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CD8" w:rsidRDefault="00215618" w:rsidP="00215618">
      <w:pPr>
        <w:jc w:val="center"/>
        <w:rPr>
          <w:rFonts w:ascii="微软雅黑" w:eastAsia="微软雅黑" w:hAnsi="微软雅黑"/>
          <w:b/>
          <w:sz w:val="32"/>
          <w:szCs w:val="32"/>
        </w:rPr>
      </w:pPr>
      <w:r w:rsidRPr="00215618">
        <w:rPr>
          <w:rFonts w:ascii="微软雅黑" w:eastAsia="微软雅黑" w:hAnsi="微软雅黑" w:hint="eastAsia"/>
          <w:b/>
          <w:sz w:val="32"/>
          <w:szCs w:val="32"/>
        </w:rPr>
        <w:t>基于 ASP</w:t>
      </w:r>
      <w:r w:rsidRPr="00215618">
        <w:rPr>
          <w:rFonts w:ascii="微软雅黑" w:eastAsia="微软雅黑" w:hAnsi="微软雅黑"/>
          <w:b/>
          <w:sz w:val="32"/>
          <w:szCs w:val="32"/>
        </w:rPr>
        <w:t>.</w:t>
      </w:r>
      <w:r w:rsidRPr="00215618">
        <w:rPr>
          <w:rFonts w:ascii="微软雅黑" w:eastAsia="微软雅黑" w:hAnsi="微软雅黑" w:hint="eastAsia"/>
          <w:b/>
          <w:sz w:val="32"/>
          <w:szCs w:val="32"/>
        </w:rPr>
        <w:t>NET</w:t>
      </w:r>
      <w:r w:rsidRPr="00215618">
        <w:rPr>
          <w:rFonts w:ascii="微软雅黑" w:eastAsia="微软雅黑" w:hAnsi="微软雅黑"/>
          <w:b/>
          <w:sz w:val="32"/>
          <w:szCs w:val="32"/>
        </w:rPr>
        <w:t xml:space="preserve"> </w:t>
      </w:r>
      <w:r w:rsidRPr="00215618">
        <w:rPr>
          <w:rFonts w:ascii="微软雅黑" w:eastAsia="微软雅黑" w:hAnsi="微软雅黑" w:hint="eastAsia"/>
          <w:b/>
          <w:sz w:val="32"/>
          <w:szCs w:val="32"/>
        </w:rPr>
        <w:t>4.5</w:t>
      </w:r>
      <w:r w:rsidRPr="00215618">
        <w:rPr>
          <w:rFonts w:ascii="微软雅黑" w:eastAsia="微软雅黑" w:hAnsi="微软雅黑"/>
          <w:b/>
          <w:sz w:val="32"/>
          <w:szCs w:val="32"/>
        </w:rPr>
        <w:t xml:space="preserve"> </w:t>
      </w:r>
      <w:r w:rsidRPr="00215618">
        <w:rPr>
          <w:rFonts w:ascii="微软雅黑" w:eastAsia="微软雅黑" w:hAnsi="微软雅黑" w:hint="eastAsia"/>
          <w:b/>
          <w:sz w:val="32"/>
          <w:szCs w:val="32"/>
        </w:rPr>
        <w:t>的计算机在线组装系统</w:t>
      </w:r>
    </w:p>
    <w:p w:rsidR="00AC76D2" w:rsidRPr="005F67E6" w:rsidRDefault="00AC76D2" w:rsidP="00215618">
      <w:pPr>
        <w:jc w:val="center"/>
        <w:rPr>
          <w:rFonts w:ascii="微软雅黑" w:eastAsia="微软雅黑" w:hAnsi="微软雅黑"/>
          <w:szCs w:val="21"/>
        </w:rPr>
      </w:pPr>
      <w:r w:rsidRPr="005F67E6">
        <w:rPr>
          <w:rFonts w:ascii="微软雅黑" w:eastAsia="微软雅黑" w:hAnsi="微软雅黑" w:hint="eastAsia"/>
          <w:szCs w:val="21"/>
        </w:rPr>
        <w:t>2016级计算机科学与技术</w:t>
      </w:r>
    </w:p>
    <w:p w:rsidR="00AC76D2" w:rsidRPr="005F67E6" w:rsidRDefault="00AC76D2" w:rsidP="005F67E6">
      <w:pPr>
        <w:jc w:val="center"/>
        <w:rPr>
          <w:rFonts w:ascii="微软雅黑" w:eastAsia="微软雅黑" w:hAnsi="微软雅黑" w:hint="eastAsia"/>
          <w:szCs w:val="21"/>
        </w:rPr>
      </w:pPr>
      <w:r w:rsidRPr="005F67E6">
        <w:rPr>
          <w:rFonts w:ascii="微软雅黑" w:eastAsia="微软雅黑" w:hAnsi="微软雅黑" w:hint="eastAsia"/>
          <w:szCs w:val="21"/>
        </w:rPr>
        <w:t>王梓安</w:t>
      </w:r>
      <w:r w:rsidR="005F67E6">
        <w:rPr>
          <w:rFonts w:ascii="微软雅黑" w:eastAsia="微软雅黑" w:hAnsi="微软雅黑" w:hint="eastAsia"/>
          <w:szCs w:val="21"/>
        </w:rPr>
        <w:t xml:space="preserve">  </w:t>
      </w:r>
      <w:r w:rsidRPr="005F67E6">
        <w:rPr>
          <w:rFonts w:ascii="微软雅黑" w:eastAsia="微软雅黑" w:hAnsi="微软雅黑" w:hint="eastAsia"/>
          <w:szCs w:val="21"/>
        </w:rPr>
        <w:t>2016020800142</w:t>
      </w:r>
    </w:p>
    <w:p w:rsidR="00215618" w:rsidRDefault="00215618" w:rsidP="00215618">
      <w:pPr>
        <w:pStyle w:val="a7"/>
        <w:numPr>
          <w:ilvl w:val="0"/>
          <w:numId w:val="1"/>
        </w:numPr>
        <w:ind w:firstLineChars="0"/>
        <w:jc w:val="left"/>
        <w:rPr>
          <w:rFonts w:ascii="微软雅黑" w:eastAsia="微软雅黑" w:hAnsi="微软雅黑" w:hint="eastAsia"/>
          <w:b/>
          <w:sz w:val="28"/>
          <w:szCs w:val="28"/>
        </w:rPr>
      </w:pPr>
      <w:r w:rsidRPr="00215618">
        <w:rPr>
          <w:rFonts w:ascii="微软雅黑" w:eastAsia="微软雅黑" w:hAnsi="微软雅黑" w:hint="eastAsia"/>
          <w:b/>
          <w:sz w:val="28"/>
          <w:szCs w:val="28"/>
        </w:rPr>
        <w:t>系统概述</w:t>
      </w:r>
    </w:p>
    <w:p w:rsidR="00152F48" w:rsidRDefault="00215618" w:rsidP="00215618">
      <w:pPr>
        <w:ind w:firstLineChars="200" w:firstLine="480"/>
        <w:jc w:val="left"/>
        <w:rPr>
          <w:rFonts w:ascii="微软雅黑" w:eastAsia="微软雅黑" w:hAnsi="微软雅黑"/>
          <w:sz w:val="24"/>
          <w:szCs w:val="24"/>
        </w:rPr>
      </w:pPr>
      <w:r w:rsidRPr="00215618">
        <w:rPr>
          <w:rFonts w:ascii="微软雅黑" w:eastAsia="微软雅黑" w:hAnsi="微软雅黑" w:hint="eastAsia"/>
          <w:sz w:val="24"/>
          <w:szCs w:val="24"/>
        </w:rPr>
        <w:t>自1946年第一台电子计算机诞生以来，计算机已经被广泛应用于各个领域当中</w:t>
      </w:r>
      <w:r w:rsidR="005D7D65">
        <w:rPr>
          <w:rFonts w:ascii="微软雅黑" w:eastAsia="微软雅黑" w:hAnsi="微软雅黑" w:hint="eastAsia"/>
          <w:sz w:val="24"/>
          <w:szCs w:val="24"/>
        </w:rPr>
        <w:t>。航天、医疗、金融、政务，无不充斥着计算机的身影。随着硬件技术的不断提高，制作一台计算机的成本也在不断降低，计算机逐渐走进了每家每户，成为家庭必备的电子产品。个人计算机有许许多多的种类，有便携的笔记本电脑，也有轻巧的平板电脑，甚至连我们使用的手机也变得越来越“智能”。虽然轻便的笔记本电脑能够方便地随时随地地使用，但是由于其性能受到体积地限制，替代不了台式电脑。所以对于在游戏、多媒体、数字货币等方面有较高需求的人，仍然</w:t>
      </w:r>
      <w:r w:rsidR="00B7203A">
        <w:rPr>
          <w:rFonts w:ascii="微软雅黑" w:eastAsia="微软雅黑" w:hAnsi="微软雅黑" w:hint="eastAsia"/>
          <w:sz w:val="24"/>
          <w:szCs w:val="24"/>
        </w:rPr>
        <w:t>需要使用到台式计算机。</w:t>
      </w:r>
      <w:r w:rsidR="00152F48">
        <w:rPr>
          <w:rFonts w:ascii="微软雅黑" w:eastAsia="微软雅黑" w:hAnsi="微软雅黑" w:hint="eastAsia"/>
          <w:sz w:val="24"/>
          <w:szCs w:val="24"/>
        </w:rPr>
        <w:t>而想要组装一台适合自己使用场景的台式电脑，在硬件设备百花齐放的今天，已然成为了一门学问。</w:t>
      </w:r>
    </w:p>
    <w:p w:rsidR="00215618" w:rsidRDefault="00633512" w:rsidP="00215618">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计算机在线组装</w:t>
      </w:r>
      <w:r w:rsidR="00152F48">
        <w:rPr>
          <w:rFonts w:ascii="微软雅黑" w:eastAsia="微软雅黑" w:hAnsi="微软雅黑" w:hint="eastAsia"/>
          <w:sz w:val="24"/>
          <w:szCs w:val="24"/>
        </w:rPr>
        <w:t>系统旨在为想要购入台式电脑的用户模拟搭配各种硬件设备，探索适合自己的台式电脑配置，</w:t>
      </w:r>
      <w:r w:rsidR="00FC6A6B">
        <w:rPr>
          <w:rFonts w:ascii="微软雅黑" w:eastAsia="微软雅黑" w:hAnsi="微软雅黑" w:hint="eastAsia"/>
          <w:sz w:val="24"/>
          <w:szCs w:val="24"/>
        </w:rPr>
        <w:t>减少损失，预防风险</w:t>
      </w:r>
      <w:r w:rsidR="00520F13">
        <w:rPr>
          <w:rFonts w:ascii="微软雅黑" w:eastAsia="微软雅黑" w:hAnsi="微软雅黑" w:hint="eastAsia"/>
          <w:sz w:val="24"/>
          <w:szCs w:val="24"/>
        </w:rPr>
        <w:t>。同时适合装机爱好者搭配出各种稳定性和性能俱佳的台式电脑，为电脑“小白”们提供</w:t>
      </w:r>
      <w:r w:rsidR="0089193A">
        <w:rPr>
          <w:rFonts w:ascii="微软雅黑" w:eastAsia="微软雅黑" w:hAnsi="微软雅黑" w:hint="eastAsia"/>
          <w:sz w:val="24"/>
          <w:szCs w:val="24"/>
        </w:rPr>
        <w:t>一定的帮助。</w:t>
      </w:r>
    </w:p>
    <w:p w:rsidR="00F61286" w:rsidRDefault="00F61286" w:rsidP="00215618">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根据计算机在线组装系统的特点，可将其分为前台显示和后台管理两个部分。如图1所示，</w:t>
      </w:r>
      <w:r w:rsidR="00325A4F">
        <w:rPr>
          <w:rFonts w:ascii="微软雅黑" w:eastAsia="微软雅黑" w:hAnsi="微软雅黑" w:hint="eastAsia"/>
          <w:sz w:val="24"/>
          <w:szCs w:val="24"/>
        </w:rPr>
        <w:t>前台主要包括</w:t>
      </w:r>
      <w:r w:rsidR="00F71271">
        <w:rPr>
          <w:rFonts w:ascii="微软雅黑" w:eastAsia="微软雅黑" w:hAnsi="微软雅黑" w:hint="eastAsia"/>
          <w:sz w:val="24"/>
          <w:szCs w:val="24"/>
        </w:rPr>
        <w:t>用户注册登录</w:t>
      </w:r>
      <w:r w:rsidR="00085C37">
        <w:rPr>
          <w:rFonts w:ascii="微软雅黑" w:eastAsia="微软雅黑" w:hAnsi="微软雅黑" w:hint="eastAsia"/>
          <w:sz w:val="24"/>
          <w:szCs w:val="24"/>
        </w:rPr>
        <w:t>、在线组装、个人收藏、装机交流功能；后台主要包括硬件设备类别管理、硬件设备信息管理、个人组装方案管理、用户管理功能。</w:t>
      </w:r>
    </w:p>
    <w:p w:rsidR="009748D4" w:rsidRDefault="009748D4" w:rsidP="009748D4">
      <w:pPr>
        <w:jc w:val="left"/>
        <w:rPr>
          <w:rFonts w:ascii="微软雅黑" w:eastAsia="微软雅黑" w:hAnsi="微软雅黑"/>
          <w:b/>
          <w:sz w:val="28"/>
          <w:szCs w:val="28"/>
        </w:rPr>
      </w:pPr>
      <w:r>
        <w:rPr>
          <w:rFonts w:ascii="微软雅黑" w:eastAsia="微软雅黑" w:hAnsi="微软雅黑" w:hint="eastAsia"/>
          <w:b/>
          <w:noProof/>
          <w:sz w:val="28"/>
          <w:szCs w:val="28"/>
        </w:rPr>
        <w:lastRenderedPageBreak/>
        <mc:AlternateContent>
          <mc:Choice Requires="wpc">
            <w:drawing>
              <wp:inline distT="0" distB="0" distL="0" distR="0">
                <wp:extent cx="5274310" cy="3076575"/>
                <wp:effectExtent l="0" t="0" r="2540" b="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流程图: 过程 10"/>
                        <wps:cNvSpPr/>
                        <wps:spPr>
                          <a:xfrm>
                            <a:off x="1889760" y="175260"/>
                            <a:ext cx="1554480" cy="28956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77BF1" w:rsidRDefault="00177BF1" w:rsidP="00177BF1">
                              <w:pPr>
                                <w:jc w:val="center"/>
                              </w:pPr>
                              <w:r>
                                <w:rPr>
                                  <w:rFonts w:hint="eastAsia"/>
                                </w:rPr>
                                <w:t>计算机在线组装系统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944880" y="838200"/>
                            <a:ext cx="784860" cy="304800"/>
                          </a:xfrm>
                          <a:prstGeom prst="rect">
                            <a:avLst/>
                          </a:prstGeom>
                        </wps:spPr>
                        <wps:style>
                          <a:lnRef idx="2">
                            <a:schemeClr val="dk1"/>
                          </a:lnRef>
                          <a:fillRef idx="1">
                            <a:schemeClr val="lt1"/>
                          </a:fillRef>
                          <a:effectRef idx="0">
                            <a:schemeClr val="dk1"/>
                          </a:effectRef>
                          <a:fontRef idx="minor">
                            <a:schemeClr val="dk1"/>
                          </a:fontRef>
                        </wps:style>
                        <wps:txbx>
                          <w:txbxContent>
                            <w:p w:rsidR="00177BF1" w:rsidRDefault="00177BF1" w:rsidP="00177BF1">
                              <w:pPr>
                                <w:jc w:val="center"/>
                              </w:pPr>
                              <w:r>
                                <w:rPr>
                                  <w:rFonts w:hint="eastAsia"/>
                                </w:rPr>
                                <w:t>前台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726180" y="804840"/>
                            <a:ext cx="784860" cy="304800"/>
                          </a:xfrm>
                          <a:prstGeom prst="rect">
                            <a:avLst/>
                          </a:prstGeom>
                        </wps:spPr>
                        <wps:style>
                          <a:lnRef idx="2">
                            <a:schemeClr val="dk1"/>
                          </a:lnRef>
                          <a:fillRef idx="1">
                            <a:schemeClr val="lt1"/>
                          </a:fillRef>
                          <a:effectRef idx="0">
                            <a:schemeClr val="dk1"/>
                          </a:effectRef>
                          <a:fontRef idx="minor">
                            <a:schemeClr val="dk1"/>
                          </a:fontRef>
                        </wps:style>
                        <wps:txbx>
                          <w:txbxContent>
                            <w:p w:rsidR="00177BF1" w:rsidRDefault="00177BF1" w:rsidP="00177BF1">
                              <w:pPr>
                                <w:jc w:val="center"/>
                              </w:pPr>
                              <w:r>
                                <w:rPr>
                                  <w:rFonts w:hint="eastAsia"/>
                                </w:rPr>
                                <w:t>后台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320040" y="1478280"/>
                            <a:ext cx="464820" cy="1234440"/>
                          </a:xfrm>
                          <a:prstGeom prst="rect">
                            <a:avLst/>
                          </a:prstGeom>
                        </wps:spPr>
                        <wps:style>
                          <a:lnRef idx="2">
                            <a:schemeClr val="dk1"/>
                          </a:lnRef>
                          <a:fillRef idx="1">
                            <a:schemeClr val="lt1"/>
                          </a:fillRef>
                          <a:effectRef idx="0">
                            <a:schemeClr val="dk1"/>
                          </a:effectRef>
                          <a:fontRef idx="minor">
                            <a:schemeClr val="dk1"/>
                          </a:fontRef>
                        </wps:style>
                        <wps:txbx>
                          <w:txbxContent>
                            <w:p w:rsidR="00177BF1" w:rsidRDefault="00177BF1" w:rsidP="00177BF1">
                              <w:pPr>
                                <w:jc w:val="center"/>
                              </w:pPr>
                              <w:r>
                                <w:rPr>
                                  <w:rFonts w:hint="eastAsia"/>
                                </w:rPr>
                                <w:t>用户注册登录模块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873420" y="1478280"/>
                            <a:ext cx="464820" cy="1234440"/>
                          </a:xfrm>
                          <a:prstGeom prst="rect">
                            <a:avLst/>
                          </a:prstGeom>
                        </wps:spPr>
                        <wps:style>
                          <a:lnRef idx="2">
                            <a:schemeClr val="dk1"/>
                          </a:lnRef>
                          <a:fillRef idx="1">
                            <a:schemeClr val="lt1"/>
                          </a:fillRef>
                          <a:effectRef idx="0">
                            <a:schemeClr val="dk1"/>
                          </a:effectRef>
                          <a:fontRef idx="minor">
                            <a:schemeClr val="dk1"/>
                          </a:fontRef>
                        </wps:style>
                        <wps:txbx>
                          <w:txbxContent>
                            <w:p w:rsidR="00177BF1" w:rsidRDefault="00177BF1" w:rsidP="00177BF1">
                              <w:pPr>
                                <w:jc w:val="center"/>
                              </w:pPr>
                              <w:r>
                                <w:rPr>
                                  <w:rFonts w:hint="eastAsia"/>
                                </w:rPr>
                                <w:t>在线组装模块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444920" y="1478280"/>
                            <a:ext cx="464820" cy="1234440"/>
                          </a:xfrm>
                          <a:prstGeom prst="rect">
                            <a:avLst/>
                          </a:prstGeom>
                        </wps:spPr>
                        <wps:style>
                          <a:lnRef idx="2">
                            <a:schemeClr val="dk1"/>
                          </a:lnRef>
                          <a:fillRef idx="1">
                            <a:schemeClr val="lt1"/>
                          </a:fillRef>
                          <a:effectRef idx="0">
                            <a:schemeClr val="dk1"/>
                          </a:effectRef>
                          <a:fontRef idx="minor">
                            <a:schemeClr val="dk1"/>
                          </a:fontRef>
                        </wps:style>
                        <wps:txbx>
                          <w:txbxContent>
                            <w:p w:rsidR="00177BF1" w:rsidRDefault="00177BF1" w:rsidP="00177BF1">
                              <w:pPr>
                                <w:jc w:val="center"/>
                              </w:pPr>
                              <w:r>
                                <w:rPr>
                                  <w:rFonts w:hint="eastAsia"/>
                                </w:rPr>
                                <w:t>个人收藏模块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2016420" y="1478280"/>
                            <a:ext cx="464820" cy="1234440"/>
                          </a:xfrm>
                          <a:prstGeom prst="rect">
                            <a:avLst/>
                          </a:prstGeom>
                        </wps:spPr>
                        <wps:style>
                          <a:lnRef idx="2">
                            <a:schemeClr val="dk1"/>
                          </a:lnRef>
                          <a:fillRef idx="1">
                            <a:schemeClr val="lt1"/>
                          </a:fillRef>
                          <a:effectRef idx="0">
                            <a:schemeClr val="dk1"/>
                          </a:effectRef>
                          <a:fontRef idx="minor">
                            <a:schemeClr val="dk1"/>
                          </a:fontRef>
                        </wps:style>
                        <wps:txbx>
                          <w:txbxContent>
                            <w:p w:rsidR="00177BF1" w:rsidRDefault="00177BF1" w:rsidP="00177BF1">
                              <w:pPr>
                                <w:jc w:val="center"/>
                              </w:pPr>
                              <w:r>
                                <w:rPr>
                                  <w:rFonts w:hint="eastAsia"/>
                                </w:rPr>
                                <w:t>装机交流模块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2923200" y="1485900"/>
                            <a:ext cx="464820" cy="1234440"/>
                          </a:xfrm>
                          <a:prstGeom prst="rect">
                            <a:avLst/>
                          </a:prstGeom>
                        </wps:spPr>
                        <wps:style>
                          <a:lnRef idx="2">
                            <a:schemeClr val="dk1"/>
                          </a:lnRef>
                          <a:fillRef idx="1">
                            <a:schemeClr val="lt1"/>
                          </a:fillRef>
                          <a:effectRef idx="0">
                            <a:schemeClr val="dk1"/>
                          </a:effectRef>
                          <a:fontRef idx="minor">
                            <a:schemeClr val="dk1"/>
                          </a:fontRef>
                        </wps:style>
                        <wps:txbx>
                          <w:txbxContent>
                            <w:p w:rsidR="00177BF1" w:rsidRDefault="00177BF1" w:rsidP="00177BF1">
                              <w:pPr>
                                <w:jc w:val="center"/>
                              </w:pPr>
                              <w:r>
                                <w:rPr>
                                  <w:rFonts w:hint="eastAsia"/>
                                </w:rPr>
                                <w:t>硬件设备类别管理模块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3502320" y="1485900"/>
                            <a:ext cx="464820" cy="1234440"/>
                          </a:xfrm>
                          <a:prstGeom prst="rect">
                            <a:avLst/>
                          </a:prstGeom>
                        </wps:spPr>
                        <wps:style>
                          <a:lnRef idx="2">
                            <a:schemeClr val="dk1"/>
                          </a:lnRef>
                          <a:fillRef idx="1">
                            <a:schemeClr val="lt1"/>
                          </a:fillRef>
                          <a:effectRef idx="0">
                            <a:schemeClr val="dk1"/>
                          </a:effectRef>
                          <a:fontRef idx="minor">
                            <a:schemeClr val="dk1"/>
                          </a:fontRef>
                        </wps:style>
                        <wps:txbx>
                          <w:txbxContent>
                            <w:p w:rsidR="00177BF1" w:rsidRDefault="00177BF1" w:rsidP="00177BF1">
                              <w:pPr>
                                <w:jc w:val="center"/>
                              </w:pPr>
                              <w:r>
                                <w:rPr>
                                  <w:rFonts w:hint="eastAsia"/>
                                </w:rPr>
                                <w:t>硬件设备信息管理模块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111920" y="1485900"/>
                            <a:ext cx="464820" cy="1234440"/>
                          </a:xfrm>
                          <a:prstGeom prst="rect">
                            <a:avLst/>
                          </a:prstGeom>
                        </wps:spPr>
                        <wps:style>
                          <a:lnRef idx="2">
                            <a:schemeClr val="dk1"/>
                          </a:lnRef>
                          <a:fillRef idx="1">
                            <a:schemeClr val="lt1"/>
                          </a:fillRef>
                          <a:effectRef idx="0">
                            <a:schemeClr val="dk1"/>
                          </a:effectRef>
                          <a:fontRef idx="minor">
                            <a:schemeClr val="dk1"/>
                          </a:fontRef>
                        </wps:style>
                        <wps:txbx>
                          <w:txbxContent>
                            <w:p w:rsidR="00177BF1" w:rsidRDefault="00177BF1" w:rsidP="00177BF1">
                              <w:pPr>
                                <w:jc w:val="center"/>
                              </w:pPr>
                              <w:r>
                                <w:rPr>
                                  <w:rFonts w:hint="eastAsia"/>
                                </w:rPr>
                                <w:t>个人组装方案管理模块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4744380" y="1478280"/>
                            <a:ext cx="464820" cy="1234440"/>
                          </a:xfrm>
                          <a:prstGeom prst="rect">
                            <a:avLst/>
                          </a:prstGeom>
                        </wps:spPr>
                        <wps:style>
                          <a:lnRef idx="2">
                            <a:schemeClr val="dk1"/>
                          </a:lnRef>
                          <a:fillRef idx="1">
                            <a:schemeClr val="lt1"/>
                          </a:fillRef>
                          <a:effectRef idx="0">
                            <a:schemeClr val="dk1"/>
                          </a:effectRef>
                          <a:fontRef idx="minor">
                            <a:schemeClr val="dk1"/>
                          </a:fontRef>
                        </wps:style>
                        <wps:txbx>
                          <w:txbxContent>
                            <w:p w:rsidR="00177BF1" w:rsidRDefault="00177BF1" w:rsidP="00177BF1">
                              <w:pPr>
                                <w:jc w:val="center"/>
                              </w:pPr>
                              <w:r>
                                <w:rPr>
                                  <w:rFonts w:hint="eastAsia"/>
                                </w:rPr>
                                <w:t>用户管理模块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直接连接符 22"/>
                        <wps:cNvCnPr>
                          <a:endCxn id="11" idx="0"/>
                        </wps:cNvCnPr>
                        <wps:spPr>
                          <a:xfrm flipH="1">
                            <a:off x="1337310" y="472440"/>
                            <a:ext cx="1329690" cy="36576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直接连接符 23"/>
                        <wps:cNvCnPr>
                          <a:endCxn id="12" idx="0"/>
                        </wps:cNvCnPr>
                        <wps:spPr>
                          <a:xfrm>
                            <a:off x="2667000" y="480060"/>
                            <a:ext cx="1451610" cy="32478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a:stCxn id="11" idx="2"/>
                          <a:endCxn id="13" idx="0"/>
                        </wps:cNvCnPr>
                        <wps:spPr>
                          <a:xfrm flipH="1">
                            <a:off x="552450" y="1143000"/>
                            <a:ext cx="784860" cy="33528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25"/>
                        <wps:cNvCnPr>
                          <a:stCxn id="11" idx="2"/>
                          <a:endCxn id="14" idx="0"/>
                        </wps:cNvCnPr>
                        <wps:spPr>
                          <a:xfrm flipH="1">
                            <a:off x="1105830" y="1143000"/>
                            <a:ext cx="231480" cy="33528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直接连接符 26"/>
                        <wps:cNvCnPr>
                          <a:stCxn id="11" idx="2"/>
                          <a:endCxn id="15" idx="0"/>
                        </wps:cNvCnPr>
                        <wps:spPr>
                          <a:xfrm>
                            <a:off x="1337310" y="1143000"/>
                            <a:ext cx="340020" cy="33528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直接连接符 27"/>
                        <wps:cNvCnPr>
                          <a:stCxn id="11" idx="2"/>
                          <a:endCxn id="16" idx="0"/>
                        </wps:cNvCnPr>
                        <wps:spPr>
                          <a:xfrm>
                            <a:off x="1337310" y="1143000"/>
                            <a:ext cx="911520" cy="33528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直接连接符 28"/>
                        <wps:cNvCnPr>
                          <a:endCxn id="17" idx="0"/>
                        </wps:cNvCnPr>
                        <wps:spPr>
                          <a:xfrm flipH="1">
                            <a:off x="3155610" y="1127760"/>
                            <a:ext cx="963000" cy="35814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a:endCxn id="18" idx="0"/>
                        </wps:cNvCnPr>
                        <wps:spPr>
                          <a:xfrm flipH="1">
                            <a:off x="3734730" y="1135380"/>
                            <a:ext cx="402930" cy="35052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直接连接符 30"/>
                        <wps:cNvCnPr>
                          <a:endCxn id="19" idx="0"/>
                        </wps:cNvCnPr>
                        <wps:spPr>
                          <a:xfrm>
                            <a:off x="4145280" y="1120140"/>
                            <a:ext cx="199050" cy="36576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31"/>
                        <wps:cNvCnPr>
                          <a:endCxn id="20" idx="0"/>
                        </wps:cNvCnPr>
                        <wps:spPr>
                          <a:xfrm>
                            <a:off x="4130040" y="1127760"/>
                            <a:ext cx="846750" cy="35052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9"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shapetype id="_x0000_t109" coordsize="21600,21600" o:spt="109" path="m,l,21600r21600,l21600,xe">
                  <v:stroke joinstyle="miter"/>
                  <v:path gradientshapeok="t" o:connecttype="rect"/>
                </v:shapetype>
                <v:shape id="流程图: 过程 10" o:spid="_x0000_s1028" type="#_x0000_t109" style="position:absolute;left:18897;top:1752;width:15545;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" fillcolor="white [3201]" strokecolor="black [3200]" strokeweight="1pt">
                  <v:textbox>
                    <w:txbxContent>
                      <w:p w:rsidR="00177BF1" w:rsidRDefault="00177BF1" w:rsidP="00177BF1">
                        <w:pPr>
                          <w:jc w:val="center"/>
                        </w:pPr>
                        <w:r>
                          <w:rPr>
                            <w:rFonts w:hint="eastAsia"/>
                          </w:rPr>
                          <w:t>计算机在线组装系统</w:t>
                        </w:r>
                      </w:p>
                    </w:txbxContent>
                  </v:textbox>
                </v:shape>
                <v:rect id="矩形 11" o:spid="_x0000_s1029" style="position:absolute;left:9448;top:8382;width:784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rsidR="00177BF1" w:rsidRDefault="00177BF1" w:rsidP="00177BF1">
                        <w:pPr>
                          <w:jc w:val="center"/>
                        </w:pPr>
                        <w:r>
                          <w:rPr>
                            <w:rFonts w:hint="eastAsia"/>
                          </w:rPr>
                          <w:t>前台</w:t>
                        </w:r>
                      </w:p>
                    </w:txbxContent>
                  </v:textbox>
                </v:rect>
                <v:rect id="矩形 12" o:spid="_x0000_s1030" style="position:absolute;left:37261;top:8048;width:784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177BF1" w:rsidRDefault="00177BF1" w:rsidP="00177BF1">
                        <w:pPr>
                          <w:jc w:val="center"/>
                        </w:pPr>
                        <w:r>
                          <w:rPr>
                            <w:rFonts w:hint="eastAsia"/>
                          </w:rPr>
                          <w:t>后台</w:t>
                        </w:r>
                      </w:p>
                    </w:txbxContent>
                  </v:textbox>
                </v:rect>
                <v:rect id="矩形 13" o:spid="_x0000_s1031" style="position:absolute;left:3200;top:14782;width:4648;height:12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rsidR="00177BF1" w:rsidRDefault="00177BF1" w:rsidP="00177BF1">
                        <w:pPr>
                          <w:jc w:val="center"/>
                        </w:pPr>
                        <w:r>
                          <w:rPr>
                            <w:rFonts w:hint="eastAsia"/>
                          </w:rPr>
                          <w:t>用户注册登录模块</w:t>
                        </w:r>
                      </w:p>
                    </w:txbxContent>
                  </v:textbox>
                </v:rect>
                <v:rect id="矩形 14" o:spid="_x0000_s1032" style="position:absolute;left:8734;top:14782;width:4648;height:12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rsidR="00177BF1" w:rsidRDefault="00177BF1" w:rsidP="00177BF1">
                        <w:pPr>
                          <w:jc w:val="center"/>
                        </w:pPr>
                        <w:r>
                          <w:rPr>
                            <w:rFonts w:hint="eastAsia"/>
                          </w:rPr>
                          <w:t>在线组装模块</w:t>
                        </w:r>
                      </w:p>
                    </w:txbxContent>
                  </v:textbox>
                </v:rect>
                <v:rect id="矩形 15" o:spid="_x0000_s1033" style="position:absolute;left:14449;top:14782;width:4648;height:12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fillcolor="white [3201]" strokecolor="black [3200]" strokeweight="1pt">
                  <v:textbox>
                    <w:txbxContent>
                      <w:p w:rsidR="00177BF1" w:rsidRDefault="00177BF1" w:rsidP="00177BF1">
                        <w:pPr>
                          <w:jc w:val="center"/>
                        </w:pPr>
                        <w:r>
                          <w:rPr>
                            <w:rFonts w:hint="eastAsia"/>
                          </w:rPr>
                          <w:t>个人收藏模块</w:t>
                        </w:r>
                      </w:p>
                    </w:txbxContent>
                  </v:textbox>
                </v:rect>
                <v:rect id="矩形 16" o:spid="_x0000_s1034" style="position:absolute;left:20164;top:14782;width:4648;height:12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textbox>
                    <w:txbxContent>
                      <w:p w:rsidR="00177BF1" w:rsidRDefault="00177BF1" w:rsidP="00177BF1">
                        <w:pPr>
                          <w:jc w:val="center"/>
                        </w:pPr>
                        <w:r>
                          <w:rPr>
                            <w:rFonts w:hint="eastAsia"/>
                          </w:rPr>
                          <w:t>装机交流模块</w:t>
                        </w:r>
                      </w:p>
                    </w:txbxContent>
                  </v:textbox>
                </v:rect>
                <v:rect id="矩形 17" o:spid="_x0000_s1035" style="position:absolute;left:29232;top:14859;width:4648;height:1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" fillcolor="white [3201]" strokecolor="black [3200]" strokeweight="1pt">
                  <v:textbox>
                    <w:txbxContent>
                      <w:p w:rsidR="00177BF1" w:rsidRDefault="00177BF1" w:rsidP="00177BF1">
                        <w:pPr>
                          <w:jc w:val="center"/>
                        </w:pPr>
                        <w:r>
                          <w:rPr>
                            <w:rFonts w:hint="eastAsia"/>
                          </w:rPr>
                          <w:t>硬件设备类别管理模块</w:t>
                        </w:r>
                      </w:p>
                    </w:txbxContent>
                  </v:textbox>
                </v:rect>
                <v:rect id="矩形 18" o:spid="_x0000_s1036" style="position:absolute;left:35023;top:14859;width:4648;height:1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textbox>
                    <w:txbxContent>
                      <w:p w:rsidR="00177BF1" w:rsidRDefault="00177BF1" w:rsidP="00177BF1">
                        <w:pPr>
                          <w:jc w:val="center"/>
                        </w:pPr>
                        <w:r>
                          <w:rPr>
                            <w:rFonts w:hint="eastAsia"/>
                          </w:rPr>
                          <w:t>硬件设备信息管理模块</w:t>
                        </w:r>
                      </w:p>
                    </w:txbxContent>
                  </v:textbox>
                </v:rect>
                <v:rect id="矩形 19" o:spid="_x0000_s1037" style="position:absolute;left:41119;top:14859;width:4648;height:1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" fillcolor="white [3201]" strokecolor="black [3200]" strokeweight="1pt">
                  <v:textbox>
                    <w:txbxContent>
                      <w:p w:rsidR="00177BF1" w:rsidRDefault="00177BF1" w:rsidP="00177BF1">
                        <w:pPr>
                          <w:jc w:val="center"/>
                        </w:pPr>
                        <w:r>
                          <w:rPr>
                            <w:rFonts w:hint="eastAsia"/>
                          </w:rPr>
                          <w:t>个人组装方案管理模块</w:t>
                        </w:r>
                      </w:p>
                    </w:txbxContent>
                  </v:textbox>
                </v:rect>
                <v:rect id="矩形 20" o:spid="_x0000_s1038" style="position:absolute;left:47443;top:14782;width:4649;height:12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" fillcolor="white [3201]" strokecolor="black [3200]" strokeweight="1pt">
                  <v:textbox>
                    <w:txbxContent>
                      <w:p w:rsidR="00177BF1" w:rsidRDefault="00177BF1" w:rsidP="00177BF1">
                        <w:pPr>
                          <w:jc w:val="center"/>
                        </w:pPr>
                        <w:r>
                          <w:rPr>
                            <w:rFonts w:hint="eastAsia"/>
                          </w:rPr>
                          <w:t>用户管理模块</w:t>
                        </w:r>
                      </w:p>
                    </w:txbxContent>
                  </v:textbox>
                </v:rect>
                <v:line id="直接连接符 22" o:spid="_x0000_s1039" style="position:absolute;flip:x;visibility:visible;mso-wrap-style:square" from="13373,4724" to="26670,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直接连接符 23" o:spid="_x0000_s1040" style="position:absolute;visibility:visible;mso-wrap-style:square" from="26670,4800" to="41186,8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line id="直接连接符 24" o:spid="_x0000_s1041" style="position:absolute;flip:x;visibility:visible;mso-wrap-style:square" from="5524,11430" to="13373,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2yvQAAANsAAAAPAAAAZHJzL2Rvd25yZXYueG1sRI/NCsIw&#10;EITvgu8QVvCmqaI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oEu9sr0AAADbAAAADwAAAAAAAAAA&#10;AAAAAAAHAgAAZHJzL2Rvd25yZXYueG1sUEsFBgAAAAADAAMAtwAAAPECAAAAAA==&#10;" strokecolor="black [3200]" strokeweight=".5pt">
                  <v:stroke joinstyle="miter"/>
                </v:line>
                <v:line id="直接连接符 25" o:spid="_x0000_s1042" style="position:absolute;flip:x;visibility:visible;mso-wrap-style:square" from="11058,11430" to="13373,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" strokecolor="black [3200]" strokeweight=".5pt">
                  <v:stroke joinstyle="miter"/>
                </v:line>
                <v:line id="直接连接符 26" o:spid="_x0000_s1043" style="position:absolute;visibility:visible;mso-wrap-style:square" from="13373,11430" to="16773,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" strokecolor="black [3200]" strokeweight=".5pt">
                  <v:stroke joinstyle="miter"/>
                </v:line>
                <v:line id="直接连接符 27" o:spid="_x0000_s1044" style="position:absolute;visibility:visible;mso-wrap-style:square" from="13373,11430" to="22488,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v:line id="直接连接符 28" o:spid="_x0000_s1045" style="position:absolute;flip:x;visibility:visible;mso-wrap-style:square" from="31556,11277" to="41186,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" strokecolor="black [3200]" strokeweight=".5pt">
                  <v:stroke joinstyle="miter"/>
                </v:line>
                <v:line id="直接连接符 29" o:spid="_x0000_s1046" style="position:absolute;flip:x;visibility:visible;mso-wrap-style:square" from="37347,11353" to="41376,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" strokecolor="black [3200]" strokeweight=".5pt">
                  <v:stroke joinstyle="miter"/>
                </v:line>
                <v:line id="直接连接符 30" o:spid="_x0000_s1047" style="position:absolute;visibility:visible;mso-wrap-style:square" from="41452,11201" to="43443,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" strokecolor="black [3200]" strokeweight=".5pt">
                  <v:stroke joinstyle="miter"/>
                </v:line>
                <v:line id="直接连接符 31" o:spid="_x0000_s1048" style="position:absolute;visibility:visible;mso-wrap-style:square" from="41300,11277" to="49767,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" strokecolor="black [3200]" strokeweight=".5pt">
                  <v:stroke joinstyle="miter"/>
                </v:line>
                <w10:anchorlock/>
              </v:group>
            </w:pict>
          </mc:Fallback>
        </mc:AlternateContent>
      </w:r>
    </w:p>
    <w:p w:rsidR="005E5C44" w:rsidRDefault="005E5C44" w:rsidP="005E5C44">
      <w:pPr>
        <w:jc w:val="center"/>
        <w:rPr>
          <w:rFonts w:ascii="微软雅黑" w:eastAsia="微软雅黑" w:hAnsi="微软雅黑"/>
          <w:szCs w:val="21"/>
        </w:rPr>
      </w:pPr>
      <w:r w:rsidRPr="005E5C44">
        <w:rPr>
          <w:rFonts w:ascii="微软雅黑" w:eastAsia="微软雅黑" w:hAnsi="微软雅黑" w:hint="eastAsia"/>
          <w:szCs w:val="21"/>
        </w:rPr>
        <w:t>图1</w:t>
      </w:r>
    </w:p>
    <w:p w:rsidR="005E5C44" w:rsidRDefault="005E5C44" w:rsidP="005E5C44">
      <w:pPr>
        <w:pStyle w:val="a7"/>
        <w:numPr>
          <w:ilvl w:val="0"/>
          <w:numId w:val="1"/>
        </w:numPr>
        <w:ind w:firstLineChars="0"/>
        <w:jc w:val="left"/>
        <w:rPr>
          <w:rFonts w:ascii="微软雅黑" w:eastAsia="微软雅黑" w:hAnsi="微软雅黑"/>
          <w:b/>
          <w:sz w:val="28"/>
          <w:szCs w:val="28"/>
        </w:rPr>
      </w:pPr>
      <w:r>
        <w:rPr>
          <w:rFonts w:ascii="微软雅黑" w:eastAsia="微软雅黑" w:hAnsi="微软雅黑" w:hint="eastAsia"/>
          <w:b/>
          <w:sz w:val="28"/>
          <w:szCs w:val="28"/>
        </w:rPr>
        <w:t>各个模块的具体功能和要求</w:t>
      </w:r>
    </w:p>
    <w:p w:rsidR="00297A97" w:rsidRDefault="005E5C44" w:rsidP="00297A97">
      <w:pPr>
        <w:pStyle w:val="a7"/>
        <w:numPr>
          <w:ilvl w:val="0"/>
          <w:numId w:val="2"/>
        </w:numPr>
        <w:ind w:firstLineChars="0"/>
        <w:jc w:val="left"/>
        <w:rPr>
          <w:rFonts w:ascii="微软雅黑" w:eastAsia="微软雅黑" w:hAnsi="微软雅黑"/>
          <w:b/>
          <w:sz w:val="24"/>
          <w:szCs w:val="24"/>
        </w:rPr>
      </w:pPr>
      <w:r>
        <w:rPr>
          <w:rFonts w:ascii="微软雅黑" w:eastAsia="微软雅黑" w:hAnsi="微软雅黑" w:hint="eastAsia"/>
          <w:b/>
          <w:sz w:val="24"/>
          <w:szCs w:val="24"/>
        </w:rPr>
        <w:t>用户注册登录</w:t>
      </w:r>
    </w:p>
    <w:p w:rsidR="005E5C44" w:rsidRPr="00297A97" w:rsidRDefault="005E5C44" w:rsidP="00297A97">
      <w:pPr>
        <w:ind w:firstLineChars="200" w:firstLine="480"/>
        <w:jc w:val="left"/>
        <w:rPr>
          <w:rFonts w:ascii="微软雅黑" w:eastAsia="微软雅黑" w:hAnsi="微软雅黑"/>
          <w:b/>
          <w:sz w:val="24"/>
          <w:szCs w:val="24"/>
        </w:rPr>
      </w:pPr>
      <w:r w:rsidRPr="00297A97">
        <w:rPr>
          <w:rFonts w:ascii="微软雅黑" w:eastAsia="微软雅黑" w:hAnsi="微软雅黑" w:hint="eastAsia"/>
          <w:sz w:val="24"/>
          <w:szCs w:val="24"/>
        </w:rPr>
        <w:t>用户注册登录模块实现用户注册和登录功能</w:t>
      </w:r>
      <w:r w:rsidR="009C3B84" w:rsidRPr="00297A97">
        <w:rPr>
          <w:rFonts w:ascii="微软雅黑" w:eastAsia="微软雅黑" w:hAnsi="微软雅黑" w:hint="eastAsia"/>
          <w:sz w:val="24"/>
          <w:szCs w:val="24"/>
        </w:rPr>
        <w:t>。登录后的用户能将自己的组装方案保存下来，以便未来能够完成或修改该组装方案。</w:t>
      </w:r>
      <w:r w:rsidR="009B6F1D" w:rsidRPr="00297A97">
        <w:rPr>
          <w:rFonts w:ascii="微软雅黑" w:eastAsia="微软雅黑" w:hAnsi="微软雅黑" w:hint="eastAsia"/>
          <w:sz w:val="24"/>
          <w:szCs w:val="24"/>
        </w:rPr>
        <w:t>用户保存的组装方案能够在个人收藏模块中查看。</w:t>
      </w:r>
    </w:p>
    <w:p w:rsidR="00297A97" w:rsidRDefault="00297A97" w:rsidP="00297A97">
      <w:pPr>
        <w:pStyle w:val="a7"/>
        <w:numPr>
          <w:ilvl w:val="0"/>
          <w:numId w:val="2"/>
        </w:numPr>
        <w:ind w:firstLineChars="0"/>
        <w:jc w:val="left"/>
        <w:rPr>
          <w:rFonts w:ascii="微软雅黑" w:eastAsia="微软雅黑" w:hAnsi="微软雅黑"/>
          <w:b/>
          <w:sz w:val="24"/>
          <w:szCs w:val="24"/>
        </w:rPr>
      </w:pPr>
      <w:r>
        <w:rPr>
          <w:rFonts w:ascii="微软雅黑" w:eastAsia="微软雅黑" w:hAnsi="微软雅黑" w:hint="eastAsia"/>
          <w:b/>
          <w:sz w:val="24"/>
          <w:szCs w:val="24"/>
        </w:rPr>
        <w:t>在线组装</w:t>
      </w:r>
    </w:p>
    <w:p w:rsidR="00297A97" w:rsidRDefault="00297A97" w:rsidP="00297A97">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在线组装模块实现用户选择相应位置上的硬件设备完成组装方案的功能。</w:t>
      </w:r>
      <w:r w:rsidR="001428B2">
        <w:rPr>
          <w:rFonts w:ascii="微软雅黑" w:eastAsia="微软雅黑" w:hAnsi="微软雅黑" w:hint="eastAsia"/>
          <w:sz w:val="24"/>
          <w:szCs w:val="24"/>
        </w:rPr>
        <w:t>用户能够新建一个组装方案或者打开一个已有的组装方案在在线组装模块上进行</w:t>
      </w:r>
      <w:r w:rsidR="00AF5C19">
        <w:rPr>
          <w:rFonts w:ascii="微软雅黑" w:eastAsia="微软雅黑" w:hAnsi="微软雅黑" w:hint="eastAsia"/>
          <w:sz w:val="24"/>
          <w:szCs w:val="24"/>
        </w:rPr>
        <w:t>硬件设备的选用、</w:t>
      </w:r>
      <w:r w:rsidR="001428B2">
        <w:rPr>
          <w:rFonts w:ascii="微软雅黑" w:eastAsia="微软雅黑" w:hAnsi="微软雅黑" w:hint="eastAsia"/>
          <w:sz w:val="24"/>
          <w:szCs w:val="24"/>
        </w:rPr>
        <w:t>替换</w:t>
      </w:r>
      <w:r w:rsidR="00FE4AD7">
        <w:rPr>
          <w:rFonts w:ascii="微软雅黑" w:eastAsia="微软雅黑" w:hAnsi="微软雅黑" w:hint="eastAsia"/>
          <w:sz w:val="24"/>
          <w:szCs w:val="24"/>
        </w:rPr>
        <w:t>，</w:t>
      </w:r>
      <w:r w:rsidR="00AF5C19">
        <w:rPr>
          <w:rFonts w:ascii="微软雅黑" w:eastAsia="微软雅黑" w:hAnsi="微软雅黑" w:hint="eastAsia"/>
          <w:sz w:val="24"/>
          <w:szCs w:val="24"/>
        </w:rPr>
        <w:t>以</w:t>
      </w:r>
      <w:r w:rsidR="00FE4AD7">
        <w:rPr>
          <w:rFonts w:ascii="微软雅黑" w:eastAsia="微软雅黑" w:hAnsi="微软雅黑" w:hint="eastAsia"/>
          <w:sz w:val="24"/>
          <w:szCs w:val="24"/>
        </w:rPr>
        <w:t>达到模拟装机的效果。</w:t>
      </w:r>
    </w:p>
    <w:p w:rsidR="00747345" w:rsidRPr="00633512" w:rsidRDefault="00747345" w:rsidP="00747345">
      <w:pPr>
        <w:pStyle w:val="a7"/>
        <w:numPr>
          <w:ilvl w:val="0"/>
          <w:numId w:val="2"/>
        </w:numPr>
        <w:ind w:firstLineChars="0"/>
        <w:jc w:val="left"/>
        <w:rPr>
          <w:rFonts w:ascii="微软雅黑" w:eastAsia="微软雅黑" w:hAnsi="微软雅黑"/>
          <w:b/>
          <w:sz w:val="24"/>
          <w:szCs w:val="24"/>
        </w:rPr>
      </w:pPr>
      <w:r>
        <w:rPr>
          <w:rFonts w:ascii="微软雅黑" w:eastAsia="微软雅黑" w:hAnsi="微软雅黑" w:hint="eastAsia"/>
          <w:b/>
          <w:sz w:val="24"/>
          <w:szCs w:val="24"/>
        </w:rPr>
        <w:t>个人收藏</w:t>
      </w:r>
    </w:p>
    <w:p w:rsidR="00633512" w:rsidRDefault="00633512" w:rsidP="00633512">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个人收藏模块实现用户管理自己或者别人搭配的组装方案</w:t>
      </w:r>
      <w:r w:rsidR="00747C39">
        <w:rPr>
          <w:rFonts w:ascii="微软雅黑" w:eastAsia="微软雅黑" w:hAnsi="微软雅黑" w:hint="eastAsia"/>
          <w:sz w:val="24"/>
          <w:szCs w:val="24"/>
        </w:rPr>
        <w:t>的功能</w:t>
      </w:r>
      <w:r>
        <w:rPr>
          <w:rFonts w:ascii="微软雅黑" w:eastAsia="微软雅黑" w:hAnsi="微软雅黑" w:hint="eastAsia"/>
          <w:sz w:val="24"/>
          <w:szCs w:val="24"/>
        </w:rPr>
        <w:t>。用户能够在个人收藏模块查看</w:t>
      </w:r>
      <w:r w:rsidR="00993107">
        <w:rPr>
          <w:rFonts w:ascii="微软雅黑" w:eastAsia="微软雅黑" w:hAnsi="微软雅黑" w:hint="eastAsia"/>
          <w:sz w:val="24"/>
          <w:szCs w:val="24"/>
        </w:rPr>
        <w:t>已有的</w:t>
      </w:r>
      <w:r w:rsidR="00AF5C19">
        <w:rPr>
          <w:rFonts w:ascii="微软雅黑" w:eastAsia="微软雅黑" w:hAnsi="微软雅黑" w:hint="eastAsia"/>
          <w:sz w:val="24"/>
          <w:szCs w:val="24"/>
        </w:rPr>
        <w:t>组装方案的具体内容，</w:t>
      </w:r>
      <w:r w:rsidR="00993107">
        <w:rPr>
          <w:rFonts w:ascii="微软雅黑" w:eastAsia="微软雅黑" w:hAnsi="微软雅黑" w:hint="eastAsia"/>
          <w:sz w:val="24"/>
          <w:szCs w:val="24"/>
        </w:rPr>
        <w:t>也可以将选中的组装方案删除不满意的组装方案，还可以将自己满意的组装方案发布到装机交流模块。</w:t>
      </w:r>
    </w:p>
    <w:p w:rsidR="0084028F" w:rsidRDefault="0084028F" w:rsidP="0084028F">
      <w:pPr>
        <w:pStyle w:val="a7"/>
        <w:numPr>
          <w:ilvl w:val="0"/>
          <w:numId w:val="2"/>
        </w:numPr>
        <w:ind w:firstLineChars="0"/>
        <w:jc w:val="left"/>
        <w:rPr>
          <w:rFonts w:ascii="微软雅黑" w:eastAsia="微软雅黑" w:hAnsi="微软雅黑"/>
          <w:b/>
          <w:sz w:val="24"/>
          <w:szCs w:val="24"/>
        </w:rPr>
      </w:pPr>
      <w:r>
        <w:rPr>
          <w:rFonts w:ascii="微软雅黑" w:eastAsia="微软雅黑" w:hAnsi="微软雅黑" w:hint="eastAsia"/>
          <w:b/>
          <w:sz w:val="24"/>
          <w:szCs w:val="24"/>
        </w:rPr>
        <w:lastRenderedPageBreak/>
        <w:t>装机交流</w:t>
      </w:r>
    </w:p>
    <w:p w:rsidR="0084028F" w:rsidRDefault="00F86B25" w:rsidP="00BF274B">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装机交流模块实现用户</w:t>
      </w:r>
      <w:r w:rsidR="00BF274B">
        <w:rPr>
          <w:rFonts w:ascii="微软雅黑" w:eastAsia="微软雅黑" w:hAnsi="微软雅黑" w:hint="eastAsia"/>
          <w:sz w:val="24"/>
          <w:szCs w:val="24"/>
        </w:rPr>
        <w:t>浏览或发布组装方案</w:t>
      </w:r>
      <w:r w:rsidR="00747C39">
        <w:rPr>
          <w:rFonts w:ascii="微软雅黑" w:eastAsia="微软雅黑" w:hAnsi="微软雅黑" w:hint="eastAsia"/>
          <w:sz w:val="24"/>
          <w:szCs w:val="24"/>
        </w:rPr>
        <w:t>的功能</w:t>
      </w:r>
      <w:r w:rsidR="00BF274B">
        <w:rPr>
          <w:rFonts w:ascii="微软雅黑" w:eastAsia="微软雅黑" w:hAnsi="微软雅黑" w:hint="eastAsia"/>
          <w:sz w:val="24"/>
          <w:szCs w:val="24"/>
        </w:rPr>
        <w:t>。</w:t>
      </w:r>
      <w:r w:rsidR="005521FC">
        <w:rPr>
          <w:rFonts w:ascii="微软雅黑" w:eastAsia="微软雅黑" w:hAnsi="微软雅黑" w:hint="eastAsia"/>
          <w:sz w:val="24"/>
          <w:szCs w:val="24"/>
        </w:rPr>
        <w:t>用户可以查看其他用户发布的组装方案，可以为自己喜欢的组装方案点赞，也可以直接将喜欢的组装方案保存到个人收藏中。</w:t>
      </w:r>
    </w:p>
    <w:p w:rsidR="00AC76D2" w:rsidRDefault="00AC76D2" w:rsidP="00AC76D2">
      <w:pPr>
        <w:pStyle w:val="a7"/>
        <w:numPr>
          <w:ilvl w:val="0"/>
          <w:numId w:val="2"/>
        </w:numPr>
        <w:ind w:firstLineChars="0"/>
        <w:jc w:val="left"/>
        <w:rPr>
          <w:rFonts w:ascii="微软雅黑" w:eastAsia="微软雅黑" w:hAnsi="微软雅黑"/>
          <w:b/>
          <w:sz w:val="24"/>
          <w:szCs w:val="24"/>
        </w:rPr>
      </w:pPr>
      <w:r>
        <w:rPr>
          <w:rFonts w:ascii="微软雅黑" w:eastAsia="微软雅黑" w:hAnsi="微软雅黑" w:hint="eastAsia"/>
          <w:b/>
          <w:sz w:val="24"/>
          <w:szCs w:val="24"/>
        </w:rPr>
        <w:t>硬件设备类别管理</w:t>
      </w:r>
    </w:p>
    <w:p w:rsidR="00AC76D2" w:rsidRDefault="00AC76D2" w:rsidP="00AC76D2">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硬件设备管理模块主要实现硬件设备类别信息管理功能</w:t>
      </w:r>
      <w:r w:rsidR="00747C39">
        <w:rPr>
          <w:rFonts w:ascii="微软雅黑" w:eastAsia="微软雅黑" w:hAnsi="微软雅黑" w:hint="eastAsia"/>
          <w:sz w:val="24"/>
          <w:szCs w:val="24"/>
        </w:rPr>
        <w:t>。</w:t>
      </w:r>
      <w:r w:rsidR="0025777A">
        <w:rPr>
          <w:rFonts w:ascii="微软雅黑" w:eastAsia="微软雅黑" w:hAnsi="微软雅黑" w:hint="eastAsia"/>
          <w:sz w:val="24"/>
          <w:szCs w:val="24"/>
        </w:rPr>
        <w:t>如类别信息的添加、删除、修改和浏览，二级类别信息的添加、删除、修改和浏览。</w:t>
      </w:r>
    </w:p>
    <w:p w:rsidR="00670618" w:rsidRDefault="001E47C1" w:rsidP="00670618">
      <w:pPr>
        <w:pStyle w:val="a7"/>
        <w:numPr>
          <w:ilvl w:val="0"/>
          <w:numId w:val="2"/>
        </w:numPr>
        <w:ind w:firstLineChars="0"/>
        <w:jc w:val="left"/>
        <w:rPr>
          <w:rFonts w:ascii="微软雅黑" w:eastAsia="微软雅黑" w:hAnsi="微软雅黑"/>
          <w:b/>
          <w:sz w:val="24"/>
          <w:szCs w:val="24"/>
        </w:rPr>
      </w:pPr>
      <w:r>
        <w:rPr>
          <w:rFonts w:ascii="微软雅黑" w:eastAsia="微软雅黑" w:hAnsi="微软雅黑" w:hint="eastAsia"/>
          <w:b/>
          <w:sz w:val="24"/>
          <w:szCs w:val="24"/>
        </w:rPr>
        <w:t>硬件设备信息管理</w:t>
      </w:r>
    </w:p>
    <w:p w:rsidR="00670618" w:rsidRDefault="003B0CA5" w:rsidP="00BD6313">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硬件设备信息管理模块实现硬件设备信息管理功能。主要包括硬件设备信息的添加、修改、删除和浏览，硬件设备附件和图片信息的添加、删除、修改和浏览等功能。</w:t>
      </w:r>
    </w:p>
    <w:p w:rsidR="00BD6313" w:rsidRDefault="00BD6313" w:rsidP="00BD6313">
      <w:pPr>
        <w:pStyle w:val="a7"/>
        <w:numPr>
          <w:ilvl w:val="0"/>
          <w:numId w:val="2"/>
        </w:numPr>
        <w:ind w:firstLineChars="0"/>
        <w:jc w:val="left"/>
        <w:rPr>
          <w:rFonts w:ascii="微软雅黑" w:eastAsia="微软雅黑" w:hAnsi="微软雅黑"/>
          <w:b/>
          <w:sz w:val="24"/>
          <w:szCs w:val="24"/>
        </w:rPr>
      </w:pPr>
      <w:r>
        <w:rPr>
          <w:rFonts w:ascii="微软雅黑" w:eastAsia="微软雅黑" w:hAnsi="微软雅黑" w:hint="eastAsia"/>
          <w:b/>
          <w:sz w:val="24"/>
          <w:szCs w:val="24"/>
        </w:rPr>
        <w:t>个人组装方案管理</w:t>
      </w:r>
    </w:p>
    <w:p w:rsidR="00BD6313" w:rsidRDefault="006967CE" w:rsidP="006967CE">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个人组装方案管理模块实现组装方案的管理功能。主要包括组装方案的创建、浏览、修改、发布和删除。</w:t>
      </w:r>
    </w:p>
    <w:p w:rsidR="00F44E8A" w:rsidRDefault="00F44E8A" w:rsidP="00F44E8A">
      <w:pPr>
        <w:pStyle w:val="a7"/>
        <w:numPr>
          <w:ilvl w:val="0"/>
          <w:numId w:val="2"/>
        </w:numPr>
        <w:ind w:firstLineChars="0"/>
        <w:jc w:val="left"/>
        <w:rPr>
          <w:rFonts w:ascii="微软雅黑" w:eastAsia="微软雅黑" w:hAnsi="微软雅黑"/>
          <w:b/>
          <w:sz w:val="24"/>
          <w:szCs w:val="24"/>
        </w:rPr>
      </w:pPr>
      <w:r>
        <w:rPr>
          <w:rFonts w:ascii="微软雅黑" w:eastAsia="微软雅黑" w:hAnsi="微软雅黑" w:hint="eastAsia"/>
          <w:b/>
          <w:sz w:val="24"/>
          <w:szCs w:val="24"/>
        </w:rPr>
        <w:t>用户管理</w:t>
      </w:r>
    </w:p>
    <w:p w:rsidR="00F44E8A" w:rsidRPr="00F44E8A" w:rsidRDefault="001C77B8" w:rsidP="001C77B8">
      <w:pPr>
        <w:ind w:firstLineChars="200" w:firstLine="480"/>
        <w:jc w:val="left"/>
        <w:rPr>
          <w:rFonts w:ascii="微软雅黑" w:eastAsia="微软雅黑" w:hAnsi="微软雅黑" w:hint="eastAsia"/>
          <w:sz w:val="24"/>
          <w:szCs w:val="24"/>
        </w:rPr>
      </w:pPr>
      <w:r>
        <w:rPr>
          <w:rFonts w:ascii="微软雅黑" w:eastAsia="微软雅黑" w:hAnsi="微软雅黑" w:hint="eastAsia"/>
          <w:sz w:val="24"/>
          <w:szCs w:val="24"/>
        </w:rPr>
        <w:t>用户管理模块实现注册用户管理功能。</w:t>
      </w:r>
      <w:r w:rsidR="00F9364F">
        <w:rPr>
          <w:rFonts w:ascii="微软雅黑" w:eastAsia="微软雅黑" w:hAnsi="微软雅黑" w:hint="eastAsia"/>
          <w:sz w:val="24"/>
          <w:szCs w:val="24"/>
        </w:rPr>
        <w:t>主要包括管理用户的基本信息，保存用户收藏的组装方案等。</w:t>
      </w:r>
      <w:bookmarkStart w:id="0" w:name="_GoBack"/>
      <w:bookmarkEnd w:id="0"/>
    </w:p>
    <w:sectPr w:rsidR="00F44E8A" w:rsidRPr="00F44E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E39" w:rsidRDefault="00E77E39" w:rsidP="00215618">
      <w:r>
        <w:separator/>
      </w:r>
    </w:p>
  </w:endnote>
  <w:endnote w:type="continuationSeparator" w:id="0">
    <w:p w:rsidR="00E77E39" w:rsidRDefault="00E77E39" w:rsidP="00215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E39" w:rsidRDefault="00E77E39" w:rsidP="00215618">
      <w:r>
        <w:separator/>
      </w:r>
    </w:p>
  </w:footnote>
  <w:footnote w:type="continuationSeparator" w:id="0">
    <w:p w:rsidR="00E77E39" w:rsidRDefault="00E77E39" w:rsidP="002156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D118A"/>
    <w:multiLevelType w:val="hybridMultilevel"/>
    <w:tmpl w:val="3E62A172"/>
    <w:lvl w:ilvl="0" w:tplc="285EE9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C524BB"/>
    <w:multiLevelType w:val="hybridMultilevel"/>
    <w:tmpl w:val="48B809A6"/>
    <w:lvl w:ilvl="0" w:tplc="C9264F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A64"/>
    <w:rsid w:val="00034CD8"/>
    <w:rsid w:val="00085C37"/>
    <w:rsid w:val="001428B2"/>
    <w:rsid w:val="00152F48"/>
    <w:rsid w:val="00177BF1"/>
    <w:rsid w:val="001C77B8"/>
    <w:rsid w:val="001E47C1"/>
    <w:rsid w:val="00215618"/>
    <w:rsid w:val="0025777A"/>
    <w:rsid w:val="00297A97"/>
    <w:rsid w:val="002A7BE2"/>
    <w:rsid w:val="00325A4F"/>
    <w:rsid w:val="003B0CA5"/>
    <w:rsid w:val="00437A64"/>
    <w:rsid w:val="00520F13"/>
    <w:rsid w:val="005521FC"/>
    <w:rsid w:val="005D7D65"/>
    <w:rsid w:val="005E5C44"/>
    <w:rsid w:val="005F67E6"/>
    <w:rsid w:val="00633512"/>
    <w:rsid w:val="00670618"/>
    <w:rsid w:val="006967CE"/>
    <w:rsid w:val="00747345"/>
    <w:rsid w:val="00747C39"/>
    <w:rsid w:val="0084028F"/>
    <w:rsid w:val="0089193A"/>
    <w:rsid w:val="009748D4"/>
    <w:rsid w:val="00993107"/>
    <w:rsid w:val="009B6F1D"/>
    <w:rsid w:val="009C3B84"/>
    <w:rsid w:val="00AC76D2"/>
    <w:rsid w:val="00AF5C19"/>
    <w:rsid w:val="00B7203A"/>
    <w:rsid w:val="00BD0540"/>
    <w:rsid w:val="00BD6313"/>
    <w:rsid w:val="00BF274B"/>
    <w:rsid w:val="00E77E39"/>
    <w:rsid w:val="00F44E8A"/>
    <w:rsid w:val="00F61286"/>
    <w:rsid w:val="00F71271"/>
    <w:rsid w:val="00F86B25"/>
    <w:rsid w:val="00F9364F"/>
    <w:rsid w:val="00FC6A6B"/>
    <w:rsid w:val="00FE4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E4A59"/>
  <w15:chartTrackingRefBased/>
  <w15:docId w15:val="{C8B98BC2-C646-4787-BE15-F6C27694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56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5618"/>
    <w:rPr>
      <w:sz w:val="18"/>
      <w:szCs w:val="18"/>
    </w:rPr>
  </w:style>
  <w:style w:type="paragraph" w:styleId="a5">
    <w:name w:val="footer"/>
    <w:basedOn w:val="a"/>
    <w:link w:val="a6"/>
    <w:uiPriority w:val="99"/>
    <w:unhideWhenUsed/>
    <w:rsid w:val="00215618"/>
    <w:pPr>
      <w:tabs>
        <w:tab w:val="center" w:pos="4153"/>
        <w:tab w:val="right" w:pos="8306"/>
      </w:tabs>
      <w:snapToGrid w:val="0"/>
      <w:jc w:val="left"/>
    </w:pPr>
    <w:rPr>
      <w:sz w:val="18"/>
      <w:szCs w:val="18"/>
    </w:rPr>
  </w:style>
  <w:style w:type="character" w:customStyle="1" w:styleId="a6">
    <w:name w:val="页脚 字符"/>
    <w:basedOn w:val="a0"/>
    <w:link w:val="a5"/>
    <w:uiPriority w:val="99"/>
    <w:rsid w:val="00215618"/>
    <w:rPr>
      <w:sz w:val="18"/>
      <w:szCs w:val="18"/>
    </w:rPr>
  </w:style>
  <w:style w:type="paragraph" w:styleId="a7">
    <w:name w:val="List Paragraph"/>
    <w:basedOn w:val="a"/>
    <w:uiPriority w:val="34"/>
    <w:qFormat/>
    <w:rsid w:val="002156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D6FDB-8B1D-472D-8592-CE93EA1F8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183</Words>
  <Characters>1048</Characters>
  <Application>Microsoft Office Word</Application>
  <DocSecurity>0</DocSecurity>
  <Lines>8</Lines>
  <Paragraphs>2</Paragraphs>
  <ScaleCrop>false</ScaleCrop>
  <Company>HP</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wzian0_0@163.com</dc:creator>
  <cp:keywords/>
  <dc:description/>
  <cp:lastModifiedBy>wzian0_0@163.com</cp:lastModifiedBy>
  <cp:revision>54</cp:revision>
  <dcterms:created xsi:type="dcterms:W3CDTF">2018-05-16T15:39:00Z</dcterms:created>
  <dcterms:modified xsi:type="dcterms:W3CDTF">2018-05-16T17:22:00Z</dcterms:modified>
</cp:coreProperties>
</file>