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ED" w:rsidRPr="00277FED" w:rsidRDefault="00277FED" w:rsidP="00277FED">
      <w:pPr>
        <w:jc w:val="center"/>
        <w:rPr>
          <w:b/>
          <w:sz w:val="32"/>
        </w:rPr>
      </w:pPr>
      <w:r w:rsidRPr="00277FED">
        <w:rPr>
          <w:b/>
          <w:sz w:val="32"/>
        </w:rPr>
        <w:t>Po drugiej wizycie:</w:t>
      </w:r>
    </w:p>
    <w:p w:rsidR="00277FED" w:rsidRPr="00277FED" w:rsidRDefault="00277FED" w:rsidP="00277FED">
      <w:pPr>
        <w:pStyle w:val="ListParagraph"/>
        <w:rPr>
          <w:color w:val="7030A0"/>
        </w:rPr>
      </w:pPr>
    </w:p>
    <w:p w:rsidR="00351286" w:rsidRPr="004B78A7" w:rsidRDefault="00236AFD" w:rsidP="00236AFD">
      <w:pPr>
        <w:pStyle w:val="ListParagraph"/>
        <w:numPr>
          <w:ilvl w:val="0"/>
          <w:numId w:val="1"/>
        </w:numPr>
        <w:rPr>
          <w:color w:val="7030A0"/>
        </w:rPr>
      </w:pPr>
      <w:r>
        <w:t>Powinniśmy wysyłać e-maile jako Fwd, ( niekoniecznie cc )</w:t>
      </w:r>
      <w:r w:rsidR="004B78A7">
        <w:t xml:space="preserve">. </w:t>
      </w:r>
      <w:r w:rsidR="004B78A7" w:rsidRPr="004B78A7">
        <w:rPr>
          <w:color w:val="7030A0"/>
        </w:rPr>
        <w:t>K:Dopisze to w koncepcji</w:t>
      </w:r>
    </w:p>
    <w:p w:rsidR="00236AFD" w:rsidRPr="00F209A5" w:rsidRDefault="00236AFD" w:rsidP="00236AFD">
      <w:pPr>
        <w:pStyle w:val="ListParagraph"/>
        <w:numPr>
          <w:ilvl w:val="0"/>
          <w:numId w:val="1"/>
        </w:numPr>
        <w:rPr>
          <w:color w:val="00B0F0"/>
        </w:rPr>
      </w:pPr>
      <w:r>
        <w:t>Treść wiadomości  nie może być niepoprawna gramatycznie</w:t>
      </w:r>
      <w:r w:rsidR="00F209A5">
        <w:t xml:space="preserve"> </w:t>
      </w:r>
      <w:r w:rsidR="00F209A5" w:rsidRPr="00F209A5">
        <w:rPr>
          <w:color w:val="00B0F0"/>
        </w:rPr>
        <w:t>W:</w:t>
      </w:r>
      <w:r w:rsidR="00F209A5">
        <w:rPr>
          <w:color w:val="00B0F0"/>
        </w:rPr>
        <w:t xml:space="preserve"> Olać</w:t>
      </w:r>
    </w:p>
    <w:p w:rsidR="00236AFD" w:rsidRDefault="00236AFD" w:rsidP="00236AFD">
      <w:pPr>
        <w:pStyle w:val="ListParagraph"/>
        <w:numPr>
          <w:ilvl w:val="0"/>
          <w:numId w:val="1"/>
        </w:numPr>
      </w:pPr>
      <w:r>
        <w:t>Nie powinniśmy określać konkretnych liczb, ale zostawić je jako zmienne konfigurowalne</w:t>
      </w:r>
    </w:p>
    <w:p w:rsidR="00F209A5" w:rsidRPr="00F209A5" w:rsidRDefault="00F209A5" w:rsidP="00F209A5">
      <w:pPr>
        <w:pStyle w:val="ListParagraph"/>
        <w:rPr>
          <w:color w:val="00B0F0"/>
        </w:rPr>
      </w:pPr>
      <w:r>
        <w:rPr>
          <w:color w:val="00B0F0"/>
        </w:rPr>
        <w:t>W: Trzeba na serwerze stworzyć plik konfiguracyjny np. xml, w którym będzie konfiguracja. Głównie rootmanager będzie z tego korzystał.</w:t>
      </w:r>
    </w:p>
    <w:p w:rsidR="00236AFD" w:rsidRDefault="00236AFD" w:rsidP="00236AFD">
      <w:pPr>
        <w:pStyle w:val="ListParagraph"/>
        <w:numPr>
          <w:ilvl w:val="0"/>
          <w:numId w:val="1"/>
        </w:numPr>
      </w:pPr>
      <w:r>
        <w:t>Na razie nasza aplikacja to nie serwis – nie da rady jej zdemonizować, chyba że napiszemy aplikacje dla administratora i przekopiemy projekt – dodatkowe gniazda , wątki itp. Itd.</w:t>
      </w:r>
    </w:p>
    <w:p w:rsidR="00F209A5" w:rsidRPr="00F209A5" w:rsidRDefault="00F209A5" w:rsidP="00F209A5">
      <w:pPr>
        <w:pStyle w:val="ListParagraph"/>
        <w:rPr>
          <w:color w:val="00B0F0"/>
        </w:rPr>
      </w:pPr>
      <w:r>
        <w:rPr>
          <w:color w:val="00B0F0"/>
        </w:rPr>
        <w:t>W: Olać</w:t>
      </w:r>
    </w:p>
    <w:p w:rsidR="00236AFD" w:rsidRDefault="00236AFD" w:rsidP="00236AFD">
      <w:pPr>
        <w:pStyle w:val="ListParagraph"/>
        <w:numPr>
          <w:ilvl w:val="0"/>
          <w:numId w:val="1"/>
        </w:numPr>
      </w:pPr>
      <w:r>
        <w:t>parsowanie w momencie tworzenia szabl</w:t>
      </w:r>
      <w:bookmarkStart w:id="0" w:name="_GoBack"/>
      <w:bookmarkEnd w:id="0"/>
      <w:r>
        <w:t>onu.  Obok dostajemy wektor pól o które trzeba poprosić klienta   ?nie wiem o co mu tu konkretnie chodziło?</w:t>
      </w:r>
    </w:p>
    <w:p w:rsidR="00F209A5" w:rsidRPr="00F209A5" w:rsidRDefault="00F209A5" w:rsidP="00F209A5">
      <w:pPr>
        <w:pStyle w:val="ListParagraph"/>
        <w:rPr>
          <w:color w:val="00B0F0"/>
        </w:rPr>
      </w:pPr>
      <w:r>
        <w:rPr>
          <w:color w:val="00B0F0"/>
        </w:rPr>
        <w:t>W: Olać</w:t>
      </w:r>
    </w:p>
    <w:p w:rsidR="00236AFD" w:rsidRPr="004B78A7" w:rsidRDefault="00236AFD" w:rsidP="00236AFD">
      <w:pPr>
        <w:pStyle w:val="ListParagraph"/>
        <w:numPr>
          <w:ilvl w:val="0"/>
          <w:numId w:val="1"/>
        </w:numPr>
        <w:rPr>
          <w:color w:val="7030A0"/>
        </w:rPr>
      </w:pPr>
      <w:r>
        <w:t>Zmiana passwrd na hashpPassword</w:t>
      </w:r>
      <w:r w:rsidR="004B78A7">
        <w:t xml:space="preserve">  </w:t>
      </w:r>
      <w:r w:rsidR="004B78A7" w:rsidRPr="004B78A7">
        <w:rPr>
          <w:color w:val="7030A0"/>
        </w:rPr>
        <w:t>K: zmienię to dzisiaj</w:t>
      </w:r>
    </w:p>
    <w:p w:rsidR="00236AFD" w:rsidRDefault="00236AFD" w:rsidP="00236AFD">
      <w:pPr>
        <w:pStyle w:val="ListParagraph"/>
        <w:numPr>
          <w:ilvl w:val="0"/>
          <w:numId w:val="1"/>
        </w:numPr>
      </w:pPr>
      <w:r>
        <w:t>Cipher – dla osób anglojęzycznych - ? Nie rozkminiłem tego żartu ?</w:t>
      </w:r>
    </w:p>
    <w:p w:rsidR="00F209A5" w:rsidRPr="00F209A5" w:rsidRDefault="00F209A5" w:rsidP="00F209A5">
      <w:pPr>
        <w:pStyle w:val="ListParagraph"/>
        <w:rPr>
          <w:color w:val="00B0F0"/>
        </w:rPr>
      </w:pPr>
      <w:r w:rsidRPr="00F209A5">
        <w:rPr>
          <w:color w:val="00B0F0"/>
        </w:rPr>
        <w:t>W: To samo co w 2. Olać</w:t>
      </w:r>
    </w:p>
    <w:p w:rsidR="00236AFD" w:rsidRDefault="00236AFD" w:rsidP="00236AFD">
      <w:pPr>
        <w:pStyle w:val="ListParagraph"/>
        <w:numPr>
          <w:ilvl w:val="0"/>
          <w:numId w:val="1"/>
        </w:numPr>
      </w:pPr>
      <w:r>
        <w:t>Na poziomie TCP trzeba robić void* zamiast char</w:t>
      </w:r>
    </w:p>
    <w:p w:rsidR="00F209A5" w:rsidRPr="00F209A5" w:rsidRDefault="00F209A5" w:rsidP="00F209A5">
      <w:pPr>
        <w:pStyle w:val="ListParagraph"/>
        <w:rPr>
          <w:color w:val="00B0F0"/>
        </w:rPr>
      </w:pPr>
      <w:r w:rsidRPr="00F209A5">
        <w:rPr>
          <w:color w:val="00B0F0"/>
        </w:rPr>
        <w:t>W: Tu nie wiem po co to, można to zmienić potem ewentualnie, na razie olać</w:t>
      </w:r>
    </w:p>
    <w:p w:rsidR="00236AFD" w:rsidRPr="004B78A7" w:rsidRDefault="00236AFD" w:rsidP="00236AFD">
      <w:pPr>
        <w:pStyle w:val="ListParagraph"/>
        <w:numPr>
          <w:ilvl w:val="0"/>
          <w:numId w:val="1"/>
        </w:numPr>
        <w:rPr>
          <w:color w:val="7030A0"/>
        </w:rPr>
      </w:pPr>
      <w:r>
        <w:t>Zamienić wiadomości na szablony wiadomości</w:t>
      </w:r>
      <w:r w:rsidR="004B78A7">
        <w:t xml:space="preserve"> </w:t>
      </w:r>
      <w:r w:rsidR="004B78A7" w:rsidRPr="004B78A7">
        <w:rPr>
          <w:color w:val="7030A0"/>
        </w:rPr>
        <w:t>K : moja zmiana</w:t>
      </w:r>
    </w:p>
    <w:p w:rsidR="00236AFD" w:rsidRPr="004B78A7" w:rsidRDefault="00236AFD" w:rsidP="00236AFD">
      <w:pPr>
        <w:pStyle w:val="ListParagraph"/>
        <w:numPr>
          <w:ilvl w:val="0"/>
          <w:numId w:val="1"/>
        </w:numPr>
        <w:rPr>
          <w:color w:val="7030A0"/>
        </w:rPr>
      </w:pPr>
      <w:r>
        <w:t>Lista adresatów to ma być osobna tabela gdzie będzie nazwisko  imie , żeby nie było trzeba dodawać innych osób po kilka razy do bazy danych</w:t>
      </w:r>
      <w:r w:rsidR="004B78A7">
        <w:t xml:space="preserve"> </w:t>
      </w:r>
      <w:r w:rsidR="004B78A7" w:rsidRPr="004B78A7">
        <w:rPr>
          <w:color w:val="7030A0"/>
        </w:rPr>
        <w:t>K : To też moja broszka</w:t>
      </w:r>
    </w:p>
    <w:p w:rsidR="00236AFD" w:rsidRPr="004B78A7" w:rsidRDefault="00236AFD" w:rsidP="00236AFD">
      <w:pPr>
        <w:pStyle w:val="ListParagraph"/>
        <w:numPr>
          <w:ilvl w:val="0"/>
          <w:numId w:val="1"/>
        </w:numPr>
        <w:rPr>
          <w:color w:val="7030A0"/>
        </w:rPr>
      </w:pPr>
      <w:r>
        <w:t xml:space="preserve">SMTP 25 port – nie ma serwerów które obecnie słuchają na tym porcie – </w:t>
      </w:r>
      <w:r w:rsidR="004B78A7">
        <w:t>??</w:t>
      </w:r>
      <w:r>
        <w:t>raczej na szyfrowanych?? –</w:t>
      </w:r>
      <w:r w:rsidR="004B78A7">
        <w:t xml:space="preserve">traktowane jako </w:t>
      </w:r>
      <w:r>
        <w:t xml:space="preserve"> zmienna konfiguracyjna</w:t>
      </w:r>
      <w:r w:rsidR="004B78A7">
        <w:t xml:space="preserve"> </w:t>
      </w:r>
      <w:r w:rsidR="004B78A7" w:rsidRPr="004B78A7">
        <w:rPr>
          <w:color w:val="7030A0"/>
        </w:rPr>
        <w:t>K: uszczegółowię schemat itp</w:t>
      </w:r>
    </w:p>
    <w:p w:rsidR="00236AFD" w:rsidRDefault="00236AFD" w:rsidP="00236AFD">
      <w:pPr>
        <w:pStyle w:val="ListParagraph"/>
        <w:numPr>
          <w:ilvl w:val="0"/>
          <w:numId w:val="1"/>
        </w:numPr>
      </w:pPr>
      <w:r>
        <w:t xml:space="preserve">Wątki podrzędne powinny podczas nasłuchiwania </w:t>
      </w:r>
      <w:r w:rsidR="003F7CBB">
        <w:t>patrzec czy jeszcze są potrzebne. Powinniśmy skorzystać z biblioteki ???wsa socket selekt??? I powiązać odpowiednie socjety z eventami windowsowymi.  Podajac handler socketu naprzemienne z handlerem eventu</w:t>
      </w:r>
    </w:p>
    <w:p w:rsidR="003F7CBB" w:rsidRDefault="003F7CBB" w:rsidP="00236AFD">
      <w:pPr>
        <w:pStyle w:val="ListParagraph"/>
        <w:numPr>
          <w:ilvl w:val="0"/>
          <w:numId w:val="1"/>
        </w:numPr>
      </w:pPr>
      <w:r>
        <w:t xml:space="preserve">Można to też zrobić na potokach.  Wątek nasłuchiwał by na potoku i na socjecie . Gdy byśmy zamknęli potok ( by się wykrzaczył ) to dłużej byśmy nie słuchali i zamknęli wątek.  </w:t>
      </w:r>
    </w:p>
    <w:sectPr w:rsidR="003F7CBB" w:rsidSect="0035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A7BD4"/>
    <w:multiLevelType w:val="hybridMultilevel"/>
    <w:tmpl w:val="571A1D5E"/>
    <w:lvl w:ilvl="0" w:tplc="F61A03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6AFD"/>
    <w:rsid w:val="00236AFD"/>
    <w:rsid w:val="00277FED"/>
    <w:rsid w:val="00351286"/>
    <w:rsid w:val="003F7CBB"/>
    <w:rsid w:val="004B78A7"/>
    <w:rsid w:val="00F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702D"/>
  <w15:docId w15:val="{7A378E3F-9E3D-464E-A56A-BD35C0D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Wojciech Zieliński</cp:lastModifiedBy>
  <cp:revision>5</cp:revision>
  <dcterms:created xsi:type="dcterms:W3CDTF">2015-12-17T17:41:00Z</dcterms:created>
  <dcterms:modified xsi:type="dcterms:W3CDTF">2015-12-18T11:19:00Z</dcterms:modified>
</cp:coreProperties>
</file>