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28C" w:rsidRPr="0026628C" w:rsidRDefault="0026628C" w:rsidP="001C5F74">
      <w:pPr>
        <w:contextualSpacing/>
        <w:rPr>
          <w:b/>
          <w:color w:val="FF0000"/>
          <w:szCs w:val="24"/>
        </w:rPr>
      </w:pPr>
      <w:r w:rsidRPr="0026628C">
        <w:rPr>
          <w:b/>
          <w:color w:val="FF0000"/>
          <w:szCs w:val="24"/>
        </w:rPr>
        <w:t>/*</w:t>
      </w:r>
    </w:p>
    <w:p w:rsidR="0026628C" w:rsidRPr="0026628C" w:rsidRDefault="0026628C" w:rsidP="001C5F74">
      <w:pPr>
        <w:contextualSpacing/>
        <w:rPr>
          <w:b/>
          <w:color w:val="FF0000"/>
          <w:szCs w:val="24"/>
        </w:rPr>
      </w:pPr>
      <w:r w:rsidRPr="0026628C">
        <w:rPr>
          <w:b/>
          <w:color w:val="FF0000"/>
          <w:szCs w:val="24"/>
        </w:rPr>
        <w:t xml:space="preserve">* Wstępny szkic </w:t>
      </w:r>
      <w:proofErr w:type="spellStart"/>
      <w:r w:rsidRPr="0026628C">
        <w:rPr>
          <w:b/>
          <w:color w:val="FF0000"/>
          <w:szCs w:val="24"/>
        </w:rPr>
        <w:t>use</w:t>
      </w:r>
      <w:proofErr w:type="spellEnd"/>
      <w:r w:rsidRPr="0026628C">
        <w:rPr>
          <w:b/>
          <w:color w:val="FF0000"/>
          <w:szCs w:val="24"/>
        </w:rPr>
        <w:t xml:space="preserve"> </w:t>
      </w:r>
      <w:proofErr w:type="spellStart"/>
      <w:r w:rsidRPr="0026628C">
        <w:rPr>
          <w:b/>
          <w:color w:val="FF0000"/>
          <w:szCs w:val="24"/>
        </w:rPr>
        <w:t>case</w:t>
      </w:r>
      <w:proofErr w:type="spellEnd"/>
    </w:p>
    <w:p w:rsidR="0026628C" w:rsidRPr="0026628C" w:rsidRDefault="0026628C" w:rsidP="001C5F74">
      <w:pPr>
        <w:contextualSpacing/>
        <w:rPr>
          <w:b/>
          <w:color w:val="FF0000"/>
          <w:szCs w:val="24"/>
        </w:rPr>
      </w:pPr>
      <w:r w:rsidRPr="0026628C">
        <w:rPr>
          <w:b/>
          <w:color w:val="FF0000"/>
          <w:szCs w:val="24"/>
        </w:rPr>
        <w:t>* Po poprawkach zrobię jeszcze wykres</w:t>
      </w:r>
    </w:p>
    <w:p w:rsidR="0026628C" w:rsidRPr="0026628C" w:rsidRDefault="0026628C" w:rsidP="001C5F74">
      <w:pPr>
        <w:contextualSpacing/>
        <w:rPr>
          <w:b/>
          <w:color w:val="FF0000"/>
          <w:szCs w:val="24"/>
        </w:rPr>
      </w:pPr>
      <w:r w:rsidRPr="0026628C">
        <w:rPr>
          <w:b/>
          <w:color w:val="FF0000"/>
          <w:szCs w:val="24"/>
        </w:rPr>
        <w:t xml:space="preserve">* Koncepcja jest taka, że są główne </w:t>
      </w:r>
      <w:proofErr w:type="spellStart"/>
      <w:r w:rsidRPr="0026628C">
        <w:rPr>
          <w:b/>
          <w:color w:val="FF0000"/>
          <w:szCs w:val="24"/>
        </w:rPr>
        <w:t>use</w:t>
      </w:r>
      <w:proofErr w:type="spellEnd"/>
      <w:r w:rsidRPr="0026628C">
        <w:rPr>
          <w:b/>
          <w:color w:val="FF0000"/>
          <w:szCs w:val="24"/>
        </w:rPr>
        <w:t xml:space="preserve"> </w:t>
      </w:r>
      <w:proofErr w:type="spellStart"/>
      <w:r w:rsidRPr="0026628C">
        <w:rPr>
          <w:b/>
          <w:color w:val="FF0000"/>
          <w:szCs w:val="24"/>
        </w:rPr>
        <w:t>case</w:t>
      </w:r>
      <w:proofErr w:type="spellEnd"/>
      <w:r w:rsidRPr="0026628C">
        <w:rPr>
          <w:b/>
          <w:color w:val="FF0000"/>
          <w:szCs w:val="24"/>
        </w:rPr>
        <w:t xml:space="preserve"> (wyświetlenie listy klientów, wyświetlenie</w:t>
      </w:r>
    </w:p>
    <w:p w:rsidR="0026628C" w:rsidRPr="0026628C" w:rsidRDefault="0026628C" w:rsidP="001C5F74">
      <w:pPr>
        <w:contextualSpacing/>
        <w:rPr>
          <w:b/>
          <w:color w:val="FF0000"/>
          <w:szCs w:val="24"/>
        </w:rPr>
      </w:pPr>
      <w:r w:rsidRPr="0026628C">
        <w:rPr>
          <w:b/>
          <w:color w:val="FF0000"/>
          <w:szCs w:val="24"/>
        </w:rPr>
        <w:t xml:space="preserve">* listy grup czy wyświetlenie szablonów) a inne funkcje je </w:t>
      </w:r>
      <w:proofErr w:type="spellStart"/>
      <w:r w:rsidRPr="0026628C">
        <w:rPr>
          <w:b/>
          <w:color w:val="FF0000"/>
          <w:szCs w:val="24"/>
        </w:rPr>
        <w:t>extendują</w:t>
      </w:r>
      <w:proofErr w:type="spellEnd"/>
      <w:r w:rsidRPr="0026628C">
        <w:rPr>
          <w:b/>
          <w:color w:val="FF0000"/>
          <w:szCs w:val="24"/>
        </w:rPr>
        <w:t>)</w:t>
      </w:r>
    </w:p>
    <w:p w:rsidR="0026628C" w:rsidRPr="0026628C" w:rsidRDefault="0026628C" w:rsidP="001C5F74">
      <w:pPr>
        <w:contextualSpacing/>
        <w:rPr>
          <w:b/>
          <w:color w:val="FF0000"/>
          <w:szCs w:val="24"/>
        </w:rPr>
      </w:pPr>
      <w:r w:rsidRPr="0026628C">
        <w:rPr>
          <w:b/>
          <w:color w:val="FF0000"/>
          <w:szCs w:val="24"/>
        </w:rPr>
        <w:t xml:space="preserve">* Nie wiem do końca jak z tymi scenariuszami alternatywnymi </w:t>
      </w:r>
    </w:p>
    <w:p w:rsidR="0026628C" w:rsidRPr="0026628C" w:rsidRDefault="0026628C" w:rsidP="001C5F74">
      <w:pPr>
        <w:contextualSpacing/>
        <w:rPr>
          <w:b/>
          <w:color w:val="FF0000"/>
          <w:szCs w:val="24"/>
        </w:rPr>
      </w:pPr>
      <w:r w:rsidRPr="0026628C">
        <w:rPr>
          <w:b/>
          <w:color w:val="FF0000"/>
          <w:szCs w:val="24"/>
        </w:rPr>
        <w:t xml:space="preserve">* – na początku je pisałam, potem zrezygnowałam, bo w zasadzie </w:t>
      </w:r>
    </w:p>
    <w:p w:rsidR="0026628C" w:rsidRPr="0026628C" w:rsidRDefault="0026628C" w:rsidP="001C5F74">
      <w:pPr>
        <w:contextualSpacing/>
        <w:rPr>
          <w:b/>
          <w:color w:val="FF0000"/>
          <w:szCs w:val="24"/>
        </w:rPr>
      </w:pPr>
      <w:r w:rsidRPr="0026628C">
        <w:rPr>
          <w:b/>
          <w:color w:val="FF0000"/>
          <w:szCs w:val="24"/>
        </w:rPr>
        <w:t>* wszędzie by były takie same a poza tym nie są do końca sensowne</w:t>
      </w:r>
    </w:p>
    <w:p w:rsidR="0026628C" w:rsidRPr="0026628C" w:rsidRDefault="0026628C" w:rsidP="001C5F74">
      <w:pPr>
        <w:contextualSpacing/>
        <w:rPr>
          <w:b/>
          <w:color w:val="FF0000"/>
          <w:szCs w:val="24"/>
        </w:rPr>
      </w:pPr>
      <w:r w:rsidRPr="0026628C">
        <w:rPr>
          <w:b/>
          <w:color w:val="FF0000"/>
          <w:szCs w:val="24"/>
        </w:rPr>
        <w:t xml:space="preserve">* Część administratora nie do końca się trzyma kupy bo  nie wiem do końca </w:t>
      </w:r>
    </w:p>
    <w:p w:rsidR="0026628C" w:rsidRPr="0026628C" w:rsidRDefault="0026628C" w:rsidP="001C5F74">
      <w:pPr>
        <w:contextualSpacing/>
        <w:rPr>
          <w:b/>
          <w:color w:val="FF0000"/>
          <w:szCs w:val="24"/>
        </w:rPr>
      </w:pPr>
      <w:r w:rsidRPr="0026628C">
        <w:rPr>
          <w:b/>
          <w:color w:val="FF0000"/>
          <w:szCs w:val="24"/>
        </w:rPr>
        <w:t xml:space="preserve">* jak to tak naprawdę ma działać (chociaż nie wiem czy w </w:t>
      </w:r>
      <w:proofErr w:type="spellStart"/>
      <w:r w:rsidRPr="0026628C">
        <w:rPr>
          <w:b/>
          <w:color w:val="FF0000"/>
          <w:szCs w:val="24"/>
        </w:rPr>
        <w:t>use</w:t>
      </w:r>
      <w:proofErr w:type="spellEnd"/>
      <w:r w:rsidRPr="0026628C">
        <w:rPr>
          <w:b/>
          <w:color w:val="FF0000"/>
          <w:szCs w:val="24"/>
        </w:rPr>
        <w:t xml:space="preserve"> </w:t>
      </w:r>
      <w:proofErr w:type="spellStart"/>
      <w:r w:rsidRPr="0026628C">
        <w:rPr>
          <w:b/>
          <w:color w:val="FF0000"/>
          <w:szCs w:val="24"/>
        </w:rPr>
        <w:t>case</w:t>
      </w:r>
      <w:proofErr w:type="spellEnd"/>
      <w:r w:rsidRPr="0026628C">
        <w:rPr>
          <w:b/>
          <w:color w:val="FF0000"/>
          <w:szCs w:val="24"/>
        </w:rPr>
        <w:t xml:space="preserve"> to musi być)</w:t>
      </w:r>
    </w:p>
    <w:p w:rsidR="0026628C" w:rsidRPr="0026628C" w:rsidRDefault="0026628C" w:rsidP="001C5F74">
      <w:pPr>
        <w:contextualSpacing/>
        <w:rPr>
          <w:b/>
          <w:color w:val="FF0000"/>
          <w:szCs w:val="24"/>
        </w:rPr>
      </w:pPr>
      <w:r w:rsidRPr="0026628C">
        <w:rPr>
          <w:b/>
          <w:color w:val="FF0000"/>
          <w:szCs w:val="24"/>
        </w:rPr>
        <w:t>*/</w:t>
      </w:r>
    </w:p>
    <w:p w:rsidR="0026628C" w:rsidRDefault="0026628C" w:rsidP="001C5F74">
      <w:pPr>
        <w:contextualSpacing/>
        <w:rPr>
          <w:b/>
          <w:szCs w:val="24"/>
        </w:rPr>
      </w:pPr>
    </w:p>
    <w:p w:rsidR="001C5F74" w:rsidRDefault="004C3929" w:rsidP="001C5F74">
      <w:pPr>
        <w:contextualSpacing/>
        <w:rPr>
          <w:b/>
          <w:szCs w:val="24"/>
        </w:rPr>
      </w:pPr>
      <w:r w:rsidRPr="004C3929">
        <w:rPr>
          <w:b/>
          <w:szCs w:val="24"/>
        </w:rPr>
        <w:t>FU1 Logowanie</w:t>
      </w:r>
    </w:p>
    <w:p w:rsidR="001C5F74" w:rsidRPr="004C3929" w:rsidRDefault="004C3929" w:rsidP="001C5F74">
      <w:pPr>
        <w:contextualSpacing/>
        <w:rPr>
          <w:szCs w:val="24"/>
        </w:rPr>
      </w:pPr>
      <w:r>
        <w:rPr>
          <w:szCs w:val="24"/>
        </w:rPr>
        <w:t xml:space="preserve">Aktorzy: </w:t>
      </w:r>
      <w:r w:rsidR="00C42A6A">
        <w:rPr>
          <w:szCs w:val="24"/>
        </w:rPr>
        <w:t>Klient</w:t>
      </w:r>
    </w:p>
    <w:p w:rsidR="004C3929" w:rsidRPr="004C3929" w:rsidRDefault="004C3929" w:rsidP="001C5F74">
      <w:pPr>
        <w:contextualSpacing/>
        <w:rPr>
          <w:szCs w:val="24"/>
        </w:rPr>
      </w:pPr>
      <w:r>
        <w:rPr>
          <w:szCs w:val="24"/>
        </w:rPr>
        <w:t>[</w:t>
      </w:r>
      <w:r w:rsidRPr="004C3929">
        <w:rPr>
          <w:i/>
          <w:szCs w:val="24"/>
        </w:rPr>
        <w:t>Scenariusz główny</w:t>
      </w:r>
      <w:r>
        <w:rPr>
          <w:szCs w:val="24"/>
        </w:rPr>
        <w:t>]</w:t>
      </w:r>
    </w:p>
    <w:p w:rsidR="004C3929" w:rsidRDefault="004C3929" w:rsidP="004C3929">
      <w:pPr>
        <w:pStyle w:val="Akapitzlist"/>
        <w:numPr>
          <w:ilvl w:val="0"/>
          <w:numId w:val="1"/>
        </w:numPr>
        <w:rPr>
          <w:szCs w:val="24"/>
        </w:rPr>
      </w:pPr>
      <w:r>
        <w:rPr>
          <w:szCs w:val="24"/>
        </w:rPr>
        <w:t>System wyświetla okno logowania</w:t>
      </w:r>
    </w:p>
    <w:p w:rsidR="004C3929" w:rsidRDefault="00C42A6A" w:rsidP="004C3929">
      <w:pPr>
        <w:pStyle w:val="Akapitzlist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Klient </w:t>
      </w:r>
      <w:r w:rsidR="004C3929">
        <w:rPr>
          <w:szCs w:val="24"/>
        </w:rPr>
        <w:t>wpisuje nazwę użytkownika oraz hasło</w:t>
      </w:r>
    </w:p>
    <w:p w:rsidR="004C3929" w:rsidRDefault="004C3929" w:rsidP="004C3929">
      <w:pPr>
        <w:pStyle w:val="Akapitzlist"/>
        <w:numPr>
          <w:ilvl w:val="0"/>
          <w:numId w:val="1"/>
        </w:numPr>
        <w:rPr>
          <w:szCs w:val="24"/>
        </w:rPr>
      </w:pPr>
      <w:r>
        <w:rPr>
          <w:szCs w:val="24"/>
        </w:rPr>
        <w:t>System sprawdza hasło użytkownika</w:t>
      </w:r>
    </w:p>
    <w:p w:rsidR="004C3929" w:rsidRDefault="004C3929" w:rsidP="004C3929">
      <w:pPr>
        <w:pStyle w:val="Akapitzlist"/>
        <w:numPr>
          <w:ilvl w:val="0"/>
          <w:numId w:val="1"/>
        </w:numPr>
        <w:rPr>
          <w:szCs w:val="24"/>
        </w:rPr>
      </w:pPr>
      <w:r>
        <w:rPr>
          <w:szCs w:val="24"/>
        </w:rPr>
        <w:t>System zamyka okno logowania, wyświetlone zostaje okno główne aplikacji</w:t>
      </w:r>
    </w:p>
    <w:p w:rsidR="004C3929" w:rsidRDefault="004C3929" w:rsidP="004C3929">
      <w:pPr>
        <w:rPr>
          <w:szCs w:val="24"/>
        </w:rPr>
      </w:pPr>
      <w:r w:rsidRPr="004C3929">
        <w:rPr>
          <w:szCs w:val="24"/>
        </w:rPr>
        <w:t>[</w:t>
      </w:r>
      <w:r w:rsidRPr="004C3929">
        <w:rPr>
          <w:i/>
          <w:szCs w:val="24"/>
        </w:rPr>
        <w:t xml:space="preserve">Scenariusz </w:t>
      </w:r>
      <w:r>
        <w:rPr>
          <w:i/>
          <w:szCs w:val="24"/>
        </w:rPr>
        <w:t>alternatywny – brak zgodności hasła</w:t>
      </w:r>
      <w:r w:rsidRPr="004C3929">
        <w:rPr>
          <w:szCs w:val="24"/>
        </w:rPr>
        <w:t>]</w:t>
      </w:r>
    </w:p>
    <w:p w:rsidR="004C3929" w:rsidRDefault="004C3929" w:rsidP="004C3929">
      <w:pPr>
        <w:pStyle w:val="Akapitzlist"/>
        <w:numPr>
          <w:ilvl w:val="0"/>
          <w:numId w:val="3"/>
        </w:numPr>
        <w:rPr>
          <w:szCs w:val="24"/>
        </w:rPr>
      </w:pPr>
      <w:r>
        <w:rPr>
          <w:szCs w:val="24"/>
        </w:rPr>
        <w:t>1-3 jak w scenariuszu głównym</w:t>
      </w:r>
    </w:p>
    <w:p w:rsidR="004C3929" w:rsidRDefault="004C3929" w:rsidP="004C3929">
      <w:pPr>
        <w:pStyle w:val="Akapitzlist"/>
        <w:numPr>
          <w:ilvl w:val="0"/>
          <w:numId w:val="3"/>
        </w:numPr>
        <w:rPr>
          <w:szCs w:val="24"/>
        </w:rPr>
      </w:pPr>
      <w:r>
        <w:rPr>
          <w:szCs w:val="24"/>
        </w:rPr>
        <w:t>System wyświetla komunikat o nieprawidłowym haśle i ponownie wyświetla okno logowania</w:t>
      </w:r>
    </w:p>
    <w:p w:rsidR="00AB60B3" w:rsidRDefault="00AB60B3" w:rsidP="00AB60B3">
      <w:pPr>
        <w:contextualSpacing/>
        <w:rPr>
          <w:b/>
          <w:szCs w:val="24"/>
        </w:rPr>
      </w:pPr>
      <w:r>
        <w:rPr>
          <w:b/>
          <w:szCs w:val="24"/>
        </w:rPr>
        <w:t>FU2 Wyświetlenie listy szablonów wiadomości</w:t>
      </w:r>
    </w:p>
    <w:p w:rsidR="00AB60B3" w:rsidRPr="00AB60B3" w:rsidRDefault="00AB60B3" w:rsidP="00AB60B3">
      <w:pPr>
        <w:contextualSpacing/>
        <w:rPr>
          <w:szCs w:val="24"/>
        </w:rPr>
      </w:pPr>
      <w:r>
        <w:rPr>
          <w:szCs w:val="24"/>
        </w:rPr>
        <w:t>Funkcja generalizująca dla FU3, FU4, FU5, FU6</w:t>
      </w:r>
    </w:p>
    <w:p w:rsidR="00AB60B3" w:rsidRPr="004C3929" w:rsidRDefault="00AB60B3" w:rsidP="00AB60B3">
      <w:pPr>
        <w:contextualSpacing/>
        <w:rPr>
          <w:szCs w:val="24"/>
        </w:rPr>
      </w:pPr>
      <w:r>
        <w:rPr>
          <w:szCs w:val="24"/>
        </w:rPr>
        <w:t xml:space="preserve">Aktorzy: </w:t>
      </w:r>
      <w:r w:rsidR="00C42A6A">
        <w:rPr>
          <w:szCs w:val="24"/>
        </w:rPr>
        <w:t>Klient</w:t>
      </w:r>
    </w:p>
    <w:p w:rsidR="00AB60B3" w:rsidRPr="004C3929" w:rsidRDefault="00AB60B3" w:rsidP="00AB60B3">
      <w:pPr>
        <w:contextualSpacing/>
        <w:rPr>
          <w:szCs w:val="24"/>
        </w:rPr>
      </w:pPr>
      <w:r>
        <w:rPr>
          <w:szCs w:val="24"/>
        </w:rPr>
        <w:t>[</w:t>
      </w:r>
      <w:r w:rsidRPr="004C3929">
        <w:rPr>
          <w:i/>
          <w:szCs w:val="24"/>
        </w:rPr>
        <w:t>Scenariusz główny</w:t>
      </w:r>
      <w:r>
        <w:rPr>
          <w:szCs w:val="24"/>
        </w:rPr>
        <w:t>]</w:t>
      </w:r>
    </w:p>
    <w:p w:rsidR="00AB60B3" w:rsidRDefault="00AB60B3" w:rsidP="00AB60B3">
      <w:pPr>
        <w:pStyle w:val="Akapitzlist"/>
        <w:numPr>
          <w:ilvl w:val="0"/>
          <w:numId w:val="12"/>
        </w:numPr>
      </w:pPr>
      <w:r>
        <w:t>Użytkownik wybiera opcję „Szablony wiadomości”</w:t>
      </w:r>
    </w:p>
    <w:p w:rsidR="00AB60B3" w:rsidRPr="00AB60B3" w:rsidRDefault="00AB60B3" w:rsidP="00AB60B3">
      <w:pPr>
        <w:pStyle w:val="Akapitzlist"/>
        <w:numPr>
          <w:ilvl w:val="0"/>
          <w:numId w:val="12"/>
        </w:numPr>
      </w:pPr>
      <w:r>
        <w:t>System wyświetla okno zawierające listę szablonów dostępnych dla użytkownika</w:t>
      </w:r>
    </w:p>
    <w:p w:rsidR="001C5F74" w:rsidRDefault="001C5F74" w:rsidP="001C5F74">
      <w:pPr>
        <w:contextualSpacing/>
        <w:rPr>
          <w:b/>
          <w:szCs w:val="24"/>
        </w:rPr>
      </w:pPr>
      <w:r>
        <w:rPr>
          <w:b/>
          <w:szCs w:val="24"/>
        </w:rPr>
        <w:t>FU</w:t>
      </w:r>
      <w:r w:rsidR="00AB60B3">
        <w:rPr>
          <w:b/>
          <w:szCs w:val="24"/>
        </w:rPr>
        <w:t>3</w:t>
      </w:r>
      <w:r>
        <w:rPr>
          <w:b/>
          <w:szCs w:val="24"/>
        </w:rPr>
        <w:t xml:space="preserve"> Utworzenie szablonu wiadomości</w:t>
      </w:r>
    </w:p>
    <w:p w:rsidR="00AB60B3" w:rsidRPr="00AB60B3" w:rsidRDefault="00AB60B3" w:rsidP="001C5F74">
      <w:pPr>
        <w:contextualSpacing/>
        <w:rPr>
          <w:szCs w:val="24"/>
        </w:rPr>
      </w:pPr>
      <w:r>
        <w:rPr>
          <w:szCs w:val="24"/>
        </w:rPr>
        <w:t>Funkcja specyfikująca funkcję FU2</w:t>
      </w:r>
    </w:p>
    <w:p w:rsidR="001C5F74" w:rsidRPr="004C3929" w:rsidRDefault="001C5F74" w:rsidP="001C5F74">
      <w:pPr>
        <w:contextualSpacing/>
        <w:rPr>
          <w:szCs w:val="24"/>
        </w:rPr>
      </w:pPr>
      <w:r>
        <w:rPr>
          <w:szCs w:val="24"/>
        </w:rPr>
        <w:t xml:space="preserve">Aktorzy: </w:t>
      </w:r>
      <w:r w:rsidR="00C42A6A">
        <w:rPr>
          <w:szCs w:val="24"/>
        </w:rPr>
        <w:t>Klient</w:t>
      </w:r>
    </w:p>
    <w:p w:rsidR="001C5F74" w:rsidRPr="004C3929" w:rsidRDefault="001C5F74" w:rsidP="001C5F74">
      <w:pPr>
        <w:contextualSpacing/>
        <w:rPr>
          <w:szCs w:val="24"/>
        </w:rPr>
      </w:pPr>
      <w:r>
        <w:rPr>
          <w:szCs w:val="24"/>
        </w:rPr>
        <w:t>[</w:t>
      </w:r>
      <w:r w:rsidRPr="004C3929">
        <w:rPr>
          <w:i/>
          <w:szCs w:val="24"/>
        </w:rPr>
        <w:t>Scenariusz główny</w:t>
      </w:r>
      <w:r>
        <w:rPr>
          <w:szCs w:val="24"/>
        </w:rPr>
        <w:t>]</w:t>
      </w:r>
    </w:p>
    <w:p w:rsidR="004C3929" w:rsidRDefault="00C42A6A" w:rsidP="001C5F74">
      <w:pPr>
        <w:pStyle w:val="Akapitzlist"/>
        <w:numPr>
          <w:ilvl w:val="0"/>
          <w:numId w:val="6"/>
        </w:numPr>
      </w:pPr>
      <w:r>
        <w:rPr>
          <w:szCs w:val="24"/>
        </w:rPr>
        <w:t>Klient</w:t>
      </w:r>
      <w:r>
        <w:t xml:space="preserve"> </w:t>
      </w:r>
      <w:r w:rsidR="001C5F74">
        <w:t>wybiera opcję „Utwórz szablon wiadomości”</w:t>
      </w:r>
    </w:p>
    <w:p w:rsidR="001C5F74" w:rsidRDefault="001C5F74" w:rsidP="001C5F74">
      <w:pPr>
        <w:pStyle w:val="Akapitzlist"/>
        <w:numPr>
          <w:ilvl w:val="0"/>
          <w:numId w:val="6"/>
        </w:numPr>
      </w:pPr>
      <w:r>
        <w:t>System wyświetla okno tworzenia szablonu wiadomości</w:t>
      </w:r>
    </w:p>
    <w:p w:rsidR="001C5F74" w:rsidRDefault="00C42A6A" w:rsidP="001C5F74">
      <w:pPr>
        <w:pStyle w:val="Akapitzlist"/>
        <w:numPr>
          <w:ilvl w:val="0"/>
          <w:numId w:val="6"/>
        </w:numPr>
      </w:pPr>
      <w:r>
        <w:rPr>
          <w:szCs w:val="24"/>
        </w:rPr>
        <w:t>Klient</w:t>
      </w:r>
      <w:r>
        <w:t xml:space="preserve"> </w:t>
      </w:r>
      <w:r w:rsidR="001C5F74">
        <w:t xml:space="preserve">wpisuje treść szablonu oraz definiuje pola szablonu </w:t>
      </w:r>
    </w:p>
    <w:p w:rsidR="001C5F74" w:rsidRDefault="00C42A6A" w:rsidP="001C5F74">
      <w:pPr>
        <w:pStyle w:val="Akapitzlist"/>
        <w:numPr>
          <w:ilvl w:val="0"/>
          <w:numId w:val="6"/>
        </w:numPr>
      </w:pPr>
      <w:r>
        <w:rPr>
          <w:szCs w:val="24"/>
        </w:rPr>
        <w:t>Klient</w:t>
      </w:r>
      <w:r>
        <w:t xml:space="preserve"> </w:t>
      </w:r>
      <w:r w:rsidR="001C5F74">
        <w:t>wybiera opcję zapisz</w:t>
      </w:r>
    </w:p>
    <w:p w:rsidR="001C5F74" w:rsidRDefault="001C5F74" w:rsidP="001C5F74">
      <w:pPr>
        <w:pStyle w:val="Akapitzlist"/>
        <w:numPr>
          <w:ilvl w:val="0"/>
          <w:numId w:val="6"/>
        </w:numPr>
      </w:pPr>
      <w:r>
        <w:t>System wysyła utworzony szablon do serwera aplikacji</w:t>
      </w:r>
    </w:p>
    <w:p w:rsidR="001C5F74" w:rsidRDefault="001C5F74" w:rsidP="001C5F74">
      <w:pPr>
        <w:rPr>
          <w:szCs w:val="24"/>
        </w:rPr>
      </w:pPr>
      <w:r w:rsidRPr="001C5F74">
        <w:rPr>
          <w:szCs w:val="24"/>
        </w:rPr>
        <w:t>[</w:t>
      </w:r>
      <w:r w:rsidRPr="001C5F74">
        <w:rPr>
          <w:i/>
          <w:szCs w:val="24"/>
        </w:rPr>
        <w:t xml:space="preserve">Scenariusz alternatywny – brak </w:t>
      </w:r>
      <w:r>
        <w:rPr>
          <w:i/>
          <w:szCs w:val="24"/>
        </w:rPr>
        <w:t>łączności z serwerem</w:t>
      </w:r>
      <w:r w:rsidRPr="001C5F74">
        <w:rPr>
          <w:szCs w:val="24"/>
        </w:rPr>
        <w:t>]</w:t>
      </w:r>
    </w:p>
    <w:p w:rsidR="001C5F74" w:rsidRDefault="001C5F74" w:rsidP="001C5F74">
      <w:pPr>
        <w:pStyle w:val="Akapitzlist"/>
        <w:numPr>
          <w:ilvl w:val="0"/>
          <w:numId w:val="7"/>
        </w:numPr>
        <w:rPr>
          <w:szCs w:val="24"/>
        </w:rPr>
      </w:pPr>
      <w:r>
        <w:rPr>
          <w:szCs w:val="24"/>
        </w:rPr>
        <w:lastRenderedPageBreak/>
        <w:t>1-4 jak w scenariuszu głównym</w:t>
      </w:r>
    </w:p>
    <w:p w:rsidR="001C5F74" w:rsidRDefault="001C5F74" w:rsidP="001C5F74">
      <w:pPr>
        <w:pStyle w:val="Akapitzlist"/>
        <w:numPr>
          <w:ilvl w:val="0"/>
          <w:numId w:val="7"/>
        </w:numPr>
        <w:rPr>
          <w:szCs w:val="24"/>
        </w:rPr>
      </w:pPr>
      <w:r>
        <w:rPr>
          <w:szCs w:val="24"/>
        </w:rPr>
        <w:t>Utworzony szablon zostaje zapisany lokalnie – wyświetlony zostaje komunikat, że szablon nie mógł zostać przesłany do serwera</w:t>
      </w:r>
    </w:p>
    <w:p w:rsidR="001C5F74" w:rsidRDefault="001C5F74" w:rsidP="001C5F74">
      <w:pPr>
        <w:pStyle w:val="Akapitzlist"/>
        <w:numPr>
          <w:ilvl w:val="0"/>
          <w:numId w:val="7"/>
        </w:numPr>
        <w:rPr>
          <w:szCs w:val="24"/>
        </w:rPr>
      </w:pPr>
      <w:r>
        <w:rPr>
          <w:szCs w:val="24"/>
        </w:rPr>
        <w:t>Przy najbliższym nawiązaniu połączenia z serwerem szablon zostaje przesłany</w:t>
      </w:r>
    </w:p>
    <w:p w:rsidR="001C5F74" w:rsidRDefault="001C5F74" w:rsidP="001C5F74">
      <w:pPr>
        <w:contextualSpacing/>
        <w:rPr>
          <w:b/>
          <w:szCs w:val="24"/>
        </w:rPr>
      </w:pPr>
      <w:r>
        <w:rPr>
          <w:b/>
          <w:szCs w:val="24"/>
        </w:rPr>
        <w:t>FU</w:t>
      </w:r>
      <w:r w:rsidR="00AB60B3">
        <w:rPr>
          <w:b/>
          <w:szCs w:val="24"/>
        </w:rPr>
        <w:t>4</w:t>
      </w:r>
      <w:r>
        <w:rPr>
          <w:b/>
          <w:szCs w:val="24"/>
        </w:rPr>
        <w:t xml:space="preserve"> </w:t>
      </w:r>
      <w:r w:rsidR="0074746D">
        <w:rPr>
          <w:b/>
          <w:szCs w:val="24"/>
        </w:rPr>
        <w:t>Modyfikacja</w:t>
      </w:r>
      <w:r>
        <w:rPr>
          <w:b/>
          <w:szCs w:val="24"/>
        </w:rPr>
        <w:t xml:space="preserve"> szablonu wiadomości</w:t>
      </w:r>
    </w:p>
    <w:p w:rsidR="00AB60B3" w:rsidRDefault="00AB60B3" w:rsidP="001C5F74">
      <w:pPr>
        <w:contextualSpacing/>
        <w:rPr>
          <w:b/>
          <w:szCs w:val="24"/>
        </w:rPr>
      </w:pPr>
      <w:r>
        <w:rPr>
          <w:szCs w:val="24"/>
        </w:rPr>
        <w:t>Funkcja specyfikująca funkcję FU2</w:t>
      </w:r>
    </w:p>
    <w:p w:rsidR="001C5F74" w:rsidRPr="004C3929" w:rsidRDefault="001C5F74" w:rsidP="001C5F74">
      <w:pPr>
        <w:contextualSpacing/>
        <w:rPr>
          <w:szCs w:val="24"/>
        </w:rPr>
      </w:pPr>
      <w:r>
        <w:rPr>
          <w:szCs w:val="24"/>
        </w:rPr>
        <w:t xml:space="preserve">Aktorzy: </w:t>
      </w:r>
      <w:r w:rsidR="00C42A6A">
        <w:rPr>
          <w:szCs w:val="24"/>
        </w:rPr>
        <w:t>Klient</w:t>
      </w:r>
    </w:p>
    <w:p w:rsidR="001C5F74" w:rsidRPr="004C3929" w:rsidRDefault="001C5F74" w:rsidP="001C5F74">
      <w:pPr>
        <w:contextualSpacing/>
        <w:rPr>
          <w:szCs w:val="24"/>
        </w:rPr>
      </w:pPr>
      <w:r>
        <w:rPr>
          <w:szCs w:val="24"/>
        </w:rPr>
        <w:t>[</w:t>
      </w:r>
      <w:r w:rsidRPr="004C3929">
        <w:rPr>
          <w:i/>
          <w:szCs w:val="24"/>
        </w:rPr>
        <w:t>Scenariusz główny</w:t>
      </w:r>
      <w:r>
        <w:rPr>
          <w:szCs w:val="24"/>
        </w:rPr>
        <w:t>]</w:t>
      </w:r>
    </w:p>
    <w:p w:rsidR="00AB60B3" w:rsidRDefault="00C42A6A" w:rsidP="00AB60B3">
      <w:pPr>
        <w:pStyle w:val="Akapitzlist"/>
        <w:numPr>
          <w:ilvl w:val="0"/>
          <w:numId w:val="8"/>
        </w:numPr>
      </w:pPr>
      <w:r>
        <w:rPr>
          <w:szCs w:val="24"/>
        </w:rPr>
        <w:t>Klient</w:t>
      </w:r>
      <w:r>
        <w:t xml:space="preserve"> </w:t>
      </w:r>
      <w:r w:rsidR="00AB60B3">
        <w:t>wybiera szablon z listy</w:t>
      </w:r>
    </w:p>
    <w:p w:rsidR="001C5F74" w:rsidRDefault="00C42A6A" w:rsidP="0074746D">
      <w:pPr>
        <w:pStyle w:val="Akapitzlist"/>
        <w:numPr>
          <w:ilvl w:val="0"/>
          <w:numId w:val="8"/>
        </w:numPr>
      </w:pPr>
      <w:r>
        <w:rPr>
          <w:szCs w:val="24"/>
        </w:rPr>
        <w:t>Klient</w:t>
      </w:r>
      <w:r>
        <w:t xml:space="preserve"> </w:t>
      </w:r>
      <w:r w:rsidR="001C5F74">
        <w:t>wybiera opcję „</w:t>
      </w:r>
      <w:r w:rsidR="0074746D">
        <w:t>Edytuj</w:t>
      </w:r>
      <w:r w:rsidR="001C5F74">
        <w:t>”</w:t>
      </w:r>
    </w:p>
    <w:p w:rsidR="001C5F74" w:rsidRDefault="00C42A6A" w:rsidP="0074746D">
      <w:pPr>
        <w:pStyle w:val="Akapitzlist"/>
        <w:numPr>
          <w:ilvl w:val="0"/>
          <w:numId w:val="8"/>
        </w:numPr>
      </w:pPr>
      <w:r>
        <w:rPr>
          <w:szCs w:val="24"/>
        </w:rPr>
        <w:t>Klient</w:t>
      </w:r>
      <w:r>
        <w:t xml:space="preserve"> </w:t>
      </w:r>
      <w:r w:rsidR="0074746D">
        <w:t>modyfikuje</w:t>
      </w:r>
      <w:r w:rsidR="001C5F74">
        <w:t xml:space="preserve"> treść szablonu </w:t>
      </w:r>
    </w:p>
    <w:p w:rsidR="001C5F74" w:rsidRDefault="00C42A6A" w:rsidP="0074746D">
      <w:pPr>
        <w:pStyle w:val="Akapitzlist"/>
        <w:numPr>
          <w:ilvl w:val="0"/>
          <w:numId w:val="8"/>
        </w:numPr>
      </w:pPr>
      <w:r>
        <w:rPr>
          <w:szCs w:val="24"/>
        </w:rPr>
        <w:t>Klient</w:t>
      </w:r>
      <w:r>
        <w:t xml:space="preserve"> </w:t>
      </w:r>
      <w:r w:rsidR="001C5F74">
        <w:t>wybiera opcję zapisz</w:t>
      </w:r>
    </w:p>
    <w:p w:rsidR="001C5F74" w:rsidRDefault="001C5F74" w:rsidP="0074746D">
      <w:pPr>
        <w:pStyle w:val="Akapitzlist"/>
        <w:numPr>
          <w:ilvl w:val="0"/>
          <w:numId w:val="8"/>
        </w:numPr>
      </w:pPr>
      <w:r>
        <w:t>System wysyła utworzony szablon do serwera aplikacji</w:t>
      </w:r>
    </w:p>
    <w:p w:rsidR="001C5F74" w:rsidRDefault="001C5F74" w:rsidP="001C5F74">
      <w:pPr>
        <w:rPr>
          <w:szCs w:val="24"/>
        </w:rPr>
      </w:pPr>
      <w:r w:rsidRPr="001C5F74">
        <w:rPr>
          <w:szCs w:val="24"/>
        </w:rPr>
        <w:t>[</w:t>
      </w:r>
      <w:r w:rsidRPr="001C5F74">
        <w:rPr>
          <w:i/>
          <w:szCs w:val="24"/>
        </w:rPr>
        <w:t xml:space="preserve">Scenariusz alternatywny – brak </w:t>
      </w:r>
      <w:r>
        <w:rPr>
          <w:i/>
          <w:szCs w:val="24"/>
        </w:rPr>
        <w:t>łączności z serwerem</w:t>
      </w:r>
      <w:r w:rsidRPr="001C5F74">
        <w:rPr>
          <w:szCs w:val="24"/>
        </w:rPr>
        <w:t>]</w:t>
      </w:r>
    </w:p>
    <w:p w:rsidR="001C5F74" w:rsidRDefault="001C5F74" w:rsidP="0074746D">
      <w:pPr>
        <w:pStyle w:val="Akapitzlist"/>
        <w:numPr>
          <w:ilvl w:val="0"/>
          <w:numId w:val="9"/>
        </w:numPr>
        <w:rPr>
          <w:szCs w:val="24"/>
        </w:rPr>
      </w:pPr>
      <w:r>
        <w:rPr>
          <w:szCs w:val="24"/>
        </w:rPr>
        <w:t>1-</w:t>
      </w:r>
      <w:r w:rsidR="00AB60B3">
        <w:rPr>
          <w:szCs w:val="24"/>
        </w:rPr>
        <w:t>4</w:t>
      </w:r>
      <w:r>
        <w:rPr>
          <w:szCs w:val="24"/>
        </w:rPr>
        <w:t xml:space="preserve"> jak w scenariuszu głównym</w:t>
      </w:r>
    </w:p>
    <w:p w:rsidR="001C5F74" w:rsidRDefault="0074746D" w:rsidP="0074746D">
      <w:pPr>
        <w:pStyle w:val="Akapitzlist"/>
        <w:numPr>
          <w:ilvl w:val="0"/>
          <w:numId w:val="9"/>
        </w:numPr>
        <w:rPr>
          <w:szCs w:val="24"/>
        </w:rPr>
      </w:pPr>
      <w:r>
        <w:rPr>
          <w:szCs w:val="24"/>
        </w:rPr>
        <w:t>Wprowadzone zmiany zostają zapisane lokalnie</w:t>
      </w:r>
      <w:r w:rsidR="001C5F74">
        <w:rPr>
          <w:szCs w:val="24"/>
        </w:rPr>
        <w:t xml:space="preserve"> – wyświetlony zostaje komunikat, że szablon nie mógł zostać przesłany do serwera</w:t>
      </w:r>
    </w:p>
    <w:p w:rsidR="001C5F74" w:rsidRDefault="001C5F74" w:rsidP="0074746D">
      <w:pPr>
        <w:pStyle w:val="Akapitzlist"/>
        <w:numPr>
          <w:ilvl w:val="0"/>
          <w:numId w:val="9"/>
        </w:numPr>
        <w:rPr>
          <w:szCs w:val="24"/>
        </w:rPr>
      </w:pPr>
      <w:r>
        <w:rPr>
          <w:szCs w:val="24"/>
        </w:rPr>
        <w:t>Przy najbliższym nawiązaniu połączenia z serwerem szablon zostaje przesłany</w:t>
      </w:r>
    </w:p>
    <w:p w:rsidR="0074746D" w:rsidRDefault="0074746D" w:rsidP="0074746D">
      <w:pPr>
        <w:contextualSpacing/>
        <w:rPr>
          <w:b/>
          <w:szCs w:val="24"/>
        </w:rPr>
      </w:pPr>
      <w:r>
        <w:rPr>
          <w:b/>
          <w:szCs w:val="24"/>
        </w:rPr>
        <w:t>FU</w:t>
      </w:r>
      <w:r w:rsidR="00AB60B3">
        <w:rPr>
          <w:b/>
          <w:szCs w:val="24"/>
        </w:rPr>
        <w:t>5</w:t>
      </w:r>
      <w:r>
        <w:rPr>
          <w:b/>
          <w:szCs w:val="24"/>
        </w:rPr>
        <w:t xml:space="preserve"> Usunięcie szablonu wiadomości</w:t>
      </w:r>
    </w:p>
    <w:p w:rsidR="00AB60B3" w:rsidRDefault="00AB60B3" w:rsidP="0074746D">
      <w:pPr>
        <w:contextualSpacing/>
        <w:rPr>
          <w:b/>
          <w:szCs w:val="24"/>
        </w:rPr>
      </w:pPr>
      <w:r>
        <w:rPr>
          <w:szCs w:val="24"/>
        </w:rPr>
        <w:t>Funkcja specyfikująca funkcję FU2</w:t>
      </w:r>
    </w:p>
    <w:p w:rsidR="0074746D" w:rsidRPr="004C3929" w:rsidRDefault="0074746D" w:rsidP="0074746D">
      <w:pPr>
        <w:contextualSpacing/>
        <w:rPr>
          <w:szCs w:val="24"/>
        </w:rPr>
      </w:pPr>
      <w:r>
        <w:rPr>
          <w:szCs w:val="24"/>
        </w:rPr>
        <w:t xml:space="preserve">Aktorzy: </w:t>
      </w:r>
      <w:r w:rsidR="00C42A6A">
        <w:rPr>
          <w:szCs w:val="24"/>
        </w:rPr>
        <w:t>Klient</w:t>
      </w:r>
    </w:p>
    <w:p w:rsidR="0074746D" w:rsidRPr="004C3929" w:rsidRDefault="0074746D" w:rsidP="0074746D">
      <w:pPr>
        <w:contextualSpacing/>
        <w:rPr>
          <w:szCs w:val="24"/>
        </w:rPr>
      </w:pPr>
      <w:r>
        <w:rPr>
          <w:szCs w:val="24"/>
        </w:rPr>
        <w:t>[</w:t>
      </w:r>
      <w:r w:rsidRPr="004C3929">
        <w:rPr>
          <w:i/>
          <w:szCs w:val="24"/>
        </w:rPr>
        <w:t>Scenariusz główny</w:t>
      </w:r>
      <w:r>
        <w:rPr>
          <w:szCs w:val="24"/>
        </w:rPr>
        <w:t>]</w:t>
      </w:r>
    </w:p>
    <w:p w:rsidR="00AB60B3" w:rsidRDefault="00C42A6A" w:rsidP="00AB60B3">
      <w:pPr>
        <w:pStyle w:val="Akapitzlist"/>
        <w:numPr>
          <w:ilvl w:val="0"/>
          <w:numId w:val="10"/>
        </w:numPr>
      </w:pPr>
      <w:r>
        <w:rPr>
          <w:szCs w:val="24"/>
        </w:rPr>
        <w:t>Klient</w:t>
      </w:r>
      <w:r>
        <w:t xml:space="preserve"> </w:t>
      </w:r>
      <w:r w:rsidR="0074746D">
        <w:t xml:space="preserve">wybiera szablon z listy </w:t>
      </w:r>
    </w:p>
    <w:p w:rsidR="0074746D" w:rsidRDefault="00C42A6A" w:rsidP="0074746D">
      <w:pPr>
        <w:pStyle w:val="Akapitzlist"/>
        <w:numPr>
          <w:ilvl w:val="0"/>
          <w:numId w:val="10"/>
        </w:numPr>
      </w:pPr>
      <w:r>
        <w:rPr>
          <w:szCs w:val="24"/>
        </w:rPr>
        <w:t>Klient</w:t>
      </w:r>
      <w:r>
        <w:t xml:space="preserve"> </w:t>
      </w:r>
      <w:r w:rsidR="0074746D">
        <w:t xml:space="preserve">wybiera opcję usuń </w:t>
      </w:r>
    </w:p>
    <w:p w:rsidR="0074746D" w:rsidRDefault="0074746D" w:rsidP="0074746D">
      <w:pPr>
        <w:pStyle w:val="Akapitzlist"/>
        <w:numPr>
          <w:ilvl w:val="0"/>
          <w:numId w:val="10"/>
        </w:numPr>
      </w:pPr>
      <w:r>
        <w:t>Wyświetlone zostaje okno dialogowe w którym użytkownik potwierdza chęć usunięcia szablonu</w:t>
      </w:r>
    </w:p>
    <w:p w:rsidR="0074746D" w:rsidRDefault="0074746D" w:rsidP="0074746D">
      <w:pPr>
        <w:pStyle w:val="Akapitzlist"/>
        <w:numPr>
          <w:ilvl w:val="0"/>
          <w:numId w:val="10"/>
        </w:numPr>
      </w:pPr>
      <w:r>
        <w:t>System wysyła do serwera aplikacji zapytanie o usunięcie szablonu</w:t>
      </w:r>
    </w:p>
    <w:p w:rsidR="0074746D" w:rsidRDefault="0074746D" w:rsidP="0074746D">
      <w:pPr>
        <w:rPr>
          <w:szCs w:val="24"/>
        </w:rPr>
      </w:pPr>
      <w:r w:rsidRPr="001C5F74">
        <w:rPr>
          <w:szCs w:val="24"/>
        </w:rPr>
        <w:t>[</w:t>
      </w:r>
      <w:r w:rsidRPr="001C5F74">
        <w:rPr>
          <w:i/>
          <w:szCs w:val="24"/>
        </w:rPr>
        <w:t xml:space="preserve">Scenariusz alternatywny – brak </w:t>
      </w:r>
      <w:r>
        <w:rPr>
          <w:i/>
          <w:szCs w:val="24"/>
        </w:rPr>
        <w:t>łączności z serwerem</w:t>
      </w:r>
      <w:r w:rsidRPr="001C5F74">
        <w:rPr>
          <w:szCs w:val="24"/>
        </w:rPr>
        <w:t>]</w:t>
      </w:r>
    </w:p>
    <w:p w:rsidR="0074746D" w:rsidRDefault="0074746D" w:rsidP="0074746D">
      <w:pPr>
        <w:pStyle w:val="Akapitzlist"/>
        <w:numPr>
          <w:ilvl w:val="0"/>
          <w:numId w:val="11"/>
        </w:numPr>
        <w:rPr>
          <w:szCs w:val="24"/>
        </w:rPr>
      </w:pPr>
      <w:r>
        <w:rPr>
          <w:szCs w:val="24"/>
        </w:rPr>
        <w:t>1-</w:t>
      </w:r>
      <w:r w:rsidR="00AB60B3">
        <w:rPr>
          <w:szCs w:val="24"/>
        </w:rPr>
        <w:t>3</w:t>
      </w:r>
      <w:r>
        <w:rPr>
          <w:szCs w:val="24"/>
        </w:rPr>
        <w:t xml:space="preserve"> jak w scenariuszu głównym</w:t>
      </w:r>
    </w:p>
    <w:p w:rsidR="0074746D" w:rsidRDefault="0074746D" w:rsidP="0074746D">
      <w:pPr>
        <w:pStyle w:val="Akapitzlist"/>
        <w:numPr>
          <w:ilvl w:val="0"/>
          <w:numId w:val="11"/>
        </w:numPr>
        <w:rPr>
          <w:szCs w:val="24"/>
        </w:rPr>
      </w:pPr>
      <w:r>
        <w:rPr>
          <w:szCs w:val="24"/>
        </w:rPr>
        <w:t>Wprowadzone zmiany zostają zapisane lokalnie – wyświetlony zostaje komunikat, że zmiany nie mogły zostać przesłane do serwera</w:t>
      </w:r>
    </w:p>
    <w:p w:rsidR="0074746D" w:rsidRDefault="0074746D" w:rsidP="0074746D">
      <w:pPr>
        <w:pStyle w:val="Akapitzlist"/>
        <w:numPr>
          <w:ilvl w:val="0"/>
          <w:numId w:val="11"/>
        </w:numPr>
        <w:rPr>
          <w:szCs w:val="24"/>
        </w:rPr>
      </w:pPr>
      <w:r>
        <w:rPr>
          <w:szCs w:val="24"/>
        </w:rPr>
        <w:t>Przy najbliższym nawiązaniu połączenia z serwerem dane zostają zsynchronizowane</w:t>
      </w:r>
    </w:p>
    <w:p w:rsidR="00AB60B3" w:rsidRDefault="00AB60B3" w:rsidP="00AB60B3">
      <w:pPr>
        <w:contextualSpacing/>
        <w:rPr>
          <w:b/>
          <w:szCs w:val="24"/>
        </w:rPr>
      </w:pPr>
      <w:r>
        <w:rPr>
          <w:b/>
          <w:szCs w:val="24"/>
        </w:rPr>
        <w:t>FU6 Wyświetlenie treści szablonu wiadomości</w:t>
      </w:r>
    </w:p>
    <w:p w:rsidR="00AB60B3" w:rsidRDefault="00AB60B3" w:rsidP="00AB60B3">
      <w:pPr>
        <w:contextualSpacing/>
        <w:rPr>
          <w:b/>
          <w:szCs w:val="24"/>
        </w:rPr>
      </w:pPr>
      <w:r>
        <w:rPr>
          <w:szCs w:val="24"/>
        </w:rPr>
        <w:t>Funkcja specyfikująca funkcję FU2</w:t>
      </w:r>
    </w:p>
    <w:p w:rsidR="00AB60B3" w:rsidRPr="004C3929" w:rsidRDefault="00AB60B3" w:rsidP="00AB60B3">
      <w:pPr>
        <w:contextualSpacing/>
        <w:rPr>
          <w:szCs w:val="24"/>
        </w:rPr>
      </w:pPr>
      <w:r>
        <w:rPr>
          <w:szCs w:val="24"/>
        </w:rPr>
        <w:t xml:space="preserve">Aktorzy: </w:t>
      </w:r>
      <w:r w:rsidR="00C42A6A">
        <w:rPr>
          <w:szCs w:val="24"/>
        </w:rPr>
        <w:t>Klient</w:t>
      </w:r>
    </w:p>
    <w:p w:rsidR="00AB60B3" w:rsidRPr="004C3929" w:rsidRDefault="00AB60B3" w:rsidP="00AB60B3">
      <w:pPr>
        <w:contextualSpacing/>
        <w:rPr>
          <w:szCs w:val="24"/>
        </w:rPr>
      </w:pPr>
      <w:r>
        <w:rPr>
          <w:szCs w:val="24"/>
        </w:rPr>
        <w:t>[</w:t>
      </w:r>
      <w:r w:rsidRPr="004C3929">
        <w:rPr>
          <w:i/>
          <w:szCs w:val="24"/>
        </w:rPr>
        <w:t>Scenariusz główny</w:t>
      </w:r>
      <w:r>
        <w:rPr>
          <w:szCs w:val="24"/>
        </w:rPr>
        <w:t>]</w:t>
      </w:r>
    </w:p>
    <w:p w:rsidR="00AB60B3" w:rsidRDefault="00C42A6A" w:rsidP="00AB60B3">
      <w:pPr>
        <w:pStyle w:val="Akapitzlist"/>
        <w:numPr>
          <w:ilvl w:val="0"/>
          <w:numId w:val="13"/>
        </w:numPr>
      </w:pPr>
      <w:r>
        <w:rPr>
          <w:szCs w:val="24"/>
        </w:rPr>
        <w:t>Klient</w:t>
      </w:r>
      <w:r>
        <w:t xml:space="preserve"> </w:t>
      </w:r>
      <w:r w:rsidR="00AB60B3">
        <w:t>wybiera szablon z listy</w:t>
      </w:r>
    </w:p>
    <w:p w:rsidR="00AB60B3" w:rsidRDefault="00C42A6A" w:rsidP="00AB60B3">
      <w:pPr>
        <w:pStyle w:val="Akapitzlist"/>
        <w:numPr>
          <w:ilvl w:val="0"/>
          <w:numId w:val="13"/>
        </w:numPr>
      </w:pPr>
      <w:r>
        <w:rPr>
          <w:szCs w:val="24"/>
        </w:rPr>
        <w:lastRenderedPageBreak/>
        <w:t>Klient</w:t>
      </w:r>
      <w:r>
        <w:t xml:space="preserve"> </w:t>
      </w:r>
      <w:r w:rsidR="00AB60B3">
        <w:t>wybiera opcję „Wyświetl”</w:t>
      </w:r>
    </w:p>
    <w:p w:rsidR="00AB60B3" w:rsidRDefault="00AB60B3" w:rsidP="00AB60B3">
      <w:pPr>
        <w:pStyle w:val="Akapitzlist"/>
        <w:numPr>
          <w:ilvl w:val="0"/>
          <w:numId w:val="13"/>
        </w:numPr>
      </w:pPr>
      <w:r>
        <w:t xml:space="preserve">System wyświetla treść szablonu </w:t>
      </w:r>
    </w:p>
    <w:p w:rsidR="002B7743" w:rsidRDefault="002B7743" w:rsidP="002B7743">
      <w:pPr>
        <w:contextualSpacing/>
        <w:rPr>
          <w:b/>
          <w:szCs w:val="24"/>
        </w:rPr>
      </w:pPr>
      <w:r>
        <w:rPr>
          <w:b/>
          <w:szCs w:val="24"/>
        </w:rPr>
        <w:t>FU7 Wyświetlenie listy grup odbiorców</w:t>
      </w:r>
    </w:p>
    <w:p w:rsidR="002B7743" w:rsidRPr="00AB60B3" w:rsidRDefault="002B7743" w:rsidP="002B7743">
      <w:pPr>
        <w:contextualSpacing/>
        <w:rPr>
          <w:szCs w:val="24"/>
        </w:rPr>
      </w:pPr>
      <w:r>
        <w:rPr>
          <w:szCs w:val="24"/>
        </w:rPr>
        <w:t>Funkcja generalizująca dla FU8</w:t>
      </w:r>
      <w:r w:rsidR="00BA1700">
        <w:rPr>
          <w:szCs w:val="24"/>
        </w:rPr>
        <w:t>, FU9</w:t>
      </w:r>
      <w:r>
        <w:rPr>
          <w:szCs w:val="24"/>
        </w:rPr>
        <w:t>, FU</w:t>
      </w:r>
      <w:r w:rsidR="00BA1700">
        <w:rPr>
          <w:szCs w:val="24"/>
        </w:rPr>
        <w:t>10</w:t>
      </w:r>
      <w:r>
        <w:rPr>
          <w:szCs w:val="24"/>
        </w:rPr>
        <w:t>, FU</w:t>
      </w:r>
      <w:r w:rsidR="00BA1700">
        <w:rPr>
          <w:szCs w:val="24"/>
        </w:rPr>
        <w:t>11</w:t>
      </w:r>
    </w:p>
    <w:p w:rsidR="002B7743" w:rsidRPr="004C3929" w:rsidRDefault="002B7743" w:rsidP="002B7743">
      <w:pPr>
        <w:contextualSpacing/>
        <w:rPr>
          <w:szCs w:val="24"/>
        </w:rPr>
      </w:pPr>
      <w:r>
        <w:rPr>
          <w:szCs w:val="24"/>
        </w:rPr>
        <w:t xml:space="preserve">Aktorzy: </w:t>
      </w:r>
      <w:r w:rsidR="00C42A6A">
        <w:rPr>
          <w:szCs w:val="24"/>
        </w:rPr>
        <w:t>Klient</w:t>
      </w:r>
    </w:p>
    <w:p w:rsidR="002B7743" w:rsidRPr="004C3929" w:rsidRDefault="002B7743" w:rsidP="002B7743">
      <w:pPr>
        <w:contextualSpacing/>
        <w:rPr>
          <w:szCs w:val="24"/>
        </w:rPr>
      </w:pPr>
      <w:r>
        <w:rPr>
          <w:szCs w:val="24"/>
        </w:rPr>
        <w:t>[</w:t>
      </w:r>
      <w:r w:rsidRPr="004C3929">
        <w:rPr>
          <w:i/>
          <w:szCs w:val="24"/>
        </w:rPr>
        <w:t>Scenariusz główny</w:t>
      </w:r>
      <w:r>
        <w:rPr>
          <w:szCs w:val="24"/>
        </w:rPr>
        <w:t>]</w:t>
      </w:r>
    </w:p>
    <w:p w:rsidR="002B7743" w:rsidRDefault="00C42A6A" w:rsidP="002B7743">
      <w:pPr>
        <w:pStyle w:val="Akapitzlist"/>
        <w:numPr>
          <w:ilvl w:val="0"/>
          <w:numId w:val="14"/>
        </w:numPr>
      </w:pPr>
      <w:r>
        <w:rPr>
          <w:szCs w:val="24"/>
        </w:rPr>
        <w:t>Klient</w:t>
      </w:r>
      <w:r>
        <w:t xml:space="preserve"> </w:t>
      </w:r>
      <w:r w:rsidR="002B7743">
        <w:t>wybiera opcję „Grupy odbiorców”</w:t>
      </w:r>
    </w:p>
    <w:p w:rsidR="002B7743" w:rsidRDefault="002B7743" w:rsidP="002B7743">
      <w:pPr>
        <w:pStyle w:val="Akapitzlist"/>
        <w:numPr>
          <w:ilvl w:val="0"/>
          <w:numId w:val="14"/>
        </w:numPr>
      </w:pPr>
      <w:r>
        <w:t>System wyświetla okno zawierające listę nazw grup odbiorców dostępnych dla użytkownika</w:t>
      </w:r>
    </w:p>
    <w:p w:rsidR="002B7743" w:rsidRDefault="002B7743" w:rsidP="002B7743">
      <w:pPr>
        <w:contextualSpacing/>
        <w:rPr>
          <w:b/>
          <w:szCs w:val="24"/>
        </w:rPr>
      </w:pPr>
      <w:r>
        <w:rPr>
          <w:b/>
          <w:szCs w:val="24"/>
        </w:rPr>
        <w:t>FU8 Utworzenie grupy</w:t>
      </w:r>
    </w:p>
    <w:p w:rsidR="002B7743" w:rsidRPr="00AB60B3" w:rsidRDefault="002B7743" w:rsidP="002B7743">
      <w:pPr>
        <w:contextualSpacing/>
        <w:rPr>
          <w:szCs w:val="24"/>
        </w:rPr>
      </w:pPr>
      <w:r>
        <w:rPr>
          <w:szCs w:val="24"/>
        </w:rPr>
        <w:t>Funkcja specyfikująca funkcję FU7</w:t>
      </w:r>
    </w:p>
    <w:p w:rsidR="002B7743" w:rsidRPr="004C3929" w:rsidRDefault="002B7743" w:rsidP="002B7743">
      <w:pPr>
        <w:contextualSpacing/>
        <w:rPr>
          <w:szCs w:val="24"/>
        </w:rPr>
      </w:pPr>
      <w:r>
        <w:rPr>
          <w:szCs w:val="24"/>
        </w:rPr>
        <w:t xml:space="preserve">Aktorzy: </w:t>
      </w:r>
      <w:r w:rsidR="00C42A6A">
        <w:rPr>
          <w:szCs w:val="24"/>
        </w:rPr>
        <w:t>Klient</w:t>
      </w:r>
    </w:p>
    <w:p w:rsidR="002B7743" w:rsidRPr="004C3929" w:rsidRDefault="002B7743" w:rsidP="002B7743">
      <w:pPr>
        <w:contextualSpacing/>
        <w:rPr>
          <w:szCs w:val="24"/>
        </w:rPr>
      </w:pPr>
      <w:r>
        <w:rPr>
          <w:szCs w:val="24"/>
        </w:rPr>
        <w:t>[</w:t>
      </w:r>
      <w:r w:rsidRPr="004C3929">
        <w:rPr>
          <w:i/>
          <w:szCs w:val="24"/>
        </w:rPr>
        <w:t>Scenariusz główny</w:t>
      </w:r>
      <w:r>
        <w:rPr>
          <w:szCs w:val="24"/>
        </w:rPr>
        <w:t>]</w:t>
      </w:r>
    </w:p>
    <w:p w:rsidR="002B7743" w:rsidRDefault="00C42A6A" w:rsidP="002B7743">
      <w:pPr>
        <w:pStyle w:val="Akapitzlist"/>
        <w:numPr>
          <w:ilvl w:val="0"/>
          <w:numId w:val="15"/>
        </w:numPr>
      </w:pPr>
      <w:r>
        <w:rPr>
          <w:szCs w:val="24"/>
        </w:rPr>
        <w:t>Klient</w:t>
      </w:r>
      <w:r>
        <w:t xml:space="preserve"> </w:t>
      </w:r>
      <w:r w:rsidR="002B7743">
        <w:t>wybiera opcję „Utwórz grupę”</w:t>
      </w:r>
    </w:p>
    <w:p w:rsidR="002B7743" w:rsidRDefault="002B7743" w:rsidP="002B7743">
      <w:pPr>
        <w:pStyle w:val="Akapitzlist"/>
        <w:numPr>
          <w:ilvl w:val="0"/>
          <w:numId w:val="15"/>
        </w:numPr>
      </w:pPr>
      <w:r>
        <w:t>System wyświetla okno tworzenia grupy odbiorców</w:t>
      </w:r>
    </w:p>
    <w:p w:rsidR="002B7743" w:rsidRDefault="00C42A6A" w:rsidP="002B7743">
      <w:pPr>
        <w:pStyle w:val="Akapitzlist"/>
        <w:numPr>
          <w:ilvl w:val="0"/>
          <w:numId w:val="15"/>
        </w:numPr>
      </w:pPr>
      <w:r>
        <w:rPr>
          <w:szCs w:val="24"/>
        </w:rPr>
        <w:t>Klient</w:t>
      </w:r>
      <w:r>
        <w:t xml:space="preserve"> </w:t>
      </w:r>
      <w:r w:rsidR="002B7743">
        <w:t xml:space="preserve">wpisuje nazwę grupy oraz definiuje odbiorców do niej należących wpisując odpowiednie adresy e-mail </w:t>
      </w:r>
    </w:p>
    <w:p w:rsidR="002B7743" w:rsidRDefault="00C42A6A" w:rsidP="002B7743">
      <w:pPr>
        <w:pStyle w:val="Akapitzlist"/>
        <w:numPr>
          <w:ilvl w:val="0"/>
          <w:numId w:val="15"/>
        </w:numPr>
      </w:pPr>
      <w:r>
        <w:rPr>
          <w:szCs w:val="24"/>
        </w:rPr>
        <w:t>Klient</w:t>
      </w:r>
      <w:r>
        <w:t xml:space="preserve"> </w:t>
      </w:r>
      <w:r w:rsidR="002B7743">
        <w:t>wybiera opcję zapisz</w:t>
      </w:r>
    </w:p>
    <w:p w:rsidR="002B7743" w:rsidRDefault="002B7743" w:rsidP="002B7743">
      <w:pPr>
        <w:pStyle w:val="Akapitzlist"/>
        <w:numPr>
          <w:ilvl w:val="0"/>
          <w:numId w:val="15"/>
        </w:numPr>
      </w:pPr>
      <w:r>
        <w:t>System wysyła grupę do serwera aplikacji</w:t>
      </w:r>
    </w:p>
    <w:p w:rsidR="002B7743" w:rsidRDefault="002B7743" w:rsidP="002B7743">
      <w:pPr>
        <w:rPr>
          <w:szCs w:val="24"/>
        </w:rPr>
      </w:pPr>
      <w:r w:rsidRPr="001C5F74">
        <w:rPr>
          <w:szCs w:val="24"/>
        </w:rPr>
        <w:t>[</w:t>
      </w:r>
      <w:r w:rsidRPr="001C5F74">
        <w:rPr>
          <w:i/>
          <w:szCs w:val="24"/>
        </w:rPr>
        <w:t xml:space="preserve">Scenariusz alternatywny – brak </w:t>
      </w:r>
      <w:r>
        <w:rPr>
          <w:i/>
          <w:szCs w:val="24"/>
        </w:rPr>
        <w:t>łączności z serwerem</w:t>
      </w:r>
      <w:r w:rsidRPr="001C5F74">
        <w:rPr>
          <w:szCs w:val="24"/>
        </w:rPr>
        <w:t>]</w:t>
      </w:r>
    </w:p>
    <w:p w:rsidR="002B7743" w:rsidRDefault="002B7743" w:rsidP="002B7743">
      <w:pPr>
        <w:pStyle w:val="Akapitzlist"/>
        <w:numPr>
          <w:ilvl w:val="0"/>
          <w:numId w:val="7"/>
        </w:numPr>
        <w:rPr>
          <w:szCs w:val="24"/>
        </w:rPr>
      </w:pPr>
      <w:r>
        <w:rPr>
          <w:szCs w:val="24"/>
        </w:rPr>
        <w:t>1-4 jak w scenariuszu głównym</w:t>
      </w:r>
    </w:p>
    <w:p w:rsidR="002B7743" w:rsidRDefault="002B7743" w:rsidP="002B7743">
      <w:pPr>
        <w:pStyle w:val="Akapitzlist"/>
        <w:numPr>
          <w:ilvl w:val="0"/>
          <w:numId w:val="7"/>
        </w:numPr>
        <w:rPr>
          <w:szCs w:val="24"/>
        </w:rPr>
      </w:pPr>
      <w:r>
        <w:rPr>
          <w:szCs w:val="24"/>
        </w:rPr>
        <w:t>Utworzony szablon zostaje zapisany lokalnie – wyświetlony zostaje komunikat, że szablon nie mógł zostać przesłany do serwera</w:t>
      </w:r>
    </w:p>
    <w:p w:rsidR="002B7743" w:rsidRPr="002B7743" w:rsidRDefault="002B7743" w:rsidP="002B7743">
      <w:pPr>
        <w:pStyle w:val="Akapitzlist"/>
        <w:numPr>
          <w:ilvl w:val="0"/>
          <w:numId w:val="7"/>
        </w:numPr>
      </w:pPr>
      <w:r w:rsidRPr="002B7743">
        <w:rPr>
          <w:szCs w:val="24"/>
        </w:rPr>
        <w:t>Przy najbliższym nawiązaniu połączenia z serwerem szablon zostaje przesłany</w:t>
      </w:r>
    </w:p>
    <w:p w:rsidR="002B7743" w:rsidRDefault="002B7743" w:rsidP="002B7743">
      <w:pPr>
        <w:contextualSpacing/>
        <w:rPr>
          <w:b/>
          <w:szCs w:val="24"/>
        </w:rPr>
      </w:pPr>
      <w:r>
        <w:rPr>
          <w:b/>
          <w:szCs w:val="24"/>
        </w:rPr>
        <w:t>FU9 Modyfikacja grupy</w:t>
      </w:r>
    </w:p>
    <w:p w:rsidR="002B7743" w:rsidRDefault="002B7743" w:rsidP="002B7743">
      <w:pPr>
        <w:contextualSpacing/>
        <w:rPr>
          <w:b/>
          <w:szCs w:val="24"/>
        </w:rPr>
      </w:pPr>
      <w:r>
        <w:rPr>
          <w:szCs w:val="24"/>
        </w:rPr>
        <w:t>Funkcja specyfikująca funkcję FU7</w:t>
      </w:r>
    </w:p>
    <w:p w:rsidR="002B7743" w:rsidRPr="004C3929" w:rsidRDefault="002B7743" w:rsidP="002B7743">
      <w:pPr>
        <w:contextualSpacing/>
        <w:rPr>
          <w:szCs w:val="24"/>
        </w:rPr>
      </w:pPr>
      <w:r>
        <w:rPr>
          <w:szCs w:val="24"/>
        </w:rPr>
        <w:t xml:space="preserve">Aktorzy: </w:t>
      </w:r>
      <w:r w:rsidR="00C42A6A">
        <w:rPr>
          <w:szCs w:val="24"/>
        </w:rPr>
        <w:t>Klient</w:t>
      </w:r>
    </w:p>
    <w:p w:rsidR="002B7743" w:rsidRPr="004C3929" w:rsidRDefault="002B7743" w:rsidP="002B7743">
      <w:pPr>
        <w:contextualSpacing/>
        <w:rPr>
          <w:szCs w:val="24"/>
        </w:rPr>
      </w:pPr>
      <w:r>
        <w:rPr>
          <w:szCs w:val="24"/>
        </w:rPr>
        <w:t>[</w:t>
      </w:r>
      <w:r w:rsidRPr="004C3929">
        <w:rPr>
          <w:i/>
          <w:szCs w:val="24"/>
        </w:rPr>
        <w:t>Scenariusz główny</w:t>
      </w:r>
      <w:r>
        <w:rPr>
          <w:szCs w:val="24"/>
        </w:rPr>
        <w:t>]</w:t>
      </w:r>
    </w:p>
    <w:p w:rsidR="002B7743" w:rsidRDefault="00C42A6A" w:rsidP="00BA1700">
      <w:pPr>
        <w:pStyle w:val="Akapitzlist"/>
        <w:numPr>
          <w:ilvl w:val="0"/>
          <w:numId w:val="16"/>
        </w:numPr>
      </w:pPr>
      <w:r>
        <w:rPr>
          <w:szCs w:val="24"/>
        </w:rPr>
        <w:t>Klient</w:t>
      </w:r>
      <w:r>
        <w:t xml:space="preserve"> </w:t>
      </w:r>
      <w:r w:rsidR="002B7743">
        <w:t xml:space="preserve">wybiera </w:t>
      </w:r>
      <w:r w:rsidR="00BA1700">
        <w:t>grupę</w:t>
      </w:r>
      <w:r w:rsidR="002B7743">
        <w:t xml:space="preserve"> z listy</w:t>
      </w:r>
    </w:p>
    <w:p w:rsidR="002B7743" w:rsidRDefault="00C42A6A" w:rsidP="00BA1700">
      <w:pPr>
        <w:pStyle w:val="Akapitzlist"/>
        <w:numPr>
          <w:ilvl w:val="0"/>
          <w:numId w:val="16"/>
        </w:numPr>
      </w:pPr>
      <w:r>
        <w:rPr>
          <w:szCs w:val="24"/>
        </w:rPr>
        <w:t>Klient</w:t>
      </w:r>
      <w:r>
        <w:t xml:space="preserve"> </w:t>
      </w:r>
      <w:r w:rsidR="002B7743">
        <w:t>wybiera opcję „</w:t>
      </w:r>
      <w:r w:rsidR="00BA1700">
        <w:t>Zarządzaj</w:t>
      </w:r>
      <w:r w:rsidR="002B7743">
        <w:t>”</w:t>
      </w:r>
    </w:p>
    <w:p w:rsidR="002B7743" w:rsidRDefault="00C42A6A" w:rsidP="00BA1700">
      <w:pPr>
        <w:pStyle w:val="Akapitzlist"/>
        <w:numPr>
          <w:ilvl w:val="0"/>
          <w:numId w:val="16"/>
        </w:numPr>
      </w:pPr>
      <w:r>
        <w:rPr>
          <w:szCs w:val="24"/>
        </w:rPr>
        <w:t>Klient</w:t>
      </w:r>
      <w:r>
        <w:t xml:space="preserve"> </w:t>
      </w:r>
      <w:r w:rsidR="002B7743">
        <w:t>modyfikuje</w:t>
      </w:r>
      <w:r w:rsidR="00BA1700">
        <w:t xml:space="preserve"> wybrane parametry grupy (dodaje lub usuwa adresy, modyfikuje nazwę)</w:t>
      </w:r>
    </w:p>
    <w:p w:rsidR="002B7743" w:rsidRDefault="00BA1700" w:rsidP="00BA1700">
      <w:pPr>
        <w:pStyle w:val="Akapitzlist"/>
        <w:numPr>
          <w:ilvl w:val="0"/>
          <w:numId w:val="16"/>
        </w:numPr>
      </w:pPr>
      <w:r>
        <w:t>Po wprowadzeniu zmian u</w:t>
      </w:r>
      <w:r w:rsidR="002B7743">
        <w:t>żytkownik wybiera opcję zapisz</w:t>
      </w:r>
    </w:p>
    <w:p w:rsidR="002B7743" w:rsidRDefault="002B7743" w:rsidP="00BA1700">
      <w:pPr>
        <w:pStyle w:val="Akapitzlist"/>
        <w:numPr>
          <w:ilvl w:val="0"/>
          <w:numId w:val="16"/>
        </w:numPr>
      </w:pPr>
      <w:r>
        <w:t xml:space="preserve">System wysyła </w:t>
      </w:r>
      <w:r w:rsidR="00BA1700">
        <w:t>dane do serwera aplikacji</w:t>
      </w:r>
    </w:p>
    <w:p w:rsidR="002B7743" w:rsidRDefault="002B7743" w:rsidP="002B7743">
      <w:pPr>
        <w:rPr>
          <w:szCs w:val="24"/>
        </w:rPr>
      </w:pPr>
      <w:r w:rsidRPr="001C5F74">
        <w:rPr>
          <w:szCs w:val="24"/>
        </w:rPr>
        <w:t>[</w:t>
      </w:r>
      <w:r w:rsidRPr="001C5F74">
        <w:rPr>
          <w:i/>
          <w:szCs w:val="24"/>
        </w:rPr>
        <w:t xml:space="preserve">Scenariusz alternatywny – brak </w:t>
      </w:r>
      <w:r>
        <w:rPr>
          <w:i/>
          <w:szCs w:val="24"/>
        </w:rPr>
        <w:t>łączności z serwerem</w:t>
      </w:r>
      <w:r w:rsidRPr="001C5F74">
        <w:rPr>
          <w:szCs w:val="24"/>
        </w:rPr>
        <w:t>]</w:t>
      </w:r>
    </w:p>
    <w:p w:rsidR="002B7743" w:rsidRDefault="002B7743" w:rsidP="002B7743">
      <w:pPr>
        <w:pStyle w:val="Akapitzlist"/>
        <w:numPr>
          <w:ilvl w:val="0"/>
          <w:numId w:val="9"/>
        </w:numPr>
        <w:rPr>
          <w:szCs w:val="24"/>
        </w:rPr>
      </w:pPr>
      <w:r>
        <w:rPr>
          <w:szCs w:val="24"/>
        </w:rPr>
        <w:t>1-4 jak w scenariuszu głównym</w:t>
      </w:r>
    </w:p>
    <w:p w:rsidR="002B7743" w:rsidRDefault="002B7743" w:rsidP="002B7743">
      <w:pPr>
        <w:pStyle w:val="Akapitzlist"/>
        <w:numPr>
          <w:ilvl w:val="0"/>
          <w:numId w:val="9"/>
        </w:numPr>
        <w:rPr>
          <w:szCs w:val="24"/>
        </w:rPr>
      </w:pPr>
      <w:r>
        <w:rPr>
          <w:szCs w:val="24"/>
        </w:rPr>
        <w:lastRenderedPageBreak/>
        <w:t>Wprowadzone zmiany zostają zapisane lokalnie – wyświetlony zostaje komunikat, że szablon nie mógł zostać przesłany do serwera</w:t>
      </w:r>
    </w:p>
    <w:p w:rsidR="002B7743" w:rsidRDefault="002B7743" w:rsidP="002B7743">
      <w:pPr>
        <w:pStyle w:val="Akapitzlist"/>
        <w:numPr>
          <w:ilvl w:val="0"/>
          <w:numId w:val="9"/>
        </w:numPr>
        <w:rPr>
          <w:szCs w:val="24"/>
        </w:rPr>
      </w:pPr>
      <w:r>
        <w:rPr>
          <w:szCs w:val="24"/>
        </w:rPr>
        <w:t>Przy najbliższym nawiązaniu połączenia z serwerem szablon zostaje przesłany</w:t>
      </w:r>
    </w:p>
    <w:p w:rsidR="00BA1700" w:rsidRDefault="00BA1700" w:rsidP="00BA1700">
      <w:pPr>
        <w:contextualSpacing/>
        <w:rPr>
          <w:b/>
          <w:szCs w:val="24"/>
        </w:rPr>
      </w:pPr>
      <w:r>
        <w:rPr>
          <w:b/>
          <w:szCs w:val="24"/>
        </w:rPr>
        <w:t>FU10 Usunięcie grupy odbiorców</w:t>
      </w:r>
    </w:p>
    <w:p w:rsidR="00BA1700" w:rsidRDefault="00BA1700" w:rsidP="00BA1700">
      <w:pPr>
        <w:contextualSpacing/>
        <w:rPr>
          <w:b/>
          <w:szCs w:val="24"/>
        </w:rPr>
      </w:pPr>
      <w:r>
        <w:rPr>
          <w:szCs w:val="24"/>
        </w:rPr>
        <w:t>Funkcja specyfikująca funkcję FU2</w:t>
      </w:r>
    </w:p>
    <w:p w:rsidR="00BA1700" w:rsidRPr="004C3929" w:rsidRDefault="00BA1700" w:rsidP="00BA1700">
      <w:pPr>
        <w:contextualSpacing/>
        <w:rPr>
          <w:szCs w:val="24"/>
        </w:rPr>
      </w:pPr>
      <w:r>
        <w:rPr>
          <w:szCs w:val="24"/>
        </w:rPr>
        <w:t xml:space="preserve">Aktorzy: </w:t>
      </w:r>
      <w:r w:rsidR="00C42A6A">
        <w:rPr>
          <w:szCs w:val="24"/>
        </w:rPr>
        <w:t>Klient</w:t>
      </w:r>
    </w:p>
    <w:p w:rsidR="00BA1700" w:rsidRPr="004C3929" w:rsidRDefault="00BA1700" w:rsidP="00BA1700">
      <w:pPr>
        <w:contextualSpacing/>
        <w:rPr>
          <w:szCs w:val="24"/>
        </w:rPr>
      </w:pPr>
      <w:r>
        <w:rPr>
          <w:szCs w:val="24"/>
        </w:rPr>
        <w:t>[</w:t>
      </w:r>
      <w:r w:rsidRPr="004C3929">
        <w:rPr>
          <w:i/>
          <w:szCs w:val="24"/>
        </w:rPr>
        <w:t>Scenariusz główny</w:t>
      </w:r>
      <w:r>
        <w:rPr>
          <w:szCs w:val="24"/>
        </w:rPr>
        <w:t>]</w:t>
      </w:r>
    </w:p>
    <w:p w:rsidR="00BA1700" w:rsidRDefault="00C42A6A" w:rsidP="00BA1700">
      <w:pPr>
        <w:pStyle w:val="Akapitzlist"/>
        <w:numPr>
          <w:ilvl w:val="0"/>
          <w:numId w:val="10"/>
        </w:numPr>
      </w:pPr>
      <w:r>
        <w:rPr>
          <w:szCs w:val="24"/>
        </w:rPr>
        <w:t>Klient</w:t>
      </w:r>
      <w:r>
        <w:t xml:space="preserve"> </w:t>
      </w:r>
      <w:r w:rsidR="00BA1700">
        <w:t xml:space="preserve">wybiera grupę z listy </w:t>
      </w:r>
    </w:p>
    <w:p w:rsidR="00BA1700" w:rsidRDefault="00C42A6A" w:rsidP="00BA1700">
      <w:pPr>
        <w:pStyle w:val="Akapitzlist"/>
        <w:numPr>
          <w:ilvl w:val="0"/>
          <w:numId w:val="10"/>
        </w:numPr>
      </w:pPr>
      <w:r>
        <w:rPr>
          <w:szCs w:val="24"/>
        </w:rPr>
        <w:t>Klient</w:t>
      </w:r>
      <w:r>
        <w:t xml:space="preserve"> </w:t>
      </w:r>
      <w:r w:rsidR="00BA1700">
        <w:t xml:space="preserve">wybiera opcję usuń </w:t>
      </w:r>
    </w:p>
    <w:p w:rsidR="00BA1700" w:rsidRDefault="00BA1700" w:rsidP="00BA1700">
      <w:pPr>
        <w:pStyle w:val="Akapitzlist"/>
        <w:numPr>
          <w:ilvl w:val="0"/>
          <w:numId w:val="10"/>
        </w:numPr>
      </w:pPr>
      <w:r>
        <w:t>Wyświetlone zostaje okno dialogowe w którym użytkownik potwierdza chęć usunięcia szablonu</w:t>
      </w:r>
    </w:p>
    <w:p w:rsidR="00BA1700" w:rsidRDefault="00BA1700" w:rsidP="00BA1700">
      <w:pPr>
        <w:pStyle w:val="Akapitzlist"/>
        <w:numPr>
          <w:ilvl w:val="0"/>
          <w:numId w:val="10"/>
        </w:numPr>
      </w:pPr>
      <w:r>
        <w:t>System wysyła do serwera aplikacji zapytanie o usunięcie grupy</w:t>
      </w:r>
    </w:p>
    <w:p w:rsidR="00BA1700" w:rsidRDefault="00BA1700" w:rsidP="00BA1700">
      <w:pPr>
        <w:rPr>
          <w:szCs w:val="24"/>
        </w:rPr>
      </w:pPr>
      <w:r w:rsidRPr="001C5F74">
        <w:rPr>
          <w:szCs w:val="24"/>
        </w:rPr>
        <w:t>[</w:t>
      </w:r>
      <w:r w:rsidRPr="001C5F74">
        <w:rPr>
          <w:i/>
          <w:szCs w:val="24"/>
        </w:rPr>
        <w:t xml:space="preserve">Scenariusz alternatywny – brak </w:t>
      </w:r>
      <w:r>
        <w:rPr>
          <w:i/>
          <w:szCs w:val="24"/>
        </w:rPr>
        <w:t>łączności z serwerem</w:t>
      </w:r>
      <w:r w:rsidRPr="001C5F74">
        <w:rPr>
          <w:szCs w:val="24"/>
        </w:rPr>
        <w:t>]</w:t>
      </w:r>
    </w:p>
    <w:p w:rsidR="00BA1700" w:rsidRDefault="00BA1700" w:rsidP="00BA1700">
      <w:pPr>
        <w:pStyle w:val="Akapitzlist"/>
        <w:numPr>
          <w:ilvl w:val="0"/>
          <w:numId w:val="17"/>
        </w:numPr>
        <w:rPr>
          <w:szCs w:val="24"/>
        </w:rPr>
      </w:pPr>
      <w:r>
        <w:rPr>
          <w:szCs w:val="24"/>
        </w:rPr>
        <w:t>1-3 jak w scenariuszu głównym</w:t>
      </w:r>
    </w:p>
    <w:p w:rsidR="00BA1700" w:rsidRDefault="00BA1700" w:rsidP="00BA1700">
      <w:pPr>
        <w:pStyle w:val="Akapitzlist"/>
        <w:numPr>
          <w:ilvl w:val="0"/>
          <w:numId w:val="17"/>
        </w:numPr>
        <w:rPr>
          <w:szCs w:val="24"/>
        </w:rPr>
      </w:pPr>
      <w:r>
        <w:rPr>
          <w:szCs w:val="24"/>
        </w:rPr>
        <w:t>Wprowadzone zmiany zostają zapisane lokalnie – wyświetlony zostaje komunikat, że zmiany nie mogły zostać przesłane do serwera</w:t>
      </w:r>
    </w:p>
    <w:p w:rsidR="00BA1700" w:rsidRDefault="00BA1700" w:rsidP="00BA1700">
      <w:pPr>
        <w:pStyle w:val="Akapitzlist"/>
        <w:numPr>
          <w:ilvl w:val="0"/>
          <w:numId w:val="17"/>
        </w:numPr>
        <w:rPr>
          <w:szCs w:val="24"/>
        </w:rPr>
      </w:pPr>
      <w:r>
        <w:rPr>
          <w:szCs w:val="24"/>
        </w:rPr>
        <w:t>Przy najbliższym nawiązaniu połączenia z serwerem dane zostają zsynchronizowane</w:t>
      </w:r>
    </w:p>
    <w:p w:rsidR="00BA1700" w:rsidRDefault="00BA1700" w:rsidP="00BA1700">
      <w:pPr>
        <w:contextualSpacing/>
        <w:rPr>
          <w:b/>
          <w:szCs w:val="24"/>
        </w:rPr>
      </w:pPr>
      <w:r>
        <w:rPr>
          <w:b/>
          <w:szCs w:val="24"/>
        </w:rPr>
        <w:t>FU11 Wyświetlenie szczegółów grupy</w:t>
      </w:r>
    </w:p>
    <w:p w:rsidR="00BA1700" w:rsidRDefault="00BA1700" w:rsidP="00BA1700">
      <w:pPr>
        <w:contextualSpacing/>
        <w:rPr>
          <w:b/>
          <w:szCs w:val="24"/>
        </w:rPr>
      </w:pPr>
      <w:r>
        <w:rPr>
          <w:szCs w:val="24"/>
        </w:rPr>
        <w:t>Funkcja specyfikująca funkcję FU7</w:t>
      </w:r>
    </w:p>
    <w:p w:rsidR="00BA1700" w:rsidRPr="004C3929" w:rsidRDefault="00BA1700" w:rsidP="00BA1700">
      <w:pPr>
        <w:contextualSpacing/>
        <w:rPr>
          <w:szCs w:val="24"/>
        </w:rPr>
      </w:pPr>
      <w:r>
        <w:rPr>
          <w:szCs w:val="24"/>
        </w:rPr>
        <w:t xml:space="preserve">Aktorzy: </w:t>
      </w:r>
      <w:r w:rsidR="00C42A6A">
        <w:rPr>
          <w:szCs w:val="24"/>
        </w:rPr>
        <w:t>Klient</w:t>
      </w:r>
    </w:p>
    <w:p w:rsidR="00BA1700" w:rsidRPr="004C3929" w:rsidRDefault="00BA1700" w:rsidP="00BA1700">
      <w:pPr>
        <w:contextualSpacing/>
        <w:rPr>
          <w:szCs w:val="24"/>
        </w:rPr>
      </w:pPr>
      <w:r>
        <w:rPr>
          <w:szCs w:val="24"/>
        </w:rPr>
        <w:t>[</w:t>
      </w:r>
      <w:r w:rsidRPr="004C3929">
        <w:rPr>
          <w:i/>
          <w:szCs w:val="24"/>
        </w:rPr>
        <w:t>Scenariusz główny</w:t>
      </w:r>
      <w:r>
        <w:rPr>
          <w:szCs w:val="24"/>
        </w:rPr>
        <w:t>]</w:t>
      </w:r>
    </w:p>
    <w:p w:rsidR="00BA1700" w:rsidRDefault="00C42A6A" w:rsidP="00BA1700">
      <w:pPr>
        <w:pStyle w:val="Akapitzlist"/>
        <w:numPr>
          <w:ilvl w:val="0"/>
          <w:numId w:val="18"/>
        </w:numPr>
      </w:pPr>
      <w:r>
        <w:rPr>
          <w:szCs w:val="24"/>
        </w:rPr>
        <w:t>Klient</w:t>
      </w:r>
      <w:r>
        <w:t xml:space="preserve"> </w:t>
      </w:r>
      <w:r w:rsidR="00BA1700">
        <w:t>wybiera grupę z listy</w:t>
      </w:r>
    </w:p>
    <w:p w:rsidR="00BA1700" w:rsidRDefault="00C42A6A" w:rsidP="00BA1700">
      <w:pPr>
        <w:pStyle w:val="Akapitzlist"/>
        <w:numPr>
          <w:ilvl w:val="0"/>
          <w:numId w:val="18"/>
        </w:numPr>
      </w:pPr>
      <w:r>
        <w:rPr>
          <w:szCs w:val="24"/>
        </w:rPr>
        <w:t>Klient</w:t>
      </w:r>
      <w:r>
        <w:t xml:space="preserve"> </w:t>
      </w:r>
      <w:r w:rsidR="00BA1700">
        <w:t>wybiera opcję „Szczegóły”</w:t>
      </w:r>
    </w:p>
    <w:p w:rsidR="00BA1700" w:rsidRDefault="00BA1700" w:rsidP="00BA1700">
      <w:pPr>
        <w:pStyle w:val="Akapitzlist"/>
        <w:numPr>
          <w:ilvl w:val="0"/>
          <w:numId w:val="18"/>
        </w:numPr>
      </w:pPr>
      <w:r>
        <w:t xml:space="preserve">System wyświetla informację o grupie oraz listę adresów w niej zawartych </w:t>
      </w:r>
    </w:p>
    <w:p w:rsidR="00BA1700" w:rsidRDefault="00BA1700" w:rsidP="00BA1700">
      <w:pPr>
        <w:contextualSpacing/>
        <w:rPr>
          <w:b/>
          <w:szCs w:val="24"/>
        </w:rPr>
      </w:pPr>
      <w:r>
        <w:rPr>
          <w:b/>
          <w:szCs w:val="24"/>
        </w:rPr>
        <w:t>FU12 Wysłanie wiadomości</w:t>
      </w:r>
    </w:p>
    <w:p w:rsidR="00BA1700" w:rsidRPr="004C3929" w:rsidRDefault="00BA1700" w:rsidP="00BA1700">
      <w:pPr>
        <w:contextualSpacing/>
        <w:rPr>
          <w:szCs w:val="24"/>
        </w:rPr>
      </w:pPr>
      <w:r>
        <w:rPr>
          <w:szCs w:val="24"/>
        </w:rPr>
        <w:t xml:space="preserve">Aktorzy: </w:t>
      </w:r>
      <w:r w:rsidR="00C42A6A">
        <w:rPr>
          <w:szCs w:val="24"/>
        </w:rPr>
        <w:t>Klient</w:t>
      </w:r>
    </w:p>
    <w:p w:rsidR="00BA1700" w:rsidRPr="004C3929" w:rsidRDefault="00BA1700" w:rsidP="00BA1700">
      <w:pPr>
        <w:contextualSpacing/>
        <w:rPr>
          <w:szCs w:val="24"/>
        </w:rPr>
      </w:pPr>
      <w:r>
        <w:rPr>
          <w:szCs w:val="24"/>
        </w:rPr>
        <w:t>[</w:t>
      </w:r>
      <w:r w:rsidRPr="004C3929">
        <w:rPr>
          <w:i/>
          <w:szCs w:val="24"/>
        </w:rPr>
        <w:t>Scenariusz główny</w:t>
      </w:r>
      <w:r>
        <w:rPr>
          <w:szCs w:val="24"/>
        </w:rPr>
        <w:t>]</w:t>
      </w:r>
    </w:p>
    <w:p w:rsidR="00BA1700" w:rsidRDefault="00C42A6A" w:rsidP="00BA1700">
      <w:pPr>
        <w:pStyle w:val="Akapitzlist"/>
        <w:numPr>
          <w:ilvl w:val="0"/>
          <w:numId w:val="19"/>
        </w:numPr>
      </w:pPr>
      <w:r>
        <w:rPr>
          <w:szCs w:val="24"/>
        </w:rPr>
        <w:t>Klient</w:t>
      </w:r>
      <w:r>
        <w:t xml:space="preserve"> </w:t>
      </w:r>
      <w:r w:rsidR="00BA1700">
        <w:t>wybiera opcję wysyłania wiadomości</w:t>
      </w:r>
    </w:p>
    <w:p w:rsidR="00BA1700" w:rsidRDefault="00BA1700" w:rsidP="00BA1700">
      <w:pPr>
        <w:pStyle w:val="Akapitzlist"/>
        <w:numPr>
          <w:ilvl w:val="0"/>
          <w:numId w:val="19"/>
        </w:numPr>
      </w:pPr>
      <w:r>
        <w:t>Zostaje wyświetlone okno tworzenia wiadomości oraz lista szablonów</w:t>
      </w:r>
    </w:p>
    <w:p w:rsidR="00BA1700" w:rsidRDefault="00C42A6A" w:rsidP="00BA1700">
      <w:pPr>
        <w:pStyle w:val="Akapitzlist"/>
        <w:numPr>
          <w:ilvl w:val="0"/>
          <w:numId w:val="19"/>
        </w:numPr>
      </w:pPr>
      <w:r>
        <w:rPr>
          <w:szCs w:val="24"/>
        </w:rPr>
        <w:t>Klient</w:t>
      </w:r>
      <w:r>
        <w:t xml:space="preserve"> </w:t>
      </w:r>
      <w:r w:rsidR="00BA1700">
        <w:t>wybiera szablon wiadomości</w:t>
      </w:r>
    </w:p>
    <w:p w:rsidR="00BA1700" w:rsidRDefault="00C42A6A" w:rsidP="00BA1700">
      <w:pPr>
        <w:pStyle w:val="Akapitzlist"/>
        <w:numPr>
          <w:ilvl w:val="0"/>
          <w:numId w:val="19"/>
        </w:numPr>
      </w:pPr>
      <w:r>
        <w:rPr>
          <w:szCs w:val="24"/>
        </w:rPr>
        <w:t>Klient</w:t>
      </w:r>
      <w:r>
        <w:t xml:space="preserve"> </w:t>
      </w:r>
      <w:r w:rsidR="00BA1700">
        <w:t>uzupełnia pola wiadomości i zatwierdza wybór</w:t>
      </w:r>
    </w:p>
    <w:p w:rsidR="003D5103" w:rsidRDefault="00C42A6A" w:rsidP="003D5103">
      <w:pPr>
        <w:pStyle w:val="Akapitzlist"/>
        <w:numPr>
          <w:ilvl w:val="0"/>
          <w:numId w:val="19"/>
        </w:numPr>
      </w:pPr>
      <w:r>
        <w:rPr>
          <w:szCs w:val="24"/>
        </w:rPr>
        <w:t>Klient</w:t>
      </w:r>
      <w:r>
        <w:t xml:space="preserve"> </w:t>
      </w:r>
      <w:r w:rsidR="003D5103">
        <w:t>wybiera grupę odbiorców do której chce wysłać wiadomość</w:t>
      </w:r>
    </w:p>
    <w:p w:rsidR="003D5103" w:rsidRDefault="00C42A6A" w:rsidP="003D5103">
      <w:pPr>
        <w:pStyle w:val="Akapitzlist"/>
        <w:numPr>
          <w:ilvl w:val="0"/>
          <w:numId w:val="19"/>
        </w:numPr>
      </w:pPr>
      <w:r>
        <w:rPr>
          <w:szCs w:val="24"/>
        </w:rPr>
        <w:t>Klient</w:t>
      </w:r>
      <w:r>
        <w:t xml:space="preserve"> </w:t>
      </w:r>
      <w:r w:rsidR="003D5103">
        <w:t>klika „Wyślij”</w:t>
      </w:r>
    </w:p>
    <w:p w:rsidR="00BA1700" w:rsidRDefault="003D5103" w:rsidP="00BA1700">
      <w:pPr>
        <w:pStyle w:val="Akapitzlist"/>
        <w:numPr>
          <w:ilvl w:val="0"/>
          <w:numId w:val="19"/>
        </w:numPr>
      </w:pPr>
      <w:r>
        <w:t>System wysyła zapytanie wysłania wiadomości do serwera</w:t>
      </w:r>
    </w:p>
    <w:p w:rsidR="0049119A" w:rsidRDefault="0049119A" w:rsidP="0049119A">
      <w:pPr>
        <w:contextualSpacing/>
        <w:rPr>
          <w:b/>
        </w:rPr>
      </w:pPr>
      <w:r w:rsidRPr="0049119A">
        <w:rPr>
          <w:b/>
        </w:rPr>
        <w:t>FU13 Wyświetlenie otwartych sesji klientów</w:t>
      </w:r>
    </w:p>
    <w:p w:rsidR="0049119A" w:rsidRPr="0049119A" w:rsidRDefault="0049119A" w:rsidP="0049119A">
      <w:pPr>
        <w:contextualSpacing/>
      </w:pPr>
      <w:r w:rsidRPr="0049119A">
        <w:t>Funkcja generalizująca dla funkcji FU14</w:t>
      </w:r>
    </w:p>
    <w:p w:rsidR="0049119A" w:rsidRPr="004C3929" w:rsidRDefault="0049119A" w:rsidP="0049119A">
      <w:pPr>
        <w:contextualSpacing/>
        <w:rPr>
          <w:szCs w:val="24"/>
        </w:rPr>
      </w:pPr>
      <w:r>
        <w:rPr>
          <w:szCs w:val="24"/>
        </w:rPr>
        <w:t>Aktorzy: Administrator</w:t>
      </w:r>
    </w:p>
    <w:p w:rsidR="0049119A" w:rsidRPr="004C3929" w:rsidRDefault="0049119A" w:rsidP="0049119A">
      <w:pPr>
        <w:contextualSpacing/>
        <w:rPr>
          <w:szCs w:val="24"/>
        </w:rPr>
      </w:pPr>
      <w:r>
        <w:rPr>
          <w:szCs w:val="24"/>
        </w:rPr>
        <w:t>[</w:t>
      </w:r>
      <w:r w:rsidRPr="004C3929">
        <w:rPr>
          <w:i/>
          <w:szCs w:val="24"/>
        </w:rPr>
        <w:t>Scenariusz główny</w:t>
      </w:r>
      <w:r>
        <w:rPr>
          <w:szCs w:val="24"/>
        </w:rPr>
        <w:t>]</w:t>
      </w:r>
    </w:p>
    <w:p w:rsidR="0049119A" w:rsidRDefault="0049119A" w:rsidP="0049119A">
      <w:pPr>
        <w:pStyle w:val="Akapitzlist"/>
        <w:numPr>
          <w:ilvl w:val="0"/>
          <w:numId w:val="20"/>
        </w:numPr>
      </w:pPr>
      <w:r>
        <w:lastRenderedPageBreak/>
        <w:t>Administrator wybiera opcję „Otwarte sesje”</w:t>
      </w:r>
    </w:p>
    <w:p w:rsidR="0049119A" w:rsidRDefault="0049119A" w:rsidP="0049119A">
      <w:pPr>
        <w:pStyle w:val="Akapitzlist"/>
        <w:numPr>
          <w:ilvl w:val="0"/>
          <w:numId w:val="20"/>
        </w:numPr>
      </w:pPr>
      <w:r>
        <w:t>System wyświetla aktualnie otwarte sesje klientów</w:t>
      </w:r>
    </w:p>
    <w:p w:rsidR="0049119A" w:rsidRDefault="0049119A" w:rsidP="0049119A">
      <w:pPr>
        <w:contextualSpacing/>
        <w:rPr>
          <w:b/>
        </w:rPr>
      </w:pPr>
      <w:r w:rsidRPr="0049119A">
        <w:rPr>
          <w:b/>
        </w:rPr>
        <w:t>FU1</w:t>
      </w:r>
      <w:r>
        <w:rPr>
          <w:b/>
        </w:rPr>
        <w:t>4 Kończenie sesji klienta</w:t>
      </w:r>
    </w:p>
    <w:p w:rsidR="0049119A" w:rsidRPr="0049119A" w:rsidRDefault="0049119A" w:rsidP="0049119A">
      <w:pPr>
        <w:contextualSpacing/>
      </w:pPr>
      <w:r w:rsidRPr="0049119A">
        <w:t>Funkcja specyfikująca funkcję F13</w:t>
      </w:r>
    </w:p>
    <w:p w:rsidR="0049119A" w:rsidRPr="004C3929" w:rsidRDefault="0049119A" w:rsidP="0049119A">
      <w:pPr>
        <w:contextualSpacing/>
        <w:rPr>
          <w:szCs w:val="24"/>
        </w:rPr>
      </w:pPr>
      <w:r>
        <w:rPr>
          <w:szCs w:val="24"/>
        </w:rPr>
        <w:t>Aktorzy: Administrator</w:t>
      </w:r>
    </w:p>
    <w:p w:rsidR="0049119A" w:rsidRPr="004C3929" w:rsidRDefault="0049119A" w:rsidP="0049119A">
      <w:pPr>
        <w:contextualSpacing/>
        <w:rPr>
          <w:szCs w:val="24"/>
        </w:rPr>
      </w:pPr>
      <w:r>
        <w:rPr>
          <w:szCs w:val="24"/>
        </w:rPr>
        <w:t>[</w:t>
      </w:r>
      <w:r w:rsidRPr="004C3929">
        <w:rPr>
          <w:i/>
          <w:szCs w:val="24"/>
        </w:rPr>
        <w:t>Scenariusz główny</w:t>
      </w:r>
      <w:r>
        <w:rPr>
          <w:szCs w:val="24"/>
        </w:rPr>
        <w:t>]</w:t>
      </w:r>
    </w:p>
    <w:p w:rsidR="0049119A" w:rsidRDefault="0049119A" w:rsidP="0049119A">
      <w:pPr>
        <w:pStyle w:val="Akapitzlist"/>
        <w:numPr>
          <w:ilvl w:val="0"/>
          <w:numId w:val="21"/>
        </w:numPr>
      </w:pPr>
      <w:r>
        <w:t>Administrator wybiera sesję z listy</w:t>
      </w:r>
    </w:p>
    <w:p w:rsidR="0049119A" w:rsidRDefault="0049119A" w:rsidP="0049119A">
      <w:pPr>
        <w:pStyle w:val="Akapitzlist"/>
        <w:numPr>
          <w:ilvl w:val="0"/>
          <w:numId w:val="21"/>
        </w:numPr>
      </w:pPr>
      <w:r>
        <w:t>Administrator wybiera opcję „Zakończ”</w:t>
      </w:r>
    </w:p>
    <w:p w:rsidR="0049119A" w:rsidRDefault="0049119A" w:rsidP="0049119A">
      <w:pPr>
        <w:pStyle w:val="Akapitzlist"/>
        <w:numPr>
          <w:ilvl w:val="0"/>
          <w:numId w:val="21"/>
        </w:numPr>
      </w:pPr>
      <w:r>
        <w:t>System kończy sesję z klientem</w:t>
      </w:r>
    </w:p>
    <w:p w:rsidR="0049119A" w:rsidRDefault="0049119A" w:rsidP="0049119A">
      <w:pPr>
        <w:contextualSpacing/>
        <w:rPr>
          <w:b/>
        </w:rPr>
      </w:pPr>
      <w:r w:rsidRPr="0049119A">
        <w:rPr>
          <w:b/>
        </w:rPr>
        <w:t>FU1</w:t>
      </w:r>
      <w:r>
        <w:rPr>
          <w:b/>
        </w:rPr>
        <w:t>5</w:t>
      </w:r>
      <w:r w:rsidRPr="0049119A">
        <w:rPr>
          <w:b/>
        </w:rPr>
        <w:t xml:space="preserve"> Wyświetlenie </w:t>
      </w:r>
      <w:r>
        <w:rPr>
          <w:b/>
        </w:rPr>
        <w:t>listy</w:t>
      </w:r>
      <w:r w:rsidRPr="0049119A">
        <w:rPr>
          <w:b/>
        </w:rPr>
        <w:t xml:space="preserve"> klientów</w:t>
      </w:r>
    </w:p>
    <w:p w:rsidR="0049119A" w:rsidRPr="0049119A" w:rsidRDefault="0049119A" w:rsidP="0049119A">
      <w:pPr>
        <w:contextualSpacing/>
      </w:pPr>
      <w:r w:rsidRPr="0049119A">
        <w:t>Funkcja generalizująca dla funkcji FU</w:t>
      </w:r>
      <w:r>
        <w:t>16, FU17, FU18, FU19</w:t>
      </w:r>
      <w:r w:rsidR="001104C0">
        <w:t>, FU20</w:t>
      </w:r>
    </w:p>
    <w:p w:rsidR="0049119A" w:rsidRPr="004C3929" w:rsidRDefault="0049119A" w:rsidP="0049119A">
      <w:pPr>
        <w:contextualSpacing/>
        <w:rPr>
          <w:szCs w:val="24"/>
        </w:rPr>
      </w:pPr>
      <w:r>
        <w:rPr>
          <w:szCs w:val="24"/>
        </w:rPr>
        <w:t>Aktorzy: Administrator</w:t>
      </w:r>
    </w:p>
    <w:p w:rsidR="0049119A" w:rsidRPr="004C3929" w:rsidRDefault="0049119A" w:rsidP="0049119A">
      <w:pPr>
        <w:contextualSpacing/>
        <w:rPr>
          <w:szCs w:val="24"/>
        </w:rPr>
      </w:pPr>
      <w:r>
        <w:rPr>
          <w:szCs w:val="24"/>
        </w:rPr>
        <w:t>[</w:t>
      </w:r>
      <w:r w:rsidRPr="004C3929">
        <w:rPr>
          <w:i/>
          <w:szCs w:val="24"/>
        </w:rPr>
        <w:t>Scenariusz główny</w:t>
      </w:r>
      <w:r>
        <w:rPr>
          <w:szCs w:val="24"/>
        </w:rPr>
        <w:t>]</w:t>
      </w:r>
    </w:p>
    <w:p w:rsidR="0049119A" w:rsidRDefault="0049119A" w:rsidP="0049119A">
      <w:pPr>
        <w:pStyle w:val="Akapitzlist"/>
        <w:numPr>
          <w:ilvl w:val="0"/>
          <w:numId w:val="22"/>
        </w:numPr>
      </w:pPr>
      <w:r>
        <w:t>Administrator wybiera opcję „Klienci”</w:t>
      </w:r>
    </w:p>
    <w:p w:rsidR="0049119A" w:rsidRDefault="0049119A" w:rsidP="0049119A">
      <w:pPr>
        <w:pStyle w:val="Akapitzlist"/>
        <w:numPr>
          <w:ilvl w:val="0"/>
          <w:numId w:val="22"/>
        </w:numPr>
      </w:pPr>
      <w:r>
        <w:t>System wyświetla aktualnie zapisanych w systemie klientów</w:t>
      </w:r>
    </w:p>
    <w:p w:rsidR="0049119A" w:rsidRDefault="0049119A" w:rsidP="0049119A">
      <w:pPr>
        <w:contextualSpacing/>
        <w:rPr>
          <w:b/>
        </w:rPr>
      </w:pPr>
      <w:r w:rsidRPr="0049119A">
        <w:rPr>
          <w:b/>
        </w:rPr>
        <w:t>FU1</w:t>
      </w:r>
      <w:r>
        <w:rPr>
          <w:b/>
        </w:rPr>
        <w:t>6</w:t>
      </w:r>
      <w:r w:rsidRPr="0049119A">
        <w:rPr>
          <w:b/>
        </w:rPr>
        <w:t xml:space="preserve"> </w:t>
      </w:r>
      <w:r>
        <w:rPr>
          <w:b/>
        </w:rPr>
        <w:t>Dodanie klienta</w:t>
      </w:r>
    </w:p>
    <w:p w:rsidR="0049119A" w:rsidRPr="0049119A" w:rsidRDefault="0049119A" w:rsidP="0049119A">
      <w:pPr>
        <w:contextualSpacing/>
      </w:pPr>
      <w:r w:rsidRPr="0049119A">
        <w:t xml:space="preserve">Funkcja </w:t>
      </w:r>
      <w:r>
        <w:t>specyfikująca funkcję FU15</w:t>
      </w:r>
      <w:r w:rsidRPr="0049119A">
        <w:t xml:space="preserve"> </w:t>
      </w:r>
    </w:p>
    <w:p w:rsidR="0049119A" w:rsidRPr="004C3929" w:rsidRDefault="0049119A" w:rsidP="0049119A">
      <w:pPr>
        <w:contextualSpacing/>
        <w:rPr>
          <w:szCs w:val="24"/>
        </w:rPr>
      </w:pPr>
      <w:r>
        <w:rPr>
          <w:szCs w:val="24"/>
        </w:rPr>
        <w:t>Aktorzy: Administrator</w:t>
      </w:r>
    </w:p>
    <w:p w:rsidR="0049119A" w:rsidRPr="004C3929" w:rsidRDefault="0049119A" w:rsidP="0049119A">
      <w:pPr>
        <w:contextualSpacing/>
        <w:rPr>
          <w:szCs w:val="24"/>
        </w:rPr>
      </w:pPr>
      <w:r>
        <w:rPr>
          <w:szCs w:val="24"/>
        </w:rPr>
        <w:t>[</w:t>
      </w:r>
      <w:r w:rsidRPr="004C3929">
        <w:rPr>
          <w:i/>
          <w:szCs w:val="24"/>
        </w:rPr>
        <w:t>Scenariusz główny</w:t>
      </w:r>
      <w:r>
        <w:rPr>
          <w:szCs w:val="24"/>
        </w:rPr>
        <w:t>]</w:t>
      </w:r>
    </w:p>
    <w:p w:rsidR="0049119A" w:rsidRDefault="0049119A" w:rsidP="0049119A">
      <w:pPr>
        <w:pStyle w:val="Akapitzlist"/>
        <w:numPr>
          <w:ilvl w:val="0"/>
          <w:numId w:val="23"/>
        </w:numPr>
      </w:pPr>
      <w:r>
        <w:t>Administrator wybiera opcję „Dodaj klienta”</w:t>
      </w:r>
    </w:p>
    <w:p w:rsidR="0049119A" w:rsidRDefault="0049119A" w:rsidP="0049119A">
      <w:pPr>
        <w:pStyle w:val="Akapitzlist"/>
        <w:numPr>
          <w:ilvl w:val="0"/>
          <w:numId w:val="23"/>
        </w:numPr>
      </w:pPr>
      <w:r>
        <w:t>System wyświetla okno dodawania klienta</w:t>
      </w:r>
    </w:p>
    <w:p w:rsidR="0049119A" w:rsidRDefault="0049119A" w:rsidP="0049119A">
      <w:pPr>
        <w:pStyle w:val="Akapitzlist"/>
        <w:numPr>
          <w:ilvl w:val="0"/>
          <w:numId w:val="23"/>
        </w:numPr>
      </w:pPr>
      <w:r>
        <w:t>Administrator wpisuje dane klienta</w:t>
      </w:r>
    </w:p>
    <w:p w:rsidR="0049119A" w:rsidRDefault="0049119A" w:rsidP="0049119A">
      <w:pPr>
        <w:pStyle w:val="Akapitzlist"/>
        <w:numPr>
          <w:ilvl w:val="0"/>
          <w:numId w:val="23"/>
        </w:numPr>
      </w:pPr>
      <w:r>
        <w:t>Administrator zatwierdza dodanie klienta</w:t>
      </w:r>
    </w:p>
    <w:p w:rsidR="0026628C" w:rsidRDefault="0026628C" w:rsidP="0026628C">
      <w:pPr>
        <w:contextualSpacing/>
        <w:rPr>
          <w:b/>
        </w:rPr>
      </w:pPr>
      <w:r w:rsidRPr="0049119A">
        <w:rPr>
          <w:b/>
        </w:rPr>
        <w:t>FU1</w:t>
      </w:r>
      <w:r>
        <w:rPr>
          <w:b/>
        </w:rPr>
        <w:t>7</w:t>
      </w:r>
      <w:r w:rsidRPr="0049119A">
        <w:rPr>
          <w:b/>
        </w:rPr>
        <w:t xml:space="preserve"> </w:t>
      </w:r>
      <w:r>
        <w:rPr>
          <w:b/>
        </w:rPr>
        <w:t>Usunięcie klienta</w:t>
      </w:r>
    </w:p>
    <w:p w:rsidR="0026628C" w:rsidRPr="0049119A" w:rsidRDefault="0026628C" w:rsidP="0026628C">
      <w:pPr>
        <w:contextualSpacing/>
      </w:pPr>
      <w:r w:rsidRPr="0049119A">
        <w:t xml:space="preserve">Funkcja </w:t>
      </w:r>
      <w:r>
        <w:t>specyfikująca funkcję FU15</w:t>
      </w:r>
      <w:r w:rsidRPr="0049119A">
        <w:t xml:space="preserve"> </w:t>
      </w:r>
    </w:p>
    <w:p w:rsidR="0026628C" w:rsidRPr="004C3929" w:rsidRDefault="0026628C" w:rsidP="0026628C">
      <w:pPr>
        <w:contextualSpacing/>
        <w:rPr>
          <w:szCs w:val="24"/>
        </w:rPr>
      </w:pPr>
      <w:r>
        <w:rPr>
          <w:szCs w:val="24"/>
        </w:rPr>
        <w:t>Aktorzy: Administrator</w:t>
      </w:r>
    </w:p>
    <w:p w:rsidR="0026628C" w:rsidRPr="004C3929" w:rsidRDefault="0026628C" w:rsidP="0026628C">
      <w:pPr>
        <w:contextualSpacing/>
        <w:rPr>
          <w:szCs w:val="24"/>
        </w:rPr>
      </w:pPr>
      <w:r>
        <w:rPr>
          <w:szCs w:val="24"/>
        </w:rPr>
        <w:t>[</w:t>
      </w:r>
      <w:r w:rsidRPr="004C3929">
        <w:rPr>
          <w:i/>
          <w:szCs w:val="24"/>
        </w:rPr>
        <w:t>Scenariusz główny</w:t>
      </w:r>
      <w:r>
        <w:rPr>
          <w:szCs w:val="24"/>
        </w:rPr>
        <w:t>]</w:t>
      </w:r>
    </w:p>
    <w:p w:rsidR="0026628C" w:rsidRDefault="0026628C" w:rsidP="0026628C">
      <w:pPr>
        <w:pStyle w:val="Akapitzlist"/>
        <w:numPr>
          <w:ilvl w:val="0"/>
          <w:numId w:val="25"/>
        </w:numPr>
      </w:pPr>
      <w:r>
        <w:t xml:space="preserve">Użytkownik wybiera klienta z listy </w:t>
      </w:r>
    </w:p>
    <w:p w:rsidR="0026628C" w:rsidRDefault="0026628C" w:rsidP="0026628C">
      <w:pPr>
        <w:pStyle w:val="Akapitzlist"/>
        <w:numPr>
          <w:ilvl w:val="0"/>
          <w:numId w:val="25"/>
        </w:numPr>
      </w:pPr>
      <w:r>
        <w:t xml:space="preserve">Użytkownik wybiera opcję usuń </w:t>
      </w:r>
    </w:p>
    <w:p w:rsidR="0026628C" w:rsidRDefault="0026628C" w:rsidP="0026628C">
      <w:pPr>
        <w:pStyle w:val="Akapitzlist"/>
        <w:numPr>
          <w:ilvl w:val="0"/>
          <w:numId w:val="25"/>
        </w:numPr>
      </w:pPr>
      <w:r>
        <w:t>Wyświetlone zostaje okno dialogowe w którym użytkownik potwierdza chęć usunięcia klienta</w:t>
      </w:r>
    </w:p>
    <w:p w:rsidR="0026628C" w:rsidRDefault="0026628C" w:rsidP="0026628C">
      <w:pPr>
        <w:pStyle w:val="Akapitzlist"/>
        <w:numPr>
          <w:ilvl w:val="0"/>
          <w:numId w:val="25"/>
        </w:numPr>
      </w:pPr>
      <w:r>
        <w:t>Klient zostaje usunięty z serwera</w:t>
      </w:r>
    </w:p>
    <w:p w:rsidR="0026628C" w:rsidRDefault="0026628C" w:rsidP="0026628C">
      <w:pPr>
        <w:contextualSpacing/>
        <w:rPr>
          <w:b/>
        </w:rPr>
      </w:pPr>
      <w:r w:rsidRPr="0049119A">
        <w:rPr>
          <w:b/>
        </w:rPr>
        <w:t>FU1</w:t>
      </w:r>
      <w:r>
        <w:rPr>
          <w:b/>
        </w:rPr>
        <w:t>8</w:t>
      </w:r>
      <w:r w:rsidRPr="0049119A">
        <w:rPr>
          <w:b/>
        </w:rPr>
        <w:t xml:space="preserve"> </w:t>
      </w:r>
      <w:r>
        <w:rPr>
          <w:b/>
        </w:rPr>
        <w:t>Zablokowanie klienta</w:t>
      </w:r>
    </w:p>
    <w:p w:rsidR="0026628C" w:rsidRPr="0049119A" w:rsidRDefault="0026628C" w:rsidP="0026628C">
      <w:pPr>
        <w:contextualSpacing/>
      </w:pPr>
      <w:r w:rsidRPr="0049119A">
        <w:t xml:space="preserve">Funkcja </w:t>
      </w:r>
      <w:r>
        <w:t>specyfikująca funkcję FU15</w:t>
      </w:r>
      <w:r w:rsidRPr="0049119A">
        <w:t xml:space="preserve"> </w:t>
      </w:r>
    </w:p>
    <w:p w:rsidR="0026628C" w:rsidRPr="004C3929" w:rsidRDefault="0026628C" w:rsidP="0026628C">
      <w:pPr>
        <w:contextualSpacing/>
        <w:rPr>
          <w:szCs w:val="24"/>
        </w:rPr>
      </w:pPr>
      <w:r>
        <w:rPr>
          <w:szCs w:val="24"/>
        </w:rPr>
        <w:t>Aktorzy: Administrator</w:t>
      </w:r>
    </w:p>
    <w:p w:rsidR="0026628C" w:rsidRPr="004C3929" w:rsidRDefault="0026628C" w:rsidP="0026628C">
      <w:pPr>
        <w:contextualSpacing/>
        <w:rPr>
          <w:szCs w:val="24"/>
        </w:rPr>
      </w:pPr>
      <w:r>
        <w:rPr>
          <w:szCs w:val="24"/>
        </w:rPr>
        <w:t>[</w:t>
      </w:r>
      <w:r w:rsidRPr="004C3929">
        <w:rPr>
          <w:i/>
          <w:szCs w:val="24"/>
        </w:rPr>
        <w:t>Scenariusz główny</w:t>
      </w:r>
      <w:r>
        <w:rPr>
          <w:szCs w:val="24"/>
        </w:rPr>
        <w:t>]</w:t>
      </w:r>
    </w:p>
    <w:p w:rsidR="0026628C" w:rsidRDefault="0026628C" w:rsidP="0026628C">
      <w:pPr>
        <w:pStyle w:val="Akapitzlist"/>
        <w:numPr>
          <w:ilvl w:val="0"/>
          <w:numId w:val="26"/>
        </w:numPr>
      </w:pPr>
      <w:r>
        <w:t xml:space="preserve">Użytkownik wybiera klienta z listy </w:t>
      </w:r>
    </w:p>
    <w:p w:rsidR="0026628C" w:rsidRDefault="0026628C" w:rsidP="0026628C">
      <w:pPr>
        <w:pStyle w:val="Akapitzlist"/>
        <w:numPr>
          <w:ilvl w:val="0"/>
          <w:numId w:val="26"/>
        </w:numPr>
      </w:pPr>
      <w:r>
        <w:lastRenderedPageBreak/>
        <w:t>Użytkownik wybiera opcję zablokuj</w:t>
      </w:r>
    </w:p>
    <w:p w:rsidR="0026628C" w:rsidRDefault="0026628C" w:rsidP="0026628C">
      <w:pPr>
        <w:pStyle w:val="Akapitzlist"/>
        <w:numPr>
          <w:ilvl w:val="0"/>
          <w:numId w:val="26"/>
        </w:numPr>
      </w:pPr>
      <w:r>
        <w:t>Wyświetlone zostaje okno dialogowe w którym użytkownik potwierdza chęć zablokowania  klienta</w:t>
      </w:r>
    </w:p>
    <w:p w:rsidR="0026628C" w:rsidRDefault="0026628C" w:rsidP="0026628C">
      <w:pPr>
        <w:pStyle w:val="Akapitzlist"/>
        <w:numPr>
          <w:ilvl w:val="0"/>
          <w:numId w:val="26"/>
        </w:numPr>
      </w:pPr>
      <w:r>
        <w:t xml:space="preserve">Klient zostaje zablokowany </w:t>
      </w:r>
    </w:p>
    <w:p w:rsidR="0026628C" w:rsidRDefault="0026628C" w:rsidP="0026628C">
      <w:pPr>
        <w:contextualSpacing/>
        <w:rPr>
          <w:b/>
        </w:rPr>
      </w:pPr>
      <w:r w:rsidRPr="0049119A">
        <w:rPr>
          <w:b/>
        </w:rPr>
        <w:t>FU1</w:t>
      </w:r>
      <w:r>
        <w:rPr>
          <w:b/>
        </w:rPr>
        <w:t>9</w:t>
      </w:r>
      <w:r w:rsidRPr="0049119A">
        <w:rPr>
          <w:b/>
        </w:rPr>
        <w:t xml:space="preserve"> </w:t>
      </w:r>
      <w:r>
        <w:rPr>
          <w:b/>
        </w:rPr>
        <w:t>Odblokowanie klienta</w:t>
      </w:r>
    </w:p>
    <w:p w:rsidR="0026628C" w:rsidRPr="0049119A" w:rsidRDefault="0026628C" w:rsidP="0026628C">
      <w:pPr>
        <w:contextualSpacing/>
      </w:pPr>
      <w:r w:rsidRPr="0049119A">
        <w:t xml:space="preserve">Funkcja </w:t>
      </w:r>
      <w:r>
        <w:t>specyfikująca funkcję FU15</w:t>
      </w:r>
      <w:r w:rsidRPr="0049119A">
        <w:t xml:space="preserve"> </w:t>
      </w:r>
    </w:p>
    <w:p w:rsidR="0026628C" w:rsidRPr="004C3929" w:rsidRDefault="0026628C" w:rsidP="0026628C">
      <w:pPr>
        <w:contextualSpacing/>
        <w:rPr>
          <w:szCs w:val="24"/>
        </w:rPr>
      </w:pPr>
      <w:r>
        <w:rPr>
          <w:szCs w:val="24"/>
        </w:rPr>
        <w:t>Aktorzy: Administrator</w:t>
      </w:r>
    </w:p>
    <w:p w:rsidR="0026628C" w:rsidRPr="004C3929" w:rsidRDefault="0026628C" w:rsidP="0026628C">
      <w:pPr>
        <w:contextualSpacing/>
        <w:rPr>
          <w:szCs w:val="24"/>
        </w:rPr>
      </w:pPr>
      <w:r>
        <w:rPr>
          <w:szCs w:val="24"/>
        </w:rPr>
        <w:t>[</w:t>
      </w:r>
      <w:r w:rsidRPr="004C3929">
        <w:rPr>
          <w:i/>
          <w:szCs w:val="24"/>
        </w:rPr>
        <w:t>Scenariusz główny</w:t>
      </w:r>
      <w:r>
        <w:rPr>
          <w:szCs w:val="24"/>
        </w:rPr>
        <w:t>]</w:t>
      </w:r>
    </w:p>
    <w:p w:rsidR="0026628C" w:rsidRDefault="0026628C" w:rsidP="0026628C">
      <w:pPr>
        <w:pStyle w:val="Akapitzlist"/>
        <w:numPr>
          <w:ilvl w:val="0"/>
          <w:numId w:val="27"/>
        </w:numPr>
      </w:pPr>
      <w:r>
        <w:t xml:space="preserve">Użytkownik wybiera klienta z listy </w:t>
      </w:r>
    </w:p>
    <w:p w:rsidR="0026628C" w:rsidRDefault="0026628C" w:rsidP="0026628C">
      <w:pPr>
        <w:pStyle w:val="Akapitzlist"/>
        <w:numPr>
          <w:ilvl w:val="0"/>
          <w:numId w:val="27"/>
        </w:numPr>
      </w:pPr>
      <w:r>
        <w:t>Użytkownik wybiera opcję odblokuj</w:t>
      </w:r>
    </w:p>
    <w:p w:rsidR="0026628C" w:rsidRDefault="0026628C" w:rsidP="0026628C">
      <w:pPr>
        <w:pStyle w:val="Akapitzlist"/>
        <w:numPr>
          <w:ilvl w:val="0"/>
          <w:numId w:val="27"/>
        </w:numPr>
      </w:pPr>
      <w:r>
        <w:t>Wyświetlone zostaje okno dialogowe w którym użytkownik potwierdza chęć odblokowania  klienta</w:t>
      </w:r>
    </w:p>
    <w:p w:rsidR="0026628C" w:rsidRDefault="0026628C" w:rsidP="0026628C">
      <w:pPr>
        <w:pStyle w:val="Akapitzlist"/>
        <w:numPr>
          <w:ilvl w:val="0"/>
          <w:numId w:val="27"/>
        </w:numPr>
      </w:pPr>
      <w:r>
        <w:t>Klient zostaje odblokowany</w:t>
      </w:r>
    </w:p>
    <w:p w:rsidR="0026628C" w:rsidRDefault="0026628C" w:rsidP="0026628C"/>
    <w:p w:rsidR="001104C0" w:rsidRDefault="001104C0" w:rsidP="001104C0">
      <w:pPr>
        <w:contextualSpacing/>
        <w:rPr>
          <w:b/>
        </w:rPr>
      </w:pPr>
      <w:r>
        <w:rPr>
          <w:b/>
        </w:rPr>
        <w:t>FU20 Modyfikacja klienta</w:t>
      </w:r>
    </w:p>
    <w:p w:rsidR="001104C0" w:rsidRPr="0049119A" w:rsidRDefault="001104C0" w:rsidP="001104C0">
      <w:pPr>
        <w:contextualSpacing/>
      </w:pPr>
      <w:r w:rsidRPr="0049119A">
        <w:t xml:space="preserve">Funkcja </w:t>
      </w:r>
      <w:r>
        <w:t>specyfikująca funkcję FU15</w:t>
      </w:r>
      <w:r w:rsidRPr="0049119A">
        <w:t xml:space="preserve"> </w:t>
      </w:r>
    </w:p>
    <w:p w:rsidR="001104C0" w:rsidRPr="004C3929" w:rsidRDefault="001104C0" w:rsidP="001104C0">
      <w:pPr>
        <w:contextualSpacing/>
        <w:rPr>
          <w:szCs w:val="24"/>
        </w:rPr>
      </w:pPr>
      <w:r>
        <w:rPr>
          <w:szCs w:val="24"/>
        </w:rPr>
        <w:t>Aktorzy: Administrator</w:t>
      </w:r>
    </w:p>
    <w:p w:rsidR="001104C0" w:rsidRPr="004C3929" w:rsidRDefault="001104C0" w:rsidP="001104C0">
      <w:pPr>
        <w:contextualSpacing/>
        <w:rPr>
          <w:szCs w:val="24"/>
        </w:rPr>
      </w:pPr>
      <w:r>
        <w:rPr>
          <w:szCs w:val="24"/>
        </w:rPr>
        <w:t>[</w:t>
      </w:r>
      <w:r w:rsidRPr="004C3929">
        <w:rPr>
          <w:i/>
          <w:szCs w:val="24"/>
        </w:rPr>
        <w:t>Scenariusz główny</w:t>
      </w:r>
      <w:r>
        <w:rPr>
          <w:szCs w:val="24"/>
        </w:rPr>
        <w:t>]</w:t>
      </w:r>
    </w:p>
    <w:p w:rsidR="001104C0" w:rsidRDefault="001104C0" w:rsidP="001104C0">
      <w:pPr>
        <w:pStyle w:val="Akapitzlist"/>
        <w:numPr>
          <w:ilvl w:val="0"/>
          <w:numId w:val="28"/>
        </w:numPr>
      </w:pPr>
      <w:r>
        <w:t xml:space="preserve">Użytkownik wybiera klienta z listy </w:t>
      </w:r>
    </w:p>
    <w:p w:rsidR="001104C0" w:rsidRDefault="001104C0" w:rsidP="001104C0">
      <w:pPr>
        <w:pStyle w:val="Akapitzlist"/>
        <w:numPr>
          <w:ilvl w:val="0"/>
          <w:numId w:val="28"/>
        </w:numPr>
      </w:pPr>
      <w:r>
        <w:t>Użytkownik wybiera opcję modyfikuj</w:t>
      </w:r>
    </w:p>
    <w:p w:rsidR="001104C0" w:rsidRDefault="001104C0" w:rsidP="001104C0">
      <w:pPr>
        <w:pStyle w:val="Akapitzlist"/>
        <w:numPr>
          <w:ilvl w:val="0"/>
          <w:numId w:val="28"/>
        </w:numPr>
      </w:pPr>
      <w:r>
        <w:t>Wyświetlone zostaje okno w którym administrator modyfikuje wybrane dane</w:t>
      </w:r>
    </w:p>
    <w:p w:rsidR="001104C0" w:rsidRDefault="001104C0" w:rsidP="001104C0">
      <w:pPr>
        <w:pStyle w:val="Akapitzlist"/>
        <w:numPr>
          <w:ilvl w:val="0"/>
          <w:numId w:val="28"/>
        </w:numPr>
      </w:pPr>
      <w:r>
        <w:t>Użytkownik zapisuje wprowadzone zmiany</w:t>
      </w:r>
    </w:p>
    <w:p w:rsidR="0026628C" w:rsidRDefault="0026628C" w:rsidP="0026628C"/>
    <w:p w:rsidR="0026628C" w:rsidRDefault="0026628C" w:rsidP="0026628C"/>
    <w:p w:rsidR="0026628C" w:rsidRDefault="0026628C" w:rsidP="0026628C"/>
    <w:p w:rsidR="0049119A" w:rsidRDefault="0049119A" w:rsidP="0049119A"/>
    <w:p w:rsidR="0049119A" w:rsidRDefault="00E8337D" w:rsidP="0049119A">
      <w:r>
        <w:t xml:space="preserve">    </w:t>
      </w:r>
    </w:p>
    <w:p w:rsidR="0049119A" w:rsidRDefault="0049119A" w:rsidP="0049119A"/>
    <w:p w:rsidR="0049119A" w:rsidRDefault="0049119A" w:rsidP="0049119A"/>
    <w:p w:rsidR="0049119A" w:rsidRDefault="0049119A" w:rsidP="0049119A"/>
    <w:p w:rsidR="0049119A" w:rsidRDefault="0049119A" w:rsidP="0049119A"/>
    <w:p w:rsidR="0049119A" w:rsidRDefault="0049119A" w:rsidP="0049119A">
      <w:pPr>
        <w:rPr>
          <w:b/>
        </w:rPr>
      </w:pPr>
    </w:p>
    <w:p w:rsidR="0049119A" w:rsidRPr="0049119A" w:rsidRDefault="0049119A" w:rsidP="0049119A">
      <w:pPr>
        <w:rPr>
          <w:b/>
        </w:rPr>
      </w:pPr>
    </w:p>
    <w:p w:rsidR="00BA1700" w:rsidRPr="00BA1700" w:rsidRDefault="00BA1700" w:rsidP="00BA1700">
      <w:pPr>
        <w:rPr>
          <w:szCs w:val="24"/>
        </w:rPr>
      </w:pPr>
    </w:p>
    <w:p w:rsidR="00BA1700" w:rsidRPr="00BA1700" w:rsidRDefault="00BA1700" w:rsidP="00BA1700">
      <w:pPr>
        <w:rPr>
          <w:szCs w:val="24"/>
        </w:rPr>
      </w:pPr>
    </w:p>
    <w:p w:rsidR="00AB60B3" w:rsidRPr="00AB60B3" w:rsidRDefault="00AB60B3" w:rsidP="00AB60B3">
      <w:pPr>
        <w:rPr>
          <w:szCs w:val="24"/>
        </w:rPr>
      </w:pPr>
    </w:p>
    <w:p w:rsidR="0074746D" w:rsidRPr="0074746D" w:rsidRDefault="0074746D" w:rsidP="0074746D">
      <w:pPr>
        <w:rPr>
          <w:szCs w:val="24"/>
        </w:rPr>
      </w:pPr>
    </w:p>
    <w:p w:rsidR="0074746D" w:rsidRPr="0074746D" w:rsidRDefault="0074746D" w:rsidP="0074746D">
      <w:pPr>
        <w:rPr>
          <w:szCs w:val="24"/>
        </w:rPr>
      </w:pPr>
    </w:p>
    <w:p w:rsidR="001C5F74" w:rsidRPr="001C5F74" w:rsidRDefault="001C5F74" w:rsidP="001C5F74">
      <w:pPr>
        <w:rPr>
          <w:szCs w:val="24"/>
        </w:rPr>
      </w:pPr>
    </w:p>
    <w:p w:rsidR="001C5F74" w:rsidRDefault="001C5F74" w:rsidP="001C5F74"/>
    <w:sectPr w:rsidR="001C5F74" w:rsidSect="00E82A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C2FE5"/>
    <w:multiLevelType w:val="hybridMultilevel"/>
    <w:tmpl w:val="4E44F3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54DB6"/>
    <w:multiLevelType w:val="hybridMultilevel"/>
    <w:tmpl w:val="F738B8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C51E3"/>
    <w:multiLevelType w:val="hybridMultilevel"/>
    <w:tmpl w:val="4E44F3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3337D"/>
    <w:multiLevelType w:val="hybridMultilevel"/>
    <w:tmpl w:val="C13837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606D99"/>
    <w:multiLevelType w:val="hybridMultilevel"/>
    <w:tmpl w:val="4E44F3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C16C46"/>
    <w:multiLevelType w:val="hybridMultilevel"/>
    <w:tmpl w:val="4E44F3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D21271"/>
    <w:multiLevelType w:val="hybridMultilevel"/>
    <w:tmpl w:val="4A307634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160A3BA1"/>
    <w:multiLevelType w:val="hybridMultilevel"/>
    <w:tmpl w:val="4E44F3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EE6305"/>
    <w:multiLevelType w:val="hybridMultilevel"/>
    <w:tmpl w:val="4E44F3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1351A4"/>
    <w:multiLevelType w:val="hybridMultilevel"/>
    <w:tmpl w:val="4E44F3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CB037B"/>
    <w:multiLevelType w:val="hybridMultilevel"/>
    <w:tmpl w:val="4E44F3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DD12F9"/>
    <w:multiLevelType w:val="hybridMultilevel"/>
    <w:tmpl w:val="4E44F3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153ED0"/>
    <w:multiLevelType w:val="hybridMultilevel"/>
    <w:tmpl w:val="4E44F3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4C697C"/>
    <w:multiLevelType w:val="hybridMultilevel"/>
    <w:tmpl w:val="4E44F3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EB3940"/>
    <w:multiLevelType w:val="hybridMultilevel"/>
    <w:tmpl w:val="4E44F3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977756"/>
    <w:multiLevelType w:val="hybridMultilevel"/>
    <w:tmpl w:val="C13837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AA5960"/>
    <w:multiLevelType w:val="hybridMultilevel"/>
    <w:tmpl w:val="F738B8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FF65D3"/>
    <w:multiLevelType w:val="hybridMultilevel"/>
    <w:tmpl w:val="4E44F3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B1011F"/>
    <w:multiLevelType w:val="hybridMultilevel"/>
    <w:tmpl w:val="F738B8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A41860"/>
    <w:multiLevelType w:val="hybridMultilevel"/>
    <w:tmpl w:val="4E44F3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A575B4"/>
    <w:multiLevelType w:val="hybridMultilevel"/>
    <w:tmpl w:val="4E44F3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080FA9"/>
    <w:multiLevelType w:val="hybridMultilevel"/>
    <w:tmpl w:val="4E44F3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A0267B"/>
    <w:multiLevelType w:val="hybridMultilevel"/>
    <w:tmpl w:val="4E44F3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304383"/>
    <w:multiLevelType w:val="hybridMultilevel"/>
    <w:tmpl w:val="4E44F3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344473"/>
    <w:multiLevelType w:val="hybridMultilevel"/>
    <w:tmpl w:val="4E44F3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7F4FDD"/>
    <w:multiLevelType w:val="hybridMultilevel"/>
    <w:tmpl w:val="0C5A4C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1469C2"/>
    <w:multiLevelType w:val="hybridMultilevel"/>
    <w:tmpl w:val="F738B8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0E488B"/>
    <w:multiLevelType w:val="hybridMultilevel"/>
    <w:tmpl w:val="945C2C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25"/>
  </w:num>
  <w:num w:numId="4">
    <w:abstractNumId w:val="3"/>
  </w:num>
  <w:num w:numId="5">
    <w:abstractNumId w:val="27"/>
  </w:num>
  <w:num w:numId="6">
    <w:abstractNumId w:val="24"/>
  </w:num>
  <w:num w:numId="7">
    <w:abstractNumId w:val="16"/>
  </w:num>
  <w:num w:numId="8">
    <w:abstractNumId w:val="21"/>
  </w:num>
  <w:num w:numId="9">
    <w:abstractNumId w:val="18"/>
  </w:num>
  <w:num w:numId="10">
    <w:abstractNumId w:val="11"/>
  </w:num>
  <w:num w:numId="11">
    <w:abstractNumId w:val="1"/>
  </w:num>
  <w:num w:numId="12">
    <w:abstractNumId w:val="4"/>
  </w:num>
  <w:num w:numId="13">
    <w:abstractNumId w:val="0"/>
  </w:num>
  <w:num w:numId="14">
    <w:abstractNumId w:val="20"/>
  </w:num>
  <w:num w:numId="15">
    <w:abstractNumId w:val="14"/>
  </w:num>
  <w:num w:numId="16">
    <w:abstractNumId w:val="9"/>
  </w:num>
  <w:num w:numId="17">
    <w:abstractNumId w:val="26"/>
  </w:num>
  <w:num w:numId="18">
    <w:abstractNumId w:val="13"/>
  </w:num>
  <w:num w:numId="19">
    <w:abstractNumId w:val="19"/>
  </w:num>
  <w:num w:numId="20">
    <w:abstractNumId w:val="7"/>
  </w:num>
  <w:num w:numId="21">
    <w:abstractNumId w:val="8"/>
  </w:num>
  <w:num w:numId="22">
    <w:abstractNumId w:val="2"/>
  </w:num>
  <w:num w:numId="23">
    <w:abstractNumId w:val="10"/>
  </w:num>
  <w:num w:numId="24">
    <w:abstractNumId w:val="22"/>
  </w:num>
  <w:num w:numId="25">
    <w:abstractNumId w:val="12"/>
  </w:num>
  <w:num w:numId="26">
    <w:abstractNumId w:val="17"/>
  </w:num>
  <w:num w:numId="27">
    <w:abstractNumId w:val="5"/>
  </w:num>
  <w:num w:numId="28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45681"/>
    <w:rsid w:val="001104C0"/>
    <w:rsid w:val="00185072"/>
    <w:rsid w:val="001C5F74"/>
    <w:rsid w:val="0026628C"/>
    <w:rsid w:val="002B7743"/>
    <w:rsid w:val="003D5103"/>
    <w:rsid w:val="00426EF5"/>
    <w:rsid w:val="00445681"/>
    <w:rsid w:val="0049119A"/>
    <w:rsid w:val="004C3929"/>
    <w:rsid w:val="00585790"/>
    <w:rsid w:val="00640BE9"/>
    <w:rsid w:val="0074746D"/>
    <w:rsid w:val="009C2671"/>
    <w:rsid w:val="00AB60B3"/>
    <w:rsid w:val="00BA1700"/>
    <w:rsid w:val="00C42A6A"/>
    <w:rsid w:val="00E82A1A"/>
    <w:rsid w:val="00E8337D"/>
    <w:rsid w:val="00ED7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82A1A"/>
  </w:style>
  <w:style w:type="paragraph" w:styleId="Nagwek1">
    <w:name w:val="heading 1"/>
    <w:basedOn w:val="Normalny"/>
    <w:next w:val="Normalny"/>
    <w:link w:val="Nagwek1Znak"/>
    <w:uiPriority w:val="9"/>
    <w:qFormat/>
    <w:rsid w:val="002B774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C3929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2B77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1157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Asia</dc:creator>
  <cp:lastModifiedBy>Asia</cp:lastModifiedBy>
  <cp:revision>9</cp:revision>
  <dcterms:created xsi:type="dcterms:W3CDTF">2015-12-05T13:31:00Z</dcterms:created>
  <dcterms:modified xsi:type="dcterms:W3CDTF">2015-12-06T12:42:00Z</dcterms:modified>
</cp:coreProperties>
</file>