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F8915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Evaluation-Full-CaseB</w:t>
      </w:r>
      <w:bookmarkStart w:id="0" w:name="_GoBack"/>
      <w:bookmarkEnd w:id="0"/>
      <w:r>
        <w:rPr>
          <w:rFonts w:hint="eastAsia"/>
          <w:lang w:val="en-US" w:eastAsia="zh-CN"/>
        </w:rPr>
        <w:t>-Tool-03</w:t>
      </w:r>
    </w:p>
    <w:p w14:paraId="2E2414D2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D646FD0"/>
    <w:rsid w:val="0F16254C"/>
    <w:rsid w:val="116A2057"/>
    <w:rsid w:val="14681A9C"/>
    <w:rsid w:val="173B6FF4"/>
    <w:rsid w:val="176A6B67"/>
    <w:rsid w:val="1869193F"/>
    <w:rsid w:val="18D019BE"/>
    <w:rsid w:val="1D44297A"/>
    <w:rsid w:val="1E4A12A7"/>
    <w:rsid w:val="21F135D0"/>
    <w:rsid w:val="24E46F1D"/>
    <w:rsid w:val="272C4BAB"/>
    <w:rsid w:val="2751016E"/>
    <w:rsid w:val="29FF2103"/>
    <w:rsid w:val="368D0A96"/>
    <w:rsid w:val="3AF630AE"/>
    <w:rsid w:val="3CD13DD3"/>
    <w:rsid w:val="3D037D04"/>
    <w:rsid w:val="3DFD4754"/>
    <w:rsid w:val="3E5B5333"/>
    <w:rsid w:val="42274495"/>
    <w:rsid w:val="478D08F6"/>
    <w:rsid w:val="4CF431C6"/>
    <w:rsid w:val="4E1913E1"/>
    <w:rsid w:val="55095DC3"/>
    <w:rsid w:val="565076BF"/>
    <w:rsid w:val="5D59154F"/>
    <w:rsid w:val="5FDB1739"/>
    <w:rsid w:val="62467661"/>
    <w:rsid w:val="658904F7"/>
    <w:rsid w:val="6AA162E3"/>
    <w:rsid w:val="6D162FB8"/>
    <w:rsid w:val="6F795A80"/>
    <w:rsid w:val="708A15C7"/>
    <w:rsid w:val="74666E87"/>
    <w:rsid w:val="75DB4D9F"/>
    <w:rsid w:val="7DE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3110</Words>
  <Characters>3831</Characters>
  <Lines>0</Lines>
  <Paragraphs>0</Paragraphs>
  <TotalTime>14</TotalTime>
  <ScaleCrop>false</ScaleCrop>
  <LinksUpToDate>false</LinksUpToDate>
  <CharactersWithSpaces>4267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2025-03-30T13:07:00Z</dcterms:created>
  <dc:creator>吴</dc:creator>
  <cp:lastModifiedBy>吴</cp:lastModifiedBy>
  <dcterms:modified xsi:type="dcterms:W3CDTF">2025-03-31T11:10:28Z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