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### 1. 功能需求部分</w:t>
        <w:br/>
        <w:br/>
        <w:t>#### 1.1 登记资产功能</w:t>
        <w:br/>
        <w:t>**功能编号：FR-01**</w:t>
        <w:br/>
        <w:t>**描述：** 用户可以登记资产信息，包括资产名称、型号、购买日期、使用状态等。</w:t>
        <w:br/>
        <w:t>**输入：** 资产名称、型号、购买日期、使用状态等信息。</w:t>
        <w:br/>
        <w:t>**输出：** 资产信息成功录入系统，并在报表中显示。</w:t>
        <w:br/>
        <w:br/>
        <w:t>#### 1.2 删除资产功能</w:t>
        <w:br/>
        <w:t>**功能编号：FR-02**</w:t>
        <w:br/>
        <w:t>**描述：** 用户可以发起资产删除请求，经管理员审批后删除资产信息。</w:t>
        <w:br/>
        <w:t>**输入：** 待删除的资产信息。</w:t>
        <w:br/>
        <w:t>**输出：** 资产信息从系统中移除，并更新报表数据。</w:t>
        <w:br/>
        <w:br/>
        <w:t>#### 1.3 转移资产功能</w:t>
        <w:br/>
        <w:t>**功能编号：FR-03**</w:t>
        <w:br/>
        <w:t>**描述：** 用户可以发起资产转移请求，经管理员审批后更新资产归属信息。</w:t>
        <w:br/>
        <w:t>**输入：** 需转移的资产信息，包括新的归属部门或个人。</w:t>
        <w:br/>
        <w:t>**输出：** 资产信息成功转移，并更新报表数据。</w:t>
        <w:br/>
        <w:br/>
        <w:t>#### 1.4 归还资产功能</w:t>
        <w:br/>
        <w:t>**功能编号：FR-04**</w:t>
        <w:br/>
        <w:t>**描述：** 用户可以发起资产归还请求，经管理员审批后更新资产状态。</w:t>
        <w:br/>
        <w:t>**输入：** 需归还的资产信息。</w:t>
        <w:br/>
        <w:t>**输出：** 资产信息成功归还，并更新报表数据。</w:t>
        <w:br/>
        <w:br/>
        <w:t>#### 1.5 查询资产功能</w:t>
        <w:br/>
        <w:t>**功能编号：FR-05**</w:t>
        <w:br/>
        <w:t>**描述：** 用户可以根据资产名称、型号等关键字查询资产信息。</w:t>
        <w:br/>
        <w:t>**输入：** 查询关键字，如资产名称、型号。</w:t>
        <w:br/>
        <w:t>**输出：** 匹配的资产信息列表，包括资产的具体信息。</w:t>
        <w:br/>
        <w:br/>
        <w:t>#### 1.6 生成报表功能</w:t>
        <w:br/>
        <w:t>**功能编号：FR-06**</w:t>
        <w:br/>
        <w:t>**描述：** 管理员可以根据时间范围、资产类型等筛选条件生成报表。</w:t>
        <w:br/>
        <w:t>**输入：** 时间范围、资产类型等筛选条件。</w:t>
        <w:br/>
        <w:t>**输出：** 生成的报表，反映当前系统中的资产情况。</w:t>
        <w:br/>
        <w:br/>
        <w:t>#### 1.7 查看报表功能</w:t>
        <w:br/>
        <w:t>**功能编号：FR-07**</w:t>
        <w:br/>
        <w:t>**描述：** 管理员可以根据时间范围、资产类型等筛选条件查看报表。</w:t>
        <w:br/>
        <w:t>**输入：** 时间范围、资产类型等筛选条件。</w:t>
        <w:br/>
        <w:t>**输出：** 报表数据，反映当前系统中的资产情况。</w:t>
        <w:br/>
        <w:br/>
        <w:t>#### 1.8 新增用户功能</w:t>
        <w:br/>
        <w:t>**功能编号：FR-08**</w:t>
        <w:br/>
        <w:t>**描述：** 管理员可以添加新用户信息。</w:t>
        <w:br/>
        <w:t>**输入：** 新用户的相关信息，包括用户名、密码、邮箱、角色等。</w:t>
        <w:br/>
        <w:t>**输出：** 新用户信息成功录入系统，并可在系统中进行相应操作。</w:t>
        <w:br/>
        <w:br/>
        <w:t>#### 1.9 删除用户功能</w:t>
        <w:br/>
        <w:t>**功能编号：FR-09**</w:t>
        <w:br/>
        <w:t>**描述：** 管理员可以发起用户删除请求，经审批后删除用户信息。</w:t>
        <w:br/>
        <w:t>**输入：** 待删除的用户信息。</w:t>
        <w:br/>
        <w:t>**输出：** 用户信息从系统中移除，并更新报表数据。</w:t>
        <w:br/>
        <w:br/>
        <w:t>#### 1.10 管理用户功能</w:t>
        <w:br/>
        <w:t>**功能编号：FR-10**</w:t>
        <w:br/>
        <w:t>**描述：** 管理员可以更新或维护用户信息。</w:t>
        <w:br/>
        <w:t>**输入：** 需管理的用户信息，包括用户名、权限级别、状态等。</w:t>
        <w:br/>
        <w:t>**输出：** 用户信息更新或维护，并反映在系统中。</w:t>
        <w:br/>
        <w:br/>
        <w:t>#### 1.11 审批流程启动功能</w:t>
        <w:br/>
        <w:t>**功能编号：FR-11**</w:t>
        <w:br/>
        <w:t>**描述：** 用户可以发起审批流程，经管理员审批后启动审批流程。</w:t>
        <w:br/>
        <w:t>**输入：** 审批流程所需的信息，包括审批类型、申请理由、涉及的资产或用户等。</w:t>
        <w:br/>
        <w:t>**输出：** 审批流程成功启动，相关信息记录在系统中。</w:t>
        <w:br/>
        <w:br/>
        <w:t>#### 1.12 审批流程审批功能</w:t>
        <w:br/>
        <w:t>**功能编号：FR-12**</w:t>
        <w:br/>
        <w:t>**描述：** 管理员可以审批用户发起的审批请求，更新审批流程状态。</w:t>
        <w:br/>
        <w:t>**输入：** 待审批的审批请求信息。</w:t>
        <w:br/>
        <w:t>**输出：** 审批流程状态更新，审批结果记录在系统中。</w:t>
        <w:br/>
        <w:br/>
        <w:t>#### 1.13 审批流程撤销功能</w:t>
        <w:br/>
        <w:t>**功能编号：FR-13**</w:t>
        <w:br/>
        <w:t>**描述：** 用户可以发起审批流程撤销请求，经管理员审批后撤销审批流程。</w:t>
        <w:br/>
        <w:t>**输入：** 待撤销的审批流程编号或相关信息。</w:t>
        <w:br/>
        <w:t>**输出：** 审批流程成功撤销，相关信息从系统中移除。</w:t>
        <w:br/>
        <w:br/>
        <w:t>#### 1.14 审批流程查询功能</w:t>
        <w:br/>
        <w:t>**功能编号：FR-14**</w:t>
        <w:br/>
        <w:t>**描述：** 管理员可以根据关键字查询审批流程信息。</w:t>
        <w:br/>
        <w:t>**输入：** 关键字，如审批流程编号、申请人姓名、审批类型等。</w:t>
        <w:br/>
        <w:t>**输出：** 匹配的审批流程信息列表，包括审批类型、申请理由、当前状态、审批历史等。</w:t>
        <w:br/>
        <w:br/>
        <w:t>#### 1.15 管理管理员功能</w:t>
        <w:br/>
        <w:t>**功能编号：FR-15**</w:t>
        <w:br/>
        <w:t>**描述：** 管理员可以更新或维护其他管理员信息。</w:t>
        <w:br/>
        <w:t>**输入：** 需管理的管理员信息，包括管理员用户名、权限级别、状态等。</w:t>
        <w:br/>
        <w:t>**输出：** 管理员信息更新或维护，并反映在系统中。</w:t>
        <w:br/>
        <w:br/>
        <w:t>#### 1.16 分配权限功能</w:t>
        <w:br/>
        <w:t>**功能编号：FR-16**</w:t>
        <w:br/>
        <w:t>**描述：** 管理员可以分配用户权限。</w:t>
        <w:br/>
        <w:t>**输入：** 需分配权限的用户信息，包括用户名、要分配的权限级别等。</w:t>
        <w:br/>
        <w:t>**输出：** 用户权限成功分配，系统内用户权限信息更新。</w:t>
        <w:br/>
        <w:br/>
        <w:t>#### 1.17 审批权限申请功能</w:t>
        <w:br/>
        <w:t>**功能编号：FR-17**</w:t>
        <w:br/>
        <w:t>**描述：** 用户可以发起权限申请，经管理员审批后更新用户权限。</w:t>
        <w:br/>
        <w:t>**输入：** 需申请的权限类型、申请理由等信息。</w:t>
        <w:br/>
        <w:t>**输出：** 权限申请审批完成，审批结果记录在系统中。</w:t>
        <w:br/>
        <w:br/>
        <w:t>#### 1.18 生成审批记录功能</w:t>
        <w:br/>
        <w:t>**功能编号：FR-18**</w:t>
        <w:br/>
        <w:t>**描述：** 用户可以生成审批记录。</w:t>
        <w:br/>
        <w:t>**输入：** 审批记录的相关信息，包括审批类型、涉及的资产或用户、审批时间等。</w:t>
        <w:br/>
        <w:t>**输出：** 审批记录成功生成，并在系统中存储，同时更新报表数据。</w:t>
        <w:br/>
        <w:br/>
        <w:t>#### 1.19 查看审批状态功能</w:t>
        <w:br/>
        <w:t>**功能编号：FR-19**</w:t>
        <w:br/>
        <w:t>**描述：** 用户可以根据关键字查询审批状态信息。</w:t>
        <w:br/>
        <w:t>**输入：** 关键字，如审批流程编号、申请人姓名、审批类型等。</w:t>
        <w:br/>
        <w:t>**输出：** 匹配的审批状态信息列表，包括审批类型、申请理由、当前状态、审批历史等。</w:t>
        <w:br/>
        <w:br/>
        <w:t>以上功能需求涵盖了资产管理系统的主要功能点，确保了每个功能点的输入和输出都明确，并且每个功能点都是可操作的。</w:t>
      </w:r>
    </w:p>
    <w:p>
      <w:pPr>
        <w:pStyle w:val="Heading1"/>
      </w:pPr>
      <w:r>
        <w:t>External Description</w:t>
      </w:r>
    </w:p>
    <w:p>
      <w:r>
        <w:t>### 第二章 外部接口</w:t>
        <w:br/>
        <w:br/>
        <w:t>本章详细描述了资产管理系统与外部环境之间的接口，包括用户接口、硬件接口、软件接口和通信接口。这些接口保证了系统的正常运行，并支持系统与外部组件之间有效且可靠的数据交换和交互。</w:t>
        <w:br/>
        <w:br/>
        <w:t>#### 2.1 用户接口输出</w:t>
        <w:br/>
        <w:br/>
        <w:t>用户接口输出主要指系统向用户展示的信息，包括但不限于屏幕显示和打印内容。具体如下：</w:t>
        <w:br/>
        <w:br/>
        <w:t>- **资产登记界面输出：** 展示资产登记表单，包括资产名称、型号、购买日期、使用状态等字段，以及提交按钮。</w:t>
        <w:br/>
        <w:t>- **资产删除界面输出：** 提供待删除资产的详细信息展示，以及确认删除和取消操作按钮。</w:t>
        <w:br/>
        <w:t>- **资产转移界面输出：** 展示需转移资产的详细信息及目标归属部门或个人选择项，以及提交转移请求按钮。</w:t>
        <w:br/>
        <w:t>- **资产归还界面输出：** 提供需归还资产的详细信息展示，以及提交归还请求按钮。</w:t>
        <w:br/>
        <w:t>- **资产查询界面输出：** 提供资产查询表单，包括查询关键字输入框，以及查询按钮。输出匹配的资产信息列表。</w:t>
        <w:br/>
        <w:t>- **报表生成界面输出：** 提供报表生成表单，包括时间范围、资产类型等筛选条件输入框，以及生成报表按钮。输出生成的报表数据。</w:t>
        <w:br/>
        <w:t>- **用户管理界面输出：** 展示用户管理表单，包括新增用户、删除用户、管理用户等功能选项，以及相应的输入字段和操作按钮。</w:t>
        <w:br/>
        <w:t>- **审批流程界面输出：** 提供审批流程相关界面，包括发起审批流程、审批流程审批、审批流程撤销、审批流程查询等功能选项，以及相应的输入字段和操作按钮。</w:t>
        <w:br/>
        <w:t>- **权限管理界面输出：** 提供权限管理界面，包括分配权限、审批权限申请等功能选项，以及相应的输入字段和操作按钮。</w:t>
        <w:br/>
        <w:br/>
        <w:t>#### 2.2 硬件接口输出</w:t>
        <w:br/>
        <w:br/>
        <w:t>本系统未直接与特定硬件设备交互，因此无硬件接口输出。</w:t>
        <w:br/>
        <w:br/>
        <w:t>#### 2.3 软件接口输出</w:t>
        <w:br/>
        <w:br/>
        <w:t>软件接口输出主要涉及系统与数据库以及其他软件的交互。具体如下：</w:t>
        <w:br/>
        <w:br/>
        <w:t>- **数据库接口输出：** 包括资产信息表、用户信息表、审批流程表等，用于存储资产、用户、审批流程等相关信息。</w:t>
        <w:br/>
        <w:t>- **报表生成接口输出：** 提供生成报表所需的数据接口，接收时间范围、资产类型等筛选条件作为输入参数，返回报表数据。</w:t>
        <w:br/>
        <w:t>- **审批流程记录接口输出：** 提供审批流程记录所需的数据接口，接收审批类型、涉及的资产或用户、审批时间等信息作为输入参数，返回审批记录数据。</w:t>
        <w:br/>
        <w:br/>
        <w:t>#### 2.4 通信接口输出</w:t>
        <w:br/>
        <w:br/>
        <w:t>通信接口输出主要包括系统与外部系统之间的通信，如电子邮件通知。具体如下：</w:t>
        <w:br/>
        <w:br/>
        <w:t>- **邮件通知接口输出：** 当资产删除、转移、归还、审批流程审批等关键操作发生时，系统通过电子邮件通知相关人员操作结果。包括发送邮件地址、邮件主题、邮件正文等信息。</w:t>
        <w:br/>
        <w:t>- **消息推送接口输出：** 系统通过消息推送服务向用户发送重要通知，如审批流程状态变更、权限申请结果等。包括推送地址、推送标题、推送内容等信息。</w:t>
        <w:br/>
        <w:br/>
        <w:t>以上各章节对外部接口进行了详细的描述，确保了每个功能需求点的外部数据源都有对应的接口定义，并明确了接口的交互方式，为后续的系统设计和开发提供了清晰的指导。</w:t>
      </w:r>
    </w:p>
    <w:p>
      <w:pPr>
        <w:pStyle w:val="Heading1"/>
      </w:pPr>
      <w:r>
        <w:t>Use Case</w:t>
      </w:r>
    </w:p>
    <w:p>
      <w:r>
        <w:br/>
        <w:br/>
        <w:t>用例名称：登记资产</w:t>
        <w:br/>
        <w:t>用例编号：UC-01</w:t>
        <w:br/>
        <w:t>参与者：用户</w:t>
        <w:br/>
        <w:t>前置条件：用户已登录系统，且具有登记资产的权限。</w:t>
        <w:br/>
        <w:t>后置条件：资产信息成功录入系统，并在报表中显示。</w:t>
        <w:br/>
        <w:t>主事件流：</w:t>
        <w:br/>
        <w:t xml:space="preserve">    1. 用户通过系统的Textbox组件输入资产的相关信息，包括资产名称、型号、购买日期、使用状态等。</w:t>
        <w:br/>
        <w:t xml:space="preserve">    2. 用户点击“提交”按钮，将填写的信息提交给系统。</w:t>
        <w:br/>
        <w:t xml:space="preserve">    3. 系统验证用户是否有权限进行资产登记操作。</w:t>
        <w:br/>
        <w:t xml:space="preserve">    4. 验证通过后，系统检查输入的数据是否符合规范，如字段非空、日期格式正确等。</w:t>
        <w:br/>
        <w:t xml:space="preserve">    5. 如果数据有效，系统将资产信息存储到数据库中，并更新报表数据。</w:t>
        <w:br/>
        <w:t xml:space="preserve">    6. 系统向用户反馈登记成功的消息。</w:t>
        <w:br/>
        <w:t xml:space="preserve">    7. 管理员可以查看并审核新登记的资产信息。</w:t>
        <w:br/>
        <w:br/>
        <w:t>异常事件流：</w:t>
        <w:br/>
        <w:t xml:space="preserve">    1. 用户未登录或不具备资产登记权限时尝试提交信息：</w:t>
        <w:br/>
        <w:t xml:space="preserve">        a. 系统阻止提交操作并向用户提供相应的提示信息。</w:t>
        <w:br/>
        <w:t xml:space="preserve">    2. 输入的数据不符合规范：</w:t>
        <w:br/>
        <w:t xml:space="preserve">        a. 系统拒绝接受提交并给出错误信息，要求用户更正错误。</w:t>
        <w:br/>
        <w:t xml:space="preserve">    3. 数据库写入失败：</w:t>
        <w:br/>
        <w:t xml:space="preserve">        a. 系统记录错误日志，并向用户反馈登记失败的消息。管理员需要介入解决数据库问题。</w:t>
        <w:br/>
        <w:br/>
        <w:t>用例名称：删除资产</w:t>
        <w:br/>
        <w:t>用例编号：UC-02</w:t>
        <w:br/>
        <w:t>参与者：用户、管理员</w:t>
        <w:br/>
        <w:t>前置条件：用户已登录系统，且具有删除资产的权限；管理员具有审批流程的管理权限。</w:t>
        <w:br/>
        <w:t>后置条件：资产信息从系统中移除，并更新报表数据。</w:t>
        <w:br/>
        <w:t>主事件流：</w:t>
        <w:br/>
        <w:t xml:space="preserve">    1. 用户通过系统的Textbox组件选择需要删除的资产信息。</w:t>
        <w:br/>
        <w:t xml:space="preserve">    2. 用户点击“删除”按钮，发起删除请求。</w:t>
        <w:br/>
        <w:t xml:space="preserve">    3. 系统验证用户是否有权限执行删除操作。</w:t>
        <w:br/>
        <w:t xml:space="preserve">    4. 验证通过后，系统将删除请求发送至审批流程。</w:t>
        <w:br/>
        <w:t xml:space="preserve">    5. 审批流程中的管理员收到通知，查看待删除资产的信息。</w:t>
        <w:br/>
        <w:t xml:space="preserve">    6. 管理员确认删除请求后，审批通过。</w:t>
        <w:br/>
        <w:t xml:space="preserve">    7. 系统接收到审批通过的通知，执行资产信息的删除操作。</w:t>
        <w:br/>
        <w:t xml:space="preserve">    8. 系统从数据库中移除该资产信息，并更新报表数据。</w:t>
        <w:br/>
        <w:t xml:space="preserve">    9. 系统向用户反馈删除成功的消息。</w:t>
        <w:br/>
        <w:t xml:space="preserve">    </w:t>
        <w:br/>
        <w:t>异常事件流：</w:t>
        <w:br/>
        <w:t xml:space="preserve">    1. 用户未登录或不具备删除资产权限时尝试发起删除请求：</w:t>
        <w:br/>
        <w:t xml:space="preserve">        a. 系统阻止删除操作并向用户提供相应的提示信息。</w:t>
        <w:br/>
        <w:t xml:space="preserve">    2. 删除请求被管理员拒绝：</w:t>
        <w:br/>
        <w:t xml:space="preserve">        a. 系统记录拒绝详情，并向用户反馈删除失败的消息。</w:t>
        <w:br/>
        <w:t xml:space="preserve">    3. 数据库删除操作失败：</w:t>
        <w:br/>
        <w:t xml:space="preserve">        a. 系统记录错误日志，并向用户反馈删除失败的消息。管理员需要介入解决数据库问题。</w:t>
        <w:br/>
        <w:br/>
        <w:t>用例名称：管理资产审批流程</w:t>
        <w:br/>
        <w:t>用例编号：UC-03</w:t>
        <w:br/>
        <w:t>参与者：用户、管理员</w:t>
        <w:br/>
        <w:t>前置条件：用户已登录系统，且具有发起审批流程的权限；管理员具有审批流程的管理权限。</w:t>
        <w:br/>
        <w:t>后置条件：资产审批流程完成，资产状态更新，并在报表中反映。</w:t>
        <w:br/>
        <w:t>主事件流：</w:t>
        <w:br/>
        <w:t xml:space="preserve">    1. 用户通过系统的Textbox组件输入需要审批的资产相关信息，如变更需求、原因说明等。</w:t>
        <w:br/>
        <w:t xml:space="preserve">    2. 用户点击“提交审批”按钮，将申请提交给系统。</w:t>
        <w:br/>
        <w:t xml:space="preserve">    3. 系统验证用户是否有权限发起资产审批流程。</w:t>
        <w:br/>
        <w:t xml:space="preserve">    4. 验证通过后，系统检查输入的数据是否符合规范，如字段非空、格式正确等。</w:t>
        <w:br/>
        <w:t xml:space="preserve">    5. 如果数据有效，系统将审批请求添加至待审批列表，并通知相关管理员。</w:t>
        <w:br/>
        <w:t xml:space="preserve">    6. 管理员通过系统查看待审批的资产信息及变更请求。</w:t>
        <w:br/>
        <w:t xml:space="preserve">    7. 管理员根据业务规则评估审批请求，并决定是否批准。</w:t>
        <w:br/>
        <w:t xml:space="preserve">    8. 审批结果由系统记录，若审批通过，则更新资产状态及相关信息。</w:t>
        <w:br/>
        <w:t xml:space="preserve">    9. 系统向用户反馈审批结果，并更新报表数据以反映最新的资产状态。</w:t>
        <w:br/>
        <w:t xml:space="preserve">    </w:t>
        <w:br/>
        <w:t>异常事件流：</w:t>
        <w:br/>
        <w:t xml:space="preserve">    1. 用户未登录或不具备发起审批流程权限时尝试提交申请：</w:t>
        <w:br/>
        <w:t xml:space="preserve">        a. 系统阻止提交操作并向用户提供相应的提示信息。</w:t>
        <w:br/>
        <w:t xml:space="preserve">    2. 提交的数据不符合规范：</w:t>
        <w:br/>
        <w:t xml:space="preserve">        a. 系统拒绝接受提交并给出错误信息，要求用户更正错误。</w:t>
        <w:br/>
        <w:t xml:space="preserve">    3. 审批过程中出现系统错误或管理员未能及时处理审批请求：</w:t>
        <w:br/>
        <w:t xml:space="preserve">        a. 系统记录错误或延迟详情，并向用户反馈审批流程可能受到影响的消息。管理员需尽快介入处理问题。</w:t>
        <w:br/>
        <w:t xml:space="preserve">    4. 更新资产信息或报表数据时发生数据库错误：</w:t>
        <w:br/>
        <w:t xml:space="preserve">        a. 系统记录错误日志，并向用户反馈审批流程可能未完成的消息。管理员需要介入解决数据库问题。</w:t>
        <w:br/>
        <w:br/>
        <w:t>用例名称：查询资产</w:t>
        <w:br/>
        <w:t>用例编号：UC-04</w:t>
        <w:br/>
        <w:t>参与者：用户</w:t>
        <w:br/>
        <w:t>前置条件：用户已登录系统，且具有查询资产信息的权限。</w:t>
        <w:br/>
        <w:t>后置条件：系统返回用户的查询结果，包括资产的具体信息。</w:t>
        <w:br/>
        <w:t>主事件流：</w:t>
        <w:br/>
        <w:t xml:space="preserve">    1. 用户通过系统的Textbox组件输入需要查询的资产关键字，如资产名称、型号等。</w:t>
        <w:br/>
        <w:t xml:space="preserve">    2. 用户点击“查询”按钮，发起查询请求。</w:t>
        <w:br/>
        <w:t xml:space="preserve">    3. 系统验证用户是否有权限进行资产查询操作。</w:t>
        <w:br/>
        <w:t xml:space="preserve">    4. 验证通过后，系统根据用户输入的关键字搜索数据库中的资产信息。</w:t>
        <w:br/>
        <w:t xml:space="preserve">    5. 如果找到匹配的资产信息，系统将结果显示给用户。</w:t>
        <w:br/>
        <w:t xml:space="preserve">    6. 系统向用户反馈查询结果，展示资产的详细信息。</w:t>
        <w:br/>
        <w:t xml:space="preserve">    </w:t>
        <w:br/>
        <w:t>异常事件流：</w:t>
        <w:br/>
        <w:t xml:space="preserve">    1. 用户未登录或不具备查询资产权限时尝试发起查询请求：</w:t>
        <w:br/>
        <w:t xml:space="preserve">        a. 系统阻止查询操作并向用户提供相应的提示信息。</w:t>
        <w:br/>
        <w:t xml:space="preserve">    2. 用户输入的关键字无法匹配任何资产信息：</w:t>
        <w:br/>
        <w:t xml:space="preserve">        a. 系统向用户反馈无查询结果的消息，并建议尝试其他关键字。</w:t>
        <w:br/>
        <w:t xml:space="preserve">    3. 查询过程中发生数据库错误：</w:t>
        <w:br/>
        <w:t xml:space="preserve">        a. 系统记录错误日志，并向用户反馈查询失败的消息。管理员需要介入解决数据库问题。</w:t>
        <w:br/>
        <w:br/>
        <w:t>用例名称：转移资产</w:t>
        <w:br/>
        <w:t>用例编号：UC-05</w:t>
        <w:br/>
        <w:t>参与者：用户、管理员</w:t>
        <w:br/>
        <w:t>前置条件：用户已登录系统，且具有转移资产的权限；管理员具有审批流程的管理权限。</w:t>
        <w:br/>
        <w:t>后置条件：资产信息成功转移，并更新报表数据。</w:t>
        <w:br/>
        <w:t>主事件流：</w:t>
        <w:br/>
        <w:t xml:space="preserve">    1. 用户通过系统的Textbox组件输入需要转移的资产信息，包括资产名称、型号、新的归属部门或个人等。</w:t>
        <w:br/>
        <w:t xml:space="preserve">    2. 用户点击“提交”按钮，将填写的信息提交给系统。</w:t>
        <w:br/>
        <w:t xml:space="preserve">    3. 系统验证用户是否有权限进行资产转移操作。</w:t>
        <w:br/>
        <w:t xml:space="preserve">    4. 验证通过后，系统检查输入的数据是否符合规范，如字段非空、格式正确等。</w:t>
        <w:br/>
        <w:t xml:space="preserve">    5. 如果数据有效，系统将转移请求发送至审批流程。</w:t>
        <w:br/>
        <w:t xml:space="preserve">    6. 审批流程中的管理员收到通知，查看待转移资产的信息。</w:t>
        <w:br/>
        <w:t xml:space="preserve">    7. 管理员确认转移请求后，审批通过。</w:t>
        <w:br/>
        <w:t xml:space="preserve">    8. 系统接收到审批通过的通知，执行资产信息的转移操作。</w:t>
        <w:br/>
        <w:t xml:space="preserve">    9. 系统更新数据库中的资产信息，并更新报表数据。</w:t>
        <w:br/>
        <w:t xml:space="preserve">    10. 系统向用户反馈转移成功的消息。</w:t>
        <w:br/>
        <w:t xml:space="preserve">    </w:t>
        <w:br/>
        <w:t>异常事件流：</w:t>
        <w:br/>
        <w:t xml:space="preserve">    1. 用户未登录或不具备转移资产权限时尝试提交转移请求：</w:t>
        <w:br/>
        <w:t xml:space="preserve">        a. 系统阻止提交操作并向用户提供相应的提示信息。</w:t>
        <w:br/>
        <w:t xml:space="preserve">    2. 转移请求被管理员拒绝：</w:t>
        <w:br/>
        <w:t xml:space="preserve">        a. 系统记录拒绝详情，并向用户反馈转移失败的消息。</w:t>
        <w:br/>
        <w:t xml:space="preserve">    3. 数据库更新操作失败：</w:t>
        <w:br/>
        <w:t xml:space="preserve">        a. 系统记录错误日志，并向用户反馈转移失败的消息。管理员需要介入解决数据库问题。</w:t>
        <w:br/>
        <w:t xml:space="preserve">    4. 资产信息输入不完整或格式错误：</w:t>
        <w:br/>
        <w:t xml:space="preserve">        a. 系统拒绝接受提交并给出错误信息，要求用户更正错误。</w:t>
        <w:br/>
        <w:br/>
        <w:t>用例名称：归还资产</w:t>
        <w:br/>
        <w:t>用例编号：UC-06</w:t>
        <w:br/>
        <w:t>参与者：用户、管理员</w:t>
        <w:br/>
        <w:t>前置条件：用户已登录系统，且具有归还资产的权限；管理员具有审批流程的管理权限。</w:t>
        <w:br/>
        <w:t>后置条件：资产信息成功归还，并更新报表数据。</w:t>
        <w:br/>
        <w:t>主事件流：</w:t>
        <w:br/>
        <w:t xml:space="preserve">    1. 用户通过系统的Textbox组件输入需要归还的资产信息，包括资产名称、型号、归还日期等。</w:t>
        <w:br/>
        <w:t xml:space="preserve">    2. 用户点击“提交”按钮，将填写的信息提交给系统。</w:t>
        <w:br/>
        <w:t xml:space="preserve">    3. 系统验证用户是否有权限进行资产归还操作。</w:t>
        <w:br/>
        <w:t xml:space="preserve">    4. 验证通过后，系统检查输入的数据是否符合规范，如字段非空、日期格式正确等。</w:t>
        <w:br/>
        <w:t xml:space="preserve">    5. 如果数据有效，系统将归还请求发送至审批流程。</w:t>
        <w:br/>
        <w:t xml:space="preserve">    6. 审批流程中的管理员收到通知，查看待归还资产的信息。</w:t>
        <w:br/>
        <w:t xml:space="preserve">    7. 管理员确认归还请求后，审批通过。</w:t>
        <w:br/>
        <w:t xml:space="preserve">    8. 系统接收到审批通过的通知，执行资产信息的归还操作。</w:t>
        <w:br/>
        <w:t xml:space="preserve">    9. 系统更新数据库中的资产信息，将其状态标记为可用，并更新报表数据。</w:t>
        <w:br/>
        <w:t xml:space="preserve">    10. 系统向用户反馈归还成功的消息。</w:t>
        <w:br/>
        <w:br/>
        <w:t>异常事件流：</w:t>
        <w:br/>
        <w:t xml:space="preserve">    1. 用户未登录或不具备归还资产权限时尝试提交归还请求：</w:t>
        <w:br/>
        <w:t xml:space="preserve">        a. 系统阻止提交操作并向用户提供相应的提示信息。</w:t>
        <w:br/>
        <w:t xml:space="preserve">    2. 归还请求被管理员拒绝：</w:t>
        <w:br/>
        <w:t xml:space="preserve">        a. 系统记录拒绝详情，并向用户反馈归还失败的消息。</w:t>
        <w:br/>
        <w:t xml:space="preserve">    3. 数据库更新操作失败：</w:t>
        <w:br/>
        <w:t xml:space="preserve">        a. 系统记录错误日志，并向用户反馈归还失败的消息。管理员需要介入解决数据库问题。</w:t>
        <w:br/>
        <w:t xml:space="preserve">    4. 资产信息输入不完整或格式错误：</w:t>
        <w:br/>
        <w:t xml:space="preserve">        a. 系统拒绝接受提交并给出错误信息，要求用户更正错误。</w:t>
        <w:br/>
        <w:br/>
        <w:t>用例名称：生成报表</w:t>
        <w:br/>
        <w:t>用例编号：UC-07</w:t>
        <w:br/>
        <w:t>参与者：管理员</w:t>
        <w:br/>
        <w:t>前置条件：管理员已登录系统，且具有生成报表的权限。</w:t>
        <w:br/>
        <w:t>后置条件：报表生成完毕，报表数据准确反映当前系统中的资产情况。</w:t>
        <w:br/>
        <w:t>主事件流：</w:t>
        <w:br/>
        <w:t xml:space="preserve">    1. 管理员通过系统的Textbox组件选择需要生成报表的时间范围、资产类型及其他筛选条件。</w:t>
        <w:br/>
        <w:t xml:space="preserve">    2. 管理员点击“生成报表”按钮，提交生成报表的请求。</w:t>
        <w:br/>
        <w:t xml:space="preserve">    3. 系统验证管理员是否有权限生成报表。</w:t>
        <w:br/>
        <w:t xml:space="preserve">    4. 验证通过后，系统检查输入的数据是否符合规范，如时间范围是否合理、筛选条件是否明确等。</w:t>
        <w:br/>
        <w:t xml:space="preserve">    5. 如果数据有效，系统开始生成报表，根据筛选条件从数据库中提取相应数据。</w:t>
        <w:br/>
        <w:t xml:space="preserve">    6. 报表生成完成后，系统将报表保存到指定位置或直接显示给管理员。</w:t>
        <w:br/>
        <w:t xml:space="preserve">    7. 系统向管理员反馈报表生成成功的消息，提供报表下载或预览链接。</w:t>
        <w:br/>
        <w:t xml:space="preserve">    </w:t>
        <w:br/>
        <w:t>异常事件流：</w:t>
        <w:br/>
        <w:t xml:space="preserve">    1. 管理员未登录或不具备生成报表权限时尝试生成报表：</w:t>
        <w:br/>
        <w:t xml:space="preserve">        a. 系统阻止生成操作并向管理员提供相应的提示信息。</w:t>
        <w:br/>
        <w:t xml:space="preserve">    2. 输入的筛选条件不明确或不合理：</w:t>
        <w:br/>
        <w:t xml:space="preserve">        a. 系统拒绝生成报表并给出错误信息，要求管理员更正筛选条件。</w:t>
        <w:br/>
        <w:t xml:space="preserve">    3. 报表生成过程中遇到数据库访问错误或其他技术问题：</w:t>
        <w:br/>
        <w:t xml:space="preserve">        a. 系统记录错误日志，并向管理员反馈报表生成失败的消息。管理员需要介入解决相关问题。</w:t>
        <w:br/>
        <w:t xml:space="preserve">    4. 报表生成完成后无法保存或显示：</w:t>
        <w:br/>
        <w:t xml:space="preserve">        a. 系统记录错误日志，并向管理员反馈报表生成失败的消息。管理员需要检查系统配置或存储空间等问题。</w:t>
        <w:br/>
        <w:br/>
        <w:t>用例名称：查看报表</w:t>
        <w:br/>
        <w:t>用例编号：UC-08</w:t>
        <w:br/>
        <w:t>参与者：管理员</w:t>
        <w:br/>
        <w:t>前置条件：管理员已登录系统，且具有查看报表的权限。</w:t>
        <w:br/>
        <w:t>后置条件：管理员成功查看到所需的报表数据，报表数据准确反映当前系统中的资产情况。</w:t>
        <w:br/>
        <w:t>主事件流：</w:t>
        <w:br/>
        <w:t xml:space="preserve">    1. 管理员通过系统的Textbox组件选择需要查看的报表类型、时间范围、资产类型及其他筛选条件。</w:t>
        <w:br/>
        <w:t xml:space="preserve">    2. 管理员点击“查看报表”按钮，提交查看报表的请求。</w:t>
        <w:br/>
        <w:t xml:space="preserve">    3. 系统验证管理员是否有权限查看报表。</w:t>
        <w:br/>
        <w:t xml:space="preserve">    4. 验证通过后，系统检查输入的数据是否符合规范，如时间范围是否合理、筛选条件是否明确等。</w:t>
        <w:br/>
        <w:t xml:space="preserve">    5. 如果数据有效，系统根据筛选条件从数据库中提取相应数据，并生成报表。</w:t>
        <w:br/>
        <w:t xml:space="preserve">    6. 报表生成完成后，系统将报表显示给管理员。</w:t>
        <w:br/>
        <w:t xml:space="preserve">    7. 系统向管理员反馈报表查看成功的消息，提供报表下载或预览功能。</w:t>
        <w:br/>
        <w:t xml:space="preserve">    </w:t>
        <w:br/>
        <w:t>异常事件流：</w:t>
        <w:br/>
        <w:t xml:space="preserve">    1. 管理员未登录或不具备查看报表权限时尝试查看报表：</w:t>
        <w:br/>
        <w:t xml:space="preserve">        a. 系统阻止查看操作并向管理员提供相应的提示信息。</w:t>
        <w:br/>
        <w:t xml:space="preserve">    2. 输入的筛选条件不明确或不合理：</w:t>
        <w:br/>
        <w:t xml:space="preserve">        a. 系统拒绝查看报表并给出错误信息，要求管理员更正筛选条件。</w:t>
        <w:br/>
        <w:t xml:space="preserve">    3. 报表生成过程中遇到数据库访问错误或其他技术问题：</w:t>
        <w:br/>
        <w:t xml:space="preserve">        a. 系统记录错误日志，并向管理员反馈报表查看失败的消息。管理员需要介入解决相关问题。</w:t>
        <w:br/>
        <w:t xml:space="preserve">    4. 报表生成完成后无法显示：</w:t>
        <w:br/>
        <w:t xml:space="preserve">        a. 系统记录错误日志，并向管理员反馈报表查看失败的消息。管理员需要检查系统配置或存储空间等问题。</w:t>
        <w:br/>
        <w:br/>
        <w:t>用例名称：新增用户</w:t>
        <w:br/>
        <w:t>用例编号：UC-09</w:t>
        <w:br/>
        <w:t>参与者：管理员</w:t>
        <w:br/>
        <w:t>前置条件：管理员已登录系统，且具有添加新用户的权限。</w:t>
        <w:br/>
        <w:t>后置条件：新用户信息成功录入系统，并可在系统中进行相应操作。</w:t>
        <w:br/>
        <w:t>主事件流：</w:t>
        <w:br/>
        <w:t xml:space="preserve">    1. 管理员通过系统的Textbox组件输入新用户的相关信息，包括用户名、密码、邮箱、角色等。</w:t>
        <w:br/>
        <w:t xml:space="preserve">    2. 管理员点击“提交”按钮，将填写的信息提交给系统。</w:t>
        <w:br/>
        <w:t xml:space="preserve">    3. 系统验证管理员是否有权限进行用户添加操作。</w:t>
        <w:br/>
        <w:t xml:space="preserve">    4. 验证通过后，系统检查输入的数据是否符合规范，如用户名唯一性、密码复杂度、邮箱格式正确等。</w:t>
        <w:br/>
        <w:t xml:space="preserve">    5. 如果数据有效，系统将用户信息存储到数据库中，并设置初始权限。</w:t>
        <w:br/>
        <w:t xml:space="preserve">    6. 系统向管理员反馈用户创建成功的消息。</w:t>
        <w:br/>
        <w:t xml:space="preserve">    7. 新用户可以在系统中进行其权限范围内操作。</w:t>
        <w:br/>
        <w:br/>
        <w:t>异常事件流：</w:t>
        <w:br/>
        <w:t xml:space="preserve">    1. 管理员未登录或不具备添加新用户权限时尝试提交信息：</w:t>
        <w:br/>
        <w:t xml:space="preserve">        a. 系统阻止提交操作并向管理员提供相应的提示信息。</w:t>
        <w:br/>
        <w:t xml:space="preserve">    2. 输入的新用户信息不符合规范，如用户名重复、密码过于简单、邮箱格式错误等：</w:t>
        <w:br/>
        <w:t xml:space="preserve">        a. 系统拒绝接受提交并给出错误信息，要求管理员更正错误。</w:t>
        <w:br/>
        <w:t xml:space="preserve">    3. 数据库写入失败：</w:t>
        <w:br/>
        <w:t xml:space="preserve">        a. 系统记录错误日志，并向管理员反馈用户创建失败的消息。管理员需要介入解决数据库问题。</w:t>
        <w:br/>
        <w:br/>
        <w:t>用例名称：删除用户</w:t>
        <w:br/>
        <w:t>用例编号：UC-10</w:t>
        <w:br/>
        <w:t>参与者：管理员</w:t>
        <w:br/>
        <w:t>前置条件：管理员已登录系统，且具有删除用户的权限。</w:t>
        <w:br/>
        <w:t>后置条件：用户信息从系统中移除，并更新报表数据。</w:t>
        <w:br/>
        <w:t>主事件流：</w:t>
        <w:br/>
        <w:t xml:space="preserve">    1. 管理员通过系统的Textbox组件选择需要删除的用户信息。</w:t>
        <w:br/>
        <w:t xml:space="preserve">    2. 管理员点击“删除”按钮，发起删除请求。</w:t>
        <w:br/>
        <w:t xml:space="preserve">    3. 系统验证管理员是否有权限执行删除操作。</w:t>
        <w:br/>
        <w:t xml:space="preserve">    4. 验证通过后，系统将删除请求发送至审批流程。</w:t>
        <w:br/>
        <w:t xml:space="preserve">    5. 审批流程中的管理员收到通知，查看待删除用户的信息。</w:t>
        <w:br/>
        <w:t xml:space="preserve">    6. 管理员确认删除请求后，审批通过。</w:t>
        <w:br/>
        <w:t xml:space="preserve">    7. 系统接收到审批通过的通知，执行用户信息的删除操作。</w:t>
        <w:br/>
        <w:t xml:space="preserve">    8. 系统从数据库中移除该用户信息，并更新报表数据。</w:t>
        <w:br/>
        <w:t xml:space="preserve">    9. 系统向管理员反馈删除成功的消息。</w:t>
        <w:br/>
        <w:br/>
        <w:t>异常事件流：</w:t>
        <w:br/>
        <w:t xml:space="preserve">    1. 管理员未登录或不具备删除用户权限时尝试发起删除请求：</w:t>
        <w:br/>
        <w:t xml:space="preserve">        a. 系统阻止删除操作并向管理员提供相应的提示信息。</w:t>
        <w:br/>
        <w:t xml:space="preserve">    2. 删除请求被管理员拒绝：</w:t>
        <w:br/>
        <w:t xml:space="preserve">        a. 系统记录拒绝详情，并向管理员反馈删除失败的消息。</w:t>
        <w:br/>
        <w:t xml:space="preserve">    3. 数据库删除操作失败：</w:t>
        <w:br/>
        <w:t xml:space="preserve">        a. 系统记录错误日志，并向管理员反馈删除失败的消息。管理员需要介入解决数据库问题。</w:t>
        <w:br/>
        <w:br/>
        <w:t>用例名称：管理用户</w:t>
        <w:br/>
        <w:t>用例编号：UC-11</w:t>
        <w:br/>
        <w:t>参与者：管理员</w:t>
        <w:br/>
        <w:t>前置条件：管理员已登录系统，且具有管理用户权限。</w:t>
        <w:br/>
        <w:t>后置条件：用户信息更新或维护，系统内用户数据准确反映最新状态。</w:t>
        <w:br/>
        <w:t>主事件流：</w:t>
        <w:br/>
        <w:t xml:space="preserve">    1. 管理员通过系统的Textbox组件输入或选择需要管理的用户信息，包括用户名、权限级别、状态等。</w:t>
        <w:br/>
        <w:t xml:space="preserve">    2. 管理员点击“提交”按钮，将管理操作提交给系统。</w:t>
        <w:br/>
        <w:t xml:space="preserve">    3. 系统验证管理员是否有权限执行用户管理操作。</w:t>
        <w:br/>
        <w:t xml:space="preserve">    4. 验证通过后，系统检查输入的数据是否符合规范，如用户名非空、权限级别合法、状态有效等。</w:t>
        <w:br/>
        <w:t xml:space="preserve">    5. 如果数据有效，系统将管理操作执行，并更新数据库中的用户信息。</w:t>
        <w:br/>
        <w:t xml:space="preserve">    6. 系统向管理员反馈管理操作成功的消息。</w:t>
        <w:br/>
        <w:t xml:space="preserve">    7. 用户信息更新后，系统内所有与该用户相关的操作权限和状态也随之更新。</w:t>
        <w:br/>
        <w:br/>
        <w:t>异常事件流：</w:t>
        <w:br/>
        <w:t xml:space="preserve">    1. 管理员未登录或不具备管理用户权限时尝试提交管理操作：</w:t>
        <w:br/>
        <w:t xml:space="preserve">        a. 系统阻止管理操作并向管理员提供相应的提示信息。</w:t>
        <w:br/>
        <w:t xml:space="preserve">    2. 输入的用户信息不符合规范，如用户名已存在、权限级别非法、状态无效等：</w:t>
        <w:br/>
        <w:t xml:space="preserve">        a. 系统拒绝接受提交并给出错误信息，要求管理员更正错误。</w:t>
        <w:br/>
        <w:t xml:space="preserve">    3. 数据库更新操作失败：</w:t>
        <w:br/>
        <w:t xml:space="preserve">        a. 系统记录错误日志，并向管理员反馈管理操作失败的消息。管理员需要介入解决数据库问题。</w:t>
        <w:br/>
        <w:br/>
        <w:t>用例名称：审批流程启动</w:t>
        <w:br/>
        <w:t>用例编号：UC-12</w:t>
        <w:br/>
        <w:t>参与者：用户、管理员</w:t>
        <w:br/>
        <w:t>前置条件：用户已登录系统，且具有发起审批流程的权限；管理员具有审批流程的管理权限。</w:t>
        <w:br/>
        <w:t>后置条件：审批流程成功启动，相关信息记录在系统中，并可由管理员进行审核。</w:t>
        <w:br/>
        <w:t>主事件流：</w:t>
        <w:br/>
        <w:t xml:space="preserve">    1. 用户通过系统的Textbox组件输入审批流程所需的信息，包括审批类型、申请理由、涉及的资产或用户等。</w:t>
        <w:br/>
        <w:t xml:space="preserve">    2. 用户点击“提交”按钮，将填写的信息提交给系统。</w:t>
        <w:br/>
        <w:t xml:space="preserve">    3. 系统验证用户是否有权限发起审批流程。</w:t>
        <w:br/>
        <w:t xml:space="preserve">    4. 验证通过后，系统检查输入的数据是否符合规范，如字段非空、格式正确等。</w:t>
        <w:br/>
        <w:t xml:space="preserve">    5. 如果数据有效，系统将审批流程信息记录到数据库中，并通知相关管理员。</w:t>
        <w:br/>
        <w:t xml:space="preserve">    6. 管理员通过系统查看待审核的审批流程信息。</w:t>
        <w:br/>
        <w:t xml:space="preserve">    7. 管理员根据业务规则评估审批请求，并决定是否批准。</w:t>
        <w:br/>
        <w:t xml:space="preserve">    8. 审批结果由系统记录，并更新审批流程的状态。</w:t>
        <w:br/>
        <w:t xml:space="preserve">    9. 系统向用户反馈审批流程的启动状态和初步审批结果。</w:t>
        <w:br/>
        <w:t xml:space="preserve">    10. 系统更新报表数据以反映最新的审批流程状态。</w:t>
        <w:br/>
        <w:br/>
        <w:t>异常事件流：</w:t>
        <w:br/>
        <w:t xml:space="preserve">    1. 用户未登录或不具备发起审批流程权限时尝试提交申请：</w:t>
        <w:br/>
        <w:t xml:space="preserve">        a. 系统阻止提交操作并向用户提供相应的提示信息。</w:t>
        <w:br/>
        <w:t xml:space="preserve">    2. 提交的数据不符合规范：</w:t>
        <w:br/>
        <w:t xml:space="preserve">        a. 系统拒绝接受提交并给出错误信息，要求用户更正错误。</w:t>
        <w:br/>
        <w:t xml:space="preserve">    3. 审批流程记录过程中出现数据库错误：</w:t>
        <w:br/>
        <w:t xml:space="preserve">        a. 系统记录错误日志，并向用户反馈流程启动失败的消息。管理员需要介入解决数据库问题。</w:t>
        <w:br/>
        <w:t xml:space="preserve">    4. 审批流程启动后，管理员未能及时处理审批请求：</w:t>
        <w:br/>
        <w:t xml:space="preserve">        a. 系统记录延迟详情，并向用户反馈审批流程可能受到影响的消息。管理员需尽快介入处理问题。</w:t>
        <w:br/>
        <w:t xml:space="preserve">    5. 更新审批流程状态或报表数据时发生数据库错误：</w:t>
        <w:br/>
        <w:t xml:space="preserve">        a. 系统记录错误日志，并向用户反馈审批流程可能未完成的消息。管理员需要介入解决数据库问题。</w:t>
        <w:br/>
        <w:br/>
        <w:t>用例名称：审批流程审批</w:t>
        <w:br/>
        <w:t>用例编号：UC-13</w:t>
        <w:br/>
        <w:t>参与者：用户、管理员</w:t>
        <w:br/>
        <w:t>前置条件：用户已登录系统，且具有发起审批流程的权限；管理员具有审批流程的管理权限。</w:t>
        <w:br/>
        <w:t>后置条件：审批流程成功完成，审批结果记录在系统中，并更新报表数据。</w:t>
        <w:br/>
        <w:t>主事件流：</w:t>
        <w:br/>
        <w:t xml:space="preserve">    1. 用户通过系统的Textbox组件输入需要审批的资产相关信息，如变更需求、原因说明等。</w:t>
        <w:br/>
        <w:t xml:space="preserve">    2. 用户点击“提交审批”按钮，将申请提交给系统。</w:t>
        <w:br/>
        <w:t xml:space="preserve">    3. 系统验证用户是否有权限发起资产审批流程。</w:t>
        <w:br/>
        <w:t xml:space="preserve">    4. 验证通过后，系统检查输入的数据是否符合规范，如字段非空、格式正确等。</w:t>
        <w:br/>
        <w:t xml:space="preserve">    5. 如果数据有效，系统将审批请求添加至待审批列表，并通知相关管理员。</w:t>
        <w:br/>
        <w:t xml:space="preserve">    6. 管理员通过系统查看待审批的资产信息及变更请求。</w:t>
        <w:br/>
        <w:t xml:space="preserve">    7. 管理员根据业务规则评估审批请求，并决定是否批准。</w:t>
        <w:br/>
        <w:t xml:space="preserve">    8. 审批结果由系统记录，若审批通过，则更新资产状态及相关信息。</w:t>
        <w:br/>
        <w:t xml:space="preserve">    9. 系统向用户反馈审批结果，并更新报表数据以反映最新的资产状态。</w:t>
        <w:br/>
        <w:t xml:space="preserve">    </w:t>
        <w:br/>
        <w:t>异常事件流：</w:t>
        <w:br/>
        <w:t xml:space="preserve">    1. 用户未登录或不具备发起审批流程权限时尝试提交申请：</w:t>
        <w:br/>
        <w:t xml:space="preserve">        a. 系统阻止提交操作并向用户提供相应的提示信息。</w:t>
        <w:br/>
        <w:t xml:space="preserve">    2. 提交的数据不符合规范：</w:t>
        <w:br/>
        <w:t xml:space="preserve">        a. 系统拒绝接受提交并给出错误信息，要求用户更正错误。</w:t>
        <w:br/>
        <w:t xml:space="preserve">    3. 审批过程中出现系统错误或管理员未能及时处理审批请求：</w:t>
        <w:br/>
        <w:t xml:space="preserve">        a. 系统记录错误或延迟详情，并向用户反馈审批流程可能受到影响的消息。管理员需尽快介入处理问题。</w:t>
        <w:br/>
        <w:t xml:space="preserve">    4. 更新资产信息或报表数据时发生数据库错误：</w:t>
        <w:br/>
        <w:t xml:space="preserve">        a. 系统记录错误日志，并向用户反馈审批流程可能未完成的消息。管理员需要介入解决数据库问题。</w:t>
        <w:br/>
        <w:br/>
        <w:t>用例名称：审批流程撤销</w:t>
        <w:br/>
        <w:t>用例编号：UC-14</w:t>
        <w:br/>
        <w:t>参与者：用户、管理员</w:t>
        <w:br/>
        <w:t>前置条件：用户已登录系统，且具有撤销审批流程的权限；管理员具有审批流程的管理权限。</w:t>
        <w:br/>
        <w:t>后置条件：审批流程成功撤销，相关信息从系统中移除，并更新报表数据。</w:t>
        <w:br/>
        <w:t>主事件流：</w:t>
        <w:br/>
        <w:t xml:space="preserve">    1. 用户通过系统的Textbox组件输入需要撤销的审批流程编号或相关信息。</w:t>
        <w:br/>
        <w:t xml:space="preserve">    2. 用户点击“撤销”按钮，发起撤销请求。</w:t>
        <w:br/>
        <w:t xml:space="preserve">    3. 系统验证用户是否有权限发起审批流程撤销操作。</w:t>
        <w:br/>
        <w:t xml:space="preserve">    4. 验证通过后，系统检查输入的数据是否符合规范，如流程编号非空、格式正确等。</w:t>
        <w:br/>
        <w:t xml:space="preserve">    5. 如果数据有效，系统将撤销请求发送至审批流程。</w:t>
        <w:br/>
        <w:t xml:space="preserve">    6. 审批流程中的管理员收到通知，查看待撤销的审批流程信息。</w:t>
        <w:br/>
        <w:t xml:space="preserve">    7. 管理员确认撤销请求后，审批通过。</w:t>
        <w:br/>
        <w:t xml:space="preserve">    8. 系统接收到审批通过的通知，执行审批流程的撤销操作。</w:t>
        <w:br/>
        <w:t xml:space="preserve">    9. 系统从数据库中移除审批流程的相关信息，并更新报表数据。</w:t>
        <w:br/>
        <w:t xml:space="preserve">    10. 系统向用户反馈撤销成功的消息。</w:t>
        <w:br/>
        <w:br/>
        <w:t>异常事件流：</w:t>
        <w:br/>
        <w:t xml:space="preserve">    1. 用户未登录或不具备撤销审批流程权限时尝试发起撤销请求：</w:t>
        <w:br/>
        <w:t xml:space="preserve">        a. 系统阻止撤销操作并向用户提供相应的提示信息。</w:t>
        <w:br/>
        <w:t xml:space="preserve">    2. 撤销请求被管理员拒绝：</w:t>
        <w:br/>
        <w:t xml:space="preserve">        a. 系统记录拒绝详情，并向用户反馈撤销失败的消息。</w:t>
        <w:br/>
        <w:t xml:space="preserve">    3. 数据库删除操作失败：</w:t>
        <w:br/>
        <w:t xml:space="preserve">        a. 系统记录错误日志，并向用户反馈撤销失败的消息。管理员需要介入解决数据库问题。</w:t>
        <w:br/>
        <w:t xml:space="preserve">    4. 输入的审批流程编号无效或不存在：</w:t>
        <w:br/>
        <w:t xml:space="preserve">        a. 系统拒绝接受提交并给出错误信息，要求用户更正错误。</w:t>
        <w:br/>
        <w:br/>
        <w:t>用例名称：审批流程查询</w:t>
        <w:br/>
        <w:t>用例编号：UC-15</w:t>
        <w:br/>
        <w:t>参与者：管理员</w:t>
        <w:br/>
        <w:t>前置条件：管理员已登录系统，且具有查询审批流程的权限。</w:t>
        <w:br/>
        <w:t>后置条件：管理员成功获取并查看了审批流程的详细信息，报表数据准确反映当前系统中的审批流程情况。</w:t>
        <w:br/>
        <w:t>主事件流：</w:t>
        <w:br/>
        <w:t xml:space="preserve">    1. 管理员通过系统的Textbox组件输入需要查询的审批流程的关键字，如审批流程编号、申请人姓名、审批类型等。</w:t>
        <w:br/>
        <w:t xml:space="preserve">    2. 管理员点击“查询”按钮，发起查询请求。</w:t>
        <w:br/>
        <w:t xml:space="preserve">    3. 系统验证管理员是否有权限进行审批流程查询操作。</w:t>
        <w:br/>
        <w:t xml:space="preserve">    4. 验证通过后，系统根据管理员输入的关键字搜索数据库中的审批流程信息。</w:t>
        <w:br/>
        <w:t xml:space="preserve">    5. 如果找到匹配的审批流程信息，系统将结果显示给管理员。</w:t>
        <w:br/>
        <w:t xml:space="preserve">    6. 系统向管理员反馈查询结果，展示审批流程的详细信息，包括审批类型、申请理由、当前状态、审批历史等。</w:t>
        <w:br/>
        <w:t xml:space="preserve">    7. 管理员查看并分析查询结果，如有必要可以进一步操作或记录相关信息。</w:t>
        <w:br/>
        <w:br/>
        <w:t>异常事件流：</w:t>
        <w:br/>
        <w:t xml:space="preserve">    1. 管理员未登录或不具备查询审批流程权限时尝试发起查询请求：</w:t>
        <w:br/>
        <w:t xml:space="preserve">        a. 系统阻止查询操作并向管理员提供相应的提示信息。</w:t>
        <w:br/>
        <w:t xml:space="preserve">    2. 输入的关键字无法匹配任何审批流程信息：</w:t>
        <w:br/>
        <w:t xml:space="preserve">        a. 系统向管理员反馈无查询结果的消息，并建议尝试其他关键字。</w:t>
        <w:br/>
        <w:t xml:space="preserve">    3. 查询过程中发生数据库错误：</w:t>
        <w:br/>
        <w:t xml:space="preserve">        a. 系统记录错误日志，并向管理员反馈查询失败的消息。管理员需要介入解决数据库问题。</w:t>
        <w:br/>
        <w:br/>
        <w:t>用例名称：管理管理员</w:t>
        <w:br/>
        <w:t>用例编号：UC-16</w:t>
        <w:br/>
        <w:t>参与者：管理员</w:t>
        <w:br/>
        <w:t>前置条件：管理员已登录系统，且具有管理其他管理员的权限。</w:t>
        <w:br/>
        <w:t>后置条件：管理员信息更新或维护，系统内管理员数据准确反映最新状态。</w:t>
        <w:br/>
        <w:t>主事件流：</w:t>
        <w:br/>
        <w:t xml:space="preserve">    1. 管理员通过系统的Textbox组件输入或选择需要管理的管理员信息，包括管理员用户名、权限级别、状态等。</w:t>
        <w:br/>
        <w:t xml:space="preserve">    2. 管理员点击“提交”按钮，将管理操作提交给系统。</w:t>
        <w:br/>
        <w:t xml:space="preserve">    3. 系统验证管理员是否有权限执行其他管理员的管理操作。</w:t>
        <w:br/>
        <w:t xml:space="preserve">    4. 验证通过后，系统检查输入的数据是否符合规范，如用户名非空、权限级别合法、状态有效等。</w:t>
        <w:br/>
        <w:t xml:space="preserve">    5. 如果数据有效，系统将管理操作执行，并更新数据库中的管理员信息。</w:t>
        <w:br/>
        <w:t xml:space="preserve">    6. 系统向管理员反馈管理操作成功的消息。</w:t>
        <w:br/>
        <w:t xml:space="preserve">    7. 管理员信息更新后，系统内所有与该管理员相关的操作权限和状态也随之更新。</w:t>
        <w:br/>
        <w:br/>
        <w:t>异常事件流：</w:t>
        <w:br/>
        <w:t xml:space="preserve">    1. 管理员未登录或不具备管理其他管理员权限时尝试提交管理操作：</w:t>
        <w:br/>
        <w:t xml:space="preserve">        a. 系统阻止管理操作并向管理员提供相应的提示信息。</w:t>
        <w:br/>
        <w:t xml:space="preserve">    2. 输入的管理员信息不符合规范，如用户名已存在、权限级别非法、状态无效等：</w:t>
        <w:br/>
        <w:t xml:space="preserve">        a. 系统拒绝接受提交并给出错误信息，要求管理员更正错误。</w:t>
        <w:br/>
        <w:t xml:space="preserve">    3. 数据库更新操作失败：</w:t>
        <w:br/>
        <w:t xml:space="preserve">        a. 系统记录错误日志，并向管理员反馈管理操作失败的消息。管理员需要介入解决数据库问题。</w:t>
        <w:br/>
        <w:br/>
        <w:t>用例名称：分配权限</w:t>
        <w:br/>
        <w:t>用例编号：UC-17</w:t>
        <w:br/>
        <w:t>参与者：管理员</w:t>
        <w:br/>
        <w:t>前置条件：管理员已登录系统，且具有分配权限的权限。</w:t>
        <w:br/>
        <w:t>后置条件：用户权限成功分配，系统内用户权限信息更新。</w:t>
        <w:br/>
        <w:t>主事件流：</w:t>
        <w:br/>
        <w:t xml:space="preserve">    1. 管理员通过系统的Textbox组件选择或输入需要分配权限的用户信息，包括用户名、要分配的权限级别等。</w:t>
        <w:br/>
        <w:t xml:space="preserve">    2. 管理员点击“提交”按钮，将分配权限的操作提交给系统。</w:t>
        <w:br/>
        <w:t xml:space="preserve">    3. 系统验证管理员是否有权限执行分配权限操作。</w:t>
        <w:br/>
        <w:t xml:space="preserve">    4. 验证通过后，系统检查输入的数据是否符合规范，如用户名非空、权限级别合法等。</w:t>
        <w:br/>
        <w:t xml:space="preserve">    5. 如果数据有效，系统将权限分配操作执行，并更新数据库中的用户权限信息。</w:t>
        <w:br/>
        <w:t xml:space="preserve">    6. 系统向管理员反馈权限分配成功的消息。</w:t>
        <w:br/>
        <w:t xml:space="preserve">    7. 分配权限后的用户能够依据新的权限执行相应操作。</w:t>
        <w:br/>
        <w:br/>
        <w:t>异常事件流：</w:t>
        <w:br/>
        <w:t xml:space="preserve">    1. 管理员未登录或不具备分配权限权限时尝试提交分配操作：</w:t>
        <w:br/>
        <w:t xml:space="preserve">        a. 系统阻止分配操作并向管理员提供相应的提示信息。</w:t>
        <w:br/>
        <w:t xml:space="preserve">    2. 输入的用户信息不符合规范，如用户名不存在、权限级别非法等：</w:t>
        <w:br/>
        <w:t xml:space="preserve">        a. 系统拒绝接受提交并给出错误信息，要求管理员更正错误。</w:t>
        <w:br/>
        <w:t xml:space="preserve">    3. 数据库更新操作失败：</w:t>
        <w:br/>
        <w:t xml:space="preserve">        a. 系统记录错误日志，并向管理员反馈权限分配失败的消息。管理员需要介入解决数据库问题。</w:t>
        <w:br/>
        <w:br/>
        <w:t>用例名称：审批权限申请</w:t>
        <w:br/>
        <w:t>用例编号：UC-18</w:t>
        <w:br/>
        <w:t>参与者：用户、管理员</w:t>
        <w:br/>
        <w:t>前置条件：用户已登录系统，且具有发起审批权限申请的权限；管理员具有审批流程的管理权限。</w:t>
        <w:br/>
        <w:t>后置条件：用户权限申请审批完成，审批结果记录在系统中，并更新报表数据。</w:t>
        <w:br/>
        <w:t>主事件流：</w:t>
        <w:br/>
        <w:t xml:space="preserve">    1. 用户通过系统的Textbox组件输入需要申请的权限类型、申请理由等信息。</w:t>
        <w:br/>
        <w:t xml:space="preserve">    2. 用户点击“提交”按钮，将申请提交给系统。</w:t>
        <w:br/>
        <w:t xml:space="preserve">    3. 系统验证用户是否有权限发起权限申请。</w:t>
        <w:br/>
        <w:t xml:space="preserve">    4. 验证通过后，系统检查输入的数据是否符合规范，如字段非空、格式正确等。</w:t>
        <w:br/>
        <w:t xml:space="preserve">    5. 如果数据有效，系统将权限申请信息记录到数据库中，并通知相关管理员。</w:t>
        <w:br/>
        <w:t xml:space="preserve">    6. 管理员通过系统查看待审核的权限申请信息。</w:t>
        <w:br/>
        <w:t xml:space="preserve">    7. 管理员根据业务规则评估权限申请，并决定是否批准。</w:t>
        <w:br/>
        <w:t xml:space="preserve">    8. 审批结果由系统记录，并更新权限申请的状态。</w:t>
        <w:br/>
        <w:t xml:space="preserve">    9. 系统向用户反馈审批结果，并更新报表数据以反映最新的权限申请状态。</w:t>
        <w:br/>
        <w:br/>
        <w:t>异常事件流：</w:t>
        <w:br/>
        <w:t xml:space="preserve">    1. 用户未登录或不具备发起权限申请权限时尝试提交申请：</w:t>
        <w:br/>
        <w:t xml:space="preserve">        a. 系统阻止提交操作并向用户提供相应的提示信息。</w:t>
        <w:br/>
        <w:t xml:space="preserve">    2. 提交的数据不符合规范：</w:t>
        <w:br/>
        <w:t xml:space="preserve">        a. 系统拒绝接受提交并给出错误信息，要求用户更正错误。</w:t>
        <w:br/>
        <w:t xml:space="preserve">    3. 权限申请记录过程中出现数据库错误：</w:t>
        <w:br/>
        <w:t xml:space="preserve">        a. 系统记录错误日志，并向用户反馈申请提交失败的消息。管理员需要介入解决数据库问题。</w:t>
        <w:br/>
        <w:t xml:space="preserve">    4. 审批过程中出现系统错误或管理员未能及时处理审批请求：</w:t>
        <w:br/>
        <w:t xml:space="preserve">        a. 系统记录错误或延迟详情，并向用户反馈审批流程可能受到影响的消息。管理员需尽快介入处理问题。</w:t>
        <w:br/>
        <w:t xml:space="preserve">    5. 更新权限申请状态或报表数据时发生数据库错误：</w:t>
        <w:br/>
        <w:t xml:space="preserve">        a. 系统记录错误日志，并向用户反馈审批流程可能未完成的消息。管理员需要介入解决数据库问题。</w:t>
        <w:br/>
        <w:br/>
        <w:t>用例名称：生成审批记录</w:t>
        <w:br/>
        <w:t>用例编号：UC-19</w:t>
        <w:br/>
        <w:t>参与者：用户、管理员</w:t>
        <w:br/>
        <w:t>前置条件：用户已登录系统，且具有发起审批流程的权限；管理员具有审批流程的管理权限。</w:t>
        <w:br/>
        <w:t>后置条件：审批记录成功生成，并在系统中存储，同时更新报表数据。</w:t>
        <w:br/>
        <w:t>主事件流：</w:t>
        <w:br/>
        <w:t xml:space="preserve">    1. 用户通过系统的Textbox组件输入需要生成审批记录的相关信息，包括审批类型、涉及的资产或用户、审批时间等。</w:t>
        <w:br/>
        <w:t xml:space="preserve">    2. 用户点击“生成记录”按钮，将填写的信息提交给系统。</w:t>
        <w:br/>
        <w:t xml:space="preserve">    3. 系统验证用户是否有权限生成审批记录。</w:t>
        <w:br/>
        <w:t xml:space="preserve">    4. 验证通过后，系统检查输入的数据是否符合规范，如字段非空、日期格式正确等。</w:t>
        <w:br/>
        <w:t xml:space="preserve">    5. 如果数据有效，系统将审批记录信息存储到数据库中。</w:t>
        <w:br/>
        <w:t xml:space="preserve">    6. 系统更新报表数据以反映最新的审批记录信息。</w:t>
        <w:br/>
        <w:t xml:space="preserve">    7. 系统向用户反馈生成记录成功的消息。</w:t>
        <w:br/>
        <w:t xml:space="preserve">    </w:t>
        <w:br/>
        <w:t>异常事件流：</w:t>
        <w:br/>
        <w:t xml:space="preserve">    1. 用户未登录或不具备生成审批记录权限时尝试提交记录：</w:t>
        <w:br/>
        <w:t xml:space="preserve">        a. 系统阻止提交操作并向用户提供相应的提示信息。</w:t>
        <w:br/>
        <w:t xml:space="preserve">    2. 输入的数据不符合规范：</w:t>
        <w:br/>
        <w:t xml:space="preserve">        a. 系统拒绝接受提交并给出错误信息，要求用户更正错误。</w:t>
        <w:br/>
        <w:t xml:space="preserve">    3. 数据库写入失败：</w:t>
        <w:br/>
        <w:t xml:space="preserve">        a. 系统记录错误日志，并向用户反馈生成记录失败的消息。管理员需要介入解决数据库问题。</w:t>
        <w:br/>
        <w:t xml:space="preserve">    4. 报表更新过程中出现数据库错误：</w:t>
        <w:br/>
        <w:t xml:space="preserve">        a. 系统记录错误日志，并向用户反馈生成记录失败的消息。管理员需要介入解决数据库问题。</w:t>
        <w:br/>
        <w:br/>
        <w:t>用例名称：查看审批状态</w:t>
        <w:br/>
        <w:t>用例编号：UC-20</w:t>
        <w:br/>
        <w:t>参与者：用户</w:t>
        <w:br/>
        <w:t>前置条件：用户已登录系统，且具有查看审批状态的权限。</w:t>
        <w:br/>
        <w:t>后置条件：用户成功获取并查看了审批状态信息，报表数据准确反映当前系统中的审批状态。</w:t>
        <w:br/>
        <w:t>主事件流：</w:t>
        <w:br/>
        <w:t xml:space="preserve">    1. 用户通过系统的Textbox组件输入需要查看的审批状态的关键字，如审批流程编号、申请人姓名、审批类型等。</w:t>
        <w:br/>
        <w:t xml:space="preserve">    2. 用户点击“查询”按钮，发起查询请求。</w:t>
        <w:br/>
        <w:t xml:space="preserve">    3. 系统验证用户是否有权限进行审批状态查询操作。</w:t>
        <w:br/>
        <w:t xml:space="preserve">    4. 验证通过后，系统根据用户输入的关键字搜索数据库中的审批状态信息。</w:t>
        <w:br/>
        <w:t xml:space="preserve">    5. 如果找到匹配的审批状态信息，系统将结果显示给用户。</w:t>
        <w:br/>
        <w:t xml:space="preserve">    6. 系统向用户反馈查询结果，展示审批状态的详细信息，包括审批类型、申请理由、当前状态、审批历史等。</w:t>
        <w:br/>
        <w:t xml:space="preserve">    7. 用户查看并分析查询结果，如有必要可以进一步操作或记录相关信息。</w:t>
        <w:br/>
        <w:br/>
        <w:t>异常事件流：</w:t>
        <w:br/>
        <w:t xml:space="preserve">    1. 用户未登录或不具备查看审批状态权限时尝试发起查询请求：</w:t>
        <w:br/>
        <w:t xml:space="preserve">        a. 系统阻止查询操作并向用户提供相应的提示信息。</w:t>
        <w:br/>
        <w:t xml:space="preserve">    2. 输入的关键字无法匹配任何审批状态信息：</w:t>
        <w:br/>
        <w:t xml:space="preserve">        a. 系统向用户反馈无查询结果的消息，并建议尝试其他关键字。</w:t>
        <w:br/>
        <w:t xml:space="preserve">    3. 查询过程中发生数据库错误：</w:t>
        <w:br/>
        <w:t xml:space="preserve">        a. 系统记录错误日志，并向用户反馈查询失败的消息。管理员需要介入解决数据库问题。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