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017AE" w14:textId="6D8D8A4D" w:rsidR="009D77B6" w:rsidRDefault="00C803F6">
      <w:r>
        <w:rPr>
          <w:rFonts w:hint="eastAsia"/>
        </w:rPr>
        <w:t>弗兰克赫兹实验报告</w:t>
      </w:r>
    </w:p>
    <w:p w14:paraId="69FFB019" w14:textId="7072BFD1" w:rsidR="00C803F6" w:rsidRDefault="00C803F6">
      <w:r>
        <w:rPr>
          <w:rFonts w:hint="eastAsia"/>
        </w:rPr>
        <w:t>数据处理（以下仅为波峰版本）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803F6" w14:paraId="79504293" w14:textId="77777777" w:rsidTr="00C803F6">
        <w:tc>
          <w:tcPr>
            <w:tcW w:w="1185" w:type="dxa"/>
          </w:tcPr>
          <w:p w14:paraId="39CC4527" w14:textId="78BD2715" w:rsidR="00C803F6" w:rsidRDefault="00C803F6">
            <w:r>
              <w:rPr>
                <w:rFonts w:hint="eastAsia"/>
              </w:rPr>
              <w:t>波峰</w:t>
            </w:r>
          </w:p>
        </w:tc>
        <w:tc>
          <w:tcPr>
            <w:tcW w:w="1185" w:type="dxa"/>
          </w:tcPr>
          <w:p w14:paraId="6C85CA59" w14:textId="6A8257DE" w:rsidR="00C803F6" w:rsidRPr="00C803F6" w:rsidRDefault="00C803F6">
            <w:pPr>
              <w:rPr>
                <w:vertAlign w:val="subscript"/>
              </w:rPr>
            </w:pP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>1</w:t>
            </w:r>
          </w:p>
        </w:tc>
        <w:tc>
          <w:tcPr>
            <w:tcW w:w="1185" w:type="dxa"/>
          </w:tcPr>
          <w:p w14:paraId="63B0A8B9" w14:textId="2571CCF9" w:rsidR="00C803F6" w:rsidRPr="00C803F6" w:rsidRDefault="00C803F6">
            <w:pPr>
              <w:rPr>
                <w:vertAlign w:val="subscript"/>
              </w:rPr>
            </w:pP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1185" w:type="dxa"/>
          </w:tcPr>
          <w:p w14:paraId="0B45ACBC" w14:textId="19D12076" w:rsidR="00C803F6" w:rsidRPr="00C803F6" w:rsidRDefault="00C803F6">
            <w:pPr>
              <w:rPr>
                <w:vertAlign w:val="subscript"/>
              </w:rPr>
            </w:pP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>3</w:t>
            </w:r>
          </w:p>
        </w:tc>
        <w:tc>
          <w:tcPr>
            <w:tcW w:w="1185" w:type="dxa"/>
          </w:tcPr>
          <w:p w14:paraId="0B004E84" w14:textId="00F8AACD" w:rsidR="00C803F6" w:rsidRPr="00B252E6" w:rsidRDefault="00B252E6">
            <w:pPr>
              <w:rPr>
                <w:vertAlign w:val="subscript"/>
              </w:rPr>
            </w:pP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>4</w:t>
            </w:r>
          </w:p>
        </w:tc>
        <w:tc>
          <w:tcPr>
            <w:tcW w:w="1185" w:type="dxa"/>
          </w:tcPr>
          <w:p w14:paraId="25D0C37E" w14:textId="01D7F7C4" w:rsidR="00C803F6" w:rsidRPr="00C803F6" w:rsidRDefault="00C803F6">
            <w:pPr>
              <w:rPr>
                <w:vertAlign w:val="subscript"/>
              </w:rPr>
            </w:pP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>5</w:t>
            </w:r>
          </w:p>
        </w:tc>
        <w:tc>
          <w:tcPr>
            <w:tcW w:w="1186" w:type="dxa"/>
          </w:tcPr>
          <w:p w14:paraId="54E892B0" w14:textId="5548C4B0" w:rsidR="00C803F6" w:rsidRPr="00C803F6" w:rsidRDefault="00C803F6">
            <w:pPr>
              <w:rPr>
                <w:vertAlign w:val="subscript"/>
              </w:rPr>
            </w:pP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>6</w:t>
            </w:r>
          </w:p>
        </w:tc>
      </w:tr>
      <w:tr w:rsidR="00C803F6" w14:paraId="0C3F7020" w14:textId="77777777" w:rsidTr="00C803F6">
        <w:tc>
          <w:tcPr>
            <w:tcW w:w="1185" w:type="dxa"/>
          </w:tcPr>
          <w:p w14:paraId="1716FD09" w14:textId="156BB8E0" w:rsidR="00C803F6" w:rsidRDefault="00C803F6">
            <w:r>
              <w:rPr>
                <w:rFonts w:hint="eastAsia"/>
              </w:rPr>
              <w:t>电压/</w:t>
            </w:r>
            <w:r>
              <w:t>V</w:t>
            </w:r>
          </w:p>
        </w:tc>
        <w:tc>
          <w:tcPr>
            <w:tcW w:w="1185" w:type="dxa"/>
          </w:tcPr>
          <w:p w14:paraId="67F61104" w14:textId="50D1C344" w:rsidR="00C803F6" w:rsidRDefault="00631B31">
            <w:r>
              <w:rPr>
                <w:rFonts w:hint="eastAsia"/>
              </w:rPr>
              <w:t>22.2</w:t>
            </w:r>
          </w:p>
        </w:tc>
        <w:tc>
          <w:tcPr>
            <w:tcW w:w="1185" w:type="dxa"/>
          </w:tcPr>
          <w:p w14:paraId="65F7C2FB" w14:textId="2DF893E9" w:rsidR="00C803F6" w:rsidRDefault="00631B31">
            <w:r>
              <w:rPr>
                <w:rFonts w:hint="eastAsia"/>
              </w:rPr>
              <w:t>32.8</w:t>
            </w:r>
          </w:p>
        </w:tc>
        <w:tc>
          <w:tcPr>
            <w:tcW w:w="1185" w:type="dxa"/>
          </w:tcPr>
          <w:p w14:paraId="6D00130A" w14:textId="5850333E" w:rsidR="00C803F6" w:rsidRDefault="00631B31">
            <w:r>
              <w:rPr>
                <w:rFonts w:hint="eastAsia"/>
              </w:rPr>
              <w:t>43.5</w:t>
            </w:r>
          </w:p>
        </w:tc>
        <w:tc>
          <w:tcPr>
            <w:tcW w:w="1185" w:type="dxa"/>
          </w:tcPr>
          <w:p w14:paraId="36E74A23" w14:textId="53F7ADA6" w:rsidR="00C803F6" w:rsidRDefault="00631B31">
            <w:r>
              <w:rPr>
                <w:rFonts w:hint="eastAsia"/>
              </w:rPr>
              <w:t>55.0</w:t>
            </w:r>
          </w:p>
        </w:tc>
        <w:tc>
          <w:tcPr>
            <w:tcW w:w="1185" w:type="dxa"/>
          </w:tcPr>
          <w:p w14:paraId="621402F2" w14:textId="6C4247BB" w:rsidR="00C803F6" w:rsidRDefault="00631B31">
            <w:r>
              <w:rPr>
                <w:rFonts w:hint="eastAsia"/>
              </w:rPr>
              <w:t>67.0</w:t>
            </w:r>
          </w:p>
        </w:tc>
        <w:tc>
          <w:tcPr>
            <w:tcW w:w="1186" w:type="dxa"/>
          </w:tcPr>
          <w:p w14:paraId="34C1DCC6" w14:textId="774C3DB8" w:rsidR="00C803F6" w:rsidRDefault="00631B31">
            <w:r>
              <w:rPr>
                <w:rFonts w:hint="eastAsia"/>
              </w:rPr>
              <w:t>78.5</w:t>
            </w:r>
          </w:p>
        </w:tc>
      </w:tr>
    </w:tbl>
    <w:p w14:paraId="7D35BB6B" w14:textId="71F972C4" w:rsidR="00C803F6" w:rsidRDefault="00B252E6"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 w:rsidR="00631B31">
        <w:t>10.9</w:t>
      </w:r>
      <w:r w:rsidR="0044797C">
        <w:t xml:space="preserve"> V</w:t>
      </w:r>
    </w:p>
    <w:p w14:paraId="6EA562FE" w14:textId="769F981C" w:rsidR="00B252E6" w:rsidRDefault="00B252E6"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 w:rsidR="00631B31">
        <w:rPr>
          <w:rFonts w:hint="eastAsia"/>
        </w:rPr>
        <w:t>11.4</w:t>
      </w:r>
      <w:r w:rsidR="0044797C">
        <w:t xml:space="preserve"> V</w:t>
      </w:r>
    </w:p>
    <w:p w14:paraId="2C7E5BB7" w14:textId="5BCB5C84" w:rsidR="00B252E6" w:rsidRDefault="00B252E6"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 w:rsidR="00631B31">
        <w:rPr>
          <w:rFonts w:hint="eastAsia"/>
        </w:rPr>
        <w:t>11.7</w:t>
      </w:r>
      <w:r w:rsidR="0044797C">
        <w:t xml:space="preserve"> </w:t>
      </w:r>
      <w:r w:rsidR="0044797C">
        <w:rPr>
          <w:rFonts w:hint="eastAsia"/>
        </w:rPr>
        <w:t>V</w:t>
      </w:r>
    </w:p>
    <w:p w14:paraId="0900027C" w14:textId="36E3DBD4" w:rsidR="00B252E6" w:rsidRDefault="00631B31">
      <w:pPr>
        <w:rPr>
          <w:iCs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 w:rsidR="008721CA">
        <w:rPr>
          <w:rFonts w:hint="eastAsia"/>
          <w:i/>
        </w:rPr>
        <w:t xml:space="preserve"> </w:t>
      </w:r>
      <w:r>
        <w:rPr>
          <w:iCs/>
        </w:rPr>
        <w:t>11.3</w:t>
      </w:r>
      <w:r w:rsidR="0044797C">
        <w:rPr>
          <w:iCs/>
        </w:rPr>
        <w:t xml:space="preserve"> </w:t>
      </w:r>
      <w:r w:rsidR="0044797C">
        <w:rPr>
          <w:rFonts w:hint="eastAsia"/>
          <w:iCs/>
        </w:rPr>
        <w:t>V</w:t>
      </w:r>
    </w:p>
    <w:p w14:paraId="0FFFF1CE" w14:textId="4FEBA20D" w:rsidR="008721CA" w:rsidRDefault="00631B31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nary>
              </m:num>
              <m:den>
                <m:r>
                  <w:rPr>
                    <w:rFonts w:ascii="Cambria Math" w:hAnsi="Cambria Math"/>
                  </w:rPr>
                  <m:t>3×2</m:t>
                </m:r>
              </m:den>
            </m:f>
          </m:e>
        </m:rad>
        <m:r>
          <w:rPr>
            <w:rFonts w:ascii="Cambria Math" w:hAnsi="Cambria Math"/>
          </w:rPr>
          <m:t xml:space="preserve">  </m:t>
        </m:r>
      </m:oMath>
      <w:r w:rsidR="008721CA">
        <w:rPr>
          <w:rFonts w:hint="eastAsia"/>
          <w:iCs/>
        </w:rPr>
        <w:t>=</w:t>
      </w:r>
      <w:r w:rsidR="008721CA">
        <w:rPr>
          <w:iCs/>
        </w:rPr>
        <w:t xml:space="preserve"> </w:t>
      </w:r>
      <w:r>
        <w:rPr>
          <w:iCs/>
        </w:rPr>
        <w:t>0.22</w:t>
      </w:r>
      <w:r w:rsidR="0044797C">
        <w:rPr>
          <w:iCs/>
        </w:rPr>
        <w:t xml:space="preserve"> V</w:t>
      </w:r>
    </w:p>
    <w:p w14:paraId="1426DF84" w14:textId="35611FC1" w:rsidR="0044797C" w:rsidRDefault="00631B31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44797C">
        <w:rPr>
          <w:rFonts w:hint="eastAsia"/>
          <w:iCs/>
        </w:rPr>
        <w:t xml:space="preserve"> </w:t>
      </w:r>
      <w:r>
        <w:rPr>
          <w:rFonts w:hint="eastAsia"/>
          <w:iCs/>
        </w:rPr>
        <w:t>0.058</w:t>
      </w:r>
      <w:r w:rsidR="0044797C">
        <w:rPr>
          <w:iCs/>
        </w:rPr>
        <w:t>V</w:t>
      </w:r>
    </w:p>
    <w:p w14:paraId="6DA30114" w14:textId="696479F5" w:rsidR="0044797C" w:rsidRDefault="0044797C">
      <w:pPr>
        <w:rPr>
          <w:iCs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631B31">
        <w:rPr>
          <w:iCs/>
        </w:rPr>
        <w:t>0.2</w:t>
      </w:r>
      <w:r>
        <w:rPr>
          <w:iCs/>
        </w:rPr>
        <w:t xml:space="preserve"> V</w:t>
      </w:r>
    </w:p>
    <w:p w14:paraId="22B8FF29" w14:textId="28940A22" w:rsidR="0044797C" w:rsidRDefault="00631B31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>11.3±0.2</w:t>
      </w:r>
      <w:r w:rsidR="003F13B3">
        <w:rPr>
          <w:rFonts w:hint="eastAsia"/>
          <w:iCs/>
        </w:rPr>
        <w:t>V</w:t>
      </w:r>
    </w:p>
    <w:p w14:paraId="0ADD9483" w14:textId="11721FD6" w:rsidR="0044797C" w:rsidRPr="0044797C" w:rsidRDefault="009043C7">
      <w:pPr>
        <w:rPr>
          <w:iCs/>
        </w:rPr>
      </w:pPr>
      <w:r>
        <w:rPr>
          <w:rFonts w:hint="eastAsia"/>
          <w:iCs/>
        </w:rPr>
        <w:t xml:space="preserve">相对误差 </w:t>
      </w:r>
      <w:r>
        <w:rPr>
          <w:iCs/>
        </w:rPr>
        <w:t xml:space="preserve">    </w:t>
      </w:r>
      <m:oMath>
        <m:r>
          <w:rPr>
            <w:rFonts w:ascii="Cambria Math" w:hAnsi="Cambria Math"/>
          </w:rPr>
          <m:t>η=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-11.55</m:t>
                </m:r>
              </m:num>
              <m:den>
                <m:r>
                  <w:rPr>
                    <w:rFonts w:ascii="Cambria Math" w:hAnsi="Cambria Math"/>
                  </w:rPr>
                  <m:t>11.55</m:t>
                </m:r>
              </m:den>
            </m:f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631B31">
        <w:rPr>
          <w:rFonts w:hint="eastAsia"/>
          <w:iCs/>
        </w:rPr>
        <w:t>0.022</w:t>
      </w:r>
    </w:p>
    <w:p w14:paraId="47D3BA25" w14:textId="77777777" w:rsidR="0044797C" w:rsidRPr="0044797C" w:rsidRDefault="0044797C">
      <w:pPr>
        <w:rPr>
          <w:iCs/>
        </w:rPr>
      </w:pPr>
    </w:p>
    <w:sectPr w:rsidR="0044797C" w:rsidRPr="00447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0C676" w14:textId="77777777" w:rsidR="00D72467" w:rsidRDefault="00D72467" w:rsidP="00C803F6">
      <w:r>
        <w:separator/>
      </w:r>
    </w:p>
  </w:endnote>
  <w:endnote w:type="continuationSeparator" w:id="0">
    <w:p w14:paraId="6D1E297E" w14:textId="77777777" w:rsidR="00D72467" w:rsidRDefault="00D72467" w:rsidP="00C80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AE975" w14:textId="77777777" w:rsidR="00D72467" w:rsidRDefault="00D72467" w:rsidP="00C803F6">
      <w:r>
        <w:separator/>
      </w:r>
    </w:p>
  </w:footnote>
  <w:footnote w:type="continuationSeparator" w:id="0">
    <w:p w14:paraId="39D50A1C" w14:textId="77777777" w:rsidR="00D72467" w:rsidRDefault="00D72467" w:rsidP="00C80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90"/>
    <w:rsid w:val="0020591F"/>
    <w:rsid w:val="00362BCC"/>
    <w:rsid w:val="0037497D"/>
    <w:rsid w:val="003F13B3"/>
    <w:rsid w:val="0040297D"/>
    <w:rsid w:val="0044797C"/>
    <w:rsid w:val="005E1BED"/>
    <w:rsid w:val="00631B31"/>
    <w:rsid w:val="006F6550"/>
    <w:rsid w:val="008721CA"/>
    <w:rsid w:val="008C13C5"/>
    <w:rsid w:val="009043C7"/>
    <w:rsid w:val="009D77B6"/>
    <w:rsid w:val="009E1240"/>
    <w:rsid w:val="00A84E90"/>
    <w:rsid w:val="00B252E6"/>
    <w:rsid w:val="00BF6B4B"/>
    <w:rsid w:val="00C803F6"/>
    <w:rsid w:val="00D72467"/>
    <w:rsid w:val="00E71A66"/>
    <w:rsid w:val="00E7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9096CC"/>
  <w15:chartTrackingRefBased/>
  <w15:docId w15:val="{1A617868-02B7-41E5-9897-413E9143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03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03F6"/>
    <w:rPr>
      <w:sz w:val="18"/>
      <w:szCs w:val="18"/>
    </w:rPr>
  </w:style>
  <w:style w:type="table" w:styleId="a7">
    <w:name w:val="Table Grid"/>
    <w:basedOn w:val="a1"/>
    <w:uiPriority w:val="39"/>
    <w:rsid w:val="00C80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252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 褚</dc:creator>
  <cp:keywords/>
  <dc:description/>
  <cp:lastModifiedBy>蒙 褚</cp:lastModifiedBy>
  <cp:revision>8</cp:revision>
  <dcterms:created xsi:type="dcterms:W3CDTF">2020-07-15T07:10:00Z</dcterms:created>
  <dcterms:modified xsi:type="dcterms:W3CDTF">2020-07-23T15:38:00Z</dcterms:modified>
</cp:coreProperties>
</file>