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E518C" w14:textId="1E68E118" w:rsidR="00F10A8D" w:rsidRDefault="00F10A8D" w:rsidP="00F10A8D">
      <w:pPr>
        <w:ind w:firstLine="560"/>
      </w:pPr>
      <w:r>
        <w:rPr>
          <w:rFonts w:hint="eastAsia"/>
        </w:rPr>
        <w:t>YX</w:t>
      </w:r>
      <w:r w:rsidRPr="00B84BCE">
        <w:rPr>
          <w:rFonts w:hint="eastAsia"/>
        </w:rPr>
        <w:t>采用</w:t>
      </w:r>
      <w:r w:rsidRPr="00B84BCE">
        <w:rPr>
          <w:rFonts w:hint="eastAsia"/>
        </w:rPr>
        <w:t>32</w:t>
      </w:r>
      <w:r w:rsidRPr="00B84BCE">
        <w:rPr>
          <w:rFonts w:hint="eastAsia"/>
        </w:rPr>
        <w:t>位高性能单片机作为主要的中央处理单元，完成</w:t>
      </w:r>
      <w:r>
        <w:rPr>
          <w:rFonts w:hint="eastAsia"/>
        </w:rPr>
        <w:t>D</w:t>
      </w:r>
      <w:proofErr w:type="gramStart"/>
      <w:r w:rsidRPr="00B84BCE">
        <w:rPr>
          <w:rFonts w:hint="eastAsia"/>
        </w:rPr>
        <w:t>引工作</w:t>
      </w:r>
      <w:proofErr w:type="gramEnd"/>
      <w:r w:rsidRPr="00B84BCE">
        <w:rPr>
          <w:rFonts w:hint="eastAsia"/>
        </w:rPr>
        <w:t>周期内与无人机的通信，保险的安全</w:t>
      </w:r>
      <w:r>
        <w:rPr>
          <w:rFonts w:hint="eastAsia"/>
        </w:rPr>
        <w:t>以及</w:t>
      </w:r>
      <w:r>
        <w:rPr>
          <w:rFonts w:hint="eastAsia"/>
        </w:rPr>
        <w:t>QB</w:t>
      </w:r>
      <w:r w:rsidRPr="00B84BCE">
        <w:rPr>
          <w:rFonts w:hint="eastAsia"/>
        </w:rPr>
        <w:t>控制</w:t>
      </w:r>
      <w:r>
        <w:rPr>
          <w:rFonts w:hint="eastAsia"/>
        </w:rPr>
        <w:t>。</w:t>
      </w:r>
      <w:r>
        <w:rPr>
          <w:rFonts w:hint="eastAsia"/>
        </w:rPr>
        <w:t>YX</w:t>
      </w:r>
      <w:r w:rsidRPr="00B84BCE">
        <w:rPr>
          <w:rFonts w:hint="eastAsia"/>
        </w:rPr>
        <w:t>涵盖</w:t>
      </w:r>
      <w:r>
        <w:rPr>
          <w:rFonts w:hint="eastAsia"/>
        </w:rPr>
        <w:t>电磁</w:t>
      </w:r>
      <w:proofErr w:type="gramStart"/>
      <w:r>
        <w:rPr>
          <w:rFonts w:hint="eastAsia"/>
        </w:rPr>
        <w:t>拔销器</w:t>
      </w:r>
      <w:proofErr w:type="gramEnd"/>
      <w:r>
        <w:rPr>
          <w:rFonts w:hint="eastAsia"/>
        </w:rPr>
        <w:t>驱动模块、</w:t>
      </w:r>
      <w:r>
        <w:rPr>
          <w:rFonts w:hint="eastAsia"/>
        </w:rPr>
        <w:t>HG</w:t>
      </w:r>
      <w:proofErr w:type="gramStart"/>
      <w:r>
        <w:rPr>
          <w:rFonts w:hint="eastAsia"/>
        </w:rPr>
        <w:t>拔销器</w:t>
      </w:r>
      <w:proofErr w:type="gramEnd"/>
      <w:r>
        <w:rPr>
          <w:rFonts w:hint="eastAsia"/>
        </w:rPr>
        <w:t>驱动模块、</w:t>
      </w:r>
      <w:r>
        <w:rPr>
          <w:rFonts w:hint="eastAsia"/>
        </w:rPr>
        <w:t>QB</w:t>
      </w:r>
      <w:r w:rsidRPr="00B84BCE">
        <w:rPr>
          <w:rFonts w:hint="eastAsia"/>
        </w:rPr>
        <w:t>电容充电驱动模块</w:t>
      </w:r>
      <w:r>
        <w:rPr>
          <w:rFonts w:hint="eastAsia"/>
        </w:rPr>
        <w:t>、</w:t>
      </w:r>
      <w:r>
        <w:rPr>
          <w:rFonts w:hint="eastAsia"/>
        </w:rPr>
        <w:t>QB</w:t>
      </w:r>
      <w:r w:rsidRPr="00B84BCE">
        <w:rPr>
          <w:rFonts w:hint="eastAsia"/>
        </w:rPr>
        <w:t>驱动模块等各子系统。在全天候、全时域的工作条件下，各个子系统间相互独立运行，互不干扰，单个子系统运行异常时不影响其他子系统的正常使用</w:t>
      </w:r>
      <w:r>
        <w:rPr>
          <w:rFonts w:hint="eastAsia"/>
        </w:rPr>
        <w:t>。</w:t>
      </w:r>
    </w:p>
    <w:p w14:paraId="73EB2EBD" w14:textId="77777777" w:rsidR="00F10A8D" w:rsidRPr="00B84BCE" w:rsidRDefault="00F10A8D" w:rsidP="00F10A8D">
      <w:pPr>
        <w:ind w:firstLine="560"/>
      </w:pPr>
      <w:bookmarkStart w:id="0" w:name="_Toc225853737"/>
      <w:r w:rsidRPr="00B84BCE">
        <w:rPr>
          <w:rFonts w:hint="eastAsia"/>
        </w:rPr>
        <w:t>（</w:t>
      </w:r>
      <w:r w:rsidRPr="00B84BCE">
        <w:rPr>
          <w:rFonts w:hint="eastAsia"/>
        </w:rPr>
        <w:t>1</w:t>
      </w:r>
      <w:r w:rsidRPr="00B84BCE">
        <w:rPr>
          <w:rFonts w:hint="eastAsia"/>
        </w:rPr>
        <w:t>）执行方案</w:t>
      </w:r>
      <w:bookmarkEnd w:id="0"/>
    </w:p>
    <w:p w14:paraId="206D026C" w14:textId="5281BC7F" w:rsidR="00F10A8D" w:rsidRPr="00B84BCE" w:rsidRDefault="00F10A8D" w:rsidP="00F10A8D">
      <w:pPr>
        <w:ind w:firstLine="560"/>
      </w:pPr>
      <w:r>
        <w:rPr>
          <w:rFonts w:hint="eastAsia"/>
        </w:rPr>
        <w:t>YX</w:t>
      </w:r>
      <w:r w:rsidRPr="00B84BCE">
        <w:rPr>
          <w:rFonts w:hint="eastAsia"/>
        </w:rPr>
        <w:t>软件各子系统均采用独立的执行方案，</w:t>
      </w:r>
      <w:r>
        <w:rPr>
          <w:rFonts w:hint="eastAsia"/>
        </w:rPr>
        <w:t>YX</w:t>
      </w:r>
      <w:r w:rsidRPr="00B84BCE">
        <w:rPr>
          <w:rFonts w:hint="eastAsia"/>
        </w:rPr>
        <w:t>系统软件有两种工作状态：安全状态、</w:t>
      </w:r>
      <w:r>
        <w:rPr>
          <w:rFonts w:hint="eastAsia"/>
        </w:rPr>
        <w:t>QB</w:t>
      </w:r>
      <w:r w:rsidRPr="00B84BCE">
        <w:rPr>
          <w:rFonts w:hint="eastAsia"/>
        </w:rPr>
        <w:t>状态。具体功能如下：</w:t>
      </w:r>
    </w:p>
    <w:p w14:paraId="1102A328" w14:textId="7B5D616E" w:rsidR="00F10A8D" w:rsidRPr="00B84BCE" w:rsidRDefault="00F10A8D" w:rsidP="00F10A8D">
      <w:pPr>
        <w:ind w:firstLine="560"/>
      </w:pPr>
      <w:r>
        <w:rPr>
          <w:rFonts w:hint="eastAsia"/>
        </w:rPr>
        <w:t>①</w:t>
      </w:r>
      <w:r>
        <w:rPr>
          <w:rFonts w:hint="eastAsia"/>
        </w:rPr>
        <w:t>D</w:t>
      </w:r>
      <w:r w:rsidRPr="00B84BCE">
        <w:rPr>
          <w:rFonts w:hint="eastAsia"/>
        </w:rPr>
        <w:t>引</w:t>
      </w:r>
      <w:r w:rsidRPr="00B84BCE">
        <w:t>及</w:t>
      </w:r>
      <w:r>
        <w:rPr>
          <w:rFonts w:hint="eastAsia"/>
        </w:rPr>
        <w:t>YX</w:t>
      </w:r>
      <w:r w:rsidRPr="00B84BCE">
        <w:t>状态自检；</w:t>
      </w:r>
    </w:p>
    <w:p w14:paraId="2D39F8AB" w14:textId="77777777" w:rsidR="00F10A8D" w:rsidRPr="00B84BCE" w:rsidRDefault="00F10A8D" w:rsidP="00F10A8D">
      <w:pPr>
        <w:ind w:firstLine="560"/>
      </w:pPr>
      <w:r>
        <w:rPr>
          <w:rFonts w:hint="eastAsia"/>
        </w:rPr>
        <w:t>②加速度传感器</w:t>
      </w:r>
      <w:r w:rsidRPr="00B84BCE">
        <w:rPr>
          <w:rFonts w:hint="eastAsia"/>
        </w:rPr>
        <w:t>信号检测</w:t>
      </w:r>
      <w:r w:rsidRPr="00B84BCE">
        <w:t>，</w:t>
      </w:r>
      <w:r>
        <w:rPr>
          <w:rFonts w:hint="eastAsia"/>
        </w:rPr>
        <w:t>当过载大于一定数值时</w:t>
      </w:r>
      <w:r w:rsidRPr="00B84BCE">
        <w:rPr>
          <w:rFonts w:hint="eastAsia"/>
        </w:rPr>
        <w:t>完成</w:t>
      </w:r>
      <w:r w:rsidRPr="00B84BCE">
        <w:t>驱动电磁</w:t>
      </w:r>
      <w:proofErr w:type="gramStart"/>
      <w:r w:rsidRPr="00B84BCE">
        <w:t>拔销器</w:t>
      </w:r>
      <w:proofErr w:type="gramEnd"/>
      <w:r w:rsidRPr="00B84BCE">
        <w:t>工作，实现一级保险解除；</w:t>
      </w:r>
    </w:p>
    <w:p w14:paraId="2405885F" w14:textId="7DAD29A9" w:rsidR="00F10A8D" w:rsidRPr="00B84BCE" w:rsidRDefault="00F10A8D" w:rsidP="00F10A8D">
      <w:pPr>
        <w:ind w:firstLine="560"/>
      </w:pPr>
      <w:r>
        <w:rPr>
          <w:rFonts w:hint="eastAsia"/>
        </w:rPr>
        <w:t>③</w:t>
      </w:r>
      <w:r w:rsidRPr="00B84BCE">
        <w:rPr>
          <w:rFonts w:hint="eastAsia"/>
        </w:rPr>
        <w:t>接收上位机锁定目标指令</w:t>
      </w:r>
      <w:r w:rsidRPr="00B84BCE">
        <w:t>，驱动电作动器工作，完成二级保险解除；</w:t>
      </w:r>
      <w:r>
        <w:t>QB</w:t>
      </w:r>
      <w:r w:rsidRPr="00B84BCE">
        <w:t>电容充电，识别</w:t>
      </w:r>
      <w:r>
        <w:t>QB</w:t>
      </w:r>
      <w:r w:rsidRPr="00B84BCE">
        <w:t>信号完成</w:t>
      </w:r>
      <w:r>
        <w:t>QB</w:t>
      </w:r>
      <w:r w:rsidRPr="00B84BCE">
        <w:t>决策与目标</w:t>
      </w:r>
      <w:r>
        <w:rPr>
          <w:rFonts w:hint="eastAsia"/>
        </w:rPr>
        <w:t>HS</w:t>
      </w:r>
      <w:r w:rsidRPr="00B84BCE">
        <w:t>；</w:t>
      </w:r>
    </w:p>
    <w:p w14:paraId="034D6C99" w14:textId="09923555" w:rsidR="00F10A8D" w:rsidRPr="00B84BCE" w:rsidRDefault="00F10A8D" w:rsidP="00F10A8D">
      <w:pPr>
        <w:ind w:firstLine="560"/>
      </w:pPr>
      <w:r>
        <w:rPr>
          <w:rFonts w:hint="eastAsia"/>
        </w:rPr>
        <w:t>④</w:t>
      </w:r>
      <w:r w:rsidRPr="00B84BCE">
        <w:t>完成</w:t>
      </w:r>
      <w:r>
        <w:rPr>
          <w:rFonts w:hint="eastAsia"/>
        </w:rPr>
        <w:t>YXZH</w:t>
      </w:r>
      <w:r w:rsidRPr="00B84BCE">
        <w:rPr>
          <w:rFonts w:hint="eastAsia"/>
        </w:rPr>
        <w:t>或</w:t>
      </w:r>
      <w:r w:rsidRPr="00B84BCE">
        <w:t>自失能处理。</w:t>
      </w:r>
    </w:p>
    <w:p w14:paraId="4C4BD304" w14:textId="4A62B2FC" w:rsidR="00F10A8D" w:rsidRDefault="00F10A8D" w:rsidP="00F10A8D">
      <w:pPr>
        <w:ind w:firstLine="56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YX</w:t>
      </w:r>
      <w:r>
        <w:rPr>
          <w:rFonts w:hint="eastAsia"/>
        </w:rPr>
        <w:t>接受数据协议</w:t>
      </w:r>
    </w:p>
    <w:p w14:paraId="13EB2B75" w14:textId="37F0983C" w:rsidR="00F10A8D" w:rsidRDefault="00F10A8D" w:rsidP="00F10A8D">
      <w:pPr>
        <w:ind w:firstLine="560"/>
      </w:pPr>
      <w:bookmarkStart w:id="1" w:name="_Hlk236129831"/>
      <w:r>
        <w:rPr>
          <w:rFonts w:hint="eastAsia"/>
        </w:rPr>
        <w:t>YX</w:t>
      </w:r>
      <w:r>
        <w:rPr>
          <w:rFonts w:hint="eastAsia"/>
        </w:rPr>
        <w:t>接受</w:t>
      </w:r>
      <w:r>
        <w:rPr>
          <w:rFonts w:hint="eastAsia"/>
        </w:rPr>
        <w:t>D</w:t>
      </w:r>
      <w:r>
        <w:rPr>
          <w:rFonts w:hint="eastAsia"/>
        </w:rPr>
        <w:t>载计算机的数据帧格式如下所示。</w:t>
      </w:r>
    </w:p>
    <w:bookmarkEnd w:id="1"/>
    <w:p w14:paraId="3FEEDA4E" w14:textId="22464719" w:rsidR="00F10A8D" w:rsidRDefault="00F10A8D" w:rsidP="00F10A8D">
      <w:pPr>
        <w:ind w:firstLineChars="0" w:firstLine="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3 </w:t>
      </w:r>
      <w:r>
        <w:rPr>
          <w:rFonts w:hint="eastAsia"/>
        </w:rPr>
        <w:t>YX</w:t>
      </w:r>
      <w:r>
        <w:rPr>
          <w:rFonts w:hint="eastAsia"/>
        </w:rPr>
        <w:t>接受</w:t>
      </w:r>
      <w:r>
        <w:rPr>
          <w:rFonts w:hint="eastAsia"/>
        </w:rPr>
        <w:t>D</w:t>
      </w:r>
      <w:r>
        <w:rPr>
          <w:rFonts w:hint="eastAsia"/>
        </w:rPr>
        <w:t>载计算机的数据帧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"/>
        <w:gridCol w:w="886"/>
        <w:gridCol w:w="884"/>
        <w:gridCol w:w="884"/>
        <w:gridCol w:w="939"/>
        <w:gridCol w:w="828"/>
        <w:gridCol w:w="891"/>
        <w:gridCol w:w="594"/>
        <w:gridCol w:w="752"/>
        <w:gridCol w:w="753"/>
      </w:tblGrid>
      <w:tr w:rsidR="00F10A8D" w:rsidRPr="00E12116" w14:paraId="0D999F0E" w14:textId="77777777" w:rsidTr="003C6D9B">
        <w:trPr>
          <w:jc w:val="center"/>
        </w:trPr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9C205" w14:textId="77777777" w:rsidR="00F10A8D" w:rsidRPr="00E12116" w:rsidRDefault="00F10A8D" w:rsidP="003C6D9B">
            <w:pPr>
              <w:ind w:firstLineChars="0" w:firstLine="0"/>
              <w:jc w:val="center"/>
            </w:pPr>
            <w:r w:rsidRPr="00E12116">
              <w:t>1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511EF" w14:textId="77777777" w:rsidR="00F10A8D" w:rsidRPr="00E12116" w:rsidRDefault="00F10A8D" w:rsidP="003C6D9B">
            <w:pPr>
              <w:ind w:firstLineChars="0" w:firstLine="0"/>
              <w:jc w:val="center"/>
            </w:pPr>
            <w:r w:rsidRPr="00E12116">
              <w:t>2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DC8AD" w14:textId="77777777" w:rsidR="00F10A8D" w:rsidRPr="00E12116" w:rsidRDefault="00F10A8D" w:rsidP="003C6D9B">
            <w:pPr>
              <w:ind w:firstLineChars="0" w:firstLine="0"/>
              <w:jc w:val="center"/>
            </w:pPr>
            <w:r w:rsidRPr="00E12116">
              <w:t>3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8804C" w14:textId="77777777" w:rsidR="00F10A8D" w:rsidRPr="00E12116" w:rsidRDefault="00F10A8D" w:rsidP="003C6D9B">
            <w:pPr>
              <w:ind w:firstLineChars="0" w:firstLine="0"/>
              <w:jc w:val="center"/>
            </w:pPr>
            <w:r w:rsidRPr="00E12116">
              <w:t>4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EA937" w14:textId="77777777" w:rsidR="00F10A8D" w:rsidRPr="00E12116" w:rsidRDefault="00F10A8D" w:rsidP="003C6D9B">
            <w:pPr>
              <w:ind w:firstLineChars="0" w:firstLine="0"/>
              <w:jc w:val="center"/>
            </w:pPr>
            <w:r w:rsidRPr="00E12116">
              <w:t>5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E995D" w14:textId="77777777" w:rsidR="00F10A8D" w:rsidRPr="00E12116" w:rsidRDefault="00F10A8D" w:rsidP="003C6D9B">
            <w:pPr>
              <w:ind w:firstLineChars="0" w:firstLine="0"/>
              <w:jc w:val="center"/>
            </w:pPr>
            <w:r w:rsidRPr="00E12116">
              <w:t>6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E84B0" w14:textId="77777777" w:rsidR="00F10A8D" w:rsidRPr="00E12116" w:rsidRDefault="00F10A8D" w:rsidP="003C6D9B">
            <w:pPr>
              <w:ind w:firstLineChars="0" w:firstLine="0"/>
              <w:jc w:val="center"/>
            </w:pPr>
            <w:r w:rsidRPr="00E12116">
              <w:t>7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5302C" w14:textId="77777777" w:rsidR="00F10A8D" w:rsidRPr="00E12116" w:rsidRDefault="00F10A8D" w:rsidP="003C6D9B">
            <w:pPr>
              <w:ind w:firstLineChars="0" w:firstLine="0"/>
              <w:jc w:val="center"/>
            </w:pPr>
            <w:r w:rsidRPr="00E12116">
              <w:t>8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5F8D3" w14:textId="77777777" w:rsidR="00F10A8D" w:rsidRPr="00E12116" w:rsidRDefault="00F10A8D" w:rsidP="003C6D9B">
            <w:pPr>
              <w:ind w:firstLineChars="0" w:firstLine="0"/>
              <w:jc w:val="center"/>
            </w:pPr>
            <w:r w:rsidRPr="00E12116">
              <w:t>9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7A59F" w14:textId="77777777" w:rsidR="00F10A8D" w:rsidRPr="00E12116" w:rsidRDefault="00F10A8D" w:rsidP="003C6D9B">
            <w:pPr>
              <w:ind w:firstLineChars="0" w:firstLine="0"/>
              <w:jc w:val="center"/>
            </w:pPr>
            <w:r w:rsidRPr="00E12116">
              <w:t>10</w:t>
            </w:r>
          </w:p>
        </w:tc>
      </w:tr>
      <w:tr w:rsidR="00F10A8D" w:rsidRPr="00E12116" w14:paraId="18D9C394" w14:textId="77777777" w:rsidTr="003C6D9B">
        <w:trPr>
          <w:jc w:val="center"/>
        </w:trPr>
        <w:tc>
          <w:tcPr>
            <w:tcW w:w="10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78AD7" w14:textId="77777777" w:rsidR="00F10A8D" w:rsidRPr="00E12116" w:rsidRDefault="00F10A8D" w:rsidP="003C6D9B">
            <w:pPr>
              <w:ind w:firstLineChars="0" w:firstLine="0"/>
              <w:jc w:val="center"/>
            </w:pPr>
            <w:r w:rsidRPr="00E12116">
              <w:t>A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64121" w14:textId="77777777" w:rsidR="00F10A8D" w:rsidRPr="00E12116" w:rsidRDefault="00F10A8D" w:rsidP="003C6D9B">
            <w:pPr>
              <w:ind w:firstLineChars="0" w:firstLine="0"/>
              <w:jc w:val="center"/>
            </w:pPr>
            <w:r w:rsidRPr="00E12116">
              <w:t>B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D85D4" w14:textId="77777777" w:rsidR="00F10A8D" w:rsidRPr="00E12116" w:rsidRDefault="00F10A8D" w:rsidP="003C6D9B">
            <w:pPr>
              <w:ind w:firstLineChars="0" w:firstLine="0"/>
              <w:jc w:val="center"/>
            </w:pPr>
            <w:r w:rsidRPr="00E12116">
              <w:t>C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3CCA3" w14:textId="77777777" w:rsidR="00F10A8D" w:rsidRPr="00E12116" w:rsidRDefault="00F10A8D" w:rsidP="003C6D9B">
            <w:pPr>
              <w:ind w:firstLineChars="0" w:firstLine="0"/>
              <w:jc w:val="center"/>
            </w:pPr>
            <w:r w:rsidRPr="00E12116">
              <w:t>D</w:t>
            </w:r>
          </w:p>
        </w:tc>
        <w:tc>
          <w:tcPr>
            <w:tcW w:w="8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E7303" w14:textId="77777777" w:rsidR="00F10A8D" w:rsidRPr="00E12116" w:rsidRDefault="00F10A8D" w:rsidP="003C6D9B">
            <w:pPr>
              <w:ind w:firstLineChars="0" w:firstLine="0"/>
              <w:jc w:val="center"/>
            </w:pPr>
            <w:r w:rsidRPr="00E12116">
              <w:t>E</w:t>
            </w:r>
          </w:p>
        </w:tc>
        <w:tc>
          <w:tcPr>
            <w:tcW w:w="9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F2636" w14:textId="77777777" w:rsidR="00F10A8D" w:rsidRPr="00E12116" w:rsidRDefault="00F10A8D" w:rsidP="003C6D9B">
            <w:pPr>
              <w:ind w:firstLineChars="0" w:firstLine="0"/>
              <w:jc w:val="center"/>
            </w:pPr>
            <w:r w:rsidRPr="00E12116">
              <w:t>F</w:t>
            </w:r>
          </w:p>
        </w:tc>
      </w:tr>
    </w:tbl>
    <w:p w14:paraId="7530D60F" w14:textId="77777777" w:rsidR="00F10A8D" w:rsidRPr="00E12116" w:rsidRDefault="00F10A8D" w:rsidP="00F10A8D">
      <w:pPr>
        <w:ind w:firstLine="560"/>
      </w:pPr>
      <w:r w:rsidRPr="00E12116">
        <w:rPr>
          <w:rFonts w:hint="eastAsia"/>
        </w:rPr>
        <w:t>a</w:t>
      </w:r>
      <w:r w:rsidRPr="00E12116">
        <w:t>）</w:t>
      </w:r>
      <w:proofErr w:type="spellStart"/>
      <w:r w:rsidRPr="00E12116">
        <w:t>A</w:t>
      </w:r>
      <w:proofErr w:type="spellEnd"/>
      <w:r w:rsidRPr="00E12116">
        <w:t xml:space="preserve"> </w:t>
      </w:r>
      <w:r w:rsidRPr="00E12116">
        <w:t>同步码，</w:t>
      </w:r>
      <w:r w:rsidRPr="00E12116">
        <w:t>EBH 90H</w:t>
      </w:r>
      <w:r w:rsidRPr="00E12116">
        <w:t>；</w:t>
      </w:r>
    </w:p>
    <w:p w14:paraId="6D9100B9" w14:textId="291B8088" w:rsidR="00F10A8D" w:rsidRPr="00E12116" w:rsidRDefault="00F10A8D" w:rsidP="00F10A8D">
      <w:pPr>
        <w:ind w:firstLine="560"/>
      </w:pPr>
      <w:r w:rsidRPr="00E12116">
        <w:rPr>
          <w:rFonts w:hint="eastAsia"/>
        </w:rPr>
        <w:t>b</w:t>
      </w:r>
      <w:r w:rsidRPr="00E12116">
        <w:t>）</w:t>
      </w:r>
      <w:proofErr w:type="spellStart"/>
      <w:r w:rsidRPr="00E12116">
        <w:t>B</w:t>
      </w:r>
      <w:proofErr w:type="spellEnd"/>
      <w:r w:rsidRPr="00E12116">
        <w:t xml:space="preserve"> </w:t>
      </w:r>
      <w:r>
        <w:rPr>
          <w:rFonts w:hint="eastAsia"/>
        </w:rPr>
        <w:t>地址码</w:t>
      </w:r>
      <w:r w:rsidRPr="00E12116">
        <w:t>，</w:t>
      </w:r>
      <w:r>
        <w:rPr>
          <w:rFonts w:hint="eastAsia"/>
          <w:highlight w:val="yellow"/>
        </w:rPr>
        <w:t>D</w:t>
      </w:r>
      <w:r w:rsidRPr="00E12116">
        <w:rPr>
          <w:rFonts w:hint="eastAsia"/>
          <w:highlight w:val="yellow"/>
        </w:rPr>
        <w:t>载计算机地址码为</w:t>
      </w:r>
      <w:r w:rsidRPr="00E12116">
        <w:rPr>
          <w:rFonts w:hint="eastAsia"/>
          <w:highlight w:val="yellow"/>
        </w:rPr>
        <w:t>01H</w:t>
      </w:r>
      <w:r w:rsidRPr="00E12116">
        <w:rPr>
          <w:rFonts w:hint="eastAsia"/>
          <w:highlight w:val="yellow"/>
        </w:rPr>
        <w:t>，</w:t>
      </w:r>
      <w:r>
        <w:rPr>
          <w:rFonts w:hint="eastAsia"/>
          <w:highlight w:val="yellow"/>
        </w:rPr>
        <w:t>YX</w:t>
      </w:r>
      <w:r w:rsidRPr="00E12116">
        <w:rPr>
          <w:rFonts w:hint="eastAsia"/>
          <w:highlight w:val="yellow"/>
        </w:rPr>
        <w:t>地址码为</w:t>
      </w:r>
      <w:r w:rsidRPr="00E12116">
        <w:rPr>
          <w:rFonts w:hint="eastAsia"/>
          <w:highlight w:val="yellow"/>
        </w:rPr>
        <w:t>02H</w:t>
      </w:r>
      <w:r w:rsidRPr="00E12116">
        <w:t>；</w:t>
      </w:r>
    </w:p>
    <w:p w14:paraId="6ED59C09" w14:textId="77777777" w:rsidR="00F10A8D" w:rsidRPr="00E12116" w:rsidRDefault="00F10A8D" w:rsidP="00F10A8D">
      <w:pPr>
        <w:ind w:firstLine="560"/>
      </w:pPr>
      <w:r w:rsidRPr="00E12116">
        <w:rPr>
          <w:rFonts w:hint="eastAsia"/>
        </w:rPr>
        <w:lastRenderedPageBreak/>
        <w:t>c</w:t>
      </w:r>
      <w:r w:rsidRPr="00E12116">
        <w:t>）</w:t>
      </w:r>
      <w:proofErr w:type="spellStart"/>
      <w:r w:rsidRPr="00E12116">
        <w:t>C</w:t>
      </w:r>
      <w:proofErr w:type="spellEnd"/>
      <w:r w:rsidRPr="00E12116">
        <w:t xml:space="preserve"> </w:t>
      </w:r>
      <w:r w:rsidRPr="00E12116">
        <w:t>指令码，</w:t>
      </w:r>
      <w:r w:rsidRPr="00E12116">
        <w:t>1</w:t>
      </w:r>
      <w:r w:rsidRPr="00E12116">
        <w:t>字节；指令码见</w:t>
      </w:r>
      <w:r>
        <w:rPr>
          <w:rFonts w:hint="eastAsia"/>
        </w:rPr>
        <w:t>4</w:t>
      </w:r>
      <w:r w:rsidRPr="00E12116">
        <w:t>。</w:t>
      </w:r>
    </w:p>
    <w:p w14:paraId="13CFF597" w14:textId="77777777" w:rsidR="00F10A8D" w:rsidRPr="00E12116" w:rsidRDefault="00F10A8D" w:rsidP="00F10A8D">
      <w:pPr>
        <w:ind w:firstLine="560"/>
      </w:pPr>
      <w:r w:rsidRPr="00E12116">
        <w:rPr>
          <w:rFonts w:hint="eastAsia"/>
        </w:rPr>
        <w:t>d</w:t>
      </w:r>
      <w:r w:rsidRPr="00E12116">
        <w:t>）</w:t>
      </w:r>
      <w:proofErr w:type="spellStart"/>
      <w:r w:rsidRPr="00E12116">
        <w:t>D</w:t>
      </w:r>
      <w:proofErr w:type="spellEnd"/>
      <w:r w:rsidRPr="00E12116">
        <w:t xml:space="preserve"> </w:t>
      </w:r>
      <w:r w:rsidRPr="00E12116">
        <w:t>预留；</w:t>
      </w:r>
    </w:p>
    <w:p w14:paraId="2C0D601F" w14:textId="77777777" w:rsidR="00F10A8D" w:rsidRPr="00E12116" w:rsidRDefault="00F10A8D" w:rsidP="00F10A8D">
      <w:pPr>
        <w:ind w:firstLine="560"/>
      </w:pPr>
      <w:r w:rsidRPr="00E12116">
        <w:rPr>
          <w:rFonts w:hint="eastAsia"/>
        </w:rPr>
        <w:t>e</w:t>
      </w:r>
      <w:r w:rsidRPr="00E12116">
        <w:t>）</w:t>
      </w:r>
      <w:proofErr w:type="spellStart"/>
      <w:r w:rsidRPr="00E12116">
        <w:t>E</w:t>
      </w:r>
      <w:proofErr w:type="spellEnd"/>
      <w:r w:rsidRPr="00E12116">
        <w:t xml:space="preserve"> </w:t>
      </w:r>
      <w:r w:rsidRPr="00E12116">
        <w:t>预留；</w:t>
      </w:r>
    </w:p>
    <w:p w14:paraId="182D5CEE" w14:textId="77777777" w:rsidR="00F10A8D" w:rsidRDefault="00F10A8D" w:rsidP="00F10A8D">
      <w:pPr>
        <w:ind w:firstLine="560"/>
      </w:pPr>
      <w:r w:rsidRPr="00E12116">
        <w:rPr>
          <w:rFonts w:hint="eastAsia"/>
        </w:rPr>
        <w:t>f</w:t>
      </w:r>
      <w:r w:rsidRPr="00E12116">
        <w:t>）</w:t>
      </w:r>
      <w:proofErr w:type="spellStart"/>
      <w:r w:rsidRPr="00E12116">
        <w:t>F</w:t>
      </w:r>
      <w:proofErr w:type="spellEnd"/>
      <w:r w:rsidRPr="00E12116">
        <w:t xml:space="preserve"> </w:t>
      </w:r>
      <w:r w:rsidRPr="00E12116">
        <w:t>校验字节，</w:t>
      </w:r>
      <w:r w:rsidRPr="00E12116">
        <w:t>CRC-16</w:t>
      </w:r>
      <w:r w:rsidRPr="00E12116">
        <w:t>校验，占用</w:t>
      </w:r>
      <w:r w:rsidRPr="00E12116">
        <w:t>2</w:t>
      </w:r>
      <w:r w:rsidRPr="00E12116">
        <w:t>字节，初始状态全</w:t>
      </w:r>
      <w:r w:rsidRPr="00E12116">
        <w:t>0</w:t>
      </w:r>
      <w:r w:rsidRPr="00E12116">
        <w:t>。参加运算的有</w:t>
      </w:r>
      <w:r w:rsidRPr="00E12116">
        <w:t>B</w:t>
      </w:r>
      <w:r w:rsidRPr="00E12116">
        <w:t>、</w:t>
      </w:r>
      <w:r w:rsidRPr="00E12116">
        <w:t>C</w:t>
      </w:r>
      <w:r w:rsidRPr="00E12116">
        <w:t>、</w:t>
      </w:r>
      <w:r w:rsidRPr="00E12116">
        <w:t>D</w:t>
      </w:r>
      <w:r w:rsidRPr="00E12116">
        <w:t>、</w:t>
      </w:r>
      <w:r w:rsidRPr="00E12116">
        <w:t>E</w:t>
      </w:r>
      <w:r w:rsidRPr="00E12116">
        <w:t>。</w:t>
      </w:r>
    </w:p>
    <w:p w14:paraId="1F52DDDF" w14:textId="77777777" w:rsidR="00F10A8D" w:rsidRDefault="00F10A8D" w:rsidP="00F10A8D">
      <w:pPr>
        <w:ind w:firstLine="56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4 </w:t>
      </w:r>
      <w:r>
        <w:rPr>
          <w:rFonts w:hint="eastAsia"/>
        </w:rPr>
        <w:t>指令码表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2125"/>
        <w:gridCol w:w="4254"/>
        <w:gridCol w:w="1213"/>
      </w:tblGrid>
      <w:tr w:rsidR="00F10A8D" w:rsidRPr="0086128B" w14:paraId="14B46D0D" w14:textId="77777777" w:rsidTr="003C6D9B">
        <w:trPr>
          <w:jc w:val="center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66B75" w14:textId="77777777" w:rsidR="00F10A8D" w:rsidRPr="0086128B" w:rsidRDefault="00F10A8D" w:rsidP="003C6D9B">
            <w:pPr>
              <w:ind w:firstLineChars="0" w:firstLine="0"/>
              <w:rPr>
                <w:bCs/>
              </w:rPr>
            </w:pPr>
            <w:r w:rsidRPr="0086128B">
              <w:rPr>
                <w:bCs/>
              </w:rPr>
              <w:t>序号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55139" w14:textId="77777777" w:rsidR="00F10A8D" w:rsidRPr="0086128B" w:rsidRDefault="00F10A8D" w:rsidP="003C6D9B">
            <w:pPr>
              <w:ind w:firstLineChars="0" w:firstLine="0"/>
              <w:rPr>
                <w:bCs/>
              </w:rPr>
            </w:pPr>
            <w:r w:rsidRPr="0086128B">
              <w:rPr>
                <w:bCs/>
              </w:rPr>
              <w:t>命令内容</w:t>
            </w:r>
          </w:p>
        </w:tc>
        <w:tc>
          <w:tcPr>
            <w:tcW w:w="2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A0339" w14:textId="77777777" w:rsidR="00F10A8D" w:rsidRPr="0086128B" w:rsidRDefault="00F10A8D" w:rsidP="003C6D9B">
            <w:pPr>
              <w:ind w:firstLineChars="0" w:firstLine="0"/>
              <w:rPr>
                <w:bCs/>
              </w:rPr>
            </w:pPr>
            <w:r w:rsidRPr="0086128B">
              <w:rPr>
                <w:bCs/>
              </w:rPr>
              <w:t>命令解释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A83F1" w14:textId="77777777" w:rsidR="00F10A8D" w:rsidRPr="0086128B" w:rsidRDefault="00F10A8D" w:rsidP="003C6D9B">
            <w:pPr>
              <w:ind w:firstLineChars="0" w:firstLine="0"/>
              <w:rPr>
                <w:bCs/>
              </w:rPr>
            </w:pPr>
            <w:r w:rsidRPr="0086128B">
              <w:rPr>
                <w:bCs/>
              </w:rPr>
              <w:t>代码</w:t>
            </w:r>
          </w:p>
        </w:tc>
      </w:tr>
      <w:tr w:rsidR="00F10A8D" w:rsidRPr="0086128B" w14:paraId="734AEA37" w14:textId="77777777" w:rsidTr="003C6D9B">
        <w:trPr>
          <w:jc w:val="center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83D8C" w14:textId="77777777" w:rsidR="00F10A8D" w:rsidRPr="0086128B" w:rsidRDefault="00F10A8D" w:rsidP="003C6D9B">
            <w:pPr>
              <w:ind w:firstLineChars="0" w:firstLine="0"/>
              <w:rPr>
                <w:bCs/>
              </w:rPr>
            </w:pPr>
            <w:r w:rsidRPr="0086128B">
              <w:rPr>
                <w:rFonts w:hint="eastAsia"/>
                <w:bCs/>
              </w:rPr>
              <w:t>0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E1C0B" w14:textId="77777777" w:rsidR="00F10A8D" w:rsidRPr="0086128B" w:rsidRDefault="00F10A8D" w:rsidP="003C6D9B">
            <w:pPr>
              <w:ind w:firstLineChars="0" w:firstLine="0"/>
              <w:rPr>
                <w:bCs/>
              </w:rPr>
            </w:pPr>
            <w:r w:rsidRPr="0086128B">
              <w:rPr>
                <w:rFonts w:hint="eastAsia"/>
                <w:bCs/>
              </w:rPr>
              <w:t>自检指令</w:t>
            </w:r>
          </w:p>
        </w:tc>
        <w:tc>
          <w:tcPr>
            <w:tcW w:w="2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6B953" w14:textId="77777777" w:rsidR="00F10A8D" w:rsidRPr="0086128B" w:rsidRDefault="00F10A8D" w:rsidP="003C6D9B">
            <w:pPr>
              <w:ind w:firstLineChars="0" w:firstLine="0"/>
              <w:rPr>
                <w:bCs/>
              </w:rPr>
            </w:pPr>
            <w:r w:rsidRPr="0086128B">
              <w:rPr>
                <w:rFonts w:hint="eastAsia"/>
                <w:bCs/>
              </w:rPr>
              <w:t>默认发送该指令，进行状态自检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6B24" w14:textId="77777777" w:rsidR="00F10A8D" w:rsidRPr="0086128B" w:rsidRDefault="00F10A8D" w:rsidP="003C6D9B">
            <w:pPr>
              <w:ind w:firstLineChars="0" w:firstLine="0"/>
              <w:rPr>
                <w:bCs/>
              </w:rPr>
            </w:pPr>
            <w:r w:rsidRPr="0086128B">
              <w:rPr>
                <w:rFonts w:hint="eastAsia"/>
                <w:bCs/>
              </w:rPr>
              <w:t>0x</w:t>
            </w:r>
            <w:r>
              <w:rPr>
                <w:rFonts w:hint="eastAsia"/>
                <w:bCs/>
              </w:rPr>
              <w:t>3C</w:t>
            </w:r>
          </w:p>
        </w:tc>
      </w:tr>
      <w:tr w:rsidR="00F10A8D" w:rsidRPr="0086128B" w14:paraId="20F8F19F" w14:textId="77777777" w:rsidTr="003C6D9B">
        <w:trPr>
          <w:jc w:val="center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82B48" w14:textId="77777777" w:rsidR="00F10A8D" w:rsidRPr="0086128B" w:rsidRDefault="00F10A8D" w:rsidP="003C6D9B">
            <w:pPr>
              <w:ind w:firstLineChars="0" w:firstLine="0"/>
              <w:rPr>
                <w:bCs/>
              </w:rPr>
            </w:pPr>
            <w:r w:rsidRPr="0086128B">
              <w:rPr>
                <w:rFonts w:hint="eastAsia"/>
                <w:bCs/>
              </w:rPr>
              <w:t>1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120D5" w14:textId="77777777" w:rsidR="00F10A8D" w:rsidRPr="0086128B" w:rsidRDefault="00F10A8D" w:rsidP="003C6D9B">
            <w:pPr>
              <w:ind w:firstLineChars="0" w:firstLine="0"/>
              <w:rPr>
                <w:bCs/>
              </w:rPr>
            </w:pPr>
            <w:r w:rsidRPr="0086128B">
              <w:rPr>
                <w:rFonts w:hint="eastAsia"/>
                <w:bCs/>
              </w:rPr>
              <w:t>二级保险</w:t>
            </w:r>
            <w:r w:rsidRPr="0086128B">
              <w:rPr>
                <w:bCs/>
              </w:rPr>
              <w:t>指令</w:t>
            </w:r>
          </w:p>
        </w:tc>
        <w:tc>
          <w:tcPr>
            <w:tcW w:w="2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53D49" w14:textId="77777777" w:rsidR="00F10A8D" w:rsidRPr="0086128B" w:rsidRDefault="00F10A8D" w:rsidP="003C6D9B">
            <w:pPr>
              <w:ind w:firstLineChars="0" w:firstLine="0"/>
              <w:rPr>
                <w:bCs/>
              </w:rPr>
            </w:pPr>
            <w:r w:rsidRPr="0086128B">
              <w:rPr>
                <w:rFonts w:hint="eastAsia"/>
                <w:bCs/>
              </w:rPr>
              <w:t>攻击状态</w:t>
            </w:r>
            <w:r w:rsidRPr="0086128B">
              <w:rPr>
                <w:bCs/>
              </w:rPr>
              <w:t>指令</w:t>
            </w:r>
            <w:r w:rsidRPr="0086128B">
              <w:rPr>
                <w:rFonts w:hint="eastAsia"/>
                <w:bCs/>
              </w:rPr>
              <w:t>，</w:t>
            </w:r>
            <w:r w:rsidRPr="0086128B">
              <w:rPr>
                <w:bCs/>
              </w:rPr>
              <w:t>连续收到</w:t>
            </w:r>
            <w:r w:rsidRPr="0086128B">
              <w:rPr>
                <w:bCs/>
              </w:rPr>
              <w:t>10</w:t>
            </w:r>
            <w:r w:rsidRPr="0086128B">
              <w:rPr>
                <w:bCs/>
              </w:rPr>
              <w:t>个该指令，</w:t>
            </w:r>
            <w:proofErr w:type="gramStart"/>
            <w:r w:rsidRPr="0086128B">
              <w:rPr>
                <w:bCs/>
              </w:rPr>
              <w:t>且帧计数</w:t>
            </w:r>
            <w:proofErr w:type="gramEnd"/>
            <w:r w:rsidRPr="0086128B">
              <w:rPr>
                <w:bCs/>
              </w:rPr>
              <w:t>连续，则解除二级保险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CCBF2" w14:textId="77777777" w:rsidR="00F10A8D" w:rsidRPr="0086128B" w:rsidRDefault="00F10A8D" w:rsidP="003C6D9B">
            <w:pPr>
              <w:ind w:firstLineChars="0" w:firstLine="0"/>
              <w:rPr>
                <w:bCs/>
              </w:rPr>
            </w:pPr>
            <w:r w:rsidRPr="0086128B">
              <w:rPr>
                <w:bCs/>
              </w:rPr>
              <w:t>0x</w:t>
            </w:r>
            <w:r w:rsidRPr="0086128B">
              <w:rPr>
                <w:rFonts w:hint="eastAsia"/>
                <w:bCs/>
              </w:rPr>
              <w:t>69</w:t>
            </w:r>
          </w:p>
        </w:tc>
      </w:tr>
      <w:tr w:rsidR="00F10A8D" w:rsidRPr="0086128B" w14:paraId="71FB6D70" w14:textId="77777777" w:rsidTr="003C6D9B">
        <w:trPr>
          <w:trHeight w:val="308"/>
          <w:jc w:val="center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A35BC" w14:textId="77777777" w:rsidR="00F10A8D" w:rsidRPr="0086128B" w:rsidRDefault="00F10A8D" w:rsidP="003C6D9B">
            <w:pPr>
              <w:ind w:firstLineChars="0" w:firstLine="0"/>
              <w:rPr>
                <w:bCs/>
              </w:rPr>
            </w:pPr>
            <w:r w:rsidRPr="0086128B">
              <w:rPr>
                <w:rFonts w:hint="eastAsia"/>
                <w:bCs/>
              </w:rPr>
              <w:t>2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C2005" w14:textId="5AE43E73" w:rsidR="00F10A8D" w:rsidRPr="0086128B" w:rsidRDefault="00F10A8D" w:rsidP="003C6D9B">
            <w:pPr>
              <w:ind w:firstLineChars="0" w:firstLine="0"/>
              <w:rPr>
                <w:bCs/>
              </w:rPr>
            </w:pPr>
            <w:r>
              <w:rPr>
                <w:bCs/>
              </w:rPr>
              <w:t>QB</w:t>
            </w:r>
            <w:r w:rsidRPr="0086128B">
              <w:rPr>
                <w:bCs/>
              </w:rPr>
              <w:t>电容</w:t>
            </w:r>
            <w:r w:rsidRPr="0086128B">
              <w:rPr>
                <w:rFonts w:hint="eastAsia"/>
                <w:bCs/>
              </w:rPr>
              <w:t>充电</w:t>
            </w:r>
            <w:r w:rsidRPr="0086128B">
              <w:rPr>
                <w:bCs/>
              </w:rPr>
              <w:t>指令</w:t>
            </w:r>
            <w:r w:rsidRPr="0086128B">
              <w:rPr>
                <w:rFonts w:hint="eastAsia"/>
                <w:bCs/>
              </w:rPr>
              <w:t>（三级保险）</w:t>
            </w:r>
          </w:p>
        </w:tc>
        <w:tc>
          <w:tcPr>
            <w:tcW w:w="2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55EE6" w14:textId="0F1C17B3" w:rsidR="00F10A8D" w:rsidRPr="0086128B" w:rsidRDefault="00F10A8D" w:rsidP="003C6D9B">
            <w:pPr>
              <w:ind w:firstLineChars="0" w:firstLine="0"/>
              <w:rPr>
                <w:bCs/>
              </w:rPr>
            </w:pPr>
            <w:r w:rsidRPr="0086128B">
              <w:rPr>
                <w:rFonts w:hint="eastAsia"/>
                <w:bCs/>
              </w:rPr>
              <w:t>三级保险，</w:t>
            </w:r>
            <w:r w:rsidRPr="0086128B">
              <w:rPr>
                <w:bCs/>
              </w:rPr>
              <w:t>连续收到</w:t>
            </w:r>
            <w:r w:rsidRPr="0086128B">
              <w:rPr>
                <w:rFonts w:hint="eastAsia"/>
                <w:bCs/>
              </w:rPr>
              <w:t>10</w:t>
            </w:r>
            <w:r w:rsidRPr="0086128B">
              <w:rPr>
                <w:bCs/>
              </w:rPr>
              <w:t>个该指令，</w:t>
            </w:r>
            <w:proofErr w:type="gramStart"/>
            <w:r w:rsidRPr="0086128B">
              <w:rPr>
                <w:bCs/>
              </w:rPr>
              <w:t>且帧计数</w:t>
            </w:r>
            <w:proofErr w:type="gramEnd"/>
            <w:r w:rsidRPr="0086128B">
              <w:rPr>
                <w:bCs/>
              </w:rPr>
              <w:t>连续，则</w:t>
            </w:r>
            <w:r>
              <w:rPr>
                <w:bCs/>
              </w:rPr>
              <w:t>QB</w:t>
            </w:r>
            <w:r w:rsidRPr="0086128B">
              <w:rPr>
                <w:bCs/>
              </w:rPr>
              <w:t>电容</w:t>
            </w:r>
            <w:r w:rsidRPr="0086128B">
              <w:rPr>
                <w:rFonts w:hint="eastAsia"/>
                <w:bCs/>
              </w:rPr>
              <w:t>充电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6536E" w14:textId="77777777" w:rsidR="00F10A8D" w:rsidRPr="0086128B" w:rsidRDefault="00F10A8D" w:rsidP="003C6D9B">
            <w:pPr>
              <w:ind w:firstLineChars="0" w:firstLine="0"/>
              <w:rPr>
                <w:bCs/>
              </w:rPr>
            </w:pPr>
            <w:r w:rsidRPr="0086128B">
              <w:rPr>
                <w:bCs/>
              </w:rPr>
              <w:t>0x</w:t>
            </w:r>
            <w:r w:rsidRPr="0086128B">
              <w:rPr>
                <w:rFonts w:hint="eastAsia"/>
                <w:bCs/>
              </w:rPr>
              <w:t>87</w:t>
            </w:r>
          </w:p>
        </w:tc>
      </w:tr>
      <w:tr w:rsidR="00F10A8D" w:rsidRPr="0086128B" w14:paraId="4C4CBFF8" w14:textId="77777777" w:rsidTr="003C6D9B">
        <w:trPr>
          <w:trHeight w:val="254"/>
          <w:jc w:val="center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250A8" w14:textId="77777777" w:rsidR="00F10A8D" w:rsidRPr="0086128B" w:rsidRDefault="00F10A8D" w:rsidP="003C6D9B">
            <w:pPr>
              <w:ind w:firstLineChars="0" w:firstLine="0"/>
              <w:rPr>
                <w:bCs/>
              </w:rPr>
            </w:pPr>
            <w:r w:rsidRPr="0086128B">
              <w:rPr>
                <w:rFonts w:hint="eastAsia"/>
                <w:bCs/>
              </w:rPr>
              <w:t>3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D1752" w14:textId="1BBBF445" w:rsidR="00F10A8D" w:rsidRPr="0086128B" w:rsidRDefault="00F10A8D" w:rsidP="003C6D9B">
            <w:pPr>
              <w:ind w:firstLineChars="0" w:firstLine="0"/>
              <w:rPr>
                <w:bCs/>
              </w:rPr>
            </w:pPr>
            <w:r>
              <w:rPr>
                <w:bCs/>
              </w:rPr>
              <w:t>QB</w:t>
            </w:r>
            <w:r w:rsidRPr="0086128B">
              <w:rPr>
                <w:bCs/>
              </w:rPr>
              <w:t>电容</w:t>
            </w:r>
            <w:r w:rsidRPr="0086128B">
              <w:rPr>
                <w:rFonts w:hint="eastAsia"/>
                <w:bCs/>
              </w:rPr>
              <w:t>放电</w:t>
            </w:r>
            <w:r w:rsidRPr="0086128B">
              <w:rPr>
                <w:bCs/>
              </w:rPr>
              <w:t>指令</w:t>
            </w:r>
          </w:p>
        </w:tc>
        <w:tc>
          <w:tcPr>
            <w:tcW w:w="2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479E8" w14:textId="77777777" w:rsidR="00F10A8D" w:rsidRPr="0086128B" w:rsidRDefault="00F10A8D" w:rsidP="003C6D9B">
            <w:pPr>
              <w:ind w:firstLineChars="0" w:firstLine="0"/>
              <w:rPr>
                <w:bCs/>
              </w:rPr>
            </w:pPr>
            <w:r w:rsidRPr="0086128B">
              <w:rPr>
                <w:bCs/>
              </w:rPr>
              <w:t>连续收到</w:t>
            </w:r>
            <w:r w:rsidRPr="0086128B">
              <w:rPr>
                <w:bCs/>
              </w:rPr>
              <w:t>3</w:t>
            </w:r>
            <w:r w:rsidRPr="0086128B">
              <w:rPr>
                <w:bCs/>
              </w:rPr>
              <w:t>个该指令，</w:t>
            </w:r>
            <w:proofErr w:type="gramStart"/>
            <w:r w:rsidRPr="0086128B">
              <w:rPr>
                <w:bCs/>
              </w:rPr>
              <w:t>且帧计数</w:t>
            </w:r>
            <w:proofErr w:type="gramEnd"/>
            <w:r w:rsidRPr="0086128B">
              <w:rPr>
                <w:bCs/>
              </w:rPr>
              <w:t>连续，</w:t>
            </w:r>
          </w:p>
          <w:p w14:paraId="3575A04F" w14:textId="7479333E" w:rsidR="00F10A8D" w:rsidRPr="0086128B" w:rsidRDefault="00F10A8D" w:rsidP="003C6D9B">
            <w:pPr>
              <w:ind w:firstLineChars="0" w:firstLine="0"/>
              <w:rPr>
                <w:bCs/>
              </w:rPr>
            </w:pPr>
            <w:r w:rsidRPr="0086128B">
              <w:rPr>
                <w:bCs/>
              </w:rPr>
              <w:t>则</w:t>
            </w:r>
            <w:r>
              <w:rPr>
                <w:bCs/>
              </w:rPr>
              <w:t>QB</w:t>
            </w:r>
            <w:r w:rsidRPr="0086128B">
              <w:rPr>
                <w:bCs/>
              </w:rPr>
              <w:t>电容放电</w:t>
            </w:r>
            <w:r w:rsidRPr="0086128B">
              <w:rPr>
                <w:rFonts w:hint="eastAsia"/>
                <w:bCs/>
              </w:rPr>
              <w:t>，恢复三级保险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3C72B" w14:textId="77777777" w:rsidR="00F10A8D" w:rsidRPr="0086128B" w:rsidRDefault="00F10A8D" w:rsidP="003C6D9B">
            <w:pPr>
              <w:ind w:firstLineChars="0" w:firstLine="0"/>
              <w:rPr>
                <w:bCs/>
              </w:rPr>
            </w:pPr>
            <w:r w:rsidRPr="0086128B">
              <w:rPr>
                <w:bCs/>
              </w:rPr>
              <w:t>0x</w:t>
            </w:r>
            <w:r>
              <w:rPr>
                <w:rFonts w:hint="eastAsia"/>
                <w:bCs/>
              </w:rPr>
              <w:t>1B</w:t>
            </w:r>
          </w:p>
        </w:tc>
      </w:tr>
      <w:tr w:rsidR="00F10A8D" w:rsidRPr="0086128B" w14:paraId="2CE669A8" w14:textId="77777777" w:rsidTr="003C6D9B">
        <w:trPr>
          <w:trHeight w:val="254"/>
          <w:jc w:val="center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D76F8" w14:textId="77777777" w:rsidR="00F10A8D" w:rsidRPr="0086128B" w:rsidRDefault="00F10A8D" w:rsidP="003C6D9B">
            <w:pPr>
              <w:ind w:firstLineChars="0" w:firstLine="0"/>
              <w:rPr>
                <w:bCs/>
              </w:rPr>
            </w:pPr>
            <w:r>
              <w:rPr>
                <w:rFonts w:hint="eastAsia"/>
                <w:bCs/>
              </w:rPr>
              <w:t>4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9D4D1" w14:textId="399DDA75" w:rsidR="00F10A8D" w:rsidRPr="0086128B" w:rsidRDefault="00F10A8D" w:rsidP="003C6D9B">
            <w:pPr>
              <w:ind w:firstLineChars="0" w:firstLine="0"/>
              <w:rPr>
                <w:bCs/>
              </w:rPr>
            </w:pPr>
            <w:r>
              <w:rPr>
                <w:rFonts w:hint="eastAsia"/>
                <w:bCs/>
              </w:rPr>
              <w:t>QB</w:t>
            </w:r>
            <w:r>
              <w:rPr>
                <w:rFonts w:hint="eastAsia"/>
                <w:bCs/>
              </w:rPr>
              <w:t>指令</w:t>
            </w:r>
          </w:p>
        </w:tc>
        <w:tc>
          <w:tcPr>
            <w:tcW w:w="2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65621" w14:textId="77777777" w:rsidR="00F10A8D" w:rsidRPr="0086128B" w:rsidRDefault="00F10A8D" w:rsidP="003C6D9B">
            <w:pPr>
              <w:ind w:firstLineChars="0" w:firstLine="0"/>
              <w:rPr>
                <w:bCs/>
              </w:rPr>
            </w:pPr>
            <w:r w:rsidRPr="0086128B">
              <w:rPr>
                <w:bCs/>
              </w:rPr>
              <w:t>连续收到</w:t>
            </w:r>
            <w:r w:rsidRPr="0086128B">
              <w:rPr>
                <w:bCs/>
              </w:rPr>
              <w:t>10</w:t>
            </w:r>
            <w:r w:rsidRPr="0086128B">
              <w:rPr>
                <w:bCs/>
              </w:rPr>
              <w:t>个该指令，</w:t>
            </w:r>
            <w:proofErr w:type="gramStart"/>
            <w:r w:rsidRPr="0086128B">
              <w:rPr>
                <w:bCs/>
              </w:rPr>
              <w:t>且帧计数</w:t>
            </w:r>
            <w:proofErr w:type="gramEnd"/>
            <w:r w:rsidRPr="0086128B">
              <w:rPr>
                <w:bCs/>
              </w:rPr>
              <w:t>连续，则进行自毁（条件：</w:t>
            </w:r>
            <w:r w:rsidRPr="0086128B">
              <w:rPr>
                <w:bCs/>
              </w:rPr>
              <w:t>123</w:t>
            </w:r>
            <w:r w:rsidRPr="0086128B">
              <w:rPr>
                <w:bCs/>
              </w:rPr>
              <w:t>级解保且进入攻击状态）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301BC" w14:textId="77777777" w:rsidR="00F10A8D" w:rsidRPr="0086128B" w:rsidRDefault="00F10A8D" w:rsidP="003C6D9B">
            <w:pPr>
              <w:ind w:firstLineChars="0" w:firstLine="0"/>
              <w:rPr>
                <w:bCs/>
              </w:rPr>
            </w:pPr>
            <w:r>
              <w:rPr>
                <w:rFonts w:hint="eastAsia"/>
                <w:bCs/>
              </w:rPr>
              <w:t>0x4E</w:t>
            </w:r>
          </w:p>
        </w:tc>
      </w:tr>
      <w:tr w:rsidR="00F10A8D" w:rsidRPr="0086128B" w14:paraId="7EFE2D44" w14:textId="77777777" w:rsidTr="003C6D9B">
        <w:trPr>
          <w:trHeight w:val="248"/>
          <w:jc w:val="center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01C23" w14:textId="77777777" w:rsidR="00F10A8D" w:rsidRPr="0086128B" w:rsidRDefault="00F10A8D" w:rsidP="003C6D9B">
            <w:pPr>
              <w:ind w:firstLineChars="0" w:firstLine="0"/>
              <w:rPr>
                <w:bCs/>
              </w:rPr>
            </w:pPr>
            <w:r>
              <w:rPr>
                <w:rFonts w:hint="eastAsia"/>
                <w:bCs/>
              </w:rPr>
              <w:t>5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436D7" w14:textId="77777777" w:rsidR="00F10A8D" w:rsidRPr="0086128B" w:rsidRDefault="00F10A8D" w:rsidP="003C6D9B">
            <w:pPr>
              <w:ind w:firstLineChars="0" w:firstLine="0"/>
              <w:rPr>
                <w:bCs/>
              </w:rPr>
            </w:pPr>
            <w:r w:rsidRPr="0086128B">
              <w:rPr>
                <w:bCs/>
              </w:rPr>
              <w:t>自毁指令</w:t>
            </w:r>
          </w:p>
        </w:tc>
        <w:tc>
          <w:tcPr>
            <w:tcW w:w="2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8C4ED" w14:textId="77777777" w:rsidR="00F10A8D" w:rsidRPr="0086128B" w:rsidRDefault="00F10A8D" w:rsidP="003C6D9B">
            <w:pPr>
              <w:ind w:firstLineChars="0" w:firstLine="0"/>
              <w:rPr>
                <w:bCs/>
              </w:rPr>
            </w:pPr>
            <w:r w:rsidRPr="0086128B">
              <w:rPr>
                <w:bCs/>
              </w:rPr>
              <w:t>连续收到</w:t>
            </w:r>
            <w:r w:rsidRPr="0086128B">
              <w:rPr>
                <w:bCs/>
              </w:rPr>
              <w:t>10</w:t>
            </w:r>
            <w:r w:rsidRPr="0086128B">
              <w:rPr>
                <w:bCs/>
              </w:rPr>
              <w:t>个该指令，</w:t>
            </w:r>
            <w:proofErr w:type="gramStart"/>
            <w:r w:rsidRPr="0086128B">
              <w:rPr>
                <w:bCs/>
              </w:rPr>
              <w:t>且帧计数</w:t>
            </w:r>
            <w:proofErr w:type="gramEnd"/>
            <w:r w:rsidRPr="0086128B">
              <w:rPr>
                <w:bCs/>
              </w:rPr>
              <w:t>连续，则进行自毁（条件：</w:t>
            </w:r>
            <w:r w:rsidRPr="0086128B">
              <w:rPr>
                <w:bCs/>
              </w:rPr>
              <w:t>123</w:t>
            </w:r>
            <w:r w:rsidRPr="0086128B">
              <w:rPr>
                <w:bCs/>
              </w:rPr>
              <w:t>级</w:t>
            </w:r>
            <w:r w:rsidRPr="0086128B">
              <w:rPr>
                <w:bCs/>
              </w:rPr>
              <w:lastRenderedPageBreak/>
              <w:t>解保且进入攻击状态）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7845F" w14:textId="77777777" w:rsidR="00F10A8D" w:rsidRPr="0086128B" w:rsidRDefault="00F10A8D" w:rsidP="003C6D9B">
            <w:pPr>
              <w:ind w:firstLineChars="0" w:firstLine="0"/>
              <w:rPr>
                <w:bCs/>
              </w:rPr>
            </w:pPr>
            <w:r w:rsidRPr="0086128B">
              <w:rPr>
                <w:bCs/>
              </w:rPr>
              <w:lastRenderedPageBreak/>
              <w:t>0x</w:t>
            </w:r>
            <w:r w:rsidRPr="0086128B">
              <w:rPr>
                <w:rFonts w:hint="eastAsia"/>
                <w:bCs/>
              </w:rPr>
              <w:t>D2</w:t>
            </w:r>
          </w:p>
        </w:tc>
      </w:tr>
    </w:tbl>
    <w:p w14:paraId="781B742C" w14:textId="77777777" w:rsidR="00F10A8D" w:rsidRPr="0086128B" w:rsidRDefault="00F10A8D" w:rsidP="00F10A8D">
      <w:pPr>
        <w:ind w:firstLine="560"/>
        <w:rPr>
          <w:bCs/>
        </w:rPr>
      </w:pPr>
      <w:r w:rsidRPr="0086128B">
        <w:rPr>
          <w:rFonts w:hint="eastAsia"/>
          <w:bCs/>
        </w:rPr>
        <w:t>现有指令码的抗干扰性设计：</w:t>
      </w:r>
    </w:p>
    <w:p w14:paraId="5044C088" w14:textId="77777777" w:rsidR="00F10A8D" w:rsidRPr="0086128B" w:rsidRDefault="00F10A8D" w:rsidP="00F10A8D">
      <w:pPr>
        <w:ind w:firstLine="560"/>
        <w:rPr>
          <w:bCs/>
        </w:rPr>
      </w:pPr>
      <w:r w:rsidRPr="0086128B">
        <w:rPr>
          <w:rFonts w:hint="eastAsia"/>
          <w:bCs/>
        </w:rPr>
        <w:t>1</w:t>
      </w:r>
      <w:r w:rsidRPr="0086128B">
        <w:rPr>
          <w:rFonts w:hint="eastAsia"/>
          <w:bCs/>
        </w:rPr>
        <w:t>）每条指令内部</w:t>
      </w:r>
      <w:r w:rsidRPr="0086128B">
        <w:rPr>
          <w:rFonts w:hint="eastAsia"/>
          <w:bCs/>
        </w:rPr>
        <w:t xml:space="preserve"> CMD </w:t>
      </w:r>
      <w:r w:rsidRPr="0086128B">
        <w:rPr>
          <w:rFonts w:hint="eastAsia"/>
          <w:bCs/>
        </w:rPr>
        <w:t>和</w:t>
      </w:r>
      <w:r w:rsidRPr="0086128B">
        <w:rPr>
          <w:rFonts w:hint="eastAsia"/>
          <w:bCs/>
        </w:rPr>
        <w:t xml:space="preserve"> CMD_INV </w:t>
      </w:r>
      <w:r w:rsidRPr="0086128B">
        <w:rPr>
          <w:rFonts w:hint="eastAsia"/>
          <w:bCs/>
        </w:rPr>
        <w:t>不相同；</w:t>
      </w:r>
    </w:p>
    <w:p w14:paraId="789B07AE" w14:textId="77777777" w:rsidR="00F10A8D" w:rsidRPr="0086128B" w:rsidRDefault="00F10A8D" w:rsidP="00F10A8D">
      <w:pPr>
        <w:ind w:firstLine="560"/>
        <w:rPr>
          <w:bCs/>
        </w:rPr>
      </w:pPr>
      <w:r w:rsidRPr="0086128B">
        <w:rPr>
          <w:rFonts w:hint="eastAsia"/>
          <w:bCs/>
        </w:rPr>
        <w:t>2</w:t>
      </w:r>
      <w:r w:rsidRPr="0086128B">
        <w:rPr>
          <w:rFonts w:hint="eastAsia"/>
          <w:bCs/>
        </w:rPr>
        <w:t>）</w:t>
      </w:r>
      <w:r w:rsidRPr="0086128B">
        <w:rPr>
          <w:rFonts w:hint="eastAsia"/>
          <w:bCs/>
        </w:rPr>
        <w:t xml:space="preserve">5 </w:t>
      </w:r>
      <w:proofErr w:type="gramStart"/>
      <w:r w:rsidRPr="0086128B">
        <w:rPr>
          <w:rFonts w:hint="eastAsia"/>
          <w:bCs/>
        </w:rPr>
        <w:t>个</w:t>
      </w:r>
      <w:proofErr w:type="gramEnd"/>
      <w:r w:rsidRPr="0086128B">
        <w:rPr>
          <w:rFonts w:hint="eastAsia"/>
          <w:bCs/>
        </w:rPr>
        <w:t xml:space="preserve"> CMD </w:t>
      </w:r>
      <w:r w:rsidRPr="0086128B">
        <w:rPr>
          <w:rFonts w:hint="eastAsia"/>
          <w:bCs/>
        </w:rPr>
        <w:t>之间不重复；</w:t>
      </w:r>
    </w:p>
    <w:p w14:paraId="6E829C17" w14:textId="77777777" w:rsidR="00F10A8D" w:rsidRPr="0086128B" w:rsidRDefault="00F10A8D" w:rsidP="00F10A8D">
      <w:pPr>
        <w:ind w:firstLine="560"/>
        <w:rPr>
          <w:bCs/>
        </w:rPr>
      </w:pPr>
      <w:r w:rsidRPr="0086128B">
        <w:rPr>
          <w:rFonts w:hint="eastAsia"/>
          <w:bCs/>
        </w:rPr>
        <w:t>3</w:t>
      </w:r>
      <w:r w:rsidRPr="0086128B">
        <w:rPr>
          <w:rFonts w:hint="eastAsia"/>
          <w:bCs/>
        </w:rPr>
        <w:t>）</w:t>
      </w:r>
      <w:r w:rsidRPr="0086128B">
        <w:rPr>
          <w:rFonts w:hint="eastAsia"/>
          <w:bCs/>
        </w:rPr>
        <w:t xml:space="preserve">5 </w:t>
      </w:r>
      <w:proofErr w:type="gramStart"/>
      <w:r w:rsidRPr="0086128B">
        <w:rPr>
          <w:rFonts w:hint="eastAsia"/>
          <w:bCs/>
        </w:rPr>
        <w:t>个</w:t>
      </w:r>
      <w:proofErr w:type="gramEnd"/>
      <w:r w:rsidRPr="0086128B">
        <w:rPr>
          <w:rFonts w:hint="eastAsia"/>
          <w:bCs/>
        </w:rPr>
        <w:t xml:space="preserve"> CMD_INV </w:t>
      </w:r>
      <w:r w:rsidRPr="0086128B">
        <w:rPr>
          <w:rFonts w:hint="eastAsia"/>
          <w:bCs/>
        </w:rPr>
        <w:t>之间不重复；</w:t>
      </w:r>
    </w:p>
    <w:p w14:paraId="23AAFE31" w14:textId="77777777" w:rsidR="00F10A8D" w:rsidRPr="0086128B" w:rsidRDefault="00F10A8D" w:rsidP="00F10A8D">
      <w:pPr>
        <w:ind w:firstLine="560"/>
        <w:rPr>
          <w:bCs/>
        </w:rPr>
      </w:pPr>
      <w:r w:rsidRPr="0086128B">
        <w:rPr>
          <w:rFonts w:hint="eastAsia"/>
          <w:bCs/>
        </w:rPr>
        <w:t>4</w:t>
      </w:r>
      <w:r w:rsidRPr="0086128B">
        <w:rPr>
          <w:rFonts w:hint="eastAsia"/>
          <w:bCs/>
        </w:rPr>
        <w:t>）</w:t>
      </w:r>
      <w:r w:rsidRPr="0086128B">
        <w:rPr>
          <w:rFonts w:hint="eastAsia"/>
          <w:bCs/>
        </w:rPr>
        <w:t xml:space="preserve">CMD </w:t>
      </w:r>
      <w:r w:rsidRPr="0086128B">
        <w:rPr>
          <w:rFonts w:hint="eastAsia"/>
          <w:bCs/>
        </w:rPr>
        <w:t>不会和其他指令的</w:t>
      </w:r>
      <w:r w:rsidRPr="0086128B">
        <w:rPr>
          <w:rFonts w:hint="eastAsia"/>
          <w:bCs/>
        </w:rPr>
        <w:t xml:space="preserve"> CMD_INV </w:t>
      </w:r>
      <w:r w:rsidRPr="0086128B">
        <w:rPr>
          <w:rFonts w:hint="eastAsia"/>
          <w:bCs/>
        </w:rPr>
        <w:t>重复；</w:t>
      </w:r>
    </w:p>
    <w:p w14:paraId="71E65D90" w14:textId="77777777" w:rsidR="00F10A8D" w:rsidRPr="0086128B" w:rsidRDefault="00F10A8D" w:rsidP="00F10A8D">
      <w:pPr>
        <w:ind w:firstLine="560"/>
        <w:rPr>
          <w:bCs/>
        </w:rPr>
      </w:pPr>
      <w:r w:rsidRPr="0086128B">
        <w:rPr>
          <w:rFonts w:hint="eastAsia"/>
          <w:bCs/>
        </w:rPr>
        <w:t>5</w:t>
      </w:r>
      <w:r w:rsidRPr="0086128B">
        <w:rPr>
          <w:rFonts w:hint="eastAsia"/>
          <w:bCs/>
        </w:rPr>
        <w:t>）任意两个</w:t>
      </w:r>
      <w:r w:rsidRPr="0086128B">
        <w:rPr>
          <w:rFonts w:hint="eastAsia"/>
          <w:bCs/>
        </w:rPr>
        <w:t xml:space="preserve"> CMD </w:t>
      </w:r>
      <w:r w:rsidRPr="0086128B">
        <w:rPr>
          <w:rFonts w:hint="eastAsia"/>
          <w:bCs/>
        </w:rPr>
        <w:t>之间至少相差</w:t>
      </w:r>
      <w:r w:rsidRPr="0086128B">
        <w:rPr>
          <w:rFonts w:hint="eastAsia"/>
          <w:bCs/>
        </w:rPr>
        <w:t xml:space="preserve"> 4 bit</w:t>
      </w:r>
    </w:p>
    <w:p w14:paraId="2DA04D42" w14:textId="1BF3EDC0" w:rsidR="00F10A8D" w:rsidRDefault="00F10A8D" w:rsidP="00F10A8D">
      <w:pPr>
        <w:ind w:firstLine="56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YX</w:t>
      </w:r>
      <w:r>
        <w:rPr>
          <w:rFonts w:hint="eastAsia"/>
        </w:rPr>
        <w:t>发送数据协议</w:t>
      </w:r>
    </w:p>
    <w:p w14:paraId="79C09ED6" w14:textId="7736463F" w:rsidR="00F10A8D" w:rsidRPr="0023145F" w:rsidRDefault="00F10A8D" w:rsidP="00F10A8D">
      <w:pPr>
        <w:ind w:firstLine="560"/>
      </w:pPr>
      <w:r>
        <w:t>YX</w:t>
      </w:r>
      <w:r>
        <w:rPr>
          <w:rFonts w:hint="eastAsia"/>
        </w:rPr>
        <w:t>发送到</w:t>
      </w:r>
      <w:r>
        <w:rPr>
          <w:rFonts w:hint="eastAsia"/>
        </w:rPr>
        <w:t>D</w:t>
      </w:r>
      <w:r w:rsidRPr="0023145F">
        <w:t>载计算机的数据帧格式如下所示。</w:t>
      </w:r>
    </w:p>
    <w:p w14:paraId="6D9A6AFB" w14:textId="30830B10" w:rsidR="00F10A8D" w:rsidRPr="0023145F" w:rsidRDefault="00F10A8D" w:rsidP="00F10A8D">
      <w:pPr>
        <w:ind w:firstLine="56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5 </w:t>
      </w:r>
      <w:r>
        <w:rPr>
          <w:rFonts w:hint="eastAsia"/>
        </w:rPr>
        <w:t>YX</w:t>
      </w:r>
      <w:r>
        <w:rPr>
          <w:rFonts w:hint="eastAsia"/>
        </w:rPr>
        <w:t>发送到</w:t>
      </w:r>
      <w:r>
        <w:rPr>
          <w:rFonts w:hint="eastAsia"/>
        </w:rPr>
        <w:t>D</w:t>
      </w:r>
      <w:r>
        <w:rPr>
          <w:rFonts w:hint="eastAsia"/>
        </w:rPr>
        <w:t>载计算机的数据帧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877"/>
        <w:gridCol w:w="1434"/>
        <w:gridCol w:w="1434"/>
        <w:gridCol w:w="4551"/>
      </w:tblGrid>
      <w:tr w:rsidR="00F10A8D" w:rsidRPr="0023145F" w14:paraId="6161803E" w14:textId="77777777" w:rsidTr="003C6D9B">
        <w:tc>
          <w:tcPr>
            <w:tcW w:w="529" w:type="pct"/>
          </w:tcPr>
          <w:p w14:paraId="5807071C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bCs/>
              </w:rPr>
              <w:t>序号</w:t>
            </w:r>
          </w:p>
        </w:tc>
        <w:tc>
          <w:tcPr>
            <w:tcW w:w="864" w:type="pct"/>
          </w:tcPr>
          <w:p w14:paraId="20A8949E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bCs/>
              </w:rPr>
              <w:t>意义</w:t>
            </w:r>
          </w:p>
        </w:tc>
        <w:tc>
          <w:tcPr>
            <w:tcW w:w="864" w:type="pct"/>
          </w:tcPr>
          <w:p w14:paraId="7E5A23E6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bCs/>
              </w:rPr>
              <w:t>数据类型</w:t>
            </w:r>
          </w:p>
        </w:tc>
        <w:tc>
          <w:tcPr>
            <w:tcW w:w="2743" w:type="pct"/>
          </w:tcPr>
          <w:p w14:paraId="632018BA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bCs/>
              </w:rPr>
              <w:t>备注</w:t>
            </w:r>
          </w:p>
        </w:tc>
      </w:tr>
      <w:tr w:rsidR="00F10A8D" w:rsidRPr="0023145F" w14:paraId="3F973894" w14:textId="77777777" w:rsidTr="003C6D9B">
        <w:tc>
          <w:tcPr>
            <w:tcW w:w="529" w:type="pct"/>
          </w:tcPr>
          <w:p w14:paraId="7481C135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0</w:t>
            </w:r>
          </w:p>
        </w:tc>
        <w:tc>
          <w:tcPr>
            <w:tcW w:w="864" w:type="pct"/>
          </w:tcPr>
          <w:p w14:paraId="30DE03AB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bCs/>
              </w:rPr>
              <w:t>同步头</w:t>
            </w:r>
          </w:p>
        </w:tc>
        <w:tc>
          <w:tcPr>
            <w:tcW w:w="864" w:type="pct"/>
          </w:tcPr>
          <w:p w14:paraId="503F82DF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bCs/>
              </w:rPr>
              <w:t>UINT8</w:t>
            </w:r>
          </w:p>
        </w:tc>
        <w:tc>
          <w:tcPr>
            <w:tcW w:w="2743" w:type="pct"/>
          </w:tcPr>
          <w:p w14:paraId="2F8C975B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0x</w:t>
            </w:r>
            <w:r w:rsidRPr="0023145F">
              <w:rPr>
                <w:bCs/>
              </w:rPr>
              <w:t>AA</w:t>
            </w:r>
          </w:p>
        </w:tc>
      </w:tr>
      <w:tr w:rsidR="00F10A8D" w:rsidRPr="0023145F" w14:paraId="4E60150B" w14:textId="77777777" w:rsidTr="003C6D9B">
        <w:tc>
          <w:tcPr>
            <w:tcW w:w="529" w:type="pct"/>
          </w:tcPr>
          <w:p w14:paraId="27625A49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1</w:t>
            </w:r>
          </w:p>
        </w:tc>
        <w:tc>
          <w:tcPr>
            <w:tcW w:w="864" w:type="pct"/>
          </w:tcPr>
          <w:p w14:paraId="032E782B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bCs/>
              </w:rPr>
              <w:t>同步头</w:t>
            </w:r>
          </w:p>
        </w:tc>
        <w:tc>
          <w:tcPr>
            <w:tcW w:w="864" w:type="pct"/>
          </w:tcPr>
          <w:p w14:paraId="28C4AE56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bCs/>
              </w:rPr>
              <w:t>UINT8</w:t>
            </w:r>
          </w:p>
        </w:tc>
        <w:tc>
          <w:tcPr>
            <w:tcW w:w="2743" w:type="pct"/>
          </w:tcPr>
          <w:p w14:paraId="1C60F33C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0x</w:t>
            </w:r>
            <w:r w:rsidRPr="0023145F">
              <w:rPr>
                <w:bCs/>
              </w:rPr>
              <w:t>55</w:t>
            </w:r>
          </w:p>
        </w:tc>
      </w:tr>
      <w:tr w:rsidR="00F10A8D" w:rsidRPr="0023145F" w14:paraId="058091E3" w14:textId="77777777" w:rsidTr="003C6D9B">
        <w:tc>
          <w:tcPr>
            <w:tcW w:w="529" w:type="pct"/>
          </w:tcPr>
          <w:p w14:paraId="57143570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2</w:t>
            </w:r>
          </w:p>
        </w:tc>
        <w:tc>
          <w:tcPr>
            <w:tcW w:w="864" w:type="pct"/>
          </w:tcPr>
          <w:p w14:paraId="3D52FFDA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>
              <w:rPr>
                <w:rFonts w:hint="eastAsia"/>
                <w:bCs/>
              </w:rPr>
              <w:t>地址码</w:t>
            </w:r>
          </w:p>
        </w:tc>
        <w:tc>
          <w:tcPr>
            <w:tcW w:w="864" w:type="pct"/>
          </w:tcPr>
          <w:p w14:paraId="342E12D5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bCs/>
              </w:rPr>
              <w:t>UINT8</w:t>
            </w:r>
          </w:p>
        </w:tc>
        <w:tc>
          <w:tcPr>
            <w:tcW w:w="2743" w:type="pct"/>
          </w:tcPr>
          <w:p w14:paraId="6695378A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>
              <w:rPr>
                <w:rFonts w:hint="eastAsia"/>
                <w:bCs/>
              </w:rPr>
              <w:t>0x02</w:t>
            </w:r>
          </w:p>
        </w:tc>
      </w:tr>
      <w:tr w:rsidR="00F10A8D" w:rsidRPr="0023145F" w14:paraId="5B4013E8" w14:textId="77777777" w:rsidTr="003C6D9B">
        <w:tc>
          <w:tcPr>
            <w:tcW w:w="529" w:type="pct"/>
          </w:tcPr>
          <w:p w14:paraId="30696265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3</w:t>
            </w:r>
          </w:p>
        </w:tc>
        <w:tc>
          <w:tcPr>
            <w:tcW w:w="864" w:type="pct"/>
          </w:tcPr>
          <w:p w14:paraId="55F0879E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bCs/>
              </w:rPr>
              <w:t>状态字</w:t>
            </w:r>
            <w:r w:rsidRPr="0023145F">
              <w:rPr>
                <w:bCs/>
              </w:rPr>
              <w:t>0</w:t>
            </w:r>
          </w:p>
        </w:tc>
        <w:tc>
          <w:tcPr>
            <w:tcW w:w="864" w:type="pct"/>
          </w:tcPr>
          <w:p w14:paraId="078FAAD1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bCs/>
              </w:rPr>
              <w:t>UINT8</w:t>
            </w:r>
          </w:p>
        </w:tc>
        <w:tc>
          <w:tcPr>
            <w:tcW w:w="2743" w:type="pct"/>
          </w:tcPr>
          <w:p w14:paraId="2D98D56A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proofErr w:type="gramStart"/>
            <w:r w:rsidRPr="0023145F">
              <w:rPr>
                <w:bCs/>
              </w:rPr>
              <w:t>见状态字</w:t>
            </w:r>
            <w:proofErr w:type="gramEnd"/>
            <w:r w:rsidRPr="0023145F">
              <w:rPr>
                <w:bCs/>
              </w:rPr>
              <w:t>0</w:t>
            </w:r>
            <w:r w:rsidRPr="0023145F">
              <w:rPr>
                <w:bCs/>
              </w:rPr>
              <w:t>表</w:t>
            </w:r>
          </w:p>
        </w:tc>
      </w:tr>
      <w:tr w:rsidR="00F10A8D" w:rsidRPr="0023145F" w14:paraId="566D8E43" w14:textId="77777777" w:rsidTr="003C6D9B">
        <w:tc>
          <w:tcPr>
            <w:tcW w:w="529" w:type="pct"/>
          </w:tcPr>
          <w:p w14:paraId="4448814D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4</w:t>
            </w:r>
            <w:r w:rsidRPr="0023145F">
              <w:rPr>
                <w:bCs/>
              </w:rPr>
              <w:t>~</w:t>
            </w:r>
            <w:r w:rsidRPr="0023145F">
              <w:rPr>
                <w:rFonts w:hint="eastAsia"/>
                <w:bCs/>
              </w:rPr>
              <w:t>8</w:t>
            </w:r>
          </w:p>
        </w:tc>
        <w:tc>
          <w:tcPr>
            <w:tcW w:w="864" w:type="pct"/>
          </w:tcPr>
          <w:p w14:paraId="2C952E88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预留</w:t>
            </w:r>
          </w:p>
        </w:tc>
        <w:tc>
          <w:tcPr>
            <w:tcW w:w="864" w:type="pct"/>
          </w:tcPr>
          <w:p w14:paraId="7226DCCA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UINT8</w:t>
            </w:r>
          </w:p>
        </w:tc>
        <w:tc>
          <w:tcPr>
            <w:tcW w:w="2743" w:type="pct"/>
          </w:tcPr>
          <w:p w14:paraId="57F112DD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预留</w:t>
            </w:r>
          </w:p>
        </w:tc>
      </w:tr>
      <w:tr w:rsidR="00F10A8D" w:rsidRPr="0023145F" w14:paraId="2EC34379" w14:textId="77777777" w:rsidTr="003C6D9B">
        <w:tc>
          <w:tcPr>
            <w:tcW w:w="529" w:type="pct"/>
          </w:tcPr>
          <w:p w14:paraId="43F78259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9</w:t>
            </w:r>
          </w:p>
        </w:tc>
        <w:tc>
          <w:tcPr>
            <w:tcW w:w="864" w:type="pct"/>
          </w:tcPr>
          <w:p w14:paraId="09505A4A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预留</w:t>
            </w:r>
          </w:p>
        </w:tc>
        <w:tc>
          <w:tcPr>
            <w:tcW w:w="864" w:type="pct"/>
          </w:tcPr>
          <w:p w14:paraId="6AA48712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UINT8</w:t>
            </w:r>
          </w:p>
        </w:tc>
        <w:tc>
          <w:tcPr>
            <w:tcW w:w="2743" w:type="pct"/>
          </w:tcPr>
          <w:p w14:paraId="44DEB49A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预留</w:t>
            </w:r>
          </w:p>
        </w:tc>
      </w:tr>
      <w:tr w:rsidR="00F10A8D" w:rsidRPr="0023145F" w14:paraId="33933CD4" w14:textId="77777777" w:rsidTr="003C6D9B">
        <w:tc>
          <w:tcPr>
            <w:tcW w:w="529" w:type="pct"/>
          </w:tcPr>
          <w:p w14:paraId="14005665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10</w:t>
            </w:r>
          </w:p>
        </w:tc>
        <w:tc>
          <w:tcPr>
            <w:tcW w:w="864" w:type="pct"/>
          </w:tcPr>
          <w:p w14:paraId="6BFF2792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预留</w:t>
            </w:r>
          </w:p>
        </w:tc>
        <w:tc>
          <w:tcPr>
            <w:tcW w:w="864" w:type="pct"/>
          </w:tcPr>
          <w:p w14:paraId="369E05CC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UINT8</w:t>
            </w:r>
          </w:p>
        </w:tc>
        <w:tc>
          <w:tcPr>
            <w:tcW w:w="2743" w:type="pct"/>
          </w:tcPr>
          <w:p w14:paraId="67514364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预留</w:t>
            </w:r>
          </w:p>
        </w:tc>
      </w:tr>
      <w:tr w:rsidR="00F10A8D" w:rsidRPr="0023145F" w14:paraId="6B7EF942" w14:textId="77777777" w:rsidTr="003C6D9B">
        <w:tc>
          <w:tcPr>
            <w:tcW w:w="529" w:type="pct"/>
          </w:tcPr>
          <w:p w14:paraId="32916144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11</w:t>
            </w:r>
          </w:p>
        </w:tc>
        <w:tc>
          <w:tcPr>
            <w:tcW w:w="864" w:type="pct"/>
          </w:tcPr>
          <w:p w14:paraId="0E4D35CA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预留</w:t>
            </w:r>
          </w:p>
        </w:tc>
        <w:tc>
          <w:tcPr>
            <w:tcW w:w="864" w:type="pct"/>
          </w:tcPr>
          <w:p w14:paraId="43152FD1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UINT8</w:t>
            </w:r>
          </w:p>
        </w:tc>
        <w:tc>
          <w:tcPr>
            <w:tcW w:w="2743" w:type="pct"/>
          </w:tcPr>
          <w:p w14:paraId="1ED84FED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预留</w:t>
            </w:r>
          </w:p>
        </w:tc>
      </w:tr>
      <w:tr w:rsidR="00F10A8D" w:rsidRPr="0023145F" w14:paraId="4FA4B960" w14:textId="77777777" w:rsidTr="003C6D9B">
        <w:tc>
          <w:tcPr>
            <w:tcW w:w="529" w:type="pct"/>
          </w:tcPr>
          <w:p w14:paraId="012D41BB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12</w:t>
            </w:r>
          </w:p>
        </w:tc>
        <w:tc>
          <w:tcPr>
            <w:tcW w:w="864" w:type="pct"/>
          </w:tcPr>
          <w:p w14:paraId="403F5403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预留</w:t>
            </w:r>
          </w:p>
        </w:tc>
        <w:tc>
          <w:tcPr>
            <w:tcW w:w="864" w:type="pct"/>
          </w:tcPr>
          <w:p w14:paraId="5886CFF4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UINT8</w:t>
            </w:r>
          </w:p>
        </w:tc>
        <w:tc>
          <w:tcPr>
            <w:tcW w:w="2743" w:type="pct"/>
          </w:tcPr>
          <w:p w14:paraId="46E4B947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预留</w:t>
            </w:r>
          </w:p>
        </w:tc>
      </w:tr>
      <w:tr w:rsidR="00F10A8D" w:rsidRPr="0023145F" w14:paraId="7A5A3C73" w14:textId="77777777" w:rsidTr="003C6D9B">
        <w:tc>
          <w:tcPr>
            <w:tcW w:w="529" w:type="pct"/>
          </w:tcPr>
          <w:p w14:paraId="7D6876E1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bCs/>
              </w:rPr>
              <w:t>1</w:t>
            </w:r>
            <w:r w:rsidRPr="0023145F">
              <w:rPr>
                <w:rFonts w:hint="eastAsia"/>
                <w:bCs/>
              </w:rPr>
              <w:t>3</w:t>
            </w:r>
          </w:p>
        </w:tc>
        <w:tc>
          <w:tcPr>
            <w:tcW w:w="864" w:type="pct"/>
          </w:tcPr>
          <w:p w14:paraId="2BA5A23B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预留</w:t>
            </w:r>
          </w:p>
        </w:tc>
        <w:tc>
          <w:tcPr>
            <w:tcW w:w="864" w:type="pct"/>
          </w:tcPr>
          <w:p w14:paraId="0C4D7B17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UINT8</w:t>
            </w:r>
          </w:p>
        </w:tc>
        <w:tc>
          <w:tcPr>
            <w:tcW w:w="2743" w:type="pct"/>
          </w:tcPr>
          <w:p w14:paraId="1377EA0A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预留</w:t>
            </w:r>
          </w:p>
        </w:tc>
      </w:tr>
      <w:tr w:rsidR="00F10A8D" w:rsidRPr="0023145F" w14:paraId="3C53B6A6" w14:textId="77777777" w:rsidTr="003C6D9B">
        <w:tc>
          <w:tcPr>
            <w:tcW w:w="529" w:type="pct"/>
          </w:tcPr>
          <w:p w14:paraId="72CDF82B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bCs/>
              </w:rPr>
              <w:t>1</w:t>
            </w:r>
            <w:r w:rsidRPr="0023145F">
              <w:rPr>
                <w:rFonts w:hint="eastAsia"/>
                <w:bCs/>
              </w:rPr>
              <w:t>4</w:t>
            </w:r>
          </w:p>
        </w:tc>
        <w:tc>
          <w:tcPr>
            <w:tcW w:w="864" w:type="pct"/>
          </w:tcPr>
          <w:p w14:paraId="62B67524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预留</w:t>
            </w:r>
          </w:p>
        </w:tc>
        <w:tc>
          <w:tcPr>
            <w:tcW w:w="864" w:type="pct"/>
          </w:tcPr>
          <w:p w14:paraId="0CB8D919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UINT8</w:t>
            </w:r>
          </w:p>
        </w:tc>
        <w:tc>
          <w:tcPr>
            <w:tcW w:w="2743" w:type="pct"/>
          </w:tcPr>
          <w:p w14:paraId="2A6D4097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rFonts w:hint="eastAsia"/>
                <w:bCs/>
              </w:rPr>
              <w:t>预留</w:t>
            </w:r>
          </w:p>
        </w:tc>
      </w:tr>
      <w:tr w:rsidR="00F10A8D" w:rsidRPr="0023145F" w14:paraId="73AAD0E2" w14:textId="77777777" w:rsidTr="003C6D9B">
        <w:tc>
          <w:tcPr>
            <w:tcW w:w="529" w:type="pct"/>
          </w:tcPr>
          <w:p w14:paraId="7292D751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bCs/>
              </w:rPr>
              <w:lastRenderedPageBreak/>
              <w:t>1</w:t>
            </w:r>
            <w:r w:rsidRPr="0023145F">
              <w:rPr>
                <w:rFonts w:hint="eastAsia"/>
                <w:bCs/>
              </w:rPr>
              <w:t>5</w:t>
            </w:r>
          </w:p>
        </w:tc>
        <w:tc>
          <w:tcPr>
            <w:tcW w:w="864" w:type="pct"/>
          </w:tcPr>
          <w:p w14:paraId="065B368A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bCs/>
              </w:rPr>
              <w:t>校验字节</w:t>
            </w:r>
          </w:p>
        </w:tc>
        <w:tc>
          <w:tcPr>
            <w:tcW w:w="864" w:type="pct"/>
          </w:tcPr>
          <w:p w14:paraId="74480633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bCs/>
              </w:rPr>
              <w:t>UINT8</w:t>
            </w:r>
          </w:p>
        </w:tc>
        <w:tc>
          <w:tcPr>
            <w:tcW w:w="2743" w:type="pct"/>
          </w:tcPr>
          <w:p w14:paraId="0A22C9F7" w14:textId="77777777" w:rsidR="00F10A8D" w:rsidRPr="0023145F" w:rsidRDefault="00F10A8D" w:rsidP="003C6D9B">
            <w:pPr>
              <w:ind w:firstLineChars="0" w:firstLine="0"/>
              <w:rPr>
                <w:bCs/>
              </w:rPr>
            </w:pPr>
            <w:r w:rsidRPr="0023145F">
              <w:rPr>
                <w:bCs/>
              </w:rPr>
              <w:t>第</w:t>
            </w:r>
            <w:r w:rsidRPr="0023145F">
              <w:rPr>
                <w:bCs/>
              </w:rPr>
              <w:t>1</w:t>
            </w:r>
            <w:r w:rsidRPr="0023145F">
              <w:rPr>
                <w:bCs/>
              </w:rPr>
              <w:t>字节</w:t>
            </w:r>
            <w:r w:rsidRPr="0023145F">
              <w:rPr>
                <w:bCs/>
              </w:rPr>
              <w:t>~</w:t>
            </w:r>
            <w:r w:rsidRPr="0023145F">
              <w:rPr>
                <w:bCs/>
              </w:rPr>
              <w:t>第</w:t>
            </w:r>
            <w:r w:rsidRPr="0023145F">
              <w:rPr>
                <w:bCs/>
              </w:rPr>
              <w:t>15</w:t>
            </w:r>
            <w:r w:rsidRPr="0023145F">
              <w:rPr>
                <w:bCs/>
              </w:rPr>
              <w:t>字节累加和低</w:t>
            </w:r>
            <w:r w:rsidRPr="0023145F">
              <w:rPr>
                <w:bCs/>
              </w:rPr>
              <w:t>8</w:t>
            </w:r>
            <w:r w:rsidRPr="0023145F">
              <w:rPr>
                <w:bCs/>
              </w:rPr>
              <w:t>位</w:t>
            </w:r>
          </w:p>
        </w:tc>
      </w:tr>
    </w:tbl>
    <w:p w14:paraId="7B1C6B3B" w14:textId="77777777" w:rsidR="00F10A8D" w:rsidRDefault="00F10A8D" w:rsidP="00F10A8D">
      <w:pPr>
        <w:ind w:firstLineChars="0" w:firstLine="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6 </w:t>
      </w:r>
      <w:r>
        <w:rPr>
          <w:rFonts w:hint="eastAsia"/>
        </w:rPr>
        <w:t>状态字</w:t>
      </w:r>
      <w:r>
        <w:rPr>
          <w:rFonts w:hint="eastAsia"/>
        </w:rPr>
        <w:t>0</w:t>
      </w:r>
      <w:r>
        <w:rPr>
          <w:rFonts w:hint="eastAsia"/>
        </w:rPr>
        <w:t>含义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1989"/>
        <w:gridCol w:w="2263"/>
        <w:gridCol w:w="3198"/>
      </w:tblGrid>
      <w:tr w:rsidR="00F10A8D" w:rsidRPr="0023145F" w14:paraId="38C84A8C" w14:textId="77777777" w:rsidTr="003C6D9B">
        <w:trPr>
          <w:trHeight w:val="285"/>
        </w:trPr>
        <w:tc>
          <w:tcPr>
            <w:tcW w:w="846" w:type="dxa"/>
            <w:noWrap/>
            <w:vAlign w:val="center"/>
          </w:tcPr>
          <w:p w14:paraId="0C4A9D77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23145F">
              <w:rPr>
                <w:bCs/>
              </w:rPr>
              <w:t>状态字</w:t>
            </w:r>
          </w:p>
        </w:tc>
        <w:tc>
          <w:tcPr>
            <w:tcW w:w="1989" w:type="dxa"/>
            <w:noWrap/>
            <w:vAlign w:val="center"/>
          </w:tcPr>
          <w:p w14:paraId="2587886B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23145F">
              <w:rPr>
                <w:bCs/>
              </w:rPr>
              <w:t>含义</w:t>
            </w:r>
          </w:p>
        </w:tc>
        <w:tc>
          <w:tcPr>
            <w:tcW w:w="5461" w:type="dxa"/>
            <w:gridSpan w:val="2"/>
            <w:noWrap/>
            <w:vAlign w:val="center"/>
          </w:tcPr>
          <w:p w14:paraId="5B892E76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23145F">
              <w:rPr>
                <w:bCs/>
              </w:rPr>
              <w:t>状态对应</w:t>
            </w:r>
          </w:p>
        </w:tc>
      </w:tr>
      <w:tr w:rsidR="00F10A8D" w:rsidRPr="0023145F" w14:paraId="2E34A3AE" w14:textId="77777777" w:rsidTr="003C6D9B">
        <w:trPr>
          <w:trHeight w:val="285"/>
        </w:trPr>
        <w:tc>
          <w:tcPr>
            <w:tcW w:w="846" w:type="dxa"/>
            <w:noWrap/>
            <w:vAlign w:val="center"/>
            <w:hideMark/>
          </w:tcPr>
          <w:p w14:paraId="76E0A2FD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23145F">
              <w:rPr>
                <w:bCs/>
              </w:rPr>
              <w:t>D0</w:t>
            </w:r>
          </w:p>
        </w:tc>
        <w:tc>
          <w:tcPr>
            <w:tcW w:w="1989" w:type="dxa"/>
            <w:noWrap/>
            <w:vAlign w:val="center"/>
            <w:hideMark/>
          </w:tcPr>
          <w:p w14:paraId="22D9C4B7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23145F">
              <w:rPr>
                <w:bCs/>
              </w:rPr>
              <w:t>设备是否工作正常</w:t>
            </w:r>
          </w:p>
        </w:tc>
        <w:tc>
          <w:tcPr>
            <w:tcW w:w="2263" w:type="dxa"/>
            <w:noWrap/>
            <w:vAlign w:val="center"/>
            <w:hideMark/>
          </w:tcPr>
          <w:p w14:paraId="175C5D40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23145F">
              <w:rPr>
                <w:bCs/>
              </w:rPr>
              <w:t>0</w:t>
            </w:r>
            <w:r w:rsidRPr="0023145F">
              <w:rPr>
                <w:bCs/>
              </w:rPr>
              <w:t>：故障</w:t>
            </w:r>
          </w:p>
        </w:tc>
        <w:tc>
          <w:tcPr>
            <w:tcW w:w="3198" w:type="dxa"/>
            <w:noWrap/>
            <w:vAlign w:val="center"/>
            <w:hideMark/>
          </w:tcPr>
          <w:p w14:paraId="4D721FA4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23145F">
              <w:rPr>
                <w:bCs/>
              </w:rPr>
              <w:t>1</w:t>
            </w:r>
            <w:r w:rsidRPr="0023145F">
              <w:rPr>
                <w:bCs/>
              </w:rPr>
              <w:t>：正常</w:t>
            </w:r>
          </w:p>
        </w:tc>
      </w:tr>
      <w:tr w:rsidR="00F10A8D" w:rsidRPr="0023145F" w14:paraId="55892DB5" w14:textId="77777777" w:rsidTr="003C6D9B">
        <w:trPr>
          <w:trHeight w:val="285"/>
        </w:trPr>
        <w:tc>
          <w:tcPr>
            <w:tcW w:w="846" w:type="dxa"/>
            <w:noWrap/>
            <w:vAlign w:val="center"/>
            <w:hideMark/>
          </w:tcPr>
          <w:p w14:paraId="34782088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23145F">
              <w:rPr>
                <w:bCs/>
              </w:rPr>
              <w:t>D1</w:t>
            </w:r>
          </w:p>
        </w:tc>
        <w:tc>
          <w:tcPr>
            <w:tcW w:w="1989" w:type="dxa"/>
            <w:noWrap/>
            <w:vAlign w:val="center"/>
          </w:tcPr>
          <w:p w14:paraId="7F84BE78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CC2708">
              <w:rPr>
                <w:bCs/>
              </w:rPr>
              <w:t>是否自</w:t>
            </w:r>
            <w:proofErr w:type="gramStart"/>
            <w:r w:rsidRPr="00CC2708">
              <w:rPr>
                <w:bCs/>
              </w:rPr>
              <w:t>检完成</w:t>
            </w:r>
            <w:proofErr w:type="gramEnd"/>
          </w:p>
        </w:tc>
        <w:tc>
          <w:tcPr>
            <w:tcW w:w="2263" w:type="dxa"/>
            <w:noWrap/>
            <w:vAlign w:val="center"/>
          </w:tcPr>
          <w:p w14:paraId="228C0339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EA368A">
              <w:rPr>
                <w:bCs/>
              </w:rPr>
              <w:t>0</w:t>
            </w:r>
            <w:r w:rsidRPr="00EA368A">
              <w:rPr>
                <w:bCs/>
              </w:rPr>
              <w:t>：正在自检</w:t>
            </w:r>
          </w:p>
        </w:tc>
        <w:tc>
          <w:tcPr>
            <w:tcW w:w="3198" w:type="dxa"/>
            <w:noWrap/>
            <w:vAlign w:val="center"/>
          </w:tcPr>
          <w:p w14:paraId="70645E79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CC2708">
              <w:rPr>
                <w:bCs/>
              </w:rPr>
              <w:t>1</w:t>
            </w:r>
            <w:r w:rsidRPr="00CC2708">
              <w:rPr>
                <w:bCs/>
              </w:rPr>
              <w:t>：自</w:t>
            </w:r>
            <w:proofErr w:type="gramStart"/>
            <w:r w:rsidRPr="00CC2708">
              <w:rPr>
                <w:bCs/>
              </w:rPr>
              <w:t>检完成</w:t>
            </w:r>
            <w:proofErr w:type="gramEnd"/>
          </w:p>
        </w:tc>
      </w:tr>
      <w:tr w:rsidR="00F10A8D" w:rsidRPr="0023145F" w14:paraId="05E05E66" w14:textId="77777777" w:rsidTr="003C6D9B">
        <w:trPr>
          <w:trHeight w:val="285"/>
        </w:trPr>
        <w:tc>
          <w:tcPr>
            <w:tcW w:w="846" w:type="dxa"/>
            <w:noWrap/>
            <w:vAlign w:val="center"/>
            <w:hideMark/>
          </w:tcPr>
          <w:p w14:paraId="0AAB6C5F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23145F">
              <w:rPr>
                <w:bCs/>
              </w:rPr>
              <w:t>D2</w:t>
            </w:r>
          </w:p>
        </w:tc>
        <w:tc>
          <w:tcPr>
            <w:tcW w:w="1989" w:type="dxa"/>
            <w:noWrap/>
            <w:vAlign w:val="center"/>
            <w:hideMark/>
          </w:tcPr>
          <w:p w14:paraId="6D693666" w14:textId="39DF0E73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>
              <w:rPr>
                <w:bCs/>
              </w:rPr>
              <w:t>BAOZHA</w:t>
            </w:r>
            <w:r w:rsidRPr="0023145F">
              <w:rPr>
                <w:bCs/>
              </w:rPr>
              <w:t>模式</w:t>
            </w:r>
          </w:p>
        </w:tc>
        <w:tc>
          <w:tcPr>
            <w:tcW w:w="5461" w:type="dxa"/>
            <w:gridSpan w:val="2"/>
            <w:noWrap/>
            <w:vAlign w:val="center"/>
            <w:hideMark/>
          </w:tcPr>
          <w:p w14:paraId="7858E89A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23145F">
              <w:rPr>
                <w:bCs/>
              </w:rPr>
              <w:t>预留</w:t>
            </w:r>
          </w:p>
        </w:tc>
      </w:tr>
      <w:tr w:rsidR="00F10A8D" w:rsidRPr="0023145F" w14:paraId="5C2DE636" w14:textId="77777777" w:rsidTr="003C6D9B">
        <w:trPr>
          <w:trHeight w:val="285"/>
        </w:trPr>
        <w:tc>
          <w:tcPr>
            <w:tcW w:w="846" w:type="dxa"/>
            <w:noWrap/>
            <w:vAlign w:val="center"/>
            <w:hideMark/>
          </w:tcPr>
          <w:p w14:paraId="0B922BAD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23145F">
              <w:rPr>
                <w:bCs/>
              </w:rPr>
              <w:t>D3</w:t>
            </w:r>
          </w:p>
        </w:tc>
        <w:tc>
          <w:tcPr>
            <w:tcW w:w="1989" w:type="dxa"/>
            <w:shd w:val="clear" w:color="auto" w:fill="auto"/>
            <w:noWrap/>
            <w:vAlign w:val="center"/>
            <w:hideMark/>
          </w:tcPr>
          <w:p w14:paraId="01A23D4E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23145F">
              <w:rPr>
                <w:bCs/>
              </w:rPr>
              <w:t>第一级保险状态</w:t>
            </w:r>
          </w:p>
        </w:tc>
        <w:tc>
          <w:tcPr>
            <w:tcW w:w="2263" w:type="dxa"/>
            <w:noWrap/>
            <w:vAlign w:val="center"/>
            <w:hideMark/>
          </w:tcPr>
          <w:p w14:paraId="48168851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23145F">
              <w:rPr>
                <w:bCs/>
              </w:rPr>
              <w:t>0</w:t>
            </w:r>
            <w:r w:rsidRPr="0023145F">
              <w:rPr>
                <w:bCs/>
              </w:rPr>
              <w:t>：未解除</w:t>
            </w:r>
          </w:p>
        </w:tc>
        <w:tc>
          <w:tcPr>
            <w:tcW w:w="3198" w:type="dxa"/>
            <w:noWrap/>
            <w:vAlign w:val="center"/>
            <w:hideMark/>
          </w:tcPr>
          <w:p w14:paraId="237860FF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23145F">
              <w:rPr>
                <w:bCs/>
              </w:rPr>
              <w:t>1</w:t>
            </w:r>
            <w:r w:rsidRPr="0023145F">
              <w:rPr>
                <w:bCs/>
              </w:rPr>
              <w:t>：解除</w:t>
            </w:r>
          </w:p>
        </w:tc>
      </w:tr>
      <w:tr w:rsidR="00F10A8D" w:rsidRPr="0023145F" w14:paraId="1EAF5FC5" w14:textId="77777777" w:rsidTr="003C6D9B">
        <w:trPr>
          <w:trHeight w:val="285"/>
        </w:trPr>
        <w:tc>
          <w:tcPr>
            <w:tcW w:w="846" w:type="dxa"/>
            <w:noWrap/>
            <w:vAlign w:val="center"/>
            <w:hideMark/>
          </w:tcPr>
          <w:p w14:paraId="67E57BB5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23145F">
              <w:rPr>
                <w:bCs/>
              </w:rPr>
              <w:t>D4</w:t>
            </w:r>
          </w:p>
        </w:tc>
        <w:tc>
          <w:tcPr>
            <w:tcW w:w="1989" w:type="dxa"/>
            <w:shd w:val="clear" w:color="auto" w:fill="auto"/>
            <w:noWrap/>
            <w:vAlign w:val="center"/>
            <w:hideMark/>
          </w:tcPr>
          <w:p w14:paraId="69C7C3A4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23145F">
              <w:rPr>
                <w:bCs/>
              </w:rPr>
              <w:t>第二级保险状态</w:t>
            </w:r>
          </w:p>
        </w:tc>
        <w:tc>
          <w:tcPr>
            <w:tcW w:w="2263" w:type="dxa"/>
            <w:noWrap/>
            <w:vAlign w:val="center"/>
            <w:hideMark/>
          </w:tcPr>
          <w:p w14:paraId="2FA95235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23145F">
              <w:rPr>
                <w:bCs/>
              </w:rPr>
              <w:t>0</w:t>
            </w:r>
            <w:r w:rsidRPr="0023145F">
              <w:rPr>
                <w:bCs/>
              </w:rPr>
              <w:t>：未解除</w:t>
            </w:r>
          </w:p>
        </w:tc>
        <w:tc>
          <w:tcPr>
            <w:tcW w:w="3198" w:type="dxa"/>
            <w:noWrap/>
            <w:vAlign w:val="center"/>
            <w:hideMark/>
          </w:tcPr>
          <w:p w14:paraId="0DC376C0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23145F">
              <w:rPr>
                <w:bCs/>
              </w:rPr>
              <w:t>1</w:t>
            </w:r>
            <w:r w:rsidRPr="0023145F">
              <w:rPr>
                <w:bCs/>
              </w:rPr>
              <w:t>：解除</w:t>
            </w:r>
          </w:p>
        </w:tc>
      </w:tr>
      <w:tr w:rsidR="00F10A8D" w:rsidRPr="0023145F" w14:paraId="4AB41909" w14:textId="77777777" w:rsidTr="003C6D9B">
        <w:trPr>
          <w:trHeight w:val="285"/>
        </w:trPr>
        <w:tc>
          <w:tcPr>
            <w:tcW w:w="846" w:type="dxa"/>
            <w:noWrap/>
            <w:vAlign w:val="center"/>
            <w:hideMark/>
          </w:tcPr>
          <w:p w14:paraId="48F9CF00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23145F">
              <w:rPr>
                <w:bCs/>
              </w:rPr>
              <w:t>D5</w:t>
            </w:r>
          </w:p>
        </w:tc>
        <w:tc>
          <w:tcPr>
            <w:tcW w:w="1989" w:type="dxa"/>
            <w:shd w:val="clear" w:color="auto" w:fill="auto"/>
            <w:noWrap/>
            <w:vAlign w:val="center"/>
          </w:tcPr>
          <w:p w14:paraId="328702F3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CC2708">
              <w:rPr>
                <w:bCs/>
              </w:rPr>
              <w:t>是否进入攻击状态</w:t>
            </w:r>
          </w:p>
        </w:tc>
        <w:tc>
          <w:tcPr>
            <w:tcW w:w="2263" w:type="dxa"/>
            <w:noWrap/>
            <w:vAlign w:val="center"/>
          </w:tcPr>
          <w:p w14:paraId="0088F6DA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EA368A">
              <w:rPr>
                <w:bCs/>
              </w:rPr>
              <w:t>0</w:t>
            </w:r>
            <w:r w:rsidRPr="00EA368A">
              <w:rPr>
                <w:bCs/>
              </w:rPr>
              <w:t>：未进入</w:t>
            </w:r>
          </w:p>
        </w:tc>
        <w:tc>
          <w:tcPr>
            <w:tcW w:w="3198" w:type="dxa"/>
            <w:noWrap/>
            <w:vAlign w:val="center"/>
          </w:tcPr>
          <w:p w14:paraId="2172C31E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CC2708">
              <w:rPr>
                <w:rFonts w:hint="eastAsia"/>
                <w:bCs/>
              </w:rPr>
              <w:t>1</w:t>
            </w:r>
            <w:r w:rsidRPr="00CC2708">
              <w:rPr>
                <w:rFonts w:hint="eastAsia"/>
                <w:bCs/>
              </w:rPr>
              <w:t>：进入攻击状态（</w:t>
            </w:r>
            <w:r w:rsidRPr="00CC2708">
              <w:rPr>
                <w:rFonts w:hint="eastAsia"/>
                <w:bCs/>
              </w:rPr>
              <w:t>12V</w:t>
            </w:r>
            <w:r w:rsidRPr="00CC2708">
              <w:rPr>
                <w:rFonts w:hint="eastAsia"/>
                <w:bCs/>
              </w:rPr>
              <w:t>供电且三级解保后自动进入）</w:t>
            </w:r>
          </w:p>
        </w:tc>
      </w:tr>
      <w:tr w:rsidR="00F10A8D" w:rsidRPr="0023145F" w14:paraId="2F4BE180" w14:textId="77777777" w:rsidTr="003C6D9B">
        <w:trPr>
          <w:trHeight w:val="285"/>
        </w:trPr>
        <w:tc>
          <w:tcPr>
            <w:tcW w:w="846" w:type="dxa"/>
            <w:noWrap/>
            <w:vAlign w:val="center"/>
            <w:hideMark/>
          </w:tcPr>
          <w:p w14:paraId="7A314A04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23145F">
              <w:rPr>
                <w:bCs/>
              </w:rPr>
              <w:t>D6</w:t>
            </w:r>
          </w:p>
        </w:tc>
        <w:tc>
          <w:tcPr>
            <w:tcW w:w="1989" w:type="dxa"/>
            <w:shd w:val="clear" w:color="auto" w:fill="auto"/>
            <w:noWrap/>
            <w:vAlign w:val="center"/>
          </w:tcPr>
          <w:p w14:paraId="4FF17895" w14:textId="62A07C03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QB</w:t>
            </w:r>
            <w:r w:rsidRPr="00CC2708">
              <w:rPr>
                <w:rFonts w:hint="eastAsia"/>
                <w:bCs/>
              </w:rPr>
              <w:t>标志</w:t>
            </w:r>
          </w:p>
        </w:tc>
        <w:tc>
          <w:tcPr>
            <w:tcW w:w="2263" w:type="dxa"/>
            <w:noWrap/>
            <w:vAlign w:val="center"/>
          </w:tcPr>
          <w:p w14:paraId="7DABD327" w14:textId="5B278E1C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CC2708">
              <w:rPr>
                <w:rFonts w:hint="eastAsia"/>
                <w:bCs/>
              </w:rPr>
              <w:t xml:space="preserve">0: </w:t>
            </w:r>
            <w:r w:rsidRPr="00CC2708">
              <w:rPr>
                <w:rFonts w:hint="eastAsia"/>
                <w:bCs/>
              </w:rPr>
              <w:t>未</w:t>
            </w:r>
            <w:r>
              <w:rPr>
                <w:rFonts w:hint="eastAsia"/>
                <w:bCs/>
              </w:rPr>
              <w:t>QB</w:t>
            </w:r>
          </w:p>
        </w:tc>
        <w:tc>
          <w:tcPr>
            <w:tcW w:w="3198" w:type="dxa"/>
            <w:noWrap/>
            <w:vAlign w:val="center"/>
          </w:tcPr>
          <w:p w14:paraId="43D07601" w14:textId="324103DD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CC2708">
              <w:rPr>
                <w:rFonts w:hint="eastAsia"/>
                <w:bCs/>
              </w:rPr>
              <w:t xml:space="preserve">1: </w:t>
            </w:r>
            <w:r w:rsidRPr="00CC2708">
              <w:rPr>
                <w:rFonts w:hint="eastAsia"/>
                <w:bCs/>
              </w:rPr>
              <w:t>已</w:t>
            </w:r>
            <w:r>
              <w:rPr>
                <w:bCs/>
              </w:rPr>
              <w:t>QB</w:t>
            </w:r>
          </w:p>
        </w:tc>
      </w:tr>
      <w:tr w:rsidR="00F10A8D" w:rsidRPr="0023145F" w14:paraId="0AB25B08" w14:textId="77777777" w:rsidTr="003C6D9B">
        <w:trPr>
          <w:trHeight w:val="285"/>
        </w:trPr>
        <w:tc>
          <w:tcPr>
            <w:tcW w:w="846" w:type="dxa"/>
            <w:noWrap/>
            <w:vAlign w:val="center"/>
            <w:hideMark/>
          </w:tcPr>
          <w:p w14:paraId="0D16BCE0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23145F">
              <w:rPr>
                <w:bCs/>
              </w:rPr>
              <w:t>D7</w:t>
            </w:r>
          </w:p>
        </w:tc>
        <w:tc>
          <w:tcPr>
            <w:tcW w:w="1989" w:type="dxa"/>
            <w:noWrap/>
            <w:vAlign w:val="center"/>
            <w:hideMark/>
          </w:tcPr>
          <w:p w14:paraId="3C589AE4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23145F">
              <w:rPr>
                <w:bCs/>
              </w:rPr>
              <w:t>自毁标志位</w:t>
            </w:r>
          </w:p>
        </w:tc>
        <w:tc>
          <w:tcPr>
            <w:tcW w:w="2263" w:type="dxa"/>
            <w:noWrap/>
            <w:vAlign w:val="center"/>
            <w:hideMark/>
          </w:tcPr>
          <w:p w14:paraId="2E3AFB8A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23145F">
              <w:rPr>
                <w:bCs/>
              </w:rPr>
              <w:t>0</w:t>
            </w:r>
            <w:r w:rsidRPr="0023145F">
              <w:rPr>
                <w:bCs/>
              </w:rPr>
              <w:t>：未进入自毁模式</w:t>
            </w:r>
          </w:p>
        </w:tc>
        <w:tc>
          <w:tcPr>
            <w:tcW w:w="3198" w:type="dxa"/>
            <w:noWrap/>
            <w:vAlign w:val="center"/>
            <w:hideMark/>
          </w:tcPr>
          <w:p w14:paraId="27D0A763" w14:textId="77777777" w:rsidR="00F10A8D" w:rsidRPr="0023145F" w:rsidRDefault="00F10A8D" w:rsidP="003C6D9B">
            <w:pPr>
              <w:ind w:firstLineChars="0" w:firstLine="0"/>
              <w:jc w:val="center"/>
              <w:rPr>
                <w:bCs/>
              </w:rPr>
            </w:pPr>
            <w:r w:rsidRPr="0023145F">
              <w:rPr>
                <w:bCs/>
              </w:rPr>
              <w:t>1</w:t>
            </w:r>
            <w:r w:rsidRPr="0023145F">
              <w:rPr>
                <w:bCs/>
              </w:rPr>
              <w:t>：已进入自毁模式</w:t>
            </w:r>
          </w:p>
        </w:tc>
      </w:tr>
    </w:tbl>
    <w:p w14:paraId="6350A328" w14:textId="77777777" w:rsidR="00CF5C7D" w:rsidRDefault="00CF5C7D">
      <w:pPr>
        <w:ind w:firstLine="560"/>
        <w:rPr>
          <w:rFonts w:hint="eastAsia"/>
        </w:rPr>
      </w:pPr>
    </w:p>
    <w:sectPr w:rsidR="00CF5C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A8D"/>
    <w:rsid w:val="00123D88"/>
    <w:rsid w:val="008F1083"/>
    <w:rsid w:val="00CF5C7D"/>
    <w:rsid w:val="00F1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9C3C0"/>
  <w15:chartTrackingRefBased/>
  <w15:docId w15:val="{6853D3B8-01CD-464E-8C7D-6A89E475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A8D"/>
    <w:pPr>
      <w:widowControl w:val="0"/>
      <w:spacing w:after="0" w:line="360" w:lineRule="auto"/>
      <w:ind w:firstLineChars="200" w:firstLine="200"/>
      <w:jc w:val="both"/>
    </w:pPr>
    <w:rPr>
      <w:rFonts w:ascii="Times New Roman" w:eastAsia="宋体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0A8D"/>
    <w:pPr>
      <w:keepNext/>
      <w:keepLines/>
      <w:spacing w:before="480" w:after="80" w:line="278" w:lineRule="auto"/>
      <w:ind w:firstLineChars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0A8D"/>
    <w:pPr>
      <w:keepNext/>
      <w:keepLines/>
      <w:spacing w:before="160" w:after="80" w:line="278" w:lineRule="auto"/>
      <w:ind w:firstLineChars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0A8D"/>
    <w:pPr>
      <w:keepNext/>
      <w:keepLines/>
      <w:spacing w:before="160" w:after="80" w:line="278" w:lineRule="auto"/>
      <w:ind w:firstLineChars="0" w:firstLine="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0A8D"/>
    <w:pPr>
      <w:keepNext/>
      <w:keepLines/>
      <w:spacing w:before="80" w:after="40" w:line="278" w:lineRule="auto"/>
      <w:ind w:firstLineChars="0" w:firstLine="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0A8D"/>
    <w:pPr>
      <w:keepNext/>
      <w:keepLines/>
      <w:spacing w:before="80" w:after="40" w:line="278" w:lineRule="auto"/>
      <w:ind w:firstLineChars="0" w:firstLine="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0A8D"/>
    <w:pPr>
      <w:keepNext/>
      <w:keepLines/>
      <w:spacing w:before="40" w:line="278" w:lineRule="auto"/>
      <w:ind w:firstLineChars="0" w:firstLine="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0A8D"/>
    <w:pPr>
      <w:keepNext/>
      <w:keepLines/>
      <w:spacing w:before="40" w:line="278" w:lineRule="auto"/>
      <w:ind w:firstLineChars="0" w:firstLine="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0A8D"/>
    <w:pPr>
      <w:keepNext/>
      <w:keepLines/>
      <w:spacing w:line="278" w:lineRule="auto"/>
      <w:ind w:firstLineChars="0" w:firstLine="0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0A8D"/>
    <w:pPr>
      <w:keepNext/>
      <w:keepLines/>
      <w:spacing w:line="278" w:lineRule="auto"/>
      <w:ind w:firstLineChars="0" w:firstLine="0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0A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0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0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0A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0A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0A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0A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0A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0A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0A8D"/>
    <w:pPr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0A8D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F10A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0A8D"/>
    <w:pPr>
      <w:spacing w:before="160" w:after="160" w:line="278" w:lineRule="auto"/>
      <w:ind w:firstLineChars="0" w:firstLine="0"/>
      <w:jc w:val="center"/>
    </w:pPr>
    <w:rPr>
      <w:rFonts w:asciiTheme="minorHAnsi" w:eastAsiaTheme="minorEastAsia" w:hAnsiTheme="minorHAnsi"/>
      <w:i/>
      <w:iCs/>
      <w:color w:val="404040" w:themeColor="text1" w:themeTint="BF"/>
      <w:sz w:val="22"/>
    </w:rPr>
  </w:style>
  <w:style w:type="character" w:customStyle="1" w:styleId="a8">
    <w:name w:val="引用 字符"/>
    <w:basedOn w:val="a0"/>
    <w:link w:val="a7"/>
    <w:uiPriority w:val="29"/>
    <w:rsid w:val="00F10A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0A8D"/>
    <w:pPr>
      <w:spacing w:after="160" w:line="278" w:lineRule="auto"/>
      <w:ind w:left="720" w:firstLineChars="0" w:firstLine="0"/>
      <w:contextualSpacing/>
      <w:jc w:val="left"/>
    </w:pPr>
    <w:rPr>
      <w:rFonts w:asciiTheme="minorHAnsi" w:eastAsiaTheme="minorEastAsia" w:hAnsiTheme="minorHAnsi"/>
      <w:sz w:val="22"/>
    </w:rPr>
  </w:style>
  <w:style w:type="character" w:styleId="aa">
    <w:name w:val="Intense Emphasis"/>
    <w:basedOn w:val="a0"/>
    <w:uiPriority w:val="21"/>
    <w:qFormat/>
    <w:rsid w:val="00F10A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0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Chars="0" w:firstLine="0"/>
      <w:jc w:val="center"/>
    </w:pPr>
    <w:rPr>
      <w:rFonts w:asciiTheme="minorHAnsi" w:eastAsiaTheme="minorEastAsia" w:hAnsiTheme="minorHAnsi"/>
      <w:i/>
      <w:iCs/>
      <w:color w:val="0F4761" w:themeColor="accent1" w:themeShade="BF"/>
      <w:sz w:val="22"/>
    </w:rPr>
  </w:style>
  <w:style w:type="character" w:customStyle="1" w:styleId="ac">
    <w:name w:val="明显引用 字符"/>
    <w:basedOn w:val="a0"/>
    <w:link w:val="ab"/>
    <w:uiPriority w:val="30"/>
    <w:rsid w:val="00F10A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0A8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10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FHZ</dc:creator>
  <cp:keywords/>
  <dc:description/>
  <cp:lastModifiedBy>FHZ</cp:lastModifiedBy>
  <cp:revision>1</cp:revision>
  <dcterms:created xsi:type="dcterms:W3CDTF">2026-07-28T06:16:00Z</dcterms:created>
  <dcterms:modified xsi:type="dcterms:W3CDTF">2026-07-28T06:21:00Z</dcterms:modified>
</cp:coreProperties>
</file>