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729" w:rsidRDefault="000E1729" w:rsidP="000E1729">
      <w:r>
        <w:t>The following two maps show the current industrial area in the Norbiton town and its future plans for development respectively.</w:t>
      </w:r>
    </w:p>
    <w:p w:rsidR="000E1729" w:rsidRDefault="000E1729" w:rsidP="000E1729"/>
    <w:p w:rsidR="000E1729" w:rsidRDefault="000E1729" w:rsidP="000E1729">
      <w:r>
        <w:t xml:space="preserve">The first map indicates the Norbiton industrial area now. What lies on the west is the town, south of which is main road. In the middle of the road, it branches and forms a circle in the center of the industrial area, surrended by three factories. Then, to the east, there are two factories on both side of it and another factory on the east, where the road reaches an end. There's a farmland lies to the north of the industrial area where a river lies between them. </w:t>
      </w:r>
    </w:p>
    <w:p w:rsidR="000E1729" w:rsidRDefault="000E1729" w:rsidP="000E1729"/>
    <w:p w:rsidR="000E1729" w:rsidRDefault="000E1729" w:rsidP="000E1729">
      <w:r>
        <w:t xml:space="preserve">Form the next map, we can see that the most significant change is that there will be no more factories in this area, instead, some housings are planned to be constructed. There will have one more round at the middle of the main road, where shops and medical center will be built to the north. Two more branches will appear, one to the north-east, where several housings will occured, while the other leads to a new bridge accross the river, and there will be a huge housing area  with a street to the north. The farmland will be restricted to the notrh-east. The existing road to the east, which lies in the middle, a school is going to be constructed at the end while a playground and some more housing area will be constructed along the road. </w:t>
      </w:r>
    </w:p>
    <w:p w:rsidR="000E1729" w:rsidRDefault="000E1729" w:rsidP="000E1729"/>
    <w:p w:rsidR="004A7662" w:rsidRDefault="000E1729" w:rsidP="000E1729">
      <w:r>
        <w:t>The whole area still lies on the east of the town.</w:t>
      </w:r>
      <w:bookmarkStart w:id="0" w:name="_GoBack"/>
      <w:bookmarkEnd w:id="0"/>
    </w:p>
    <w:sectPr w:rsidR="004A7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58"/>
    <w:rsid w:val="000E1729"/>
    <w:rsid w:val="004A7662"/>
    <w:rsid w:val="0090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73FD6-B55D-4AC1-B667-6547B850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王子琪</dc:creator>
  <cp:keywords/>
  <dc:description/>
  <cp:lastModifiedBy>王子琪</cp:lastModifiedBy>
  <cp:revision>2</cp:revision>
  <dcterms:created xsi:type="dcterms:W3CDTF">2022-08-05T03:53:00Z</dcterms:created>
  <dcterms:modified xsi:type="dcterms:W3CDTF">2022-08-05T03:53:00Z</dcterms:modified>
</cp:coreProperties>
</file>