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70"/>
        </w:tabs>
        <w:bidi w:val="0"/>
        <w:jc w:val="left"/>
        <w:rPr>
          <w:rFonts w:hint="eastAsia"/>
          <w:lang w:val="en-US" w:eastAsia="zh-CN"/>
        </w:rPr>
      </w:pPr>
      <w:r>
        <w:rPr>
          <w:rFonts w:hint="eastAsia"/>
          <w:lang w:val="en-US" w:eastAsia="zh-CN"/>
        </w:rPr>
        <w:t>Now a days, there</w:t>
      </w:r>
      <w:r>
        <w:rPr>
          <w:rFonts w:hint="default"/>
          <w:lang w:val="en-US" w:eastAsia="zh-CN"/>
        </w:rPr>
        <w:t>’</w:t>
      </w:r>
      <w:r>
        <w:rPr>
          <w:rFonts w:hint="eastAsia"/>
          <w:lang w:val="en-US" w:eastAsia="zh-CN"/>
        </w:rPr>
        <w:t>s an incredibly increasing tread of delinquencies being committed by juveniles, which takes a high percentage of all the crimes in some countries. And I would like to analyse the reason why it is this case and share my view about what measure we can take to tackle the issue.</w:t>
      </w:r>
    </w:p>
    <w:p>
      <w:pPr>
        <w:tabs>
          <w:tab w:val="left" w:pos="2570"/>
        </w:tabs>
        <w:bidi w:val="0"/>
        <w:jc w:val="left"/>
        <w:rPr>
          <w:rFonts w:hint="default"/>
          <w:lang w:val="en-US" w:eastAsia="zh-CN"/>
        </w:rPr>
      </w:pPr>
    </w:p>
    <w:p>
      <w:pPr>
        <w:tabs>
          <w:tab w:val="left" w:pos="2570"/>
        </w:tabs>
        <w:bidi w:val="0"/>
        <w:jc w:val="left"/>
        <w:rPr>
          <w:rFonts w:hint="default"/>
          <w:lang w:val="en-US" w:eastAsia="zh-CN"/>
        </w:rPr>
      </w:pPr>
      <w:r>
        <w:rPr>
          <w:rFonts w:hint="default"/>
          <w:lang w:val="en-US" w:eastAsia="zh-CN"/>
        </w:rPr>
        <w:t xml:space="preserve">To commence with, the two main factors for this kind of heinous </w:t>
      </w:r>
      <w:r>
        <w:rPr>
          <w:rFonts w:hint="eastAsia"/>
          <w:lang w:val="en-US" w:eastAsia="zh-CN"/>
        </w:rPr>
        <w:t>offence</w:t>
      </w:r>
      <w:r>
        <w:rPr>
          <w:rFonts w:hint="default"/>
          <w:lang w:val="en-US" w:eastAsia="zh-CN"/>
        </w:rPr>
        <w:t xml:space="preserve"> are the circumstances they are grown as a youngster and the other factor is the impact of movies. Firstly, young people behaviour is developed from childhood with the situations they grow up with, as they give a major impact on their minds resulting in rude behaviour. For instance, according to a study the number of youth convicts got interviewed because to know the reason behind their act of crime, resulting in ill-treatment and child abuse to them by their parents.  Secondly, movies that will have a major impact on viewers especially adolescent minds, and they started to portray criminals as heroes. Thus, the youth got diverted and directed in a wrong way and started to behave indecently and are started to commit crimes as similar in movie characters imagining them as heroes.</w:t>
      </w:r>
    </w:p>
    <w:p>
      <w:pPr>
        <w:tabs>
          <w:tab w:val="left" w:pos="2570"/>
        </w:tabs>
        <w:bidi w:val="0"/>
        <w:jc w:val="left"/>
        <w:rPr>
          <w:rFonts w:hint="default"/>
          <w:lang w:val="en-US" w:eastAsia="zh-CN"/>
        </w:rPr>
      </w:pPr>
      <w:bookmarkStart w:id="0" w:name="_GoBack"/>
      <w:bookmarkEnd w:id="0"/>
    </w:p>
    <w:p>
      <w:pPr>
        <w:tabs>
          <w:tab w:val="left" w:pos="2570"/>
        </w:tabs>
        <w:bidi w:val="0"/>
        <w:jc w:val="left"/>
        <w:rPr>
          <w:rFonts w:hint="default"/>
          <w:lang w:val="en-US" w:eastAsia="zh-CN"/>
        </w:rPr>
      </w:pPr>
      <w:r>
        <w:rPr>
          <w:rFonts w:hint="default"/>
          <w:lang w:val="en-US" w:eastAsia="zh-CN"/>
        </w:rPr>
        <w:t>On the other hand, the potential way to curb this is to bring awareness about  child abuse. Government should take appropriate actions to reduce the abuse of children by their parents by implementing strict laws.</w:t>
      </w:r>
      <w:r>
        <w:rPr>
          <w:rFonts w:hint="eastAsia"/>
          <w:lang w:val="en-US" w:eastAsia="zh-CN"/>
        </w:rPr>
        <w:t xml:space="preserve"> </w:t>
      </w:r>
      <w:r>
        <w:rPr>
          <w:rFonts w:hint="default"/>
          <w:lang w:val="en-US" w:eastAsia="zh-CN"/>
        </w:rPr>
        <w:t>Secondly, similar to the sensor board, there should be another board to scrutiny the characters of the movies so that they will stop portraying the criminal characters as lead roles. Furthermore, laws</w:t>
      </w:r>
      <w:r>
        <w:rPr>
          <w:rFonts w:hint="eastAsia"/>
          <w:lang w:val="en-US" w:eastAsia="zh-CN"/>
        </w:rPr>
        <w:t xml:space="preserve"> should be created</w:t>
      </w:r>
      <w:r>
        <w:rPr>
          <w:rFonts w:hint="default"/>
          <w:lang w:val="en-US" w:eastAsia="zh-CN"/>
        </w:rPr>
        <w:t xml:space="preserve"> </w:t>
      </w:r>
      <w:r>
        <w:rPr>
          <w:rFonts w:hint="eastAsia"/>
          <w:lang w:val="en-US" w:eastAsia="zh-CN"/>
        </w:rPr>
        <w:t>to ensure</w:t>
      </w:r>
      <w:r>
        <w:rPr>
          <w:rFonts w:hint="default"/>
          <w:lang w:val="en-US" w:eastAsia="zh-CN"/>
        </w:rPr>
        <w:t xml:space="preserve"> children's safe home environment with schools. They should educate parents and teachers who have responsibilities to take are of children, but did not to communicate with their students or children to know them what is wrong or right and help to learn values to their life. Those actions will be created changes a lot of changes to our society and the number of teen felony.</w:t>
      </w:r>
    </w:p>
    <w:p>
      <w:pPr>
        <w:tabs>
          <w:tab w:val="left" w:pos="2570"/>
        </w:tabs>
        <w:bidi w:val="0"/>
        <w:jc w:val="left"/>
        <w:rPr>
          <w:rFonts w:hint="default"/>
          <w:lang w:val="en-US" w:eastAsia="zh-CN"/>
        </w:rPr>
      </w:pPr>
    </w:p>
    <w:p>
      <w:pPr>
        <w:tabs>
          <w:tab w:val="left" w:pos="2570"/>
        </w:tabs>
        <w:bidi w:val="0"/>
        <w:jc w:val="left"/>
        <w:rPr>
          <w:rFonts w:hint="default"/>
          <w:lang w:val="en-US" w:eastAsia="zh-CN"/>
        </w:rPr>
      </w:pPr>
      <w:r>
        <w:rPr>
          <w:rFonts w:hint="default"/>
          <w:lang w:val="en-US" w:eastAsia="zh-CN"/>
        </w:rPr>
        <w:t>In conclusion, society along with the government should take steps to prevent this problem from deteriorating further. Even with some changes, a permanent solution for this problem is still out of reach.</w:t>
      </w:r>
    </w:p>
    <w:p>
      <w:pPr>
        <w:tabs>
          <w:tab w:val="left" w:pos="2570"/>
        </w:tabs>
        <w:bidi w:val="0"/>
        <w:jc w:val="left"/>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3213C75"/>
    <w:rsid w:val="03213C75"/>
    <w:rsid w:val="14650BDB"/>
    <w:rsid w:val="149A59CD"/>
    <w:rsid w:val="15AA026E"/>
    <w:rsid w:val="2E4E3659"/>
    <w:rsid w:val="42EF6D61"/>
    <w:rsid w:val="50680152"/>
    <w:rsid w:val="51183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2022-07-21T01:07:00Z</dcterms:created>
  <dc:creator>塔可</dc:creator>
  <cp:lastModifiedBy>塔可</cp:lastModifiedBy>
  <dcterms:modified xsi:type="dcterms:W3CDTF">2022-07-21T01:07:38Z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9E22234723E440E4B8533BB6D993D42A</vt:lpwstr>
  </property>
</Properties>
</file>