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A578A" w14:textId="77777777" w:rsidR="0033053C" w:rsidRDefault="0033053C">
      <w:pPr>
        <w:rPr>
          <w:noProof/>
        </w:rPr>
      </w:pPr>
      <w:r w:rsidRPr="0033053C">
        <w:rPr>
          <w:rFonts w:ascii="宋体" w:eastAsia="宋体" w:hAnsi="宋体" w:hint="eastAsia"/>
          <w:sz w:val="28"/>
          <w:szCs w:val="28"/>
        </w:rPr>
        <w:t>1</w:t>
      </w:r>
      <w:r w:rsidRPr="0033053C">
        <w:rPr>
          <w:rFonts w:ascii="宋体" w:eastAsia="宋体" w:hAnsi="宋体"/>
          <w:sz w:val="28"/>
          <w:szCs w:val="28"/>
        </w:rPr>
        <w:t>.</w:t>
      </w:r>
      <w:r w:rsidRPr="0033053C">
        <w:rPr>
          <w:noProof/>
        </w:rPr>
        <w:t xml:space="preserve"> </w:t>
      </w:r>
    </w:p>
    <w:p w14:paraId="02D472D1" w14:textId="1DCD3AF4" w:rsidR="00B8518C" w:rsidRDefault="0033053C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AA77A6B" wp14:editId="26101EAF">
            <wp:extent cx="3657600" cy="1419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52D1" w14:textId="2D371277" w:rsidR="0033053C" w:rsidRDefault="0033053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该算法的主要缺点是每次找到[</w:t>
      </w:r>
      <w:proofErr w:type="spellStart"/>
      <w:r>
        <w:rPr>
          <w:rFonts w:ascii="宋体" w:eastAsia="宋体" w:hAnsi="宋体"/>
          <w:sz w:val="28"/>
          <w:szCs w:val="28"/>
        </w:rPr>
        <w:t>x,y</w:t>
      </w:r>
      <w:proofErr w:type="spellEnd"/>
      <w:r>
        <w:rPr>
          <w:rFonts w:ascii="宋体" w:eastAsia="宋体" w:hAnsi="宋体"/>
          <w:sz w:val="28"/>
          <w:szCs w:val="28"/>
        </w:rPr>
        <w:t>]</w:t>
      </w:r>
      <w:r>
        <w:rPr>
          <w:rFonts w:ascii="宋体" w:eastAsia="宋体" w:hAnsi="宋体" w:hint="eastAsia"/>
          <w:sz w:val="28"/>
          <w:szCs w:val="28"/>
        </w:rPr>
        <w:t>范围里面的数后要把那个数往后排，提高了代码了运行速率。</w:t>
      </w:r>
    </w:p>
    <w:p w14:paraId="34CC2537" w14:textId="6F6AA4CA" w:rsidR="0033053C" w:rsidRDefault="0033053C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0B216656" wp14:editId="5CE8F0CC">
            <wp:extent cx="5274310" cy="26777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BBB0" w14:textId="6199C4FD" w:rsidR="0033053C" w:rsidRDefault="0033053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我改进的想法是把不在[</w:t>
      </w:r>
      <w:proofErr w:type="spellStart"/>
      <w:r>
        <w:rPr>
          <w:rFonts w:ascii="宋体" w:eastAsia="宋体" w:hAnsi="宋体"/>
          <w:sz w:val="28"/>
          <w:szCs w:val="28"/>
        </w:rPr>
        <w:t>x,y</w:t>
      </w:r>
      <w:proofErr w:type="spellEnd"/>
      <w:r>
        <w:rPr>
          <w:rFonts w:ascii="宋体" w:eastAsia="宋体" w:hAnsi="宋体"/>
          <w:sz w:val="28"/>
          <w:szCs w:val="28"/>
        </w:rPr>
        <w:t>]</w:t>
      </w:r>
      <w:r>
        <w:rPr>
          <w:rFonts w:ascii="宋体" w:eastAsia="宋体" w:hAnsi="宋体" w:hint="eastAsia"/>
          <w:sz w:val="28"/>
          <w:szCs w:val="28"/>
        </w:rPr>
        <w:t>范围内的数赋给一个新的数组，等第一个for循环结束后，再把新的数组里面的元素赋值给原来的数组，从而实现删除[</w:t>
      </w:r>
      <w:proofErr w:type="spellStart"/>
      <w:r>
        <w:rPr>
          <w:rFonts w:ascii="宋体" w:eastAsia="宋体" w:hAnsi="宋体"/>
          <w:sz w:val="28"/>
          <w:szCs w:val="28"/>
        </w:rPr>
        <w:t>x,y</w:t>
      </w:r>
      <w:proofErr w:type="spellEnd"/>
      <w:r>
        <w:rPr>
          <w:rFonts w:ascii="宋体" w:eastAsia="宋体" w:hAnsi="宋体"/>
          <w:sz w:val="28"/>
          <w:szCs w:val="28"/>
        </w:rPr>
        <w:t>]</w:t>
      </w:r>
      <w:r>
        <w:rPr>
          <w:rFonts w:ascii="宋体" w:eastAsia="宋体" w:hAnsi="宋体" w:hint="eastAsia"/>
          <w:sz w:val="28"/>
          <w:szCs w:val="28"/>
        </w:rPr>
        <w:t>里面的数的目的。</w:t>
      </w:r>
    </w:p>
    <w:p w14:paraId="6326FCFE" w14:textId="6ED1D165" w:rsidR="0033053C" w:rsidRDefault="00FF5D8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第一个for循环的时间复杂度是1</w:t>
      </w:r>
      <w:r>
        <w:rPr>
          <w:rFonts w:ascii="宋体" w:eastAsia="宋体" w:hAnsi="宋体"/>
          <w:sz w:val="28"/>
          <w:szCs w:val="28"/>
        </w:rPr>
        <w:t>00</w:t>
      </w:r>
      <w:r>
        <w:rPr>
          <w:rFonts w:ascii="宋体" w:eastAsia="宋体" w:hAnsi="宋体" w:hint="eastAsia"/>
          <w:sz w:val="28"/>
          <w:szCs w:val="28"/>
        </w:rPr>
        <w:t>；if循环的时间复杂度是1</w:t>
      </w:r>
      <w:r>
        <w:rPr>
          <w:rFonts w:ascii="宋体" w:eastAsia="宋体" w:hAnsi="宋体"/>
          <w:sz w:val="28"/>
          <w:szCs w:val="28"/>
        </w:rPr>
        <w:t>00</w:t>
      </w:r>
      <w:r>
        <w:rPr>
          <w:rFonts w:ascii="宋体" w:eastAsia="宋体" w:hAnsi="宋体" w:hint="eastAsia"/>
          <w:sz w:val="28"/>
          <w:szCs w:val="28"/>
        </w:rPr>
        <w:t>；第二个时间复杂度是m；所以总时间复杂度是2</w:t>
      </w:r>
      <w:r>
        <w:rPr>
          <w:rFonts w:ascii="宋体" w:eastAsia="宋体" w:hAnsi="宋体"/>
          <w:sz w:val="28"/>
          <w:szCs w:val="28"/>
        </w:rPr>
        <w:t>00+</w:t>
      </w:r>
      <w:r>
        <w:rPr>
          <w:rFonts w:ascii="宋体" w:eastAsia="宋体" w:hAnsi="宋体" w:hint="eastAsia"/>
          <w:sz w:val="28"/>
          <w:szCs w:val="28"/>
        </w:rPr>
        <w:t>m；</w:t>
      </w:r>
    </w:p>
    <w:p w14:paraId="025B0F99" w14:textId="7A721674" w:rsidR="00FF5D81" w:rsidRDefault="00FF5D81">
      <w:pPr>
        <w:rPr>
          <w:rFonts w:ascii="宋体" w:eastAsia="宋体" w:hAnsi="宋体"/>
          <w:sz w:val="28"/>
          <w:szCs w:val="28"/>
        </w:rPr>
      </w:pPr>
    </w:p>
    <w:p w14:paraId="05D450FD" w14:textId="63E4401F" w:rsidR="00FF5D81" w:rsidRDefault="00FF5D8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.factor1</w:t>
      </w:r>
      <w:r>
        <w:rPr>
          <w:rFonts w:ascii="宋体" w:eastAsia="宋体" w:hAnsi="宋体" w:hint="eastAsia"/>
          <w:sz w:val="28"/>
          <w:szCs w:val="28"/>
        </w:rPr>
        <w:t>用双重循环：</w:t>
      </w:r>
      <w:r w:rsidR="00A76F54">
        <w:rPr>
          <w:noProof/>
        </w:rPr>
        <w:lastRenderedPageBreak/>
        <w:drawing>
          <wp:inline distT="0" distB="0" distL="0" distR="0" wp14:anchorId="59D65126" wp14:editId="0DF3FAAC">
            <wp:extent cx="5172075" cy="3200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C279" w14:textId="2D9DD4CC" w:rsidR="00A76F54" w:rsidRDefault="00A76F5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.factor2</w:t>
      </w:r>
      <w:r>
        <w:rPr>
          <w:rFonts w:ascii="宋体" w:eastAsia="宋体" w:hAnsi="宋体" w:hint="eastAsia"/>
          <w:sz w:val="28"/>
          <w:szCs w:val="28"/>
        </w:rPr>
        <w:t>用单循环：</w:t>
      </w:r>
    </w:p>
    <w:p w14:paraId="1AF96B01" w14:textId="315447B4" w:rsidR="00A76F54" w:rsidRPr="0033053C" w:rsidRDefault="00A76F54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094F96F7" wp14:editId="2CEC9F13">
            <wp:extent cx="5274310" cy="17087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F54" w:rsidRPr="00330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3C"/>
    <w:rsid w:val="0033053C"/>
    <w:rsid w:val="009B68CC"/>
    <w:rsid w:val="00A76F54"/>
    <w:rsid w:val="00B8518C"/>
    <w:rsid w:val="00FF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EF69C"/>
  <w15:chartTrackingRefBased/>
  <w15:docId w15:val="{B6EE4514-978A-42C0-908A-395F46D2E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志涛</dc:creator>
  <cp:keywords/>
  <dc:description/>
  <cp:lastModifiedBy>王 志涛</cp:lastModifiedBy>
  <cp:revision>1</cp:revision>
  <dcterms:created xsi:type="dcterms:W3CDTF">2022-08-30T13:01:00Z</dcterms:created>
  <dcterms:modified xsi:type="dcterms:W3CDTF">2022-08-30T13:17:00Z</dcterms:modified>
</cp:coreProperties>
</file>