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340" w:after="330"/>
        <w:jc w:val="center"/>
        <w:rPr>
          <w:rFonts w:ascii="微软雅黑" w:hAnsi="微软雅黑" w:eastAsia="微软雅黑" w:cs="微软雅黑"/>
          <w:lang w:val="en-US" w:eastAsia="zh-CN"/>
        </w:rPr>
      </w:pPr>
      <w:r>
        <w:rPr>
          <w:rFonts w:ascii="微软雅黑" w:hAnsi="微软雅黑" w:cs="微软雅黑" w:eastAsia="微软雅黑"/>
        </w:rPr>
        <w:t>工控机环境</w:t>
      </w:r>
      <w:r>
        <w:rPr>
          <w:rFonts w:ascii="微软雅黑" w:hAnsi="微软雅黑" w:cs="微软雅黑" w:eastAsia="微软雅黑"/>
          <w:lang w:val="en-US" w:eastAsia="zh-CN"/>
        </w:rPr>
        <w:t>搭建</w:t>
      </w:r>
    </w:p>
    <w:p>
      <w:pPr>
        <w:pStyle w:val="2"/>
        <w:bidi w:val="0"/>
        <w:ind w:firstLine="420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基于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Ubuntu 22.04 LTS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操作系统的工控机环境配置如下：</w:t>
      </w:r>
    </w:p>
    <w:p>
      <w:pPr>
        <w:pStyle w:val="Normal"/>
        <w:numPr>
          <w:ilvl w:val="0"/>
          <w:numId w:val="1"/>
        </w:numPr>
        <w:rPr>
          <w:rStyle w:val="Strong"/>
          <w:rFonts w:ascii="微软雅黑" w:hAnsi="微软雅黑" w:eastAsia="微软雅黑" w:cs="微软雅黑"/>
          <w:b/>
          <w:b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安装</w:t>
      </w:r>
      <w:r>
        <w:rPr>
          <w:rStyle w:val="Strong"/>
          <w:rFonts w:eastAsia="微软雅黑" w:cs="微软雅黑" w:ascii="微软雅黑" w:hAnsi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SQlite3</w:t>
      </w: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数据库以及对应的编译环境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在终端（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Ctrl+Alt+T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）中依次执行如下指令，即可完成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SQlite3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的配置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sudo  apt  install  sqlite3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sudo  apt  install  libsqlite3-dev</w:t>
      </w:r>
    </w:p>
    <w:p>
      <w:pPr>
        <w:pStyle w:val="Normal"/>
        <w:numPr>
          <w:ilvl w:val="0"/>
          <w:numId w:val="1"/>
        </w:numPr>
        <w:rPr>
          <w:rStyle w:val="Strong"/>
          <w:rFonts w:ascii="微软雅黑" w:hAnsi="微软雅黑" w:eastAsia="微软雅黑" w:cs="微软雅黑"/>
          <w:b/>
          <w:b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安装远程控制工具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打开 设置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-&gt; 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关于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-&gt; 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窗口系统，可查看可视化界面的窗口系统，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Ubuntu 21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之后，默认开启为</w:t>
      </w:r>
      <w:r>
        <w:rPr>
          <w:rFonts w:eastAsia="微软雅黑" w:ascii="微软雅黑" w:hAnsi="微软雅黑"/>
          <w:color w:val="000000"/>
          <w:sz w:val="28"/>
          <w:szCs w:val="28"/>
        </w:rPr>
        <w:t>wayland</w:t>
      </w:r>
      <w:r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  <w:t>系统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  <w:t>远程控制工具只能在</w:t>
      </w:r>
      <w:r>
        <w:rPr>
          <w:rFonts w:eastAsia="微软雅黑" w:ascii="微软雅黑" w:hAnsi="微软雅黑"/>
          <w:color w:val="000000"/>
          <w:sz w:val="28"/>
          <w:szCs w:val="28"/>
          <w:lang w:val="en-US" w:eastAsia="zh-CN"/>
        </w:rPr>
        <w:t>x11</w:t>
      </w:r>
      <w:r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  <w:t>窗口系统下使用，可通过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去掉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/etc/gdm3/custom.conf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文件中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#WaylandEnable=false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前面的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#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来</w:t>
      </w:r>
      <w:r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  <w:t>关闭</w:t>
      </w:r>
      <w:r>
        <w:rPr>
          <w:rFonts w:eastAsia="微软雅黑" w:ascii="微软雅黑" w:hAnsi="微软雅黑"/>
          <w:color w:val="000000"/>
          <w:sz w:val="28"/>
          <w:szCs w:val="28"/>
        </w:rPr>
        <w:t>wayland</w:t>
      </w:r>
      <w:r>
        <w:rPr>
          <w:rFonts w:ascii="微软雅黑" w:hAnsi="微软雅黑" w:eastAsia="微软雅黑"/>
          <w:color w:val="000000"/>
          <w:sz w:val="28"/>
          <w:szCs w:val="28"/>
          <w:lang w:val="en-US" w:eastAsia="zh-CN"/>
        </w:rPr>
        <w:t>系统，具体步骤如下：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sudo  vim  /etc/gdm3/custom.conf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i  -&gt;  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删掉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#  -&gt;  Esc  -&gt;  Shift+</w:t>
      </w:r>
      <w:r>
        <w:rPr>
          <w:rStyle w:val="Strong"/>
          <w:rFonts w:eastAsia="微软雅黑" w:cs="微软雅黑" w:ascii="微软雅黑" w:hAnsi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: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  -&gt;  wq  -&gt; Enter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sudo  service  gdm3  restart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1591310" cy="144018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4485" cy="144018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4325" cy="144018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rStyle w:val="Strong"/>
          <w:rFonts w:ascii="微软雅黑" w:hAnsi="微软雅黑" w:eastAsia="微软雅黑" w:cs="微软雅黑"/>
          <w:b/>
          <w:b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配置网络</w:t>
      </w:r>
    </w:p>
    <w:p>
      <w:pPr>
        <w:pStyle w:val="Normal"/>
        <w:numPr>
          <w:ilvl w:val="0"/>
          <w:numId w:val="0"/>
        </w:numPr>
        <w:ind w:left="0" w:firstLine="420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打开 设置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-&gt; 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网络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-&gt; 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有线网络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-&gt; ipv4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，先将自动改为手动，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参数配置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如下图：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164205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firstLine="420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77647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420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具体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IP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、网关和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DNS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根据项目需要进行调整</w:t>
      </w:r>
    </w:p>
    <w:p>
      <w:pPr>
        <w:pStyle w:val="Normal"/>
        <w:numPr>
          <w:ilvl w:val="0"/>
          <w:numId w:val="1"/>
        </w:numPr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配置启动应用程序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桌面应用程序：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bundle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文件夹，双击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myapp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即可运行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屏幕分辨率配置脚本：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config_screen</w:t>
      </w:r>
      <w:bookmarkStart w:id="0" w:name="_GoBack"/>
      <w:bookmarkEnd w:id="0"/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打开启动应用程序，在里面添加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config_screen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和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myapp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可执行文件，如下：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3152775" cy="2717800"/>
            <wp:effectExtent l="0" t="0" r="0" b="0"/>
            <wp:docPr id="6" name="图像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rStyle w:val="Strong"/>
          <w:rFonts w:ascii="微软雅黑" w:hAnsi="微软雅黑" w:eastAsia="微软雅黑" w:cs="微软雅黑"/>
          <w:b/>
          <w:b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配置屏幕分辨率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工控机屏幕分辨率为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1280 x 768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（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16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：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10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）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，预装的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Ubuntu 22.04 LTS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操作系统中并不存在该分辨率，需要手动配置，方法如下：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rStyle w:val="Strong"/>
          <w:rFonts w:ascii="微软雅黑" w:hAnsi="微软雅黑" w:eastAsia="微软雅黑" w:cs="微软雅黑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打开可执行文件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config_screen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 xml:space="preserve">，并修改文件中的 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HDMI-1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ar-SA"/>
        </w:rPr>
        <w:t>值，该值可通过在终端中输入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xrandr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查看已连接的显示器设备名称，如果参数有改变，可根据指令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cvt 1280 768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来获取（即</w:t>
      </w:r>
      <w:r>
        <w:rPr>
          <w:rStyle w:val="Strong"/>
          <w:rFonts w:eastAsia="微软雅黑" w:cs="微软雅黑" w:ascii="微软雅黑" w:hAnsi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>Modeline</w:t>
      </w:r>
      <w:r>
        <w:rPr>
          <w:rStyle w:val="Strong"/>
          <w:rFonts w:ascii="微软雅黑" w:hAnsi="微软雅黑" w:cs="微软雅黑" w:eastAsia="微软雅黑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zh-CN"/>
        </w:rPr>
        <w:t xml:space="preserve">之后的值） </w:t>
      </w:r>
    </w:p>
    <w:p>
      <w:pPr>
        <w:pStyle w:val="Normal"/>
        <w:widowControl w:val="false"/>
        <w:numPr>
          <w:ilvl w:val="0"/>
          <w:numId w:val="0"/>
        </w:numPr>
        <w:ind w:left="0" w:firstLine="420"/>
        <w:jc w:val="both"/>
        <w:rPr>
          <w:lang w:val="en-US" w:eastAsia="zh-CN"/>
        </w:rPr>
      </w:pPr>
      <w:r>
        <w:rPr/>
        <w:drawing>
          <wp:inline distT="0" distB="0" distL="0" distR="0">
            <wp:extent cx="2856865" cy="2717800"/>
            <wp:effectExtent l="0" t="0" r="0" b="0"/>
            <wp:docPr id="7" name="图像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99" w:semiHidden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99" w:semiHidden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1" w:customStyle="1">
    <w:name w:val="标题样式"/>
    <w:basedOn w:val="Normal"/>
    <w:next w:val="Normal"/>
    <w:uiPriority w:val="99"/>
    <w:unhideWhenUsed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Normal"/>
    <w:uiPriority w:val="99"/>
    <w:unhideWhenUsed/>
    <w:pPr/>
    <w:rPr>
      <w:sz w:val="21"/>
      <w:szCs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 w:customStyle="1">
    <w:name w:val="索引"/>
    <w:basedOn w:val="Normal"/>
    <w:uiPriority w:val="99"/>
    <w:unhideWhenUsed/>
    <w:qFormat/>
    <w:pPr>
      <w:suppressLineNumbers/>
    </w:pPr>
    <w:rPr>
      <w:sz w:val="21"/>
      <w:szCs w:val="24"/>
    </w:rPr>
  </w:style>
  <w:style w:type="paragraph" w:styleId="Caption">
    <w:name w:val="caption"/>
    <w:basedOn w:val="Normal"/>
    <w:next w:val="Normal"/>
    <w:uiPriority w:val="99"/>
    <w:unhideWhenUsed/>
    <w:qFormat/>
    <w:pPr>
      <w:suppressLineNumbers/>
      <w:spacing w:before="120" w:after="120"/>
    </w:pPr>
    <w:rPr>
      <w:i/>
      <w:sz w:val="24"/>
      <w:szCs w:val="24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LibreOffice/7.3.3.2$Linux_X86_64 LibreOffice_project/30$Build-2</Application>
  <AppVersion>15.0000</AppVersion>
  <Pages>4</Pages>
  <Words>445</Words>
  <Characters>740</Characters>
  <CharactersWithSpaces>804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2022-06-07T02:21:00Z</dcterms:created>
  <dc:creator>填希</dc:creator>
  <dc:description/>
  <dc:language>zh-CN</dc:language>
  <cp:lastModifiedBy/>
  <dcterms:modified xsi:type="dcterms:W3CDTF">2022-08-30T17:09:13Z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46430BD294EB43349B73F588485C710D</vt:lpwstr>
  </property>
  <property fmtid="{D5CDD505-2E9C-101B-9397-08002B2CF9AE}" pid="3" name="KSOProductBuildVer">
    <vt:lpwstr>2052-11.1.0.12302</vt:lpwstr>
  </property>
</Properties>
</file>