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CAPÍTULO 3: SPRINT 1 - AUTENTICACIÓN E INFRAESTRUCTURA BASE</w:t>
      </w:r>
    </w:p>
    <w:p>
      <w:pPr>
        <w:pStyle w:val="Heading2"/>
      </w:pPr>
      <w:r>
        <w:t>SECCIÓN 1: OBJETIVO DEL SPRINT</w:t>
      </w:r>
    </w:p>
    <w:p>
      <w:pPr>
        <w:pStyle w:val="Heading3"/>
      </w:pPr>
      <w:r>
        <w:t>Declaración de Objetivo</w:t>
      </w:r>
    </w:p>
    <w:p>
      <w:r>
        <w:t>Establecer la base técnica del sistema mediante la implementación de:</w:t>
      </w:r>
    </w:p>
    <w:p>
      <w:pPr>
        <w:pStyle w:val="ListBullet"/>
      </w:pPr>
      <w:r>
        <w:t>✅ Autenticación segura con NextAuth.js (OAuth Google + Credenciales Admin)</w:t>
      </w:r>
    </w:p>
    <w:p>
      <w:pPr>
        <w:pStyle w:val="ListBullet"/>
      </w:pPr>
      <w:r>
        <w:t>✅ Persistencia de sesión con JWT (estrategia stateless)</w:t>
      </w:r>
    </w:p>
    <w:p>
      <w:pPr>
        <w:pStyle w:val="ListBullet"/>
      </w:pPr>
      <w:r>
        <w:t>✅ Integración con Prisma y MySQL/TiDB</w:t>
      </w:r>
    </w:p>
    <w:p>
      <w:pPr>
        <w:pStyle w:val="ListBullet"/>
      </w:pPr>
      <w:r>
        <w:t>✅ Protección de rutas por roles (RBAC)</w:t>
      </w:r>
    </w:p>
    <w:p>
      <w:pPr>
        <w:pStyle w:val="ListBullet"/>
      </w:pPr>
      <w:r>
        <w:t>✅ Configuración visual adaptable (Tema claro/oscuro/automático)</w:t>
      </w:r>
    </w:p>
    <w:p>
      <w:pPr>
        <w:pStyle w:val="Heading3"/>
      </w:pPr>
      <w:r>
        <w:t>Justificación</w:t>
      </w:r>
    </w:p>
    <w:p>
      <w:r>
        <w:t>Sin autenticación robusta, el sistema no puede:</w:t>
      </w:r>
    </w:p>
    <w:p>
      <w:pPr>
        <w:pStyle w:val="ListBullet"/>
      </w:pPr>
      <w:r>
        <w:t>Garantizar seguridad de datos de usuarios</w:t>
      </w:r>
    </w:p>
    <w:p>
      <w:pPr>
        <w:pStyle w:val="ListBullet"/>
      </w:pPr>
      <w:r>
        <w:t>Implementar control de acceso granular</w:t>
      </w:r>
    </w:p>
    <w:p>
      <w:pPr>
        <w:pStyle w:val="ListBullet"/>
      </w:pPr>
      <w:r>
        <w:t>Auditar acciones de administradores</w:t>
      </w:r>
    </w:p>
    <w:p>
      <w:pPr>
        <w:pStyle w:val="ListBullet"/>
      </w:pPr>
      <w:r>
        <w:t>Cumplir regulaciones GDPR/seguridad</w:t>
      </w:r>
    </w:p>
    <w:p>
      <w:r>
        <w:rPr>
          <w:b/>
        </w:rPr>
        <w:t>Este sprint es prerequisito bloqueante para todos los demás.</w:t>
      </w:r>
    </w:p>
    <w:p>
      <w:pPr>
        <w:pStyle w:val="Heading3"/>
      </w:pPr>
      <w:r>
        <w:t>Métricas de Éxito</w:t>
      </w:r>
    </w:p>
    <w:p>
      <w:pPr>
        <w:pStyle w:val="ListBullet"/>
      </w:pPr>
      <w:r>
        <w:t>✅ OAuth Google funcional en local y producción</w:t>
      </w:r>
    </w:p>
    <w:p>
      <w:pPr>
        <w:pStyle w:val="ListBullet"/>
      </w:pPr>
      <w:r>
        <w:t>✅ Admin login con credenciales seguras</w:t>
      </w:r>
    </w:p>
    <w:p>
      <w:pPr>
        <w:pStyle w:val="ListBullet"/>
      </w:pPr>
      <w:r>
        <w:t>✅ Coverage de código &gt; 90%</w:t>
      </w:r>
    </w:p>
    <w:p>
      <w:pPr>
        <w:pStyle w:val="ListBullet"/>
      </w:pPr>
      <w:r>
        <w:t>✅ Todos los tests pasando</w:t>
      </w:r>
    </w:p>
    <w:p>
      <w:pPr>
        <w:pStyle w:val="ListBullet"/>
      </w:pPr>
      <w:r>
        <w:t>✅ SonarCloud sin vulnerabilidades críticas</w:t>
      </w:r>
    </w:p>
    <w:p>
      <w:pPr>
        <w:pStyle w:val="ListBullet"/>
      </w:pPr>
      <w:r>
        <w:t>✅ Documentación actualizada</w:t>
      </w:r>
    </w:p>
    <w:p>
      <w:pPr>
        <w:pStyle w:val="Heading3"/>
      </w:pPr>
      <w:r>
        <w:t>Duración y Equipo</w:t>
      </w:r>
    </w:p>
    <w:p>
      <w:pPr>
        <w:pStyle w:val="ListBullet"/>
      </w:pPr>
      <w:r>
        <w:t>**Duración:** 2 semanas (10 días laborales)</w:t>
      </w:r>
    </w:p>
    <w:p>
      <w:pPr>
        <w:pStyle w:val="ListBullet"/>
      </w:pPr>
      <w:r>
        <w:t>**Equipo:** 2 desarrolladores</w:t>
      </w:r>
    </w:p>
    <w:p>
      <w:pPr>
        <w:pStyle w:val="ListBullet"/>
      </w:pPr>
      <w:r>
        <w:t>Developer Backend (40h/semana): Autenticación, DB, Roles</w:t>
      </w:r>
    </w:p>
    <w:p>
      <w:pPr>
        <w:pStyle w:val="ListBullet"/>
      </w:pPr>
      <w:r>
        <w:t>Developer Full-Stack (40h/semana): UI, Theme, Testing</w:t>
      </w:r>
    </w:p>
    <w:p>
      <w:pPr>
        <w:pStyle w:val="ListBullet"/>
      </w:pPr>
      <w:r>
        <w:t>**Scrum Master:** Tech Lead (5h/semana supervisión)</w:t>
      </w:r>
    </w:p>
    <w:p>
      <w:pPr>
        <w:pStyle w:val="Heading2"/>
      </w:pPr>
      <w:r>
        <w:t>SECCIÓN 3: DIAGRAMAS ARQUITECTÓNICOS</w:t>
      </w:r>
    </w:p>
    <w:p>
      <w:pPr>
        <w:pStyle w:val="Heading3"/>
      </w:pPr>
      <w:r>
        <w:t>Diagrama ERD - Base de Datos</w:t>
      </w:r>
    </w:p>
    <w:p>
      <w:r>
        <w:rPr>
          <w:b/>
        </w:rPr>
        <w:t>Tablas Principales:</w:t>
      </w:r>
    </w:p>
    <w:p>
      <w:pPr>
        <w:pStyle w:val="ListBullet"/>
      </w:pPr>
      <w:r>
        <w:t>**User**: id, email (unique), name, image, emailVerified, isAdmin, banned, revoked, passwordHash, isOnline, createdAt, updatedAt</w:t>
      </w:r>
    </w:p>
    <w:p>
      <w:pPr>
        <w:pStyle w:val="ListBullet"/>
      </w:pPr>
      <w:r>
        <w:t>**Account**: id, userId (FK), type, provider, providerAccountId, refresh_token, access_token, expires_at</w:t>
      </w:r>
    </w:p>
    <w:p>
      <w:pPr>
        <w:pStyle w:val="ListBullet"/>
      </w:pPr>
      <w:r>
        <w:t>**Session**: id, sessionToken (unique), userId (FK), expires</w:t>
      </w:r>
    </w:p>
    <w:p>
      <w:r>
        <w:rPr>
          <w:b/>
        </w:rPr>
        <w:t>Relaciones:</w:t>
      </w:r>
    </w:p>
    <w:p>
      <w:pPr>
        <w:pStyle w:val="ListBullet"/>
      </w:pPr>
      <w:r>
        <w:t>User 1:N Account</w:t>
      </w:r>
    </w:p>
    <w:p>
      <w:pPr>
        <w:pStyle w:val="ListBullet"/>
      </w:pPr>
      <w:r>
        <w:t>User 1:N Session</w:t>
      </w:r>
    </w:p>
    <w:p>
      <w:pPr>
        <w:pStyle w:val="ListBullet"/>
      </w:pPr>
      <w:r>
        <w:t>User 1:N UserQuizAttempt</w:t>
      </w:r>
    </w:p>
    <w:p>
      <w:pPr>
        <w:pStyle w:val="Heading3"/>
      </w:pPr>
      <w:r>
        <w:t>Arquitectura por Capas</w:t>
      </w:r>
    </w:p>
    <w:p>
      <w:pPr>
        <w:pStyle w:val="ListBullet"/>
      </w:pPr>
      <w:r>
        <w:rPr>
          <w:rFonts w:ascii="Courier New" w:hAnsi="Courier New"/>
          <w:sz w:val="18"/>
        </w:rPr>
        <w:t>CLIENT LAYER</w:t>
        <w:br/>
        <w:t>├── SignInButton.tsx (OAuth iniciator)</w:t>
        <w:br/>
        <w:t>├── SignOutButton.tsx (Logout)</w:t>
        <w:br/>
        <w:t>└── ThemeToggle.tsx (Theme selector)</w:t>
        <w:br/>
        <w:br/>
        <w:t>NEXTAUTH LAYER</w:t>
        <w:br/>
        <w:t>├── authOptions config</w:t>
        <w:br/>
        <w:t>├── GoogleProvider</w:t>
        <w:br/>
        <w:t>├── CredentialsProvider</w:t>
        <w:br/>
        <w:t>├── signIn callback (GATEKEEPING)</w:t>
        <w:br/>
        <w:t>├── jwt callback (ENRICHMENT)</w:t>
        <w:br/>
        <w:t>└── session callback (MAPPING)</w:t>
        <w:br/>
        <w:br/>
        <w:t>BACKEND CORE</w:t>
        <w:br/>
        <w:t>├── getAuthSession()</w:t>
        <w:br/>
        <w:t>├── requireAuth()</w:t>
        <w:br/>
        <w:t>├── requireAdmin()</w:t>
        <w:br/>
        <w:t>└── Protected endpoints</w:t>
        <w:br/>
        <w:br/>
        <w:t>DATA LAYER</w:t>
        <w:br/>
        <w:t>├── Prisma ORM</w:t>
        <w:br/>
        <w:t>└── MySQL/TiDB</w:t>
      </w:r>
    </w:p>
    <w:p>
      <w:pPr>
        <w:pStyle w:val="Heading3"/>
      </w:pPr>
      <w:r>
        <w:t>HU02: Login con credenciales de administrador</w:t>
      </w:r>
    </w:p>
    <w:p>
      <w:r>
        <w:rPr>
          <w:b/>
        </w:rPr>
        <w:t>ID:</w:t>
      </w:r>
      <w:r>
        <w:t xml:space="preserve"> HU02 | </w:t>
      </w:r>
      <w:r>
        <w:rPr>
          <w:b/>
        </w:rPr>
        <w:t>Prioridad:</w:t>
      </w:r>
      <w:r>
        <w:t xml:space="preserve"> 🔴 CRÍTICA | </w:t>
      </w:r>
      <w:r>
        <w:rPr>
          <w:b/>
        </w:rPr>
        <w:t>Tamaño:</w:t>
      </w:r>
      <w:r>
        <w:t xml:space="preserve"> 5 pts</w:t>
      </w:r>
    </w:p>
    <w:p>
      <w:r>
        <w:rPr>
          <w:b/>
        </w:rPr>
        <w:t>Descripción:</w:t>
      </w:r>
    </w:p>
    <w:p>
      <w:r>
        <w:t>Como administrador, quiero iniciar sesión con credenciales predefinidas para acceder al panel de control.</w:t>
      </w:r>
    </w:p>
    <w:p>
      <w:r>
        <w:rPr>
          <w:b/>
        </w:rPr>
        <w:t>Criterios de Aceptación:</w:t>
      </w:r>
    </w:p>
    <w:p>
      <w:pPr>
        <w:pStyle w:val="ListBullet"/>
      </w:pPr>
      <w:r>
        <w:t>✅ AC1: Formulario email + password en /auth/signin</w:t>
      </w:r>
    </w:p>
    <w:p>
      <w:pPr>
        <w:pStyle w:val="ListBullet"/>
      </w:pPr>
      <w:r>
        <w:t>✅ AC2: Validación contra ENV.ADMIN_USER, ENV.ADMIN_PASSWORD</w:t>
      </w:r>
    </w:p>
    <w:p>
      <w:pPr>
        <w:pStyle w:val="ListBullet"/>
      </w:pPr>
      <w:r>
        <w:t>✅ AC3: Si correctas, sesión con isAdmin=true</w:t>
      </w:r>
    </w:p>
    <w:p>
      <w:pPr>
        <w:pStyle w:val="ListBullet"/>
      </w:pPr>
      <w:r>
        <w:t>✅ AC4: Si incorrectas, error genérico "Invalid credentials"</w:t>
      </w:r>
    </w:p>
    <w:p>
      <w:pPr>
        <w:pStyle w:val="ListBullet"/>
      </w:pPr>
      <w:r>
        <w:t>✅ AC5: Token JWT incluye isAdmin: true</w:t>
      </w:r>
    </w:p>
    <w:p>
      <w:pPr>
        <w:pStyle w:val="ListBullet"/>
      </w:pPr>
      <w:r>
        <w:t>✅ AC6: Admin baneado NO puede login</w:t>
      </w:r>
    </w:p>
    <w:p>
      <w:pPr>
        <w:pStyle w:val="Heading2"/>
      </w:pPr>
      <w:r>
        <w:t>SECCIÓN 5: TECHNICAL STORIES</w:t>
      </w:r>
    </w:p>
    <w:p>
      <w:pPr>
        <w:pStyle w:val="Heading3"/>
      </w:pPr>
      <w:r>
        <w:t>HT01: Integración NextAuth.js con JWT + Prisma</w:t>
      </w:r>
    </w:p>
    <w:p>
      <w:r>
        <w:rPr>
          <w:b/>
        </w:rPr>
        <w:t>ID:</w:t>
      </w:r>
      <w:r>
        <w:t xml:space="preserve"> HT01 | </w:t>
      </w:r>
      <w:r>
        <w:rPr>
          <w:b/>
        </w:rPr>
        <w:t>Prioridad:</w:t>
      </w:r>
      <w:r>
        <w:t xml:space="preserve"> 🔴 CRÍTICA | </w:t>
      </w:r>
      <w:r>
        <w:rPr>
          <w:b/>
        </w:rPr>
        <w:t>Tamaño:</w:t>
      </w:r>
      <w:r>
        <w:t xml:space="preserve"> 8 pts</w:t>
      </w:r>
    </w:p>
    <w:p>
      <w:r>
        <w:rPr>
          <w:b/>
        </w:rPr>
        <w:t>Descripción Técnica:</w:t>
      </w:r>
    </w:p>
    <w:p>
      <w:r>
        <w:t>Configurar NextAuth.js v5 con estrategia JWT, PrismaAdapter para persistencia, callbacks de validación, y enriquecimiento de token.</w:t>
      </w:r>
    </w:p>
    <w:p>
      <w:r>
        <w:rPr>
          <w:b/>
        </w:rPr>
        <w:t>Criterios de Aceptación:</w:t>
      </w:r>
    </w:p>
    <w:p>
      <w:pPr>
        <w:pStyle w:val="ListBullet"/>
      </w:pPr>
      <w:r>
        <w:t>✅ NextAuth en src/server/core/auth.ts</w:t>
      </w:r>
    </w:p>
    <w:p>
      <w:pPr>
        <w:pStyle w:val="ListBullet"/>
      </w:pPr>
      <w:r>
        <w:t>✅ Handler en src/app/api/auth/[...nextauth]/route.ts</w:t>
      </w:r>
    </w:p>
    <w:p>
      <w:pPr>
        <w:pStyle w:val="ListBullet"/>
      </w:pPr>
      <w:r>
        <w:t>✅ session.strategy = "jwt"</w:t>
      </w:r>
    </w:p>
    <w:p>
      <w:pPr>
        <w:pStyle w:val="ListBullet"/>
      </w:pPr>
      <w:r>
        <w:t>✅ Callbacks signIn, jwt, session implementados</w:t>
      </w:r>
    </w:p>
    <w:p>
      <w:pPr>
        <w:pStyle w:val="ListBullet"/>
      </w:pPr>
      <w:r>
        <w:t>✅ PrismaAdapter conecta tablas</w:t>
      </w:r>
    </w:p>
    <w:p>
      <w:pPr>
        <w:pStyle w:val="ListBullet"/>
      </w:pPr>
      <w:r>
        <w:t>✅ Enriquecimiento con: id, isAdmin, isOwner, banned, revoked</w:t>
      </w:r>
    </w:p>
    <w:p>
      <w:pPr>
        <w:pStyle w:val="ListBullet"/>
      </w:pPr>
      <w:r>
        <w:t>✅ signIn callback rechaza baneados/revocados</w:t>
      </w:r>
    </w:p>
    <w:p>
      <w:pPr>
        <w:pStyle w:val="ListBullet"/>
      </w:pPr>
      <w:r>
        <w:t>✅ Refresh automático si JWT &lt; 10 minutos</w:t>
      </w:r>
    </w:p>
    <w:p>
      <w:pPr>
        <w:pStyle w:val="ListBullet"/>
      </w:pPr>
      <w:r>
        <w:t>✅ NEXTAUTH_SECRET requerida en prod</w:t>
      </w:r>
    </w:p>
    <w:p>
      <w:pPr>
        <w:pStyle w:val="Heading3"/>
      </w:pPr>
      <w:r>
        <w:t>HT03: Integración Prisma + MySQL/TiDB</w:t>
      </w:r>
    </w:p>
    <w:p>
      <w:r>
        <w:rPr>
          <w:b/>
        </w:rPr>
        <w:t>ID:</w:t>
      </w:r>
      <w:r>
        <w:t xml:space="preserve"> HT03 | </w:t>
      </w:r>
      <w:r>
        <w:rPr>
          <w:b/>
        </w:rPr>
        <w:t>Prioridad:</w:t>
      </w:r>
      <w:r>
        <w:t xml:space="preserve"> 🔴 CRÍTICA | </w:t>
      </w:r>
      <w:r>
        <w:rPr>
          <w:b/>
        </w:rPr>
        <w:t>Tamaño:</w:t>
      </w:r>
      <w:r>
        <w:t xml:space="preserve"> 5 pts</w:t>
      </w:r>
    </w:p>
    <w:p>
      <w:r>
        <w:rPr>
          <w:b/>
        </w:rPr>
        <w:t>Descripción Técnica:</w:t>
      </w:r>
    </w:p>
    <w:p>
      <w:r>
        <w:t>Configurar BD MySQL/TiDB, esquema Prisma con User, Account, Session.</w:t>
      </w:r>
    </w:p>
    <w:p>
      <w:r>
        <w:rPr>
          <w:b/>
        </w:rPr>
        <w:t>Criterios de Aceptación:</w:t>
      </w:r>
    </w:p>
    <w:p>
      <w:pPr>
        <w:pStyle w:val="ListBullet"/>
      </w:pPr>
      <w:r>
        <w:t>✅ DATABASE_URL configurada</w:t>
      </w:r>
    </w:p>
    <w:p>
      <w:pPr>
        <w:pStyle w:val="ListBullet"/>
      </w:pPr>
      <w:r>
        <w:t>✅ prisma generate sin errores</w:t>
      </w:r>
    </w:p>
    <w:p>
      <w:pPr>
        <w:pStyle w:val="ListBullet"/>
      </w:pPr>
      <w:r>
        <w:t>✅ prisma migrate dev --name init crea tablas</w:t>
      </w:r>
    </w:p>
    <w:p>
      <w:pPr>
        <w:pStyle w:val="ListBullet"/>
      </w:pPr>
      <w:r>
        <w:t>✅ Relaciones 1:N correctas</w:t>
      </w:r>
    </w:p>
    <w:p>
      <w:pPr>
        <w:pStyle w:val="ListBullet"/>
      </w:pPr>
      <w:r>
        <w:t>✅ Índices en email, id, userId</w:t>
      </w:r>
    </w:p>
    <w:p>
      <w:pPr>
        <w:pStyle w:val="ListBullet"/>
      </w:pPr>
      <w:r>
        <w:t>✅ Constraints integridad (onDelete: Cascade)</w:t>
      </w:r>
    </w:p>
    <w:p>
      <w:pPr>
        <w:pStyle w:val="Heading2"/>
      </w:pPr>
      <w:r>
        <w:t>SECCIÓN 7: ENDPOINTS API REFERENCE</w:t>
      </w:r>
    </w:p>
    <w:p>
      <w:pPr>
        <w:pStyle w:val="Heading3"/>
      </w:pPr>
      <w:r>
        <w:t>NextAuth Built-in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HTTP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/api/auth/signin</w:t>
            </w:r>
          </w:p>
        </w:tc>
        <w:tc>
          <w:tcPr>
            <w:tcW w:type="dxa" w:w="1728"/>
          </w:tcPr>
          <w:p>
            <w:r>
              <w:t>Página login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HTML form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/api/auth/signin/google</w:t>
            </w:r>
          </w:p>
        </w:tc>
        <w:tc>
          <w:tcPr>
            <w:tcW w:type="dxa" w:w="1728"/>
          </w:tcPr>
          <w:p>
            <w:r>
              <w:t>Iniciar OAuth Google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Redirect a Google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/api/auth/callback/google</w:t>
            </w:r>
          </w:p>
        </w:tc>
        <w:tc>
          <w:tcPr>
            <w:tcW w:type="dxa" w:w="1728"/>
          </w:tcPr>
          <w:p>
            <w:r>
              <w:t>Callback OAuth</w:t>
            </w:r>
          </w:p>
        </w:tc>
        <w:tc>
          <w:tcPr>
            <w:tcW w:type="dxa" w:w="1728"/>
          </w:tcPr>
          <w:p>
            <w:r>
              <w:t>code, state</w:t>
            </w:r>
          </w:p>
        </w:tc>
        <w:tc>
          <w:tcPr>
            <w:tcW w:type="dxa" w:w="1728"/>
          </w:tcPr>
          <w:p>
            <w:r>
              <w:t>Set-Cookie + Redirect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/api/auth/callback/credentials</w:t>
            </w:r>
          </w:p>
        </w:tc>
        <w:tc>
          <w:tcPr>
            <w:tcW w:type="dxa" w:w="1728"/>
          </w:tcPr>
          <w:p>
            <w:r>
              <w:t>Login credenciales</w:t>
            </w:r>
          </w:p>
        </w:tc>
        <w:tc>
          <w:tcPr>
            <w:tcW w:type="dxa" w:w="1728"/>
          </w:tcPr>
          <w:p>
            <w:r>
              <w:t>username, password</w:t>
            </w:r>
          </w:p>
        </w:tc>
        <w:tc>
          <w:tcPr>
            <w:tcW w:type="dxa" w:w="1728"/>
          </w:tcPr>
          <w:p>
            <w:r>
              <w:t>Set-Cookie + Redirect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/api/auth/signout</w:t>
            </w:r>
          </w:p>
        </w:tc>
        <w:tc>
          <w:tcPr>
            <w:tcW w:type="dxa" w:w="1728"/>
          </w:tcPr>
          <w:p>
            <w:r>
              <w:t>Logout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Clear-Cookie + Redirect</w:t>
            </w:r>
          </w:p>
        </w:tc>
      </w:tr>
      <w:tr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/api/auth/session</w:t>
            </w:r>
          </w:p>
        </w:tc>
        <w:tc>
          <w:tcPr>
            <w:tcW w:type="dxa" w:w="1728"/>
          </w:tcPr>
          <w:p>
            <w:r>
              <w:t>Sesión actual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{user, expires}</w:t>
            </w:r>
          </w:p>
        </w:tc>
      </w:tr>
    </w:tbl>
    <w:p>
      <w:pPr>
        <w:pStyle w:val="Heading3"/>
      </w:pPr>
      <w:r>
        <w:t>Custom Protected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HTTP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/api/user-data</w:t>
            </w:r>
          </w:p>
        </w:tc>
        <w:tc>
          <w:tcPr>
            <w:tcW w:type="dxa" w:w="2160"/>
          </w:tcPr>
          <w:p>
            <w:r>
              <w:t>✅ JWT</w:t>
            </w:r>
          </w:p>
        </w:tc>
        <w:tc>
          <w:tcPr>
            <w:tcW w:type="dxa" w:w="2160"/>
          </w:tcPr>
          <w:p>
            <w:r>
              <w:t>{id, email, name, isAdmin}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{status: "ok"}</w:t>
            </w:r>
          </w:p>
        </w:tc>
      </w:tr>
    </w:tbl>
    <w:p>
      <w:pPr>
        <w:pStyle w:val="Heading2"/>
      </w:pPr>
      <w:r>
        <w:t>SECCIÓN 9: EJEMPLOS DE TESTS</w:t>
      </w:r>
    </w:p>
    <w:p>
      <w:pPr>
        <w:pStyle w:val="Heading3"/>
      </w:pPr>
      <w:r>
        <w:t>Unit Test - Auth Callbacks</w:t>
      </w:r>
    </w:p>
    <w:p>
      <w:pPr>
        <w:pStyle w:val="ListBullet"/>
      </w:pPr>
      <w:r>
        <w:rPr>
          <w:rFonts w:ascii="Courier New" w:hAnsi="Courier New"/>
          <w:sz w:val="18"/>
        </w:rPr>
        <w:t>describe("nextauth", () =&gt; {</w:t>
        <w:br/>
        <w:t xml:space="preserve">  it("signIn allows valid users", async () =&gt; {</w:t>
        <w:br/>
        <w:t xml:space="preserve">    const result = await authOptions.callbacks!.signIn!({</w:t>
        <w:br/>
        <w:t xml:space="preserve">      user: { email: "user@example.com" },</w:t>
        <w:br/>
        <w:t xml:space="preserve">      account: null,</w:t>
        <w:br/>
        <w:t xml:space="preserve">    });</w:t>
        <w:br/>
        <w:t xml:space="preserve">    expect(result).toBe(true);</w:t>
        <w:br/>
        <w:t xml:space="preserve">  });</w:t>
        <w:br/>
        <w:br/>
        <w:t xml:space="preserve">  it("signIn blocks banned users", async () =&gt; {</w:t>
        <w:br/>
        <w:t xml:space="preserve">    await prisma.user.create({</w:t>
        <w:br/>
        <w:t xml:space="preserve">      data: { email: "banned@example.com", banned: true },</w:t>
        <w:br/>
        <w:t xml:space="preserve">    });</w:t>
        <w:br/>
        <w:t xml:space="preserve">    </w:t>
        <w:br/>
        <w:t xml:space="preserve">    const result = await authOptions.callbacks!.signIn!({</w:t>
        <w:br/>
        <w:t xml:space="preserve">      user: { email: "banned@example.com" },</w:t>
        <w:br/>
        <w:t xml:space="preserve">      account: null,</w:t>
        <w:br/>
        <w:t xml:space="preserve">    });</w:t>
        <w:br/>
        <w:t xml:space="preserve">    expect(result).toBe(false);</w:t>
        <w:br/>
        <w:t xml:space="preserve">  });</w:t>
        <w:br/>
        <w:br/>
        <w:t xml:space="preserve">  it("jwt enriches token with user data", async () =&gt; {</w:t>
        <w:br/>
        <w:t xml:space="preserve">    const token = { email: "user@example.com" };</w:t>
        <w:br/>
        <w:t xml:space="preserve">    const result = await authOptions.callbacks!.jwt!({ token });</w:t>
        <w:br/>
        <w:t xml:space="preserve">    </w:t>
        <w:br/>
        <w:t xml:space="preserve">    expect(result.isAdmin).toBeDefined();</w:t>
        <w:br/>
        <w:t xml:space="preserve">    expect(result.banned).toBeDefined();</w:t>
        <w:br/>
        <w:t xml:space="preserve">  });</w:t>
        <w:br/>
        <w:t>});</w:t>
      </w:r>
    </w:p>
    <w:p>
      <w:pPr>
        <w:pStyle w:val="Heading3"/>
      </w:pPr>
      <w:r>
        <w:t>Component Test - ThemeToggle</w:t>
      </w:r>
    </w:p>
    <w:p>
      <w:pPr>
        <w:pStyle w:val="ListBullet"/>
      </w:pPr>
      <w:r>
        <w:rPr>
          <w:rFonts w:ascii="Courier New" w:hAnsi="Courier New"/>
          <w:sz w:val="18"/>
        </w:rPr>
        <w:t>describe("ThemeToggle", () =&gt; {</w:t>
        <w:br/>
        <w:t xml:space="preserve">  it("renders dropdown with 3 options", () =&gt; {</w:t>
        <w:br/>
        <w:t xml:space="preserve">    render(&lt;ThemeToggle /&gt;);</w:t>
        <w:br/>
        <w:t xml:space="preserve">    </w:t>
        <w:br/>
        <w:t xml:space="preserve">    const button = screen.getByRole("button");</w:t>
        <w:br/>
        <w:t xml:space="preserve">    fireEvent.click(button);</w:t>
        <w:br/>
        <w:t xml:space="preserve">    </w:t>
        <w:br/>
        <w:t xml:space="preserve">    expect(screen.getByText("Light")).toBeInTheDocument();</w:t>
        <w:br/>
        <w:t xml:space="preserve">    expect(screen.getByText("Dark")).toBeInTheDocument();</w:t>
        <w:br/>
        <w:t xml:space="preserve">    expect(screen.getByText("System")).toBeInTheDocument();</w:t>
        <w:br/>
        <w:t xml:space="preserve">  });</w:t>
        <w:br/>
        <w:br/>
        <w:t xml:space="preserve">  it("saves theme to localStorage", () =&gt; {</w:t>
        <w:br/>
        <w:t xml:space="preserve">    render(&lt;ThemeToggle /&gt;);</w:t>
        <w:br/>
        <w:t xml:space="preserve">    const darkButton = screen.getByText("Dark");</w:t>
        <w:br/>
        <w:t xml:space="preserve">    </w:t>
        <w:br/>
        <w:t xml:space="preserve">    fireEvent.click(darkButton);</w:t>
        <w:br/>
        <w:t xml:space="preserve">    expect(localStorage.getItem("theme-preference")).toBe("dark");</w:t>
        <w:br/>
        <w:t xml:space="preserve">  });</w:t>
        <w:br/>
        <w:t>});</w:t>
      </w:r>
    </w:p>
    <w:p>
      <w:pPr>
        <w:pStyle w:val="Heading2"/>
      </w:pPr>
      <w:r>
        <w:t>SECCIÓN 11: MÉTRICAS Y KPIs</w:t>
      </w:r>
    </w:p>
    <w:p>
      <w:pPr>
        <w:pStyle w:val="Heading3"/>
      </w:pPr>
      <w:r>
        <w:t>Velocidad y Completitud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</w:tr>
      <w:tr>
        <w:tc>
          <w:tcPr>
            <w:tcW w:type="dxa" w:w="2160"/>
          </w:tcPr>
          <w:p>
            <w:r>
              <w:t>Puntos completados</w:t>
            </w:r>
          </w:p>
        </w:tc>
        <w:tc>
          <w:tcPr>
            <w:tcW w:type="dxa" w:w="2160"/>
          </w:tcPr>
          <w:p>
            <w:r>
              <w:t>39/39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✅ 100%</w:t>
            </w:r>
          </w:p>
        </w:tc>
      </w:tr>
      <w:tr>
        <w:tc>
          <w:tcPr>
            <w:tcW w:type="dxa" w:w="2160"/>
          </w:tcPr>
          <w:p>
            <w:r>
              <w:t>Tareas completadas</w:t>
            </w:r>
          </w:p>
        </w:tc>
        <w:tc>
          <w:tcPr>
            <w:tcW w:type="dxa" w:w="2160"/>
          </w:tcPr>
          <w:p>
            <w:r>
              <w:t>12/12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✅ 100%</w:t>
            </w:r>
          </w:p>
        </w:tc>
      </w:tr>
      <w:tr>
        <w:tc>
          <w:tcPr>
            <w:tcW w:type="dxa" w:w="2160"/>
          </w:tcPr>
          <w:p>
            <w:r>
              <w:t>Bugs encontrados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&lt;5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Bugs sin cerrar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</w:tbl>
    <w:p>
      <w:pPr>
        <w:pStyle w:val="Heading3"/>
      </w:pPr>
      <w:r>
        <w:t>Calidad del Código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Coverage total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&gt;90%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Errores TypeScript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Tests unitarios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&gt;20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Tests E2E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&gt;5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</w:tbl>
    <w:p>
      <w:pPr>
        <w:pStyle w:val="Heading3"/>
      </w:pPr>
      <w:r>
        <w:t>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Vulnerabilidades críticas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Vulnerabilidades altas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Contraseñas hasheadas</w:t>
            </w:r>
          </w:p>
        </w:tc>
        <w:tc>
          <w:tcPr>
            <w:tcW w:type="dxa" w:w="2880"/>
          </w:tcPr>
          <w:p>
            <w:r>
              <w:t>✅ Bcrypt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Tokens JWT seguros</w:t>
            </w:r>
          </w:p>
        </w:tc>
        <w:tc>
          <w:tcPr>
            <w:tcW w:type="dxa" w:w="2880"/>
          </w:tcPr>
          <w:p>
            <w:r>
              <w:t>✅ HS256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  <w:tr>
        <w:tc>
          <w:tcPr>
            <w:tcW w:type="dxa" w:w="2880"/>
          </w:tcPr>
          <w:p>
            <w:r>
              <w:t>Cookies httpOnly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 OK</w:t>
            </w:r>
          </w:p>
        </w:tc>
      </w:tr>
    </w:tbl>
    <w:p>
      <w:pPr>
        <w:pStyle w:val="Heading3"/>
      </w:pPr>
      <w:r>
        <w:t>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Login Google latencia</w:t>
            </w:r>
          </w:p>
        </w:tc>
        <w:tc>
          <w:tcPr>
            <w:tcW w:type="dxa" w:w="2160"/>
          </w:tcPr>
          <w:p>
            <w:r>
              <w:t>2.3s</w:t>
            </w:r>
          </w:p>
        </w:tc>
        <w:tc>
          <w:tcPr>
            <w:tcW w:type="dxa" w:w="2160"/>
          </w:tcPr>
          <w:p>
            <w:r>
              <w:t>&lt;5s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JWT generation</w:t>
            </w:r>
          </w:p>
        </w:tc>
        <w:tc>
          <w:tcPr>
            <w:tcW w:type="dxa" w:w="2160"/>
          </w:tcPr>
          <w:p>
            <w:r>
              <w:t>45ms</w:t>
            </w:r>
          </w:p>
        </w:tc>
        <w:tc>
          <w:tcPr>
            <w:tcW w:type="dxa" w:w="2160"/>
          </w:tcPr>
          <w:p>
            <w:r>
              <w:t>&lt;100ms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Theme toggle</w:t>
            </w:r>
          </w:p>
        </w:tc>
        <w:tc>
          <w:tcPr>
            <w:tcW w:type="dxa" w:w="2160"/>
          </w:tcPr>
          <w:p>
            <w:r>
              <w:t>0ms</w:t>
            </w:r>
          </w:p>
        </w:tc>
        <w:tc>
          <w:tcPr>
            <w:tcW w:type="dxa" w:w="2160"/>
          </w:tcPr>
          <w:p>
            <w:r>
              <w:t>&lt;50ms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  <w:tr>
        <w:tc>
          <w:tcPr>
            <w:tcW w:type="dxa" w:w="2160"/>
          </w:tcPr>
          <w:p>
            <w:r>
              <w:t>Page load (with auth)</w:t>
            </w:r>
          </w:p>
        </w:tc>
        <w:tc>
          <w:tcPr>
            <w:tcW w:type="dxa" w:w="2160"/>
          </w:tcPr>
          <w:p>
            <w:r>
              <w:t>1.8s</w:t>
            </w:r>
          </w:p>
        </w:tc>
        <w:tc>
          <w:tcPr>
            <w:tcW w:type="dxa" w:w="2160"/>
          </w:tcPr>
          <w:p>
            <w:r>
              <w:t>&lt;3s</w:t>
            </w:r>
          </w:p>
        </w:tc>
        <w:tc>
          <w:tcPr>
            <w:tcW w:type="dxa" w:w="2160"/>
          </w:tcPr>
          <w:p>
            <w:r>
              <w:t>✅ OK</w:t>
            </w:r>
          </w:p>
        </w:tc>
      </w:tr>
    </w:tbl>
    <w:p>
      <w:pPr>
        <w:pStyle w:val="Heading3"/>
      </w:pPr>
      <w:r>
        <w:t>Effort vs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Área</w:t>
            </w:r>
          </w:p>
        </w:tc>
        <w:tc>
          <w:tcPr>
            <w:tcW w:type="dxa" w:w="2160"/>
          </w:tcPr>
          <w:p>
            <w:r>
              <w:t>Hours Est.</w:t>
            </w:r>
          </w:p>
        </w:tc>
        <w:tc>
          <w:tcPr>
            <w:tcW w:type="dxa" w:w="2160"/>
          </w:tcPr>
          <w:p>
            <w:r>
              <w:t>Hours Real</w:t>
            </w:r>
          </w:p>
        </w:tc>
        <w:tc>
          <w:tcPr>
            <w:tcW w:type="dxa" w:w="2160"/>
          </w:tcPr>
          <w:p>
            <w:r>
              <w:t>Variance</w:t>
            </w:r>
          </w:p>
        </w:tc>
      </w:tr>
      <w:tr>
        <w:tc>
          <w:tcPr>
            <w:tcW w:type="dxa" w:w="2160"/>
          </w:tcPr>
          <w:p>
            <w:r>
              <w:t>OAuth Google</w:t>
            </w:r>
          </w:p>
        </w:tc>
        <w:tc>
          <w:tcPr>
            <w:tcW w:type="dxa" w:w="2160"/>
          </w:tcPr>
          <w:p>
            <w:r>
              <w:t>10h</w:t>
            </w:r>
          </w:p>
        </w:tc>
        <w:tc>
          <w:tcPr>
            <w:tcW w:type="dxa" w:w="2160"/>
          </w:tcPr>
          <w:p>
            <w:r>
              <w:t>9.5h</w:t>
            </w:r>
          </w:p>
        </w:tc>
        <w:tc>
          <w:tcPr>
            <w:tcW w:type="dxa" w:w="2160"/>
          </w:tcPr>
          <w:p>
            <w:r>
              <w:t>-5% ✅</w:t>
            </w:r>
          </w:p>
        </w:tc>
      </w:tr>
      <w:tr>
        <w:tc>
          <w:tcPr>
            <w:tcW w:type="dxa" w:w="2160"/>
          </w:tcPr>
          <w:p>
            <w:r>
              <w:t>Admin Credentials</w:t>
            </w:r>
          </w:p>
        </w:tc>
        <w:tc>
          <w:tcPr>
            <w:tcW w:type="dxa" w:w="2160"/>
          </w:tcPr>
          <w:p>
            <w:r>
              <w:t>5h</w:t>
            </w:r>
          </w:p>
        </w:tc>
        <w:tc>
          <w:tcPr>
            <w:tcW w:type="dxa" w:w="2160"/>
          </w:tcPr>
          <w:p>
            <w:r>
              <w:t>5.2h</w:t>
            </w:r>
          </w:p>
        </w:tc>
        <w:tc>
          <w:tcPr>
            <w:tcW w:type="dxa" w:w="2160"/>
          </w:tcPr>
          <w:p>
            <w:r>
              <w:t>+4% ✅</w:t>
            </w:r>
          </w:p>
        </w:tc>
      </w:tr>
      <w:tr>
        <w:tc>
          <w:tcPr>
            <w:tcW w:type="dxa" w:w="2160"/>
          </w:tcPr>
          <w:p>
            <w:r>
              <w:t>ThemeToggle</w:t>
            </w:r>
          </w:p>
        </w:tc>
        <w:tc>
          <w:tcPr>
            <w:tcW w:type="dxa" w:w="2160"/>
          </w:tcPr>
          <w:p>
            <w:r>
              <w:t>5h</w:t>
            </w:r>
          </w:p>
        </w:tc>
        <w:tc>
          <w:tcPr>
            <w:tcW w:type="dxa" w:w="2160"/>
          </w:tcPr>
          <w:p>
            <w:r>
              <w:t>4.8h</w:t>
            </w:r>
          </w:p>
        </w:tc>
        <w:tc>
          <w:tcPr>
            <w:tcW w:type="dxa" w:w="2160"/>
          </w:tcPr>
          <w:p>
            <w:r>
              <w:t>-4% ✅</w:t>
            </w:r>
          </w:p>
        </w:tc>
      </w:tr>
      <w:tr>
        <w:tc>
          <w:tcPr>
            <w:tcW w:type="dxa" w:w="2160"/>
          </w:tcPr>
          <w:p>
            <w:r>
              <w:t>Tests</w:t>
            </w:r>
          </w:p>
        </w:tc>
        <w:tc>
          <w:tcPr>
            <w:tcW w:type="dxa" w:w="2160"/>
          </w:tcPr>
          <w:p>
            <w:r>
              <w:t>15h</w:t>
            </w:r>
          </w:p>
        </w:tc>
        <w:tc>
          <w:tcPr>
            <w:tcW w:type="dxa" w:w="2160"/>
          </w:tcPr>
          <w:p>
            <w:r>
              <w:t>16.5h</w:t>
            </w:r>
          </w:p>
        </w:tc>
        <w:tc>
          <w:tcPr>
            <w:tcW w:type="dxa" w:w="2160"/>
          </w:tcPr>
          <w:p>
            <w:r>
              <w:t>+10% ⚠️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**78h**</w:t>
            </w:r>
          </w:p>
        </w:tc>
        <w:tc>
          <w:tcPr>
            <w:tcW w:type="dxa" w:w="2160"/>
          </w:tcPr>
          <w:p>
            <w:r>
              <w:t>**78.5h**</w:t>
            </w:r>
          </w:p>
        </w:tc>
        <w:tc>
          <w:tcPr>
            <w:tcW w:type="dxa" w:w="2160"/>
          </w:tcPr>
          <w:p>
            <w:r>
              <w:t>**+0.6%** ✅</w:t>
            </w:r>
          </w:p>
        </w:tc>
      </w:tr>
    </w:tbl>
    <w:p>
      <w:r>
        <w:rPr>
          <w:b/>
        </w:rPr>
        <w:t>FIN DE SPRINT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