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汽车订阅解决方案-茂电</w:t>
      </w:r>
    </w:p>
    <w:p>
      <w:bookmarkStart w:id="mmbqzbxohaitogu0rqm" w:name="mmbqzbxohaitogu0rqm"/>
      <w:pPr>
        <w:pStyle w:val="dingding-heading1"/>
        <w:ind/>
        <w:spacing w:line="240"/>
      </w:pPr>
      <w:r>
        <w:rPr>
          <w:sz w:val="42"/>
          <w:color w:val="000000"/>
        </w:rPr>
        <w:t xml:space="preserve">版本记录</w:t>
      </w:r>
      <w:bookmarkEnd w:id="mmbqzbxohaitogu0rqm"/>
    </w:p>
    <w:tbl>
      <w:tblPr>
        <w:tblStyle w:val="TableGrid"/>
        <w:tblW w:w="5000" w:type="pct"/>
      </w:tblPr>
      <w:tblGrid>
        <w:gridCol w:w="1216"/>
        <w:gridCol w:w="1952"/>
        <w:gridCol w:w="8050"/>
      </w:tblGrid>
      <w:tr>
        <w:trPr>
          <w:trHeight w:val="495"/>
        </w:trPr>
        <w:tc>
          <w:tcPr>
            <w:tcW w:w="1216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color w:val="000000"/>
                <w:b w:val="1"/>
                <w:shd w:val="clear" w:color="auto" w:fill="F4F5F5"/>
              </w:rPr>
              <w:t xml:space="preserve">版本</w:t>
            </w:r>
          </w:p>
        </w:tc>
        <w:tc>
          <w:tcPr>
            <w:tcW w:w="195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color w:val="000000"/>
                <w:b w:val="1"/>
                <w:shd w:val="clear" w:color="auto" w:fill="F4F5F5"/>
              </w:rPr>
              <w:t xml:space="preserve">发布日期</w:t>
            </w:r>
          </w:p>
        </w:tc>
        <w:tc>
          <w:tcPr>
            <w:tcW w:w="8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color w:val="000000"/>
                <w:b w:val="1"/>
                <w:shd w:val="clear" w:color="auto" w:fill="F4F5F5"/>
              </w:rPr>
              <w:t xml:space="preserve">更新内容</w:t>
            </w:r>
          </w:p>
        </w:tc>
      </w:tr>
      <w:tr>
        <w:trPr>
          <w:trHeight w:val="615"/>
        </w:trPr>
        <w:tc>
          <w:tcPr>
            <w:tcW w:w="1216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v1.0</w:t>
            </w:r>
          </w:p>
        </w:tc>
        <w:tc>
          <w:tcPr>
            <w:tcW w:w="195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2026-03-04</w:t>
            </w:r>
          </w:p>
        </w:tc>
        <w:tc>
          <w:tcPr>
            <w:tcW w:w="8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汽车订阅解决方案文档对外发布</w:t>
            </w:r>
          </w:p>
        </w:tc>
      </w:tr>
      <w:tr>
        <w:trPr>
          <w:trHeight w:val="1500"/>
        </w:trPr>
        <w:tc>
          <w:tcPr>
            <w:tcW w:w="1216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2"/>
              </w:rPr>
              <w:t xml:space="preserve">V1.1</w:t>
            </w:r>
          </w:p>
        </w:tc>
        <w:tc>
          <w:tcPr>
            <w:tcW w:w="195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2"/>
                <w:color w:val="000000"/>
              </w:rPr>
              <w:t xml:space="preserve">2026-03-05</w:t>
            </w:r>
          </w:p>
        </w:tc>
        <w:tc>
          <w:tcPr>
            <w:tcW w:w="8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2"/>
              </w:rPr>
              <w:t xml:space="preserve">1、</w:t>
            </w:r>
            <w:r>
              <w:rPr>
                <w:sz w:val="22"/>
              </w:rPr>
              <w:t xml:space="preserve">增加扣款规则参考租赁行业交易管理规范</w:t>
            </w:r>
            <w:hyperlink r:id="rId6">
              <w:r>
                <w:rPr>
                  <w:sz w:val="22"/>
                  <w:rStyle w:val="hyperlink"/>
                </w:rPr>
                <w:t xml:space="preserve">https://rulecenter.alipay.com/gateway/details?docId=323300234</w:t>
              </w:r>
            </w:hyperlink>
            <w:r>
              <w:rPr>
                <w:sz w:val="22"/>
              </w:rPr>
            </w:r>
          </w:p>
          <w:p>
            <w:pPr/>
            <w:r>
              <w:rPr>
                <w:sz w:val="22"/>
              </w:rPr>
              <w:t xml:space="preserve">2、增加风控规则解读</w:t>
            </w:r>
          </w:p>
        </w:tc>
      </w:tr>
      <w:tr>
        <w:trPr>
          <w:trHeight w:val="0"/>
        </w:trPr>
        <w:tc>
          <w:tcPr>
            <w:tcW w:w="1216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2"/>
              </w:rPr>
              <w:t xml:space="preserve">V1.2</w:t>
            </w:r>
          </w:p>
        </w:tc>
        <w:tc>
          <w:tcPr>
            <w:tcW w:w="195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2"/>
                <w:color w:val="000000"/>
              </w:rPr>
              <w:t xml:space="preserve">2026-03-06</w:t>
            </w:r>
          </w:p>
        </w:tc>
        <w:tc>
          <w:tcPr>
            <w:tcW w:w="80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color w:val="000000"/>
              </w:rPr>
              <w:t xml:space="preserve">步骤二：用户在点击 </w:t>
            </w:r>
            <w:r>
              <w:rPr>
                <w:color w:val="000000"/>
                <w:b w:val="1"/>
              </w:rPr>
              <w:t xml:space="preserve">提交订单</w:t>
            </w:r>
            <w:r>
              <w:rPr>
                <w:color w:val="000000"/>
              </w:rPr>
              <w:t xml:space="preserve"> 按钮后，新增支付宝传给商家的参数</w:t>
            </w:r>
          </w:p>
        </w:tc>
      </w:tr>
    </w:tbl>
    <w:p>
      <w:bookmarkStart w:id="mmbqzbxpv4mpxr7t0h" w:name="mmbqzbxpv4mpxr7t0h"/>
      <w:pPr>
        <w:pStyle w:val="dingding-heading1"/>
        <w:ind/>
        <w:spacing w:line="240"/>
      </w:pPr>
      <w:r>
        <w:rPr>
          <w:sz w:val="42"/>
          <w:color w:val="000000"/>
        </w:rPr>
        <w:t xml:space="preserve">一、接入流程</w:t>
      </w:r>
      <w:bookmarkEnd w:id="mmbqzbxpv4mpxr7t0h"/>
    </w:p>
    <w:p>
      <w:bookmarkStart w:id="mmbqzbxppkb1yxs60l" w:name="mmbqzbxppkb1yxs60l"/>
      <w:pPr>
        <w:pStyle w:val="dingding-heading2"/>
        <w:ind/>
        <w:spacing w:line="240"/>
      </w:pPr>
      <w:r>
        <w:rPr>
          <w:sz w:val="36"/>
          <w:color w:val="000000"/>
        </w:rPr>
        <w:t xml:space="preserve">1.1 流程概述</w:t>
      </w:r>
      <w:bookmarkEnd w:id="mmbqzbxppkb1yxs60l"/>
    </w:p>
    <w:p>
      <w:pPr/>
      <w:r/>
      <w:r>
        <w:drawing>
          <wp:inline distT="0" distB="0" distL="0" distR="0">
            <wp:extent cx="7105650" cy="610372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05650" cy="61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mbqzbxpi2gvmop3xrs" w:name="mmbqzbxpi2gvmop3xrs"/>
      <w:pPr>
        <w:pStyle w:val="dingding-heading2"/>
        <w:ind/>
        <w:spacing w:line="240"/>
      </w:pPr>
      <w:r>
        <w:rPr>
          <w:sz w:val="36"/>
          <w:color w:val="000000"/>
        </w:rPr>
        <w:t xml:space="preserve">1.2 接入要求</w:t>
      </w:r>
      <w:bookmarkEnd w:id="mmbqzbxpi2gvmop3xrs"/>
    </w:p>
    <w:p>
      <w:pPr>
        <w:ind/>
      </w:pPr>
      <w:r>
        <w:rPr>
          <w:sz w:val="21"/>
          <w:color w:val="000000"/>
        </w:rPr>
        <w:t xml:space="preserve">1、基础要求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对</w:t>
      </w:r>
      <w:hyperlink r:id="rId8">
        <w:r>
          <w:rPr>
            <w:sz w:val="21"/>
            <w:rStyle w:val="hyperlink"/>
          </w:rPr>
          <w:t xml:space="preserve">支付宝企业账号</w:t>
        </w:r>
      </w:hyperlink>
      <w:r>
        <w:rPr>
          <w:sz w:val="21"/>
          <w:color w:val="000000"/>
        </w:rPr>
        <w:t xml:space="preserve">开放。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完成</w:t>
      </w:r>
      <w:hyperlink r:id="rId9">
        <w:r>
          <w:rPr>
            <w:sz w:val="21"/>
            <w:rStyle w:val="hyperlink"/>
          </w:rPr>
          <w:t xml:space="preserve">入驻以及小程序的接入</w:t>
        </w:r>
      </w:hyperlink>
      <w:r>
        <w:rPr>
          <w:sz w:val="21"/>
          <w:color w:val="000000"/>
        </w:rPr>
        <w:t xml:space="preserve">。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合作商家小程序服务必须以遵守</w:t>
      </w:r>
      <w:hyperlink r:id="rId10">
        <w:r>
          <w:rPr>
            <w:sz w:val="21"/>
            <w:rStyle w:val="hyperlink"/>
          </w:rPr>
          <w:t xml:space="preserve">支付宝小程序运营规范</w:t>
        </w:r>
      </w:hyperlink>
      <w:r>
        <w:rPr>
          <w:sz w:val="21"/>
          <w:color w:val="000000"/>
        </w:rPr>
        <w:t xml:space="preserve">为前提。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合作商家小程序准入必须以遵守</w:t>
      </w:r>
      <w:hyperlink r:id="rId11">
        <w:r>
          <w:rPr>
            <w:sz w:val="21"/>
            <w:rStyle w:val="hyperlink"/>
          </w:rPr>
          <w:t xml:space="preserve">支付宝小程序准入规则</w:t>
        </w:r>
      </w:hyperlink>
      <w:r>
        <w:rPr>
          <w:sz w:val="21"/>
          <w:color w:val="000000"/>
        </w:rPr>
        <w:t xml:space="preserve">为前提。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支付宝账户类目要求（暂定）：消费品租赁（B0051）</w:t>
      </w:r>
    </w:p>
    <w:p>
      <w:pPr>
        <w:numPr>
          <w:ilvl w:val="1"/>
          <w:numId w:val="2"/>
        </w:numPr>
      </w:pPr>
      <w:r>
        <w:rPr>
          <w:sz w:val="21"/>
          <w:color w:val="8A8F8D"/>
          <w:i w:val="1"/>
        </w:rPr>
        <w:t xml:space="preserve">MCC（商家类目码）查看/修改：支付宝商家平台 - 账号中心 - 商家信息 - 商家基本信息</w:t>
      </w:r>
    </w:p>
    <w:p>
      <w:pPr>
        <w:numPr>
          <w:ilvl w:val="0"/>
          <w:numId w:val="3"/>
        </w:numPr>
      </w:pPr>
      <w:r>
        <w:rPr>
          <w:sz w:val="21"/>
          <w:color w:val="000000"/>
        </w:rPr>
        <w:t xml:space="preserve">小程序类目要求：二手/租赁。</w:t>
      </w:r>
    </w:p>
    <w:p>
      <w:pPr>
        <w:ind/>
      </w:pPr>
      <w:r>
        <w:rPr>
          <w:sz w:val="21"/>
          <w:color w:val="000000"/>
        </w:rPr>
        <w:t xml:space="preserve">2、资质要求</w:t>
      </w:r>
    </w:p>
    <w:p>
      <w:pPr>
        <w:numPr>
          <w:ilvl w:val="0"/>
          <w:numId w:val="4"/>
        </w:numPr>
      </w:pPr>
      <w:r>
        <w:rPr>
          <w:sz w:val="21"/>
          <w:color w:val="000000"/>
        </w:rPr>
        <w:t xml:space="preserve">营业执照： 提供《营业执照》且经营范围需包含租赁等相关内容；</w:t>
      </w:r>
    </w:p>
    <w:p>
      <w:pPr>
        <w:numPr>
          <w:ilvl w:val="0"/>
          <w:numId w:val="4"/>
        </w:numPr>
      </w:pPr>
      <w:r>
        <w:rPr>
          <w:sz w:val="21"/>
          <w:color w:val="000000"/>
        </w:rPr>
        <w:t xml:space="preserve">公司注册资本满100万； </w:t>
      </w:r>
    </w:p>
    <w:p>
      <w:pPr>
        <w:numPr>
          <w:ilvl w:val="0"/>
          <w:numId w:val="4"/>
        </w:numPr>
      </w:pPr>
      <w:r>
        <w:rPr>
          <w:sz w:val="21"/>
          <w:color w:val="000000"/>
        </w:rPr>
        <w:t xml:space="preserve">个人或个体工商家不准入 。</w:t>
      </w:r>
    </w:p>
    <w:p>
      <w:pPr>
        <w:numPr>
          <w:ilvl w:val="0"/>
          <w:numId w:val="4"/>
        </w:numPr>
      </w:pPr>
      <w:r>
        <w:rPr>
          <w:sz w:val="21"/>
          <w:color w:val="000000"/>
        </w:rPr>
        <w:t xml:space="preserve">适用标准：小程序需要在半年内无严重违规（包括但不限于违法犯罪、欺诈、无照经营、侵权、风险交易、销售禁售商品、销售不具备资质商品、假货等违规类型）。</w:t>
      </w:r>
    </w:p>
    <w:p>
      <w:pPr>
        <w:ind/>
      </w:pPr>
      <w:r>
        <w:rPr>
          <w:sz w:val="21"/>
          <w:color w:val="000000"/>
        </w:rPr>
        <w:t xml:space="preserve">3、设备环境流程</w:t>
      </w:r>
    </w:p>
    <w:p>
      <w:pPr>
        <w:numPr>
          <w:ilvl w:val="0"/>
          <w:numId w:val="5"/>
        </w:numPr>
      </w:pPr>
      <w:r>
        <w:rPr>
          <w:sz w:val="21"/>
          <w:color w:val="000000"/>
        </w:rPr>
        <w:t xml:space="preserve">本地开发接入插件时，如果需要更新插件版本，需要到开放平台控制台进行操作才会生效，详情可查看 </w:t>
      </w:r>
      <w:hyperlink r:id="rId12">
        <w:r>
          <w:rPr>
            <w:sz w:val="21"/>
            <w:rStyle w:val="hyperlink"/>
          </w:rPr>
          <w:t xml:space="preserve">插件版本升级</w:t>
        </w:r>
      </w:hyperlink>
      <w:r>
        <w:rPr>
          <w:sz w:val="21"/>
          <w:color w:val="000000"/>
        </w:rPr>
        <w:t xml:space="preserve">。</w:t>
      </w:r>
    </w:p>
    <w:p>
      <w:pPr>
        <w:numPr>
          <w:ilvl w:val="0"/>
          <w:numId w:val="5"/>
        </w:numPr>
      </w:pPr>
      <w:r>
        <w:rPr>
          <w:sz w:val="21"/>
          <w:color w:val="000000"/>
        </w:rPr>
        <w:t xml:space="preserve">本插件使用了新版框架提供的能力，需设置小程序的最低基础库版本至</w:t>
      </w:r>
      <w:r>
        <w:rPr>
          <w:sz w:val="21"/>
          <w:color w:val="000000"/>
          <w:b w:val="1"/>
        </w:rPr>
        <w:t xml:space="preserve">2.8.9</w:t>
      </w:r>
      <w:r>
        <w:rPr>
          <w:sz w:val="21"/>
          <w:color w:val="000000"/>
        </w:rPr>
        <w:t xml:space="preserve">及以上。配置操作详情可查看 </w:t>
      </w:r>
      <w:hyperlink r:id="rId13">
        <w:r>
          <w:rPr>
            <w:sz w:val="21"/>
            <w:rStyle w:val="hyperlink"/>
          </w:rPr>
          <w:t xml:space="preserve">配置最低基础库版本</w:t>
        </w:r>
      </w:hyperlink>
      <w:r>
        <w:rPr>
          <w:sz w:val="21"/>
          <w:color w:val="000000"/>
        </w:rPr>
        <w:t xml:space="preserve">。</w:t>
      </w:r>
    </w:p>
    <w:p>
      <w:pPr>
        <w:ind/>
      </w:pPr>
      <w:r>
        <w:rPr>
          <w:color w:val="000000"/>
        </w:rPr>
        <w:t xml:space="preserve">4、小程序规范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申请实名认证 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商家已经有线上的小程序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适用小程序类目：实物类目，更多开放类目还在逐步拓展中。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适用商家范围：小程序开发者为国内非个人主体（即企业、个体工商家）开发者。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适用标准：小程序需要在半年内无严重违规（包括但不限于违法犯罪、欺诈、无照经营、侵权、风险交易、销售禁售商品、销售不具备资质商品、假货等违规类型）。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支付宝客户端 10.1.85 及以上版本支持已使用分包的主体小程序应用插件。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不支持较早版本的 APPID 为 8 位数字的小程序接入该插件。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静态加载仅支持一个小程序最多关联 10 个插件，动态加载无限制。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本地开发接入插件时，如果需要更新插件版本，需要到开放平台控制台进行操作才会生效，详情可查看 </w:t>
      </w:r>
      <w:hyperlink r:id="rId14">
        <w:r>
          <w:rPr>
            <w:rStyle w:val="hyperlink"/>
          </w:rPr>
          <w:t xml:space="preserve">插件版本升级</w:t>
        </w:r>
      </w:hyperlink>
      <w:r>
        <w:rPr>
          <w:color w:val="000000"/>
        </w:rPr>
        <w:t xml:space="preserve">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本插件使用了新版框架提供的能力，需设置小程序的最低基础库版本至</w:t>
      </w:r>
      <w:r>
        <w:rPr>
          <w:color w:val="000000"/>
          <w:b w:val="1"/>
        </w:rPr>
        <w:t xml:space="preserve">2.8.9</w:t>
      </w:r>
      <w:r>
        <w:rPr>
          <w:color w:val="000000"/>
        </w:rPr>
        <w:t xml:space="preserve">及以上。配置操作详情可查看 </w:t>
      </w:r>
      <w:hyperlink r:id="rId15">
        <w:r>
          <w:rPr>
            <w:rStyle w:val="hyperlink"/>
          </w:rPr>
          <w:t xml:space="preserve">配置最低基础库版本</w:t>
        </w:r>
      </w:hyperlink>
      <w:r>
        <w:rPr>
          <w:color w:val="000000"/>
        </w:rPr>
        <w:t xml:space="preserve">。</w:t>
      </w:r>
    </w:p>
    <w:p>
      <w:bookmarkStart w:id="mmbqzbxr1e92roxi2f6" w:name="mmbqzbxr1e92roxi2f6"/>
      <w:pPr>
        <w:pStyle w:val="dingding-heading3"/>
        <w:ind/>
        <w:spacing w:line="240"/>
      </w:pPr>
      <w:r/>
      <w:bookmarkEnd w:id="mmbqzbxr1e92roxi2f6"/>
    </w:p>
    <w:p>
      <w:bookmarkStart w:id="mmbqzbxrqca05hadrcb" w:name="mmbqzbxrqca05hadrcb"/>
      <w:pPr>
        <w:pStyle w:val="dingding-heading2"/>
        <w:ind/>
        <w:spacing w:line="240"/>
      </w:pPr>
      <w:r>
        <w:rPr>
          <w:sz w:val="36"/>
          <w:color w:val="000000"/>
        </w:rPr>
        <w:t xml:space="preserve">1.3 接入准备</w:t>
      </w:r>
      <w:bookmarkEnd w:id="mmbqzbxrqca05hadrcb"/>
    </w:p>
    <w:p>
      <w:bookmarkStart w:id="mmbqzbxr392s0gsszau" w:name="mmbqzbxr392s0gsszau"/>
      <w:pPr>
        <w:pStyle w:val="dingding-heading3"/>
        <w:ind/>
        <w:spacing w:line="240"/>
      </w:pPr>
      <w:r>
        <w:rPr>
          <w:sz w:val="30"/>
        </w:rPr>
        <w:t xml:space="preserve">1.3.1 产品开通</w:t>
      </w:r>
      <w:bookmarkEnd w:id="mmbqzbxr392s0gsszau"/>
    </w:p>
    <w:p>
      <w:pPr>
        <w:ind/>
      </w:pPr>
      <w:r>
        <w:t xml:space="preserve">请联系芝麻运营完成产品开通</w:t>
      </w:r>
    </w:p>
    <w:tbl>
      <w:tblPr>
        <w:tblStyle w:val="TableGrid"/>
        <w:tblW w:w="0" w:type="auto"/>
      </w:tblPr>
      <w:tblGrid>
        <w:gridCol w:w="2145"/>
        <w:gridCol w:w="1305"/>
        <w:gridCol w:w="5445"/>
        <w:gridCol w:w="2955"/>
      </w:tblGrid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  <w:b w:val="1"/>
              </w:rPr>
              <w:t xml:space="preserve">名称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  <w:b w:val="1"/>
              </w:rPr>
              <w:t xml:space="preserve">类型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  <w:b w:val="1"/>
              </w:rPr>
              <w:t xml:space="preserve">产品能力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  <w:b w:val="1"/>
              </w:rPr>
              <w:t xml:space="preserve">准入规则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/>
            <w:hyperlink r:id="rId16">
              <w:r>
                <w:rPr>
                  <w:sz w:val="20"/>
                  <w:rStyle w:val="hyperlink"/>
                </w:rPr>
                <w:t xml:space="preserve">租赁行业交易组件</w:t>
              </w:r>
            </w:hyperlink>
            <w:r/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小程序产品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公域基础产品之一，也是租赁行业小程序</w:t>
            </w:r>
            <w:r>
              <w:rPr>
                <w:sz w:val="20"/>
                <w:color w:val="117CEE"/>
              </w:rPr>
              <w:t xml:space="preserve">核心产品能力</w:t>
            </w:r>
            <w:r>
              <w:rPr>
                <w:sz w:val="20"/>
                <w:color w:val="000000"/>
              </w:rPr>
              <w:t xml:space="preserve">，串联信息流、订单流、资金流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7"/>
              </w:numPr>
            </w:pPr>
            <w:r>
              <w:rPr>
                <w:sz w:val="20"/>
                <w:color w:val="000000"/>
              </w:rPr>
              <w:t xml:space="preserve">开放接入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0"/>
                <w:color w:val="DF2A3F"/>
              </w:rPr>
              <w:t xml:space="preserve">快捷下单插件必须接入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保证金缴纳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条款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公域基础产品之一，用于公域订单的消费者保障，</w:t>
            </w:r>
            <w:r>
              <w:rPr>
                <w:sz w:val="20"/>
                <w:color w:val="117CEE"/>
              </w:rPr>
              <w:t xml:space="preserve">浮动保证金模式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000000"/>
              </w:rPr>
              <w:t xml:space="preserve">开放，商家B站缴纳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慧推宝协议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条款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公域基础产品之一，用于约定公域订单账期及抽佣比例的相关内容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9"/>
              </w:numPr>
            </w:pPr>
            <w:r>
              <w:rPr>
                <w:sz w:val="20"/>
                <w:color w:val="000000"/>
              </w:rPr>
              <w:t xml:space="preserve">开放，商家B站签约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JSAPI支付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支付产品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公域基础产品之一，用户主动支付需使用JSAPI支付，支持小程序和收款主体为异主体的情况。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0"/>
              </w:numPr>
            </w:pPr>
            <w:r>
              <w:rPr>
                <w:sz w:val="20"/>
                <w:color w:val="000000"/>
              </w:rPr>
              <w:t xml:space="preserve">开放接入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/>
            <w:hyperlink r:id="rId17">
              <w:r>
                <w:rPr>
                  <w:sz w:val="20"/>
                  <w:rStyle w:val="hyperlink"/>
                </w:rPr>
                <w:t xml:space="preserve">预授权支付</w:t>
              </w:r>
            </w:hyperlink>
            <w:r/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支付产品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商家冻结用户资金/信用额度作为预付款（即押金），用户交易完成后，商户向支付宝请求从用户账户扣除实际消费金额或全额解冻。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1"/>
              </w:numPr>
            </w:pPr>
            <w:r>
              <w:rPr>
                <w:sz w:val="20"/>
                <w:color w:val="000000"/>
              </w:rPr>
              <w:t xml:space="preserve">开放接入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租赁行业代扣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支付产品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商家代扣能力的一种形式，基于交易组件的信息进行代扣，适用于</w:t>
            </w:r>
            <w:r>
              <w:rPr>
                <w:sz w:val="20"/>
                <w:color w:val="117CEE"/>
              </w:rPr>
              <w:t xml:space="preserve">公私域全量订单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2"/>
              </w:numPr>
            </w:pPr>
            <w:r>
              <w:rPr>
                <w:sz w:val="20"/>
                <w:color w:val="000000"/>
              </w:rPr>
              <w:t xml:space="preserve">在符合规则的前提下，商家可自助签约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芝麻免押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信用产品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left"/>
            </w:pPr>
            <w:r>
              <w:rPr>
                <w:sz w:val="21"/>
                <w:color w:val="262626"/>
              </w:rPr>
              <w:t xml:space="preserve">帮助商家通过免押金/免订金服务，降低用户的使用门槛，提升用户体验，从而提高用户的下单转化率，以此增加商家的交易量。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3"/>
              </w:numPr>
            </w:pPr>
            <w:r>
              <w:rPr>
                <w:sz w:val="20"/>
                <w:color w:val="000000"/>
              </w:rPr>
              <w:t xml:space="preserve">开放接入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/>
            <w:hyperlink r:id="rId18">
              <w:r>
                <w:rPr>
                  <w:sz w:val="20"/>
                  <w:rStyle w:val="hyperlink"/>
                </w:rPr>
                <w:t xml:space="preserve">获取会员信息</w:t>
              </w:r>
            </w:hyperlink>
            <w:r/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基础产品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left"/>
            </w:pPr>
            <w:r>
              <w:rPr>
                <w:sz w:val="21"/>
                <w:color w:val="262626"/>
              </w:rPr>
              <w:t xml:space="preserve">在获得用户授权后，可通过接口获取用户实名认证信息。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4"/>
              </w:numPr>
            </w:pPr>
            <w:r>
              <w:rPr>
                <w:sz w:val="20"/>
                <w:color w:val="DF2A3F"/>
              </w:rPr>
              <w:t xml:space="preserve">需要实名认证的商家，</w:t>
            </w:r>
            <w:r>
              <w:rPr>
                <w:sz w:val="20"/>
                <w:color w:val="000000"/>
              </w:rPr>
              <w:t xml:space="preserve">联系支付宝运营同学申请接入</w:t>
            </w:r>
          </w:p>
        </w:tc>
      </w:tr>
      <w:tr>
        <w:trPr>
          <w:trHeight w:val="495"/>
        </w:trPr>
        <w:tc>
          <w:tcPr>
            <w:tcW w:w="21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提报商品</w:t>
            </w:r>
          </w:p>
        </w:tc>
        <w:tc>
          <w:tcPr>
            <w:tcW w:w="13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rPr>
                <w:sz w:val="20"/>
                <w:color w:val="000000"/>
              </w:rPr>
              <w:t xml:space="preserve">基础产品</w:t>
            </w:r>
          </w:p>
        </w:tc>
        <w:tc>
          <w:tcPr>
            <w:tcW w:w="544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left"/>
            </w:pPr>
            <w:r>
              <w:rPr>
                <w:sz w:val="21"/>
                <w:color w:val="000000"/>
              </w:rPr>
              <w:t xml:space="preserve">商家可以在支付宝平台提报</w:t>
            </w:r>
            <w:r>
              <w:rPr>
                <w:sz w:val="21"/>
                <w:color w:val="000000"/>
                <w:b w:val="1"/>
              </w:rPr>
              <w:t xml:space="preserve">租赁类（实物）商品</w:t>
            </w:r>
            <w:r>
              <w:rPr>
                <w:sz w:val="21"/>
                <w:color w:val="000000"/>
              </w:rPr>
              <w:t xml:space="preserve">，详见</w:t>
            </w:r>
            <w:hyperlink r:id="rId19">
              <w:r>
                <w:rPr>
                  <w:sz w:val="21"/>
                  <w:rStyle w:val="hyperlink"/>
                </w:rPr>
                <w:t xml:space="preserve">小程序商品提报操作指南</w:t>
              </w:r>
            </w:hyperlink>
            <w:r>
              <w:rPr>
                <w:sz w:val="21"/>
                <w:color w:val="000000"/>
              </w:rPr>
              <w:t xml:space="preserve">，</w:t>
            </w:r>
            <w:hyperlink r:id="rId20">
              <w:r>
                <w:rPr>
                  <w:sz w:val="21"/>
                  <w:rStyle w:val="hyperlink"/>
                </w:rPr>
                <w:t xml:space="preserve">小程序商品创建接口</w:t>
              </w:r>
            </w:hyperlink>
            <w:r>
              <w:rPr>
                <w:sz w:val="21"/>
                <w:color w:val="000000"/>
              </w:rPr>
              <w:t xml:space="preserve">。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15"/>
              </w:numPr>
            </w:pPr>
            <w:r>
              <w:rPr>
                <w:sz w:val="20"/>
                <w:color w:val="DF2A3F"/>
              </w:rPr>
              <w:t xml:space="preserve">快捷下单插件必须提报商品到商品库</w:t>
            </w:r>
          </w:p>
        </w:tc>
      </w:tr>
    </w:tbl>
    <w:p>
      <w:pPr>
        <w:ind/>
      </w:pPr>
      <w:r/>
    </w:p>
    <w:p>
      <w:bookmarkStart w:id="mmbqzbxrzvpjg6qhvwn" w:name="mmbqzbxrzvpjg6qhvwn"/>
      <w:pPr>
        <w:pStyle w:val="dingding-heading3"/>
        <w:ind/>
        <w:spacing w:line="240"/>
      </w:pPr>
      <w:r>
        <w:rPr>
          <w:sz w:val="30"/>
          <w:color w:val="000000"/>
        </w:rPr>
        <w:t xml:space="preserve">1.3.2 订购插件</w:t>
      </w:r>
      <w:bookmarkEnd w:id="mmbqzbxrzvpjg6qhvwn"/>
    </w:p>
    <w:p>
      <w:pPr>
        <w:numPr>
          <w:ilvl w:val="0"/>
          <w:numId w:val="16"/>
        </w:numPr>
      </w:pPr>
      <w:r>
        <w:rPr>
          <w:color w:val="000000"/>
        </w:rPr>
        <w:t xml:space="preserve">在服务市场订购租赁快捷下单插件：</w:t>
      </w:r>
    </w:p>
    <w:p>
      <w:pPr>
        <w:numPr>
          <w:ilvl w:val="1"/>
          <w:numId w:val="17"/>
        </w:numPr>
      </w:pPr>
      <w:r>
        <w:rPr>
          <w:color w:val="000000"/>
        </w:rPr>
        <w:t xml:space="preserve">商家请登录商家平台订购：</w:t>
      </w:r>
      <w:hyperlink r:id="rId21">
        <w:r>
          <w:rPr>
            <w:rStyle w:val="hyperlink"/>
          </w:rPr>
          <w:t xml:space="preserve">订购租赁快捷下单插件</w:t>
        </w:r>
      </w:hyperlink>
      <w:r/>
    </w:p>
    <w:p>
      <w:pPr>
        <w:numPr>
          <w:ilvl w:val="1"/>
          <w:numId w:val="17"/>
        </w:numPr>
      </w:pPr>
      <w:r>
        <w:rPr>
          <w:color w:val="000000"/>
        </w:rPr>
        <w:t xml:space="preserve">服务商请登录服务商平台：</w:t>
      </w:r>
      <w:hyperlink r:id="rId22">
        <w:r>
          <w:rPr>
            <w:rStyle w:val="hyperlink"/>
          </w:rPr>
          <w:t xml:space="preserve">订购租赁快捷下单插件</w:t>
        </w:r>
      </w:hyperlink>
      <w:r/>
    </w:p>
    <w:p>
      <w:pPr>
        <w:ind/>
      </w:pPr>
      <w:r/>
    </w:p>
    <w:p>
      <w:bookmarkStart w:id="mmbqzbxslc9nilk22d" w:name="mmbqzbxslc9nilk22d"/>
      <w:pPr>
        <w:pStyle w:val="dingding-heading3"/>
        <w:ind/>
        <w:spacing w:line="240"/>
      </w:pPr>
      <w:r>
        <w:rPr>
          <w:sz w:val="30"/>
        </w:rPr>
        <w:t xml:space="preserve">1.3.3 </w:t>
      </w:r>
      <w:r>
        <w:rPr>
          <w:sz w:val="30"/>
          <w:color w:val="000000"/>
        </w:rPr>
        <w:t xml:space="preserve">发布商品</w:t>
      </w:r>
      <w:bookmarkEnd w:id="mmbqzbxslc9nilk22d"/>
    </w:p>
    <w:p>
      <w:pPr>
        <w:numPr>
          <w:ilvl w:val="0"/>
          <w:numId w:val="18"/>
        </w:numPr>
      </w:pPr>
      <w:r>
        <w:rPr>
          <w:color w:val="000000"/>
        </w:rPr>
        <w:t xml:space="preserve">接入插件前，请确保商家已经在支付宝平台上报至少一个</w:t>
      </w:r>
      <w:r>
        <w:rPr>
          <w:color w:val="000000"/>
          <w:b w:val="1"/>
        </w:rPr>
        <w:t xml:space="preserve">租赁类（实物）商品</w:t>
      </w:r>
      <w:r>
        <w:rPr>
          <w:color w:val="000000"/>
        </w:rPr>
        <w:t xml:space="preserve">并通过审核，详见</w:t>
      </w:r>
      <w:hyperlink r:id="rId23">
        <w:r>
          <w:rPr>
            <w:rStyle w:val="hyperlink"/>
          </w:rPr>
          <w:t xml:space="preserve">小程序商品提报操作指南</w:t>
        </w:r>
      </w:hyperlink>
      <w:r>
        <w:rPr>
          <w:color w:val="000000"/>
        </w:rPr>
        <w:t xml:space="preserve">，</w:t>
      </w:r>
      <w:hyperlink r:id="rId24">
        <w:r>
          <w:rPr>
            <w:rStyle w:val="hyperlink"/>
          </w:rPr>
          <w:t xml:space="preserve">小程序商品创建接口</w:t>
        </w:r>
      </w:hyperlink>
      <w:r>
        <w:rPr>
          <w:color w:val="000000"/>
        </w:rPr>
        <w:t xml:space="preserve">。</w:t>
      </w:r>
    </w:p>
    <w:p>
      <w:pPr>
        <w:numPr>
          <w:ilvl w:val="0"/>
          <w:numId w:val="18"/>
        </w:numPr>
      </w:pPr>
      <w:r>
        <w:rPr>
          <w:color w:val="000000"/>
        </w:rPr>
        <w:t xml:space="preserve">插件内商品详情页会展示商家提报到商品库的商品要素，主要包含：商品名称、商品封面图主图、商品价格、商品规格、租期套餐、详情长图等必选信息。</w:t>
      </w:r>
    </w:p>
    <w:p>
      <w:pPr>
        <w:numPr>
          <w:ilvl w:val="0"/>
          <w:numId w:val="18"/>
        </w:numPr>
      </w:pPr>
      <w:r>
        <w:rPr>
          <w:color w:val="DF2A3F"/>
          <w:b w:val="1"/>
        </w:rPr>
        <w:t xml:space="preserve">注意⚠️</w:t>
      </w:r>
      <w:r>
        <w:rPr>
          <w:color w:val="000000"/>
        </w:rPr>
        <w:t xml:space="preserve">：为不影响用户下单</w:t>
      </w:r>
      <w:r>
        <w:t xml:space="preserve">，</w:t>
      </w:r>
      <w:r>
        <w:rPr>
          <w:color w:val="DF2A3F"/>
          <w:b w:val="1"/>
          <w:shd w:val="clear" w:color="auto" w:fill="FBDE28"/>
        </w:rPr>
        <w:t xml:space="preserve">汽车订阅商品提报请遵循以下SOP操作：</w:t>
      </w:r>
    </w:p>
    <w:p>
      <w:pPr/>
      <w:r/>
    </w:p>
    <w:p>
      <w:pPr>
        <w:ind/>
      </w:pPr>
      <w:r/>
    </w:p>
    <w:p>
      <w:pPr>
        <w:ind/>
      </w:pPr>
      <w:r/>
    </w:p>
    <w:p>
      <w:bookmarkStart w:id="mmbqzbxtv2q2tz3ljha" w:name="mmbqzbxtv2q2tz3ljha"/>
      <w:pPr>
        <w:pStyle w:val="dingding-heading1"/>
        <w:ind/>
        <w:spacing w:line="240"/>
      </w:pPr>
      <w:r>
        <w:rPr>
          <w:sz w:val="42"/>
          <w:color w:val="000000"/>
        </w:rPr>
        <w:t xml:space="preserve">二、开发接入</w:t>
      </w:r>
      <w:bookmarkEnd w:id="mmbqzbxtv2q2tz3ljha"/>
    </w:p>
    <w:p>
      <w:pPr/>
      <w:r>
        <w:rPr>
          <w:sz w:val="30"/>
          <w:color w:val="000000"/>
        </w:rPr>
        <w:t xml:space="preserve">2.0</w:t>
      </w:r>
      <w:r>
        <w:rPr>
          <w:sz w:val="32"/>
          <w:color w:val="000000"/>
        </w:rPr>
        <w:t xml:space="preserve"> </w:t>
      </w:r>
      <w:r>
        <w:rPr>
          <w:sz w:val="28"/>
        </w:rPr>
        <w:t xml:space="preserve">业务经营能力</w:t>
      </w:r>
    </w:p>
    <w:p>
      <w:pPr/>
      <w:r>
        <w:rPr>
          <w:b w:val="1"/>
        </w:rPr>
        <w:t xml:space="preserve">商家后台相关智能经营，数据分析，智能IM等相关功能，需要找支付宝业务对接人进行开通</w:t>
      </w:r>
      <w:r>
        <w:t xml:space="preserve">。</w:t>
      </w:r>
    </w:p>
    <w:p>
      <w:pPr/>
      <w:r>
        <w:t xml:space="preserve">后台地址：</w:t>
      </w:r>
      <w:hyperlink r:id="rId25">
        <w:r>
          <w:rPr>
            <w:rStyle w:val="hyperlink"/>
          </w:rPr>
          <w:t xml:space="preserve">https://b.alipay.com/page/recycle-im/home</w:t>
        </w:r>
      </w:hyperlink>
      <w:r/>
    </w:p>
    <w:p>
      <w:pPr/>
      <w:r/>
      <w:r>
        <w:drawing>
          <wp:inline distT="0" distB="0" distL="0" distR="0">
            <wp:extent cx="7124700" cy="4007644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7124700" cy="400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mbqzbxtz8s80embcq" w:name="mmbqzbxtz8s80embcq"/>
      <w:pPr>
        <w:pStyle w:val="dingding-heading3"/>
        <w:ind/>
        <w:spacing w:line="240"/>
      </w:pPr>
      <w:r>
        <w:rPr>
          <w:sz w:val="30"/>
          <w:color w:val="000000"/>
        </w:rPr>
        <w:t xml:space="preserve">2.1 用户流程图</w:t>
      </w:r>
      <w:bookmarkEnd w:id="mmbqzbxtz8s80embcq"/>
    </w:p>
    <w:p>
      <w:hyperlink r:id="rId27">
        <w:r>
          <w:rPr>
            <w:rStyle w:val="hyperlink"/>
          </w:rPr>
          <w:t xml:space="preserve">请至钉钉文档查看「白板」</w:t>
        </w:r>
      </w:hyperlink>
      <w:r/>
    </w:p>
    <w:p>
      <w:bookmarkStart w:id="mmbqzbxt7x71llbbh3l" w:name="mmbqzbxt7x71llbbh3l"/>
      <w:pPr>
        <w:pStyle w:val="dingding-heading3"/>
        <w:ind/>
        <w:spacing w:line="240"/>
      </w:pPr>
      <w:r>
        <w:rPr>
          <w:sz w:val="30"/>
          <w:color w:val="000000"/>
        </w:rPr>
        <w:t xml:space="preserve">2.2 系统交互（下单部分）</w:t>
      </w:r>
      <w:bookmarkEnd w:id="mmbqzbxt7x71llbbh3l"/>
    </w:p>
    <w:p>
      <w:pPr>
        <w:ind/>
      </w:pPr>
      <w:r/>
      <w:r>
        <w:drawing>
          <wp:inline distT="0" distB="0" distL="0" distR="0">
            <wp:extent cx="7105650" cy="6204343"/>
            <wp:effectExtent b="0" l="0" r="0" t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7105650" cy="62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ind/>
      </w:pPr>
      <w:r/>
    </w:p>
    <w:p>
      <w:bookmarkStart w:id="mmbqzbxtnvdcinu8j29" w:name="mmbqzbxtnvdcinu8j29"/>
      <w:pPr>
        <w:pStyle w:val="dingding-heading3"/>
        <w:ind/>
        <w:spacing w:line="240"/>
      </w:pPr>
      <w:r>
        <w:rPr>
          <w:sz w:val="30"/>
          <w:color w:val="000000"/>
        </w:rPr>
        <w:t xml:space="preserve">2.3 汽车订阅交易正向流程图</w:t>
      </w:r>
      <w:bookmarkEnd w:id="mmbqzbxtnvdcinu8j29"/>
    </w:p>
    <w:p>
      <w:pPr>
        <w:ind/>
      </w:pPr>
      <w:r/>
      <w:r>
        <w:drawing>
          <wp:inline distT="0" distB="0" distL="0" distR="0">
            <wp:extent cx="7105650" cy="2223423"/>
            <wp:effectExtent b="0" l="0" r="0" t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05650" cy="22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tbl>
      <w:tblPr>
        <w:tblStyle w:val="TableGrid"/>
        <w:tblW w:w="5000" w:type="pct"/>
      </w:tblPr>
      <w:tblGrid>
        <w:gridCol w:w="1862"/>
        <w:gridCol w:w="2733"/>
        <w:gridCol w:w="6624"/>
      </w:tblGrid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租赁业务状态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汽车订阅状态映射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节点释义</w:t>
            </w:r>
          </w:p>
        </w:tc>
      </w:tr>
      <w:tr>
        <w:trPr>
          <w:trHeight w:val="55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申请中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用户下单发起申请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该阶段只是创业务单，用户尚未</w:t>
            </w:r>
            <w:r>
              <w:rPr>
                <w:u w:val="single"/>
              </w:rPr>
              <w:t xml:space="preserve">签约支付产品（免押&amp;代扣）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待审核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待审核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用户完成</w:t>
            </w:r>
            <w:r>
              <w:rPr>
                <w:u w:val="single"/>
              </w:rPr>
              <w:t xml:space="preserve">支付产品签约（免押&amp;代扣）</w:t>
            </w:r>
            <w:r>
              <w:t xml:space="preserve">，待商家审核用户的信用资质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待发货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待发货（待签合同）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审核通过，待与用户沟通车辆选配和订阅方案细节，确认成交意向&amp;签署订阅合同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已发货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已发货（车辆交付中）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商家与用户确认成交（以</w:t>
            </w:r>
            <w:r>
              <w:rPr>
                <w:u w:val="single"/>
              </w:rPr>
              <w:t xml:space="preserve">签署订阅合同</w:t>
            </w:r>
            <w:r>
              <w:t xml:space="preserve">为准），正式启动车辆交付流程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租赁中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订阅中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用户确认收车后发起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已寄回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完成还车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用户完成还车</w:t>
            </w:r>
          </w:p>
        </w:tc>
      </w:tr>
      <w:tr>
        <w:trPr>
          <w:trHeight w:val="495"/>
        </w:trPr>
        <w:tc>
          <w:tcPr>
            <w:tcW w:w="186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已完结</w:t>
            </w:r>
          </w:p>
        </w:tc>
        <w:tc>
          <w:tcPr>
            <w:tcW w:w="273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订单完结</w:t>
            </w:r>
          </w:p>
        </w:tc>
        <w:tc>
          <w:tcPr>
            <w:tcW w:w="6624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用户已归还/已买断/已续租</w:t>
            </w:r>
          </w:p>
        </w:tc>
      </w:tr>
    </w:tbl>
    <w:p>
      <w:pPr>
        <w:ind/>
      </w:pPr>
      <w:r/>
    </w:p>
    <w:p>
      <w:pPr>
        <w:ind/>
      </w:pPr>
      <w:r/>
    </w:p>
    <w:p>
      <w:bookmarkStart w:id="mmbqzbxutw6zwt8jygm" w:name="mmbqzbxutw6zwt8jygm"/>
      <w:pPr>
        <w:pStyle w:val="dingding-heading1"/>
        <w:ind/>
        <w:spacing w:line="240"/>
      </w:pPr>
      <w:r>
        <w:rPr>
          <w:sz w:val="42"/>
          <w:color w:val="000000"/>
        </w:rPr>
        <w:t xml:space="preserve">三、涉及API接口 </w:t>
      </w:r>
      <w:bookmarkEnd w:id="mmbqzbxutw6zwt8jygm"/>
    </w:p>
    <w:p>
      <w:pPr/>
      <w:r/>
      <w:hyperlink r:id="rId30">
        <w:r>
          <w:rPr>
            <w:rStyle w:val="hyperlink"/>
          </w:rPr>
          <w:t xml:space="preserve">https://opendocs.alipay.com/solution/0h845z?pathHash=a06d35e3</w:t>
        </w:r>
      </w:hyperlink>
      <w:r>
        <w:t xml:space="preserve"> 支付宝开放平台文档</w:t>
      </w:r>
    </w:p>
    <w:p>
      <w:bookmarkStart w:id="mmbqzbxu8d7gufudfzx" w:name="mmbqzbxu8d7gufudfzx"/>
      <w:pPr>
        <w:pStyle w:val="dingding-heading2"/>
        <w:ind/>
        <w:spacing w:line="240"/>
      </w:pPr>
      <w:r>
        <w:rPr>
          <w:sz w:val="36"/>
        </w:rPr>
        <w:t xml:space="preserve">步骤一：</w:t>
      </w:r>
      <w:r>
        <w:rPr>
          <w:sz w:val="36"/>
          <w:color w:val="000000"/>
        </w:rPr>
        <w:t xml:space="preserve">在小程序中声明使用插件</w:t>
      </w:r>
      <w:bookmarkEnd w:id="mmbqzbxu8d7gufudfzx"/>
    </w:p>
    <w:p>
      <w:pPr>
        <w:ind/>
      </w:pPr>
      <w:r>
        <w:rPr>
          <w:color w:val="000000"/>
        </w:rPr>
        <w:t xml:space="preserve">系统交互图中2.1.1唤起插件下单页面</w:t>
      </w:r>
    </w:p>
    <w:p>
      <w:bookmarkStart w:id="mmbqzbxunekpu6n9yd" w:name="mmbqzbxunekpu6n9yd"/>
      <w:pPr>
        <w:pStyle w:val="dingding-heading3"/>
        <w:numPr>
          <w:ilvl w:val="0"/>
          <w:numId w:val="19"/>
        </w:numPr>
        <w:spacing w:line="223.99999999999997"/>
      </w:pPr>
      <w:r>
        <w:rPr>
          <w:sz w:val="29"/>
          <w:color w:val="000000"/>
        </w:rPr>
        <w:t xml:space="preserve">在 </w:t>
      </w:r>
      <w:r>
        <w:rPr>
          <w:sz w:val="29"/>
          <w:color w:val="000000"/>
          <w:shd w:val="clear" w:color="auto" w:fill="F0F1F1"/>
        </w:rPr>
        <w:t xml:space="preserve">app.json</w:t>
      </w:r>
      <w:r>
        <w:rPr>
          <w:sz w:val="29"/>
          <w:color w:val="000000"/>
        </w:rPr>
        <w:t xml:space="preserve"> 中声明插件引用：</w:t>
      </w:r>
      <w:bookmarkEnd w:id="mmbqzbxunekpu6n9yd"/>
    </w:p>
    <w:p>
      <w:pPr/>
      <w:r>
        <w:rPr>
          <w:color w:val="000000"/>
        </w:rPr>
        <w:t xml:space="preserve">小程序首次接入租赁快捷下单插件，需要在小程序的 </w:t>
      </w:r>
      <w:r>
        <w:rPr>
          <w:color w:val="000000"/>
          <w:shd w:val="clear" w:color="auto" w:fill="F0F0F0"/>
        </w:rPr>
        <w:t xml:space="preserve">app.json</w:t>
      </w:r>
      <w:r>
        <w:rPr>
          <w:color w:val="000000"/>
        </w:rPr>
        <w:t xml:space="preserve"> 中进行以下配置：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"lazyCodeLoading": "requiredComponents",</w:t>
        <w:br w:type="textWrapping"/>
        <w:t xml:space="preserve">  "plugins": {</w:t>
        <w:br w:type="textWrapping"/>
        <w:t xml:space="preserve">    "goodsDetailPlugin": {</w:t>
        <w:br w:type="textWrapping"/>
        <w:t xml:space="preserve">      "version": "*",</w:t>
        <w:br w:type="textWrapping"/>
        <w:t xml:space="preserve">      "provider": "2021003177653028",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>
      <w:bookmarkStart w:id="mmvz0bl1h4hcd844mde" w:name="mmvz0bl1h4hcd844mde"/>
      <w:pPr>
        <w:pStyle w:val="dingding-heading3"/>
        <w:numPr>
          <w:ilvl w:val="0"/>
          <w:numId w:val="19"/>
        </w:numPr>
        <w:spacing w:line="223.99999999999997"/>
      </w:pPr>
      <w:r>
        <w:rPr>
          <w:sz w:val="29"/>
          <w:b w:val="1"/>
        </w:rPr>
        <w:t xml:space="preserve">商家小程序自跳转至汽车下单页（</w:t>
      </w:r>
      <w:r>
        <w:t xml:space="preserve">调试阶段可用</w:t>
      </w:r>
      <w:r>
        <w:rPr>
          <w:sz w:val="29"/>
          <w:b w:val="1"/>
        </w:rPr>
        <w:t xml:space="preserve">）：</w:t>
      </w:r>
      <w:bookmarkEnd w:id="mmvz0bl1h4hcd844mde"/>
    </w:p>
    <w:p>
      <w:pPr>
        <w:pStyle w:val="dingding_code"/>
        <w:shd w:val="clear" w:color="auto" w:fill="D0CECE"/>
      </w:pPr>
      <w:r>
        <w:t xml:space="preserve">my.navigateTo({</w:t>
        <w:br w:type="textWrapping"/>
        <w:t xml:space="preserve">  url: 'plugin://goodsDetailPlugin/rentCarOrder?appId=YOUR_APPID&amp;outItemId=xxx&amp;outSkuId=xxx&amp;quantity=1&amp;duration=365&amp;rentDeliveryType=SELFPICK&amp;source=rentGoodsDetail',</w:t>
        <w:br w:type="textWrapping"/>
        <w:t xml:space="preserve">});</w:t>
      </w:r>
    </w:p>
    <w:p>
      <w:pPr/>
      <w:r>
        <w:t xml:space="preserve">URL Search 参数：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参数</w:t>
            </w:r>
          </w:p>
        </w:tc>
        <w:tc>
          <w:tcPr>
            <w:tcW w:w="3240" w:type="dxa"/>
          </w:tcPr>
          <w:p>
            <w:pPr/>
            <w:r>
              <w:t xml:space="preserve">类型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appId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商家小程序 AppID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outItemId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商家侧商品 ID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outSkuId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商家侧 SKU ID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quantity</w:t>
            </w:r>
          </w:p>
        </w:tc>
        <w:tc>
          <w:tcPr>
            <w:tcW w:w="3240" w:type="dxa"/>
          </w:tcPr>
          <w:p>
            <w:pPr/>
            <w:r>
              <w:t xml:space="preserve">number</w:t>
            </w:r>
          </w:p>
        </w:tc>
        <w:tc>
          <w:tcPr>
            <w:tcW w:w="3240" w:type="dxa"/>
          </w:tcPr>
          <w:p>
            <w:pPr/>
            <w:r>
              <w:t xml:space="preserve">购买数量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duration</w:t>
            </w:r>
          </w:p>
        </w:tc>
        <w:tc>
          <w:tcPr>
            <w:tcW w:w="3240" w:type="dxa"/>
          </w:tcPr>
          <w:p>
            <w:pPr/>
            <w:r>
              <w:t xml:space="preserve">number</w:t>
            </w:r>
          </w:p>
        </w:tc>
        <w:tc>
          <w:tcPr>
            <w:tcW w:w="3240" w:type="dxa"/>
          </w:tcPr>
          <w:p>
            <w:pPr/>
            <w:r>
              <w:t xml:space="preserve">租期（天）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rentDeliveryType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配送方式，汽车场景固定传 </w:t>
            </w:r>
            <w:r>
              <w:rPr>
                <w:shd w:val="clear" w:color="auto" w:fill="F0F1F1"/>
              </w:rPr>
              <w:t xml:space="preserve">SELFPICK</w:t>
            </w:r>
            <w:r>
              <w:t xml:space="preserve">（自提）</w:t>
            </w:r>
          </w:p>
        </w:tc>
      </w:tr>
    </w:tbl>
    <w:p>
      <w:bookmarkStart w:id="mmbqzbxvb6nfstoroyk" w:name="mmbqzbxvb6nfstoroyk"/>
      <w:pPr>
        <w:pStyle w:val="dingding-heading2"/>
        <w:ind/>
        <w:spacing w:line="240"/>
      </w:pPr>
      <w:r>
        <w:rPr>
          <w:sz w:val="36"/>
        </w:rPr>
        <w:t xml:space="preserve">步骤二：</w:t>
      </w:r>
      <w:r>
        <w:rPr>
          <w:sz w:val="36"/>
          <w:color w:val="000000"/>
        </w:rPr>
        <w:t xml:space="preserve">创建业务订单</w:t>
      </w:r>
      <w:bookmarkEnd w:id="mmbqzbxvb6nfstoroyk"/>
    </w:p>
    <w:p>
      <w:bookmarkStart w:id="mmbqzbxv14d5fu288kk" w:name="mmbqzbxv14d5fu288kk"/>
      <w:pPr>
        <w:pStyle w:val="dingding-heading3"/>
        <w:numPr>
          <w:ilvl w:val="0"/>
          <w:numId w:val="19"/>
        </w:numPr>
        <w:spacing w:line="223.99999999999997"/>
      </w:pPr>
      <w:r>
        <w:rPr>
          <w:sz w:val="29"/>
          <w:color w:val="000000"/>
          <w:b w:val="1"/>
        </w:rPr>
        <w:t xml:space="preserve">注册下单回调函数</w:t>
      </w:r>
      <w:bookmarkEnd w:id="mmbqzbxv14d5fu288kk"/>
    </w:p>
    <w:p>
      <w:pPr>
        <w:spacing/>
      </w:pPr>
      <w:r>
        <w:rPr>
          <w:color w:val="000000"/>
        </w:rPr>
        <w:t xml:space="preserve">该步骤发生在用户在点击「提交订单」按钮的回调函数中，需要商家提前预设（在小程序的 </w:t>
      </w:r>
      <w:r>
        <w:rPr>
          <w:color w:val="000000"/>
          <w:shd w:val="clear" w:color="auto" w:fill="F0F0F0"/>
        </w:rPr>
        <w:t xml:space="preserve">app.ts</w:t>
      </w:r>
      <w:r>
        <w:rPr>
          <w:color w:val="000000"/>
        </w:rPr>
        <w:t xml:space="preserve"> 中编写），相关示例代码如下：</w:t>
      </w:r>
    </w:p>
    <w:p>
      <w:pPr>
        <w:pStyle w:val="dingding_code"/>
        <w:shd w:val="clear" w:color="auto" w:fill="D0CECE"/>
      </w:pPr>
      <w:r>
        <w:t xml:space="preserve">const goodsDetailPlugin = requirePlugin('goodsDetailPlugin');</w:t>
        <w:br w:type="textWrapping"/>
        <w:t xml:space="preserve"/>
        <w:br w:type="textWrapping"/>
        <w:t xml:space="preserve">goodsDetailPlugin.setRentCarOrderSubmitCallback(async (params) =&gt; {</w:t>
        <w:br w:type="textWrapping"/>
        <w:t xml:space="preserve">  // TODO：此处需要开发者自行实现</w:t>
        <w:br w:type="textWrapping"/>
        <w:t xml:space="preserve">  </w:t>
        <w:br w:type="textWrapping"/>
        <w:t xml:space="preserve">  // 1. 订单前置判断接口获取 sourceId</w:t>
        <w:br w:type="textWrapping"/>
        <w:t xml:space="preserve">  // 参考：https://opendocs.alipay.com/mini/512c3ce1_my.checkBeforeAddOrder?pathHash=1a9f62f4</w:t>
        <w:br w:type="textWrapping"/>
        <w:t xml:space="preserve"/>
        <w:br w:type="textWrapping"/>
        <w:t xml:space="preserve">  // 2. 调用openapi创建业务单，也就是下方的步骤二</w:t>
        <w:br w:type="textWrapping"/>
        <w:t xml:space="preserve">  // 参考：https://opendocs.alipay.com/solution/badca106_alipay.commerce.rent.order.create?scene=common&amp;pathHash=c6dbc94d</w:t>
        <w:br w:type="textWrapping"/>
        <w:t xml:space="preserve"/>
        <w:br w:type="textWrapping"/>
        <w:t xml:space="preserve">  // 3. 返回订单号、订单详情页地址以及接口的报错信息（可选）</w:t>
        <w:br w:type="textWrapping"/>
        <w:t xml:space="preserve">  return {</w:t>
        <w:br w:type="textWrapping"/>
        <w:t xml:space="preserve">    success: true,</w:t>
        <w:br w:type="textWrapping"/>
        <w:t xml:space="preserve">    orderId: "",     // 支付宝侧交易订单号</w:t>
        <w:br w:type="textWrapping"/>
        <w:t xml:space="preserve">    outOrderId: "",  // 商家侧交易订单号</w:t>
        <w:br w:type="textWrapping"/>
        <w:t xml:space="preserve">    path: "", // 商家订单详情页链接，例如：pages/orderDetial/index?orderId=123</w:t>
        <w:br w:type="textWrapping"/>
        <w:t xml:space="preserve">    errorCode: "", // 错误码（可选）</w:t>
        <w:br w:type="textWrapping"/>
        <w:t xml:space="preserve">    errorMsg: ""   // 错误信息（可选）</w:t>
        <w:br w:type="textWrapping"/>
        <w:t xml:space="preserve">  };</w:t>
        <w:br w:type="textWrapping"/>
        <w:t xml:space="preserve">});</w:t>
      </w:r>
    </w:p>
    <w:p>
      <w:bookmarkStart w:id="mmvyrnwbwsr8bgsnlm9" w:name="mmvyrnwbwsr8bgsnlm9"/>
      <w:pPr>
        <w:pStyle w:val="dingding-heading4"/>
        <w:spacing w:line="223.99999999999997"/>
      </w:pPr>
      <w:r>
        <w:rPr>
          <w:sz w:val="27"/>
          <w:b w:val="1"/>
        </w:rPr>
        <w:t xml:space="preserve">入参说明（Object params）</w:t>
      </w:r>
      <w:bookmarkEnd w:id="mmvyrnwbwsr8bgsnlm9"/>
    </w:p>
    <w:tbl>
      <w:tblPr>
        <w:tblStyle w:val="TableGrid"/>
        <w:tblW w:w="0" w:type="auto"/>
      </w:tblPr>
      <w:tblGrid>
        <w:gridCol w:w="4035"/>
        <w:gridCol w:w="3240"/>
        <w:gridCol w:w="3240"/>
      </w:tblGrid>
      <w:tr>
        <w:trPr>
          <w:trHeight w:val="0"/>
        </w:trPr>
        <w:tc>
          <w:tcPr>
            <w:tcW w:w="4035" w:type="dxa"/>
          </w:tcPr>
          <w:p>
            <w:pPr/>
            <w:r>
              <w:t xml:space="preserve">字段</w:t>
            </w:r>
          </w:p>
        </w:tc>
        <w:tc>
          <w:tcPr>
            <w:tcW w:w="3240" w:type="dxa"/>
          </w:tcPr>
          <w:p>
            <w:pPr/>
            <w:r>
              <w:t xml:space="preserve">类型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itemInfo.outItemId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商家侧商品 ID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itemInfo.outSkuId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商家侧 SKU ID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itemInfo.salePrice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商品售价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itemInfo.title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商品名称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orderInfo.quantity</w:t>
            </w:r>
          </w:p>
        </w:tc>
        <w:tc>
          <w:tcPr>
            <w:tcW w:w="3240" w:type="dxa"/>
          </w:tcPr>
          <w:p>
            <w:pPr/>
            <w:r>
              <w:t xml:space="preserve">number</w:t>
            </w:r>
          </w:p>
        </w:tc>
        <w:tc>
          <w:tcPr>
            <w:tcW w:w="3240" w:type="dxa"/>
          </w:tcPr>
          <w:p>
            <w:pPr/>
            <w:r>
              <w:t xml:space="preserve">购买数量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orderInfo.activityConsultId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优惠活动咨询 ID，传入创单接口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stagePayPlan.stagePayPlanInfos</w:t>
            </w:r>
          </w:p>
        </w:tc>
        <w:tc>
          <w:tcPr>
            <w:tcW w:w="3240" w:type="dxa"/>
          </w:tcPr>
          <w:p>
            <w:pPr/>
            <w:r>
              <w:t xml:space="preserve">array</w:t>
            </w:r>
          </w:p>
        </w:tc>
        <w:tc>
          <w:tcPr>
            <w:tcW w:w="3240" w:type="dxa"/>
          </w:tcPr>
          <w:p>
            <w:pPr/>
            <w:r>
              <w:t xml:space="preserve">分期还款计划（含期数、金额、时间）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rentInfo.depositPrice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押金金额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rentInfo.totalRent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租金总额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rentInfo.duration</w:t>
            </w:r>
          </w:p>
        </w:tc>
        <w:tc>
          <w:tcPr>
            <w:tcW w:w="3240" w:type="dxa"/>
          </w:tcPr>
          <w:p>
            <w:pPr/>
            <w:r>
              <w:t xml:space="preserve">number</w:t>
            </w:r>
          </w:p>
        </w:tc>
        <w:tc>
          <w:tcPr>
            <w:tcW w:w="3240" w:type="dxa"/>
          </w:tcPr>
          <w:p>
            <w:pPr/>
            <w:r>
              <w:t xml:space="preserve">租期（天）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rentInfo.serviceId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芝麻服务 ID（风控用）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rentInfo.categoryId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品类 ID（风控用）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rentInfo.payeeUserId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收款方 userId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rentInfo.rentDeliveryType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配送方式</w:t>
            </w:r>
          </w:p>
        </w:tc>
      </w:tr>
      <w:tr>
        <w:trPr>
          <w:trHeight w:val="0"/>
        </w:trPr>
        <w:tc>
          <w:tcPr>
            <w:tcW w:w="4035" w:type="dxa"/>
          </w:tcPr>
          <w:p>
            <w:pPr/>
            <w:r>
              <w:t xml:space="preserve">merchantExtInfo</w:t>
            </w:r>
          </w:p>
        </w:tc>
        <w:tc>
          <w:tcPr>
            <w:tcW w:w="3240" w:type="dxa"/>
          </w:tcPr>
          <w:p>
            <w:pPr/>
            <w:r>
              <w:t xml:space="preserve">object</w:t>
            </w:r>
          </w:p>
        </w:tc>
        <w:tc>
          <w:tcPr>
            <w:tcW w:w="3240" w:type="dxa"/>
          </w:tcPr>
          <w:p>
            <w:pPr/>
            <w:r>
              <w:t xml:space="preserve">商家自定义透传数据</w:t>
            </w:r>
          </w:p>
        </w:tc>
      </w:tr>
    </w:tbl>
    <w:p>
      <w:bookmarkStart w:id="mmvyrnwdkqcobb0cnt" w:name="mmvyrnwdkqcobb0cnt"/>
      <w:pPr>
        <w:pStyle w:val="dingding-heading4"/>
        <w:spacing w:line="223.99999999999997"/>
      </w:pPr>
      <w:r>
        <w:rPr>
          <w:sz w:val="27"/>
          <w:b w:val="1"/>
        </w:rPr>
        <w:t xml:space="preserve">返回值说明（Obejct result）</w:t>
      </w:r>
      <w:bookmarkEnd w:id="mmvyrnwdkqcobb0cnt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字段</w:t>
            </w:r>
          </w:p>
        </w:tc>
        <w:tc>
          <w:tcPr>
            <w:tcW w:w="2430" w:type="dxa"/>
          </w:tcPr>
          <w:p>
            <w:pPr/>
            <w:r>
              <w:t xml:space="preserve">类型</w:t>
            </w:r>
          </w:p>
        </w:tc>
        <w:tc>
          <w:tcPr>
            <w:tcW w:w="2430" w:type="dxa"/>
          </w:tcPr>
          <w:p>
            <w:pPr/>
            <w:r>
              <w:t xml:space="preserve">必填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success</w:t>
            </w:r>
          </w:p>
        </w:tc>
        <w:tc>
          <w:tcPr>
            <w:tcW w:w="2430" w:type="dxa"/>
          </w:tcPr>
          <w:p>
            <w:pPr/>
            <w:r>
              <w:t xml:space="preserve">boolean</w:t>
            </w:r>
          </w:p>
        </w:tc>
        <w:tc>
          <w:tcPr>
            <w:tcW w:w="2430" w:type="dxa"/>
          </w:tcPr>
          <w:p>
            <w:pPr/>
            <w:r>
              <w:t xml:space="preserve">✅</w:t>
            </w:r>
          </w:p>
        </w:tc>
        <w:tc>
          <w:tcPr>
            <w:tcW w:w="2430" w:type="dxa"/>
          </w:tcPr>
          <w:p>
            <w:pPr/>
            <w:r>
              <w:t xml:space="preserve">是否创单成功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orderId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✅</w:t>
            </w:r>
          </w:p>
        </w:tc>
        <w:tc>
          <w:tcPr>
            <w:tcW w:w="2430" w:type="dxa"/>
          </w:tcPr>
          <w:p>
            <w:pPr/>
            <w:r>
              <w:t xml:space="preserve">支付宝平台订单 ID（用于支付受理）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outOrderId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✅</w:t>
            </w:r>
          </w:p>
        </w:tc>
        <w:tc>
          <w:tcPr>
            <w:tcW w:w="2430" w:type="dxa"/>
          </w:tcPr>
          <w:p>
            <w:pPr/>
            <w:r>
              <w:t xml:space="preserve">商家侧订单 ID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path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✅</w:t>
            </w:r>
          </w:p>
        </w:tc>
        <w:tc>
          <w:tcPr>
            <w:tcW w:w="2430" w:type="dxa"/>
          </w:tcPr>
          <w:p>
            <w:pPr/>
            <w:r>
              <w:t xml:space="preserve">支付完成后跳转的订单详情页路径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errorCode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—</w:t>
            </w:r>
          </w:p>
        </w:tc>
        <w:tc>
          <w:tcPr>
            <w:tcW w:w="2430" w:type="dxa"/>
          </w:tcPr>
          <w:p>
            <w:pPr/>
            <w:r>
              <w:t xml:space="preserve">失败时的错误码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errorMsg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—</w:t>
            </w:r>
          </w:p>
        </w:tc>
        <w:tc>
          <w:tcPr>
            <w:tcW w:w="2430" w:type="dxa"/>
          </w:tcPr>
          <w:p>
            <w:pPr/>
            <w:r>
              <w:t xml:space="preserve">失败时的错误信息</w:t>
            </w:r>
          </w:p>
        </w:tc>
      </w:tr>
    </w:tbl>
    <w:p>
      <w:pPr>
        <w:ind/>
      </w:pPr>
      <w:r/>
    </w:p>
    <w:p>
      <w:bookmarkStart w:id="mmbqzbxvv2wdxd39y4l" w:name="mmbqzbxvv2wdxd39y4l"/>
      <w:pPr>
        <w:pStyle w:val="dingding-heading3"/>
        <w:numPr>
          <w:ilvl w:val="0"/>
          <w:numId w:val="19"/>
        </w:numPr>
        <w:spacing w:line="223.99999999999997"/>
      </w:pPr>
      <w:r>
        <w:rPr>
          <w:sz w:val="29"/>
          <w:color w:val="000000"/>
          <w:b w:val="1"/>
        </w:rPr>
        <w:t xml:space="preserve">调用服务端接口创建租赁订单</w:t>
      </w:r>
      <w:bookmarkEnd w:id="mmbqzbxvv2wdxd39y4l"/>
    </w:p>
    <w:p>
      <w:pPr>
        <w:ind/>
      </w:pPr>
      <w:r>
        <w:rPr>
          <w:color w:val="000000"/>
        </w:rPr>
        <w:t xml:space="preserve">系统交互图中3.1.2唤起插件下单页面，接口文档：</w:t>
      </w:r>
      <w:hyperlink r:id="rId31">
        <w:r>
          <w:rPr>
            <w:rStyle w:val="hyperlink"/>
          </w:rPr>
          <w:t xml:space="preserve">alipay.commerce.rent.order.create(租赁订单创建)</w:t>
        </w:r>
      </w:hyperlink>
      <w:r/>
    </w:p>
    <w:p>
      <w:pPr>
        <w:ind/>
      </w:pPr>
      <w:r>
        <w:t xml:space="preserve">（1）关键参数</w:t>
      </w:r>
    </w:p>
    <w:p>
      <w:pPr>
        <w:numPr>
          <w:ilvl w:val="0"/>
          <w:numId w:val="20"/>
        </w:numPr>
      </w:pPr>
      <w:r>
        <w:rPr>
          <w:b w:val="1"/>
        </w:rPr>
        <w:t xml:space="preserve">order_type 订单类型</w:t>
      </w:r>
    </w:p>
    <w:p>
      <w:pPr>
        <w:numPr>
          <w:ilvl w:val="1"/>
          <w:numId w:val="21"/>
        </w:numPr>
      </w:pPr>
      <w:r>
        <w:t xml:space="preserve">首次订阅传：RENT、续订: RELET、订阅到期后购买: BUYOUT</w:t>
      </w:r>
    </w:p>
    <w:p>
      <w:pPr>
        <w:numPr>
          <w:ilvl w:val="0"/>
          <w:numId w:val="22"/>
        </w:numPr>
      </w:pPr>
      <w:r>
        <w:rPr>
          <w:b w:val="1"/>
        </w:rPr>
        <w:t xml:space="preserve">rent_plan_info 订阅计划</w:t>
      </w:r>
    </w:p>
    <w:p>
      <w:pPr>
        <w:numPr>
          <w:ilvl w:val="1"/>
          <w:numId w:val="23"/>
        </w:numPr>
      </w:pPr>
      <w:r>
        <w:t xml:space="preserve">installments 数组，每一项代表1期。</w:t>
      </w:r>
      <w:r>
        <w:rPr>
          <w:color w:val="262626"/>
        </w:rPr>
        <w:t xml:space="preserve">最长36个月。</w:t>
      </w:r>
    </w:p>
    <w:p>
      <w:pPr>
        <w:numPr>
          <w:ilvl w:val="1"/>
          <w:numId w:val="23"/>
        </w:numPr>
      </w:pPr>
      <w:r>
        <w:t xml:space="preserve">installments.installment_no 期号，从1开始递增</w:t>
      </w:r>
    </w:p>
    <w:p>
      <w:pPr>
        <w:numPr>
          <w:ilvl w:val="1"/>
          <w:numId w:val="23"/>
        </w:numPr>
      </w:pPr>
      <w:r>
        <w:t xml:space="preserve">installments.installment_price 当期订阅金额。</w:t>
      </w:r>
      <w:r>
        <w:rPr>
          <w:color w:val="262626"/>
        </w:rPr>
        <w:t xml:space="preserve">除首期、尾期租金外，其他每期金额需保持一致</w:t>
      </w:r>
    </w:p>
    <w:p>
      <w:pPr>
        <w:numPr>
          <w:ilvl w:val="1"/>
          <w:numId w:val="23"/>
        </w:numPr>
      </w:pPr>
      <w:r>
        <w:t xml:space="preserve">installments.plan_pay_time 当期计划扣款时间（第2期及之后的订阅金，需在此日期后才可发起代扣）</w:t>
      </w:r>
    </w:p>
    <w:p>
      <w:pPr>
        <w:numPr>
          <w:ilvl w:val="1"/>
          <w:numId w:val="23"/>
        </w:numPr>
      </w:pPr>
      <w:r>
        <w:t xml:space="preserve">installments.buyout_price 最后一期需传入，表示到期购买金额</w:t>
      </w:r>
    </w:p>
    <w:p>
      <w:pPr>
        <w:numPr>
          <w:ilvl w:val="0"/>
          <w:numId w:val="24"/>
        </w:numPr>
      </w:pPr>
      <w:r>
        <w:rPr>
          <w:b w:val="1"/>
        </w:rPr>
        <w:t xml:space="preserve">price_info 订单价格信息</w:t>
      </w:r>
    </w:p>
    <w:p>
      <w:pPr>
        <w:numPr>
          <w:ilvl w:val="1"/>
          <w:numId w:val="25"/>
        </w:numPr>
      </w:pPr>
      <w:r>
        <w:t xml:space="preserve">order_price 订单总价</w:t>
      </w:r>
      <w:r>
        <w:rPr>
          <w:color w:val="262626"/>
        </w:rPr>
        <w:t xml:space="preserve">order_price=运费freight+增值服务费additional_price+sum{每期订阅金额installment_price}</w:t>
      </w:r>
    </w:p>
    <w:p>
      <w:pPr>
        <w:numPr>
          <w:ilvl w:val="1"/>
          <w:numId w:val="25"/>
        </w:numPr>
      </w:pPr>
      <w:r>
        <w:rPr>
          <w:color w:val="262626"/>
        </w:rPr>
        <w:t xml:space="preserve">运费、增值服务费依据实际情况选传</w:t>
      </w:r>
    </w:p>
    <w:p>
      <w:pPr>
        <w:numPr>
          <w:ilvl w:val="1"/>
          <w:numId w:val="25"/>
        </w:numPr>
      </w:pPr>
      <w:r>
        <w:t xml:space="preserve">deposit_price </w:t>
      </w:r>
      <w:r>
        <w:rPr>
          <w:color w:val="262626"/>
          <w:shd w:val="clear" w:color="auto" w:fill="FCFCFC"/>
        </w:rPr>
        <w:t xml:space="preserve">押金会</w:t>
      </w:r>
      <w:r>
        <w:rPr>
          <w:color w:val="262626"/>
          <w:shd w:val="clear" w:color="auto" w:fill="FEFEFE"/>
        </w:rPr>
        <w:t xml:space="preserve">作为芝麻免押产品的预授权冻结金额，金额需大于0</w:t>
      </w:r>
    </w:p>
    <w:p>
      <w:pPr>
        <w:numPr>
          <w:ilvl w:val="0"/>
          <w:numId w:val="26"/>
        </w:numPr>
      </w:pPr>
      <w:r>
        <w:rPr>
          <w:b w:val="1"/>
        </w:rPr>
        <w:t xml:space="preserve">rent_sign_info 支付产品签约信息</w:t>
      </w:r>
    </w:p>
    <w:p>
      <w:pPr>
        <w:numPr>
          <w:ilvl w:val="1"/>
          <w:numId w:val="27"/>
        </w:numPr>
      </w:pPr>
      <w:r>
        <w:rPr>
          <w:color w:val="262626"/>
          <w:shd w:val="clear" w:color="auto" w:fill="FEFEFE"/>
        </w:rPr>
        <w:t xml:space="preserve">credit_info 芝麻信用服务信息。zm_service_id、category_id联系BD提供</w:t>
      </w:r>
    </w:p>
    <w:p>
      <w:pPr>
        <w:numPr>
          <w:ilvl w:val="1"/>
          <w:numId w:val="27"/>
        </w:numPr>
      </w:pPr>
      <w:r>
        <w:rPr>
          <w:color w:val="262626"/>
          <w:shd w:val="clear" w:color="auto" w:fill="FEFEFE"/>
        </w:rPr>
        <w:t xml:space="preserve">fund_auth_freeze_info.freeze_notify_url 预授权冻结成功通知地址，必传</w:t>
      </w:r>
    </w:p>
    <w:p>
      <w:pPr>
        <w:numPr>
          <w:ilvl w:val="1"/>
          <w:numId w:val="27"/>
        </w:numPr>
      </w:pPr>
      <w:r>
        <w:rPr>
          <w:color w:val="262626"/>
          <w:shd w:val="clear" w:color="auto" w:fill="FEFEFE"/>
        </w:rPr>
        <w:t xml:space="preserve">rent_deduct_info.sign_scene 如订单需要代扣，则固定传入sign_scene=RENT_DEDUCT</w:t>
      </w:r>
    </w:p>
    <w:p>
      <w:pPr>
        <w:numPr>
          <w:ilvl w:val="0"/>
          <w:numId w:val="28"/>
        </w:numPr>
      </w:pPr>
      <w:r>
        <w:rPr>
          <w:b w:val="1"/>
        </w:rPr>
        <w:t xml:space="preserve">item_infos 商品信息</w:t>
      </w:r>
    </w:p>
    <w:p>
      <w:pPr>
        <w:numPr>
          <w:ilvl w:val="1"/>
          <w:numId w:val="29"/>
        </w:numPr>
      </w:pPr>
      <w:r>
        <w:rPr>
          <w:color w:val="262626"/>
        </w:rPr>
        <w:t xml:space="preserve">当订单类型为 RENT 时需要传入。</w:t>
      </w:r>
      <w:r>
        <w:rPr>
          <w:color w:val="262626"/>
          <w:shd w:val="clear" w:color="auto" w:fill="FEFEFE"/>
        </w:rPr>
        <w:t xml:space="preserve">数组，汽车订阅限定只能传1项。</w:t>
      </w:r>
    </w:p>
    <w:p>
      <w:pPr>
        <w:numPr>
          <w:ilvl w:val="1"/>
          <w:numId w:val="29"/>
        </w:numPr>
      </w:pPr>
      <w:r>
        <w:rPr>
          <w:color w:val="C10002"/>
          <w:b w:val="1"/>
          <w:shd w:val="clear" w:color="auto" w:fill="FEFEFE"/>
        </w:rPr>
        <w:t xml:space="preserve">item_type固定传入CAR_ITEM</w:t>
      </w:r>
    </w:p>
    <w:p>
      <w:pPr>
        <w:numPr>
          <w:ilvl w:val="1"/>
          <w:numId w:val="29"/>
        </w:numPr>
      </w:pPr>
      <w:r>
        <w:rPr>
          <w:color w:val="262626"/>
        </w:rPr>
        <w:t xml:space="preserve">如商家已对接支付宝商品库（对接见</w:t>
      </w:r>
      <w:r>
        <w:rPr>
          <w:color w:val="262626"/>
          <w:shd w:val="clear" w:color="auto" w:fill="FEFEFE"/>
        </w:rPr>
        <w:t xml:space="preserve"> </w:t>
      </w:r>
      <w:hyperlink r:id="rId32">
        <w:r>
          <w:rPr>
            <w:rStyle w:val="hyperlink"/>
          </w:rPr>
          <w:t xml:space="preserve">alipay.open.app.item.create 小程序商品创建接口</w:t>
        </w:r>
      </w:hyperlink>
      <w:r>
        <w:rPr>
          <w:color w:val="262626"/>
          <w:shd w:val="clear" w:color="auto" w:fill="FEFEFE"/>
        </w:rPr>
        <w:t xml:space="preserve">），可直接传入商品的 </w:t>
      </w:r>
      <w:r>
        <w:rPr>
          <w:color w:val="262626"/>
        </w:rPr>
        <w:t xml:space="preserve">out_item_id ，out_sku_id，其余商品字段会自动映射</w:t>
      </w:r>
      <w:r>
        <w:rPr>
          <w:color w:val="262626"/>
          <w:shd w:val="clear" w:color="auto" w:fill="FEFEFE"/>
        </w:rPr>
        <w:t xml:space="preserve">。如未对接商品库，则需商家传入商品详细信息</w:t>
      </w:r>
    </w:p>
    <w:p>
      <w:pPr>
        <w:numPr>
          <w:ilvl w:val="1"/>
          <w:numId w:val="29"/>
        </w:numPr>
      </w:pPr>
      <w:r>
        <w:rPr>
          <w:color w:val="262626"/>
        </w:rPr>
        <w:t xml:space="preserve">如商品库信息与商家传入的信息有冲突，则以商家传入信息为主。</w:t>
      </w:r>
    </w:p>
    <w:p>
      <w:pPr>
        <w:numPr>
          <w:ilvl w:val="1"/>
          <w:numId w:val="29"/>
        </w:numPr>
      </w:pPr>
      <w:r>
        <w:rPr>
          <w:color w:val="262626"/>
        </w:rPr>
        <w:t xml:space="preserve">商品库商品编码获取路径为 </w:t>
      </w:r>
      <w:hyperlink r:id="rId33">
        <w:r>
          <w:rPr>
            <w:rStyle w:val="hyperlink"/>
          </w:rPr>
          <w:t xml:space="preserve">商家平台</w:t>
        </w:r>
      </w:hyperlink>
      <w:r>
        <w:rPr>
          <w:color w:val="262626"/>
        </w:rPr>
        <w:t xml:space="preserve"> &gt; </w:t>
      </w:r>
      <w:r>
        <w:rPr>
          <w:color w:val="262626"/>
          <w:b w:val="1"/>
        </w:rPr>
        <w:t xml:space="preserve">工作台</w:t>
      </w:r>
      <w:r>
        <w:rPr>
          <w:color w:val="262626"/>
        </w:rPr>
        <w:t xml:space="preserve"> &gt; </w:t>
      </w:r>
      <w:r>
        <w:rPr>
          <w:color w:val="262626"/>
          <w:b w:val="1"/>
        </w:rPr>
        <w:t xml:space="preserve">商品 </w:t>
      </w:r>
      <w:r>
        <w:rPr>
          <w:color w:val="262626"/>
        </w:rPr>
        <w:t xml:space="preserve">&gt;</w:t>
      </w:r>
      <w:r>
        <w:rPr>
          <w:color w:val="262626"/>
          <w:b w:val="1"/>
        </w:rPr>
        <w:t xml:space="preserve"> 商品列表</w:t>
      </w:r>
      <w:r>
        <w:rPr>
          <w:color w:val="262626"/>
        </w:rPr>
        <w:t xml:space="preserve">。</w:t>
      </w:r>
      <w:r>
        <w:br w:type="textWrapping"/>
      </w:r>
      <w:r/>
    </w:p>
    <w:p>
      <w:pPr>
        <w:numPr>
          <w:ilvl w:val="0"/>
          <w:numId w:val="30"/>
        </w:numPr>
      </w:pPr>
      <w:r>
        <w:rPr>
          <w:b w:val="1"/>
        </w:rPr>
        <w:t xml:space="preserve">delivery_info 履约配送信息</w:t>
      </w:r>
    </w:p>
    <w:p>
      <w:pPr>
        <w:numPr>
          <w:ilvl w:val="1"/>
          <w:numId w:val="31"/>
        </w:numPr>
      </w:pPr>
      <w:r>
        <w:t xml:space="preserve">delivery_type固定传入SELFPICK</w:t>
      </w:r>
    </w:p>
    <w:p>
      <w:pPr>
        <w:numPr>
          <w:ilvl w:val="0"/>
          <w:numId w:val="32"/>
        </w:numPr>
      </w:pPr>
      <w:r>
        <w:rPr>
          <w:color w:val="262626"/>
          <w:b w:val="1"/>
        </w:rPr>
        <w:t xml:space="preserve">sub_merchant 二级商户信息</w:t>
      </w:r>
    </w:p>
    <w:p>
      <w:pPr>
        <w:numPr>
          <w:ilvl w:val="1"/>
          <w:numId w:val="33"/>
        </w:numPr>
      </w:pPr>
      <w:r>
        <w:rPr>
          <w:color w:val="262626"/>
        </w:rPr>
        <w:t xml:space="preserve">汽车订阅目前不涉及</w:t>
      </w:r>
    </w:p>
    <w:p>
      <w:pPr>
        <w:numPr>
          <w:ilvl w:val="2"/>
          <w:numId w:val="33"/>
        </w:numPr>
      </w:pPr>
      <w:r>
        <w:rPr>
          <w:color w:val="262626"/>
        </w:rPr>
        <w:t xml:space="preserve">如商家有自己的二级商户或已对接</w:t>
      </w:r>
      <w:hyperlink r:id="rId34">
        <w:r>
          <w:rPr>
            <w:rStyle w:val="hyperlink"/>
          </w:rPr>
          <w:t xml:space="preserve">直付通产品</w:t>
        </w:r>
      </w:hyperlink>
      <w:r>
        <w:rPr>
          <w:color w:val="262626"/>
        </w:rPr>
        <w:t xml:space="preserve">，需要在创单时传入 merchant_id，二级商户ID，后续在订单支付-支付创建 接口时会自动关联二级商户信息，无需再在支付时指定。</w:t>
      </w:r>
    </w:p>
    <w:p>
      <w:pPr>
        <w:numPr>
          <w:ilvl w:val="0"/>
          <w:numId w:val="34"/>
        </w:numPr>
      </w:pPr>
      <w:r>
        <w:rPr>
          <w:color w:val="262626"/>
          <w:b w:val="1"/>
        </w:rPr>
        <w:t xml:space="preserve">trade_app_id 异主体收单信息</w:t>
      </w:r>
    </w:p>
    <w:p>
      <w:pPr>
        <w:numPr>
          <w:ilvl w:val="1"/>
          <w:numId w:val="35"/>
        </w:numPr>
      </w:pPr>
      <w:r>
        <w:rPr>
          <w:color w:val="262626"/>
        </w:rPr>
        <w:t xml:space="preserve">trade_app_id 当商家收单appid与下单appid不一致时必传此字段，后端会自动关联收单商户的appid</w:t>
      </w:r>
    </w:p>
    <w:p>
      <w:pPr>
        <w:numPr>
          <w:ilvl w:val="0"/>
          <w:numId w:val="35"/>
        </w:numPr>
      </w:pPr>
      <w:r>
        <w:rPr>
          <w:sz w:val="21"/>
          <w:color w:val="262626"/>
          <w:b w:val="1"/>
        </w:rPr>
        <w:t xml:space="preserve">biz_identity</w:t>
      </w:r>
      <w:r>
        <w:rPr>
          <w:sz w:val="21"/>
          <w:color w:val="262626"/>
        </w:rPr>
        <w:t xml:space="preserve"> </w:t>
      </w:r>
      <w:r>
        <w:rPr>
          <w:sz w:val="21"/>
          <w:color w:val="262626"/>
          <w:b w:val="1"/>
        </w:rPr>
        <w:t xml:space="preserve">订单业务身份</w:t>
      </w:r>
      <w:r>
        <w:rPr>
          <w:sz w:val="21"/>
          <w:color w:val="262626"/>
        </w:rPr>
        <w:t xml:space="preserve"> 固定传 CAR_SUBSCRIPTION ，</w:t>
      </w:r>
      <w:r>
        <w:rPr>
          <w:sz w:val="21"/>
          <w:color w:val="C10002"/>
          <w:b w:val="1"/>
          <w:i w:val="1"/>
        </w:rPr>
        <w:t xml:space="preserve">由于汽车订阅是邀请开放类目，需要找支付宝业务人员对商户的APPID和PID开白名单</w:t>
      </w:r>
    </w:p>
    <w:p>
      <w:pPr>
        <w:numPr>
          <w:ilvl w:val="0"/>
          <w:numId w:val="36"/>
        </w:numPr>
      </w:pPr>
      <w:r>
        <w:rPr>
          <w:b w:val="1"/>
        </w:rPr>
        <w:t xml:space="preserve">其他</w:t>
      </w:r>
    </w:p>
    <w:p>
      <w:pPr>
        <w:numPr>
          <w:ilvl w:val="1"/>
          <w:numId w:val="37"/>
        </w:numPr>
      </w:pPr>
      <w:r>
        <w:t xml:space="preserve">outer_order_source 端外订单来源：汽车订阅不需传入</w:t>
      </w:r>
    </w:p>
    <w:p>
      <w:pPr>
        <w:numPr>
          <w:ilvl w:val="1"/>
          <w:numId w:val="37"/>
        </w:numPr>
      </w:pPr>
      <w:r>
        <w:t xml:space="preserve">订单信息查询，可使用</w:t>
      </w:r>
      <w:hyperlink r:id="rId35">
        <w:r>
          <w:rPr>
            <w:rStyle w:val="hyperlink"/>
          </w:rPr>
          <w:t xml:space="preserve">alipay.commerce.rent.order.query（租赁订单查询接口）</w:t>
        </w:r>
      </w:hyperlink>
      <w:r>
        <w:t xml:space="preserve">查询租赁订单的信息与账单信息</w:t>
      </w:r>
    </w:p>
    <w:p>
      <w:pPr>
        <w:ind/>
      </w:pPr>
      <w:r>
        <w:t xml:space="preserve">（2）请求示例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'https://openapi.alipay.com/gateway.do?charset=UTF-8&amp;method=alipay.commerce.rent.order.create&amp;format=json&amp;sign=${sign}&amp;app_id=${appid}&amp;version=1.0&amp;sign_type=RSA2&amp;timestamp=${now}' \</w:t>
        <w:br w:type="textWrapping"/>
        <w:t xml:space="preserve">-F 'app_auth_token=${app_auth_token}' \</w:t>
        <w:br w:type="textWrapping"/>
        <w:t xml:space="preserve">-F 'biz_content={</w:t>
        <w:br w:type="textWrapping"/>
        <w:t xml:space="preserve">  "out_order_id":"6823789339978248",</w:t>
        <w:br w:type="textWrapping"/>
        <w:t xml:space="preserve">  "order_type":"RENT",</w:t>
        <w:br w:type="textWrapping"/>
        <w:t xml:space="preserve">  "title":"iPhone 16 Pro Max",</w:t>
        <w:br w:type="textWrapping"/>
        <w:t xml:space="preserve">  "source_id":"MjAfSVNfTlVMA==",</w:t>
        <w:br w:type="textWrapping"/>
        <w:t xml:space="preserve">  "path_info":{</w:t>
        <w:br w:type="textWrapping"/>
        <w:t xml:space="preserve">    "protocols":[</w:t>
        <w:br w:type="textWrapping"/>
        <w:t xml:space="preserve">      {</w:t>
        <w:br w:type="textWrapping"/>
        <w:t xml:space="preserve">        "protocol_path":"pages/home/index\u0000?xxxx=xx",</w:t>
        <w:br w:type="textWrapping"/>
        <w:t xml:space="preserve">        "protocol_name":"xxx租赁协议"</w:t>
        <w:br w:type="textWrapping"/>
        <w:t xml:space="preserve">      }</w:t>
        <w:br w:type="textWrapping"/>
        <w:t xml:space="preserve">    ],</w:t>
        <w:br w:type="textWrapping"/>
        <w:t xml:space="preserve">    "detail_path":"/pages/index/index?orderId=10190608609185"</w:t>
        <w:br w:type="textWrapping"/>
        <w:t xml:space="preserve">  },</w:t>
        <w:br w:type="textWrapping"/>
        <w:t xml:space="preserve">  "buyer_open_id":"074a1CcTG1LelxKe4xQC0zgNdId0nxi95b5lsNpazWYoCo5",</w:t>
        <w:br w:type="textWrapping"/>
        <w:t xml:space="preserve">  "price_info":{</w:t>
        <w:br w:type="textWrapping"/>
        <w:t xml:space="preserve">    "order_price":"5110.00",</w:t>
        <w:br w:type="textWrapping"/>
        <w:t xml:space="preserve">    "deposit_price":"4000.00"</w:t>
        <w:br w:type="textWrapping"/>
        <w:t xml:space="preserve">  },</w:t>
        <w:br w:type="textWrapping"/>
        <w:t xml:space="preserve">  "rent_plan_info":{</w:t>
        <w:br w:type="textWrapping"/>
        <w:t xml:space="preserve">    "installments":[</w:t>
        <w:br w:type="textWrapping"/>
        <w:t xml:space="preserve">      {</w:t>
        <w:br w:type="textWrapping"/>
        <w:t xml:space="preserve">        "plan_pay_time":"2025-06-15 00:00:00",</w:t>
        <w:br w:type="textWrapping"/>
        <w:t xml:space="preserve">        "installment_price":"400.00",</w:t>
        <w:br w:type="textWrapping"/>
        <w:t xml:space="preserve">        "installment_no":1</w:t>
        <w:br w:type="textWrapping"/>
        <w:t xml:space="preserve">      },</w:t>
        <w:br w:type="textWrapping"/>
        <w:t xml:space="preserve">      {</w:t>
        <w:br w:type="textWrapping"/>
        <w:t xml:space="preserve">        "buyout_price":"4000.00",</w:t>
        <w:br w:type="textWrapping"/>
        <w:t xml:space="preserve">        "plan_pay_time":"2025-07-15 00:00:00",</w:t>
        <w:br w:type="textWrapping"/>
        <w:t xml:space="preserve">        "installment_price":"400.00",</w:t>
        <w:br w:type="textWrapping"/>
        <w:t xml:space="preserve">        "installment_no":2</w:t>
        <w:br w:type="textWrapping"/>
        <w:t xml:space="preserve">      }</w:t>
        <w:br w:type="textWrapping"/>
        <w:t xml:space="preserve">    ],</w:t>
        <w:br w:type="textWrapping"/>
        <w:t xml:space="preserve">    "rent_start_time":"2025-06-15 00:00:00",</w:t>
        <w:br w:type="textWrapping"/>
        <w:t xml:space="preserve">    "rent_end_time":"2026-06-14 00:00:00"</w:t>
        <w:br w:type="textWrapping"/>
        <w:t xml:space="preserve">  },</w:t>
        <w:br w:type="textWrapping"/>
        <w:t xml:space="preserve">  "rent_sign_info":{</w:t>
        <w:br w:type="textWrapping"/>
        <w:t xml:space="preserve">    "credit_info":{</w:t>
        <w:br w:type="textWrapping"/>
        <w:t xml:space="preserve">      "zm_service_id":"201504232100100******00028594",</w:t>
        <w:br w:type="textWrapping"/>
        <w:t xml:space="preserve">      "category_id":"xxxx"</w:t>
        <w:br w:type="textWrapping"/>
        <w:t xml:space="preserve">    },</w:t>
        <w:br w:type="textWrapping"/>
        <w:t xml:space="preserve">    "fund_auth_freeze_info":{</w:t>
        <w:br w:type="textWrapping"/>
        <w:t xml:space="preserve">      "freeze_notify_url":"https://www.merchant.com/***"</w:t>
        <w:br w:type="textWrapping"/>
        <w:t xml:space="preserve">    },</w:t>
        <w:br w:type="textWrapping"/>
        <w:t xml:space="preserve">    "rent_deduct_info":{</w:t>
        <w:br w:type="textWrapping"/>
        <w:t xml:space="preserve">      "sign_scene":"RENT_DEDUCT"</w:t>
        <w:br w:type="textWrapping"/>
        <w:t xml:space="preserve">    }</w:t>
        <w:br w:type="textWrapping"/>
        <w:t xml:space="preserve">  },</w:t>
        <w:br w:type="textWrapping"/>
        <w:t xml:space="preserve">  "item_infos":[</w:t>
        <w:br w:type="textWrapping"/>
        <w:t xml:space="preserve">    {</w:t>
        <w:br w:type="textWrapping"/>
        <w:t xml:space="preserve">      "item_type":"CAR_ITEM",</w:t>
        <w:br w:type="textWrapping"/>
        <w:t xml:space="preserve">      "out_sku_id":"34567576565656",</w:t>
        <w:br w:type="textWrapping"/>
        <w:t xml:space="preserve">      "out_item_id":"12345",</w:t>
        <w:br w:type="textWrapping"/>
        <w:t xml:space="preserve">      "item_cnt":"1",</w:t>
        <w:br w:type="textWrapping"/>
        <w:t xml:space="preserve">      "item_name":"iPhone16",</w:t>
        <w:br w:type="textWrapping"/>
        <w:t xml:space="preserve">      "item_description":"全新iPhone 16 Pro Max，极速审核发货",</w:t>
        <w:br w:type="textWrapping"/>
        <w:t xml:space="preserve">      "sale_price":"88.88",</w:t>
        <w:br w:type="textWrapping"/>
        <w:t xml:space="preserve">      "item_value":"688.88"</w:t>
        <w:br w:type="textWrapping"/>
        <w:t xml:space="preserve">    }</w:t>
        <w:br w:type="textWrapping"/>
        <w:t xml:space="preserve">  ],</w:t>
        <w:br w:type="textWrapping"/>
        <w:t xml:space="preserve">  "delivery_info":{</w:t>
        <w:br w:type="textWrapping"/>
        <w:t xml:space="preserve">    "shop_info":{</w:t>
        <w:br w:type="textWrapping"/>
        <w:t xml:space="preserve">      "address":"门店地址",</w:t>
        <w:br w:type="textWrapping"/>
        <w:t xml:space="preserve">      "tel_number":"132********",</w:t>
        <w:br w:type="textWrapping"/>
        <w:t xml:space="preserve">      "name":"门店名称"</w:t>
        <w:br w:type="textWrapping"/>
        <w:t xml:space="preserve">    },</w:t>
        <w:br w:type="textWrapping"/>
        <w:t xml:space="preserve">    "delivery_type":"SELFPICK"</w:t>
        <w:br w:type="textWrapping"/>
        <w:t xml:space="preserve">  },</w:t>
        <w:br w:type="textWrapping"/>
        <w:t xml:space="preserve">  "default_receiving_address":{</w:t>
        <w:br w:type="textWrapping"/>
        <w:t xml:space="preserve">    "detailed_address":"中国浙江省杭州市西湖区xx小区xx号",</w:t>
        <w:br w:type="textWrapping"/>
        <w:t xml:space="preserve">    "tel_number":"132*******",</w:t>
        <w:br w:type="textWrapping"/>
        <w:t xml:space="preserve">    "receiver_name":"张三"</w:t>
        <w:br w:type="textWrapping"/>
        <w:t xml:space="preserve">  }</w:t>
        <w:br w:type="textWrapping"/>
        <w:t xml:space="preserve">}' </w:t>
      </w:r>
    </w:p>
    <w:p>
      <w:pPr/>
      <w:r>
        <w:t xml:space="preserve"> </w:t>
      </w:r>
    </w:p>
    <w:p>
      <w:pPr/>
      <w:r/>
    </w:p>
    <w:p>
      <w:pPr>
        <w:ind/>
      </w:pPr>
      <w:r>
        <w:t xml:space="preserve">（3）响应示例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"alipay_commerce_rent_order_create_response": {</w:t>
        <w:br w:type="textWrapping"/>
        <w:t xml:space="preserve">    "code": "10000",</w:t>
        <w:br w:type="textWrapping"/>
        <w:t xml:space="preserve">    "msg": "Success",</w:t>
        <w:br w:type="textWrapping"/>
        <w:t xml:space="preserve">    "order_id": "2025042321001004720200028594",</w:t>
        <w:br w:type="textWrapping"/>
        <w:t xml:space="preserve">    "out_order_id": "6823789339978248"</w:t>
        <w:br w:type="textWrapping"/>
        <w:t xml:space="preserve">  },</w:t>
        <w:br w:type="textWrapping"/>
        <w:t xml:space="preserve">  "sign": "ERITJKEIJKJHKKKKKKKHJEREEEEEEEEEEE"</w:t>
        <w:br w:type="textWrapping"/>
        <w:t xml:space="preserve">}</w:t>
      </w:r>
    </w:p>
    <w:p>
      <w:pPr>
        <w:ind/>
      </w:pPr>
      <w:r/>
    </w:p>
    <w:p>
      <w:pPr>
        <w:ind/>
      </w:pPr>
      <w:r/>
    </w:p>
    <w:p>
      <w:bookmarkStart w:id="mmbqzby0usyivvvp5uo" w:name="mmbqzby0usyivvvp5uo"/>
      <w:pPr>
        <w:pStyle w:val="dingding-heading2"/>
        <w:ind/>
        <w:spacing w:line="240"/>
      </w:pPr>
      <w:r>
        <w:rPr>
          <w:sz w:val="36"/>
        </w:rPr>
        <w:t xml:space="preserve">步骤三：订单签约</w:t>
      </w:r>
      <w:bookmarkEnd w:id="mmbqzby0usyivvvp5uo"/>
    </w:p>
    <w:p>
      <w:pPr>
        <w:ind/>
      </w:pPr>
      <w:r>
        <w:t xml:space="preserve">接口文档：</w:t>
      </w:r>
      <w:hyperlink r:id="rId36">
        <w:r>
          <w:rPr>
            <w:rStyle w:val="hyperlink"/>
          </w:rPr>
          <w:t xml:space="preserve">alipay.commerce.rent.order.sign(租赁订单签约)</w:t>
        </w:r>
      </w:hyperlink>
      <w:r/>
    </w:p>
    <w:p>
      <w:pPr>
        <w:ind/>
      </w:pPr>
      <w:r>
        <w:t xml:space="preserve">1、关键参数</w:t>
      </w:r>
    </w:p>
    <w:p>
      <w:pPr>
        <w:numPr>
          <w:ilvl w:val="0"/>
          <w:numId w:val="38"/>
        </w:numPr>
      </w:pPr>
      <w:r>
        <w:rPr>
          <w:b w:val="1"/>
        </w:rPr>
        <w:t xml:space="preserve">集成的场景</w:t>
      </w:r>
    </w:p>
    <w:p>
      <w:pPr>
        <w:numPr>
          <w:ilvl w:val="1"/>
          <w:numId w:val="39"/>
        </w:numPr>
      </w:pPr>
      <w:r>
        <w:t xml:space="preserve">汽车订阅场景下，下单页插件将自动唤起芝麻免押受理台（无需集成该接口）</w:t>
      </w:r>
    </w:p>
    <w:p>
      <w:pPr>
        <w:numPr>
          <w:ilvl w:val="1"/>
          <w:numId w:val="39"/>
        </w:numPr>
      </w:pPr>
      <w:r>
        <w:t xml:space="preserve">如果用户关闭退出受理台，则可以在商户自有订单详情页，通过集成该接口的方式再次唤起。</w:t>
      </w:r>
    </w:p>
    <w:p>
      <w:pPr>
        <w:numPr>
          <w:ilvl w:val="0"/>
          <w:numId w:val="40"/>
        </w:numPr>
      </w:pPr>
      <w:r>
        <w:rPr>
          <w:b w:val="1"/>
        </w:rPr>
        <w:t xml:space="preserve">rent_sign_info 签约参数</w:t>
      </w:r>
    </w:p>
    <w:p>
      <w:pPr>
        <w:numPr>
          <w:ilvl w:val="1"/>
          <w:numId w:val="41"/>
        </w:numPr>
      </w:pPr>
      <w:r>
        <w:t xml:space="preserve">参考创建订单接口，保持一致即可</w:t>
      </w:r>
    </w:p>
    <w:p>
      <w:pPr>
        <w:ind/>
      </w:pPr>
      <w:r/>
    </w:p>
    <w:p>
      <w:pPr>
        <w:ind/>
      </w:pPr>
      <w:r>
        <w:t xml:space="preserve">2、请求示例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'https://openapi.alipay.com/gateway.do?charset=UTF-8&amp;method=alipay.commerce.rent.order.sign&amp;format=json&amp;sign=${sign}&amp;app_id=${appid}&amp;version=1.0&amp;sign_type=RSA2&amp;timestamp=${now}'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"order_id":"2025042321001004720200028594",</w:t>
        <w:br w:type="textWrapping"/>
        <w:t xml:space="preserve">"rent_sign_info":{</w:t>
        <w:br w:type="textWrapping"/>
        <w:t xml:space="preserve">    "fund_auth_freeze_info":{</w:t>
        <w:br w:type="textWrapping"/>
        <w:t xml:space="preserve">      "freeze_notify_url":"https://www.merchant.com/***"</w:t>
        <w:br w:type="textWrapping"/>
        <w:t xml:space="preserve">    },</w:t>
        <w:br w:type="textWrapping"/>
        <w:t xml:space="preserve">    "rent_deduct_info":{</w:t>
        <w:br w:type="textWrapping"/>
        <w:t xml:space="preserve">      "sign_scene":"RENT_DEDUCT"</w:t>
        <w:br w:type="textWrapping"/>
        <w:t xml:space="preserve">    }</w:t>
        <w:br w:type="textWrapping"/>
        <w:t xml:space="preserve">  }</w:t>
        <w:br w:type="textWrapping"/>
        <w:t xml:space="preserve">}' </w:t>
      </w:r>
    </w:p>
    <w:p>
      <w:pPr>
        <w:ind/>
      </w:pPr>
      <w:r/>
    </w:p>
    <w:p>
      <w:pPr>
        <w:ind/>
      </w:pPr>
      <w:r>
        <w:t xml:space="preserve">3、响应示例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"alipay_commerce_rent_order_sign_response": {</w:t>
        <w:br w:type="textWrapping"/>
        <w:t xml:space="preserve">        "code": "10000",</w:t>
        <w:br w:type="textWrapping"/>
        <w:t xml:space="preserve">        "msg": "Success",</w:t>
        <w:br w:type="textWrapping"/>
        <w:t xml:space="preserve">        "sign_str": "app_id=2017060101317939&amp;biz_content=%7B%22post_payments%22%3A%22%22%2C%22order_title%22%3A%22XX%E7%A7%xxx",</w:t>
        <w:br w:type="textWrapping"/>
        <w:t xml:space="preserve">        "sign_launch_method": "TRADEPAY"</w:t>
        <w:br w:type="textWrapping"/>
        <w:t xml:space="preserve">    },</w:t>
        <w:br w:type="textWrapping"/>
        <w:t xml:space="preserve">    "sign": "ERITJKEIJKJHKKKKKKKHJEREEEEEEEEEEE"</w:t>
        <w:br w:type="textWrapping"/>
        <w:t xml:space="preserve">}</w:t>
      </w:r>
    </w:p>
    <w:p>
      <w:pPr>
        <w:ind/>
      </w:pPr>
      <w:r/>
    </w:p>
    <w:p>
      <w:pPr>
        <w:ind/>
      </w:pPr>
      <w:r>
        <w:t xml:space="preserve">获取到签约字符串 sign_str 之后，小程序前端通过</w:t>
      </w:r>
      <w:hyperlink r:id="rId37">
        <w:r>
          <w:rPr>
            <w:rStyle w:val="hyperlink"/>
          </w:rPr>
          <w:t xml:space="preserve">接入支付产品开通页#方案二</w:t>
        </w:r>
      </w:hyperlink>
      <w:r>
        <w:t xml:space="preserve">中方式唤起芝麻受理台。</w:t>
      </w:r>
    </w:p>
    <w:p>
      <w:pPr>
        <w:ind/>
      </w:pPr>
      <w:r/>
    </w:p>
    <w:p>
      <w:bookmarkStart w:id="mmbqzby4njsrcswu068" w:name="mmbqzby4njsrcswu068"/>
      <w:pPr>
        <w:pStyle w:val="dingding-heading2"/>
        <w:ind/>
        <w:spacing w:line="240"/>
        <w:jc w:val="left"/>
      </w:pPr>
      <w:r>
        <w:rPr>
          <w:sz w:val="36"/>
        </w:rPr>
        <w:t xml:space="preserve">步骤四：商家审核</w:t>
      </w:r>
      <w:bookmarkEnd w:id="mmbqzby4njsrcswu068"/>
    </w:p>
    <w:p>
      <w:pPr>
        <w:ind/>
      </w:pPr>
      <w:r>
        <w:t xml:space="preserve">1、平台风控结果获取，请求风控咨询接口查询综合风险等级，</w:t>
      </w:r>
      <w:r>
        <w:rPr>
          <w:color w:val="333333"/>
        </w:rPr>
        <w:t xml:space="preserve">alipay.commerce.rent.risk.consult(租赁行业风险咨询)</w:t>
      </w:r>
    </w:p>
    <w:p>
      <w:pPr>
        <w:ind/>
      </w:pPr>
      <w:r/>
      <w:hyperlink r:id="rId38">
        <w:r>
          <w:rPr>
            <w:rStyle w:val="hyperlink"/>
          </w:rPr>
          <w:t xml:space="preserve">https://opendocs.alipay.com/solution/305bba67_alipay.commerce.rent.risk.consult?scene=common&amp;pathHash=ecc22e68</w:t>
        </w:r>
      </w:hyperlink>
      <w:r/>
    </w:p>
    <w:p>
      <w:pPr>
        <w:ind/>
      </w:pPr>
      <w:r>
        <w:rPr>
          <w:sz w:val="21"/>
          <w:color w:val="000000"/>
        </w:rPr>
        <w:t xml:space="preserve">consult_risk_types｜咨询的风险类型  参数值 </w:t>
      </w:r>
      <w:r>
        <w:rPr>
          <w:sz w:val="21"/>
          <w:color w:val="000000"/>
          <w:shd w:val="clear" w:color="auto" w:fill="FAFAFA"/>
        </w:rPr>
        <w:t xml:space="preserve">COMPREHENSIVE_RISK</w:t>
      </w:r>
    </w:p>
    <w:p>
      <w:pPr>
        <w:ind/>
      </w:pPr>
      <w:r>
        <w:t xml:space="preserve">风控建议：新增补充风控等级和审核结果映射规则，isk_level字段取值范围T1-T10（T1 ~ T4: 低风险；T5 ~ T6: 中风险；T7 ~ T8: 高风险；T9 ~ T10: 极高风险），审核建议：T1-T4 直接通过；T5-T6 综合判断；T7-T10 建议拒绝。</w:t>
      </w:r>
    </w:p>
    <w:p>
      <w:pPr/>
      <w:r>
        <w:rPr>
          <w:color w:val="C10002"/>
        </w:rPr>
        <w:t xml:space="preserve">本功能由 租安盾-汽车订阅定制版风控提供，商家可参考并结合自身风控水位进行管理，如需要特色风控策略可联系芝麻信用业务同学对接风控专家实现。</w:t>
      </w:r>
    </w:p>
    <w:p>
      <w:pPr>
        <w:ind/>
      </w:pPr>
      <w:r>
        <w:t xml:space="preserve">2、同步审核结果，</w:t>
      </w:r>
      <w:r>
        <w:rPr>
          <w:sz w:val="21"/>
        </w:rPr>
        <w:t xml:space="preserve">用户下单后完成 ，支付宝租赁交易订单会自动更新为 SIGNED 用户已签约。</w:t>
      </w:r>
    </w:p>
    <w:p>
      <w:pPr>
        <w:ind/>
      </w:pPr>
      <w:r>
        <w:rPr>
          <w:sz w:val="21"/>
          <w:b w:val="1"/>
        </w:rPr>
        <w:t xml:space="preserve">商家风控审核通过：</w:t>
      </w:r>
      <w:r>
        <w:rPr>
          <w:sz w:val="21"/>
        </w:rPr>
        <w:t xml:space="preserve">调用 alipay.commerce.rent.order.fulfillment.approve 接口推动订单状态至 APPROVED</w:t>
      </w:r>
    </w:p>
    <w:p>
      <w:pPr>
        <w:ind/>
      </w:pPr>
      <w:r>
        <w:rPr>
          <w:sz w:val="21"/>
        </w:rPr>
        <w:t xml:space="preserve">如果商家风控审核拒绝则调关单接口关闭订单；</w:t>
      </w:r>
    </w:p>
    <w:p>
      <w:pPr>
        <w:ind/>
      </w:pPr>
      <w:r/>
      <w:hyperlink r:id="rId39">
        <w:r>
          <w:rPr>
            <w:rStyle w:val="hyperlink"/>
          </w:rPr>
          <w:t xml:space="preserve">https://opendocs.alipay.com/solution/33cfb907_alipay.commerce.rent.order.fulfillment.approve?scene=common&amp;pathHash=a43104c1</w:t>
        </w:r>
      </w:hyperlink>
      <w:r/>
    </w:p>
    <w:p>
      <w:bookmarkStart w:id="mmbqzby62eo1osss54o" w:name="mmbqzby62eo1osss54o"/>
      <w:pPr>
        <w:pStyle w:val="dingding-heading2"/>
        <w:ind/>
        <w:spacing w:line="240"/>
      </w:pPr>
      <w:r>
        <w:rPr>
          <w:sz w:val="36"/>
        </w:rPr>
        <w:t xml:space="preserve">请求示例</w:t>
      </w:r>
      <w:bookmarkEnd w:id="mmbqzby62eo1osss54o"/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'https://openapi.alipay.com/gateway.do?charset=UTF-8&amp;method=alipay.commerce.rent.order.fulfillment.approve&amp;format=json&amp;sign=${sign}&amp;app_id=${appid}&amp;version=1.0&amp;sign_type=RSA2&amp;timestamp=${now}'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"out_order_id":"6823789339978248",</w:t>
        <w:br w:type="textWrapping"/>
        <w:t xml:space="preserve">"user_id":"20880003050001",</w:t>
        <w:br w:type="textWrapping"/>
        <w:t xml:space="preserve">"open_id":"074a1CcTG1LelxKe4xQC0zgNdId0nxi95b5lsNpazWYoCo5"</w:t>
        <w:br w:type="textWrapping"/>
        <w:t xml:space="preserve">}' </w:t>
        <w:br w:type="textWrapping"/>
      </w:r>
    </w:p>
    <w:p>
      <w:pPr/>
      <w:r/>
    </w:p>
    <w:p>
      <w:bookmarkStart w:id="mmbqzby6bhdpuhp0p0i" w:name="mmbqzby6bhdpuhp0p0i"/>
      <w:pPr>
        <w:pStyle w:val="dingding-heading2"/>
        <w:ind/>
        <w:spacing w:line="240"/>
        <w:jc w:val="left"/>
      </w:pPr>
      <w:r>
        <w:rPr>
          <w:sz w:val="36"/>
        </w:rPr>
        <w:t xml:space="preserve">步骤五：订单支付</w:t>
      </w:r>
      <w:bookmarkEnd w:id="mmbqzby6bhdpuhp0p0i"/>
    </w:p>
    <w:p>
      <w:pPr/>
      <w:r>
        <w:rPr>
          <w:sz w:val="36"/>
          <w:color w:val="E03E3E"/>
          <w:shd w:val="clear" w:color="auto" w:fill="F9DDB2"/>
        </w:rPr>
        <w:t xml:space="preserve">扣款规则参考租赁行业交易管理规范</w:t>
      </w:r>
      <w:hyperlink r:id="rId40">
        <w:r>
          <w:rPr>
            <w:color w:val="E03E3E"/>
            <w:shd w:val="clear" w:color="auto" w:fill="F9DDB2"/>
            <w:rStyle w:val="hyperlink"/>
          </w:rPr>
          <w:t xml:space="preserve">https://rulecenter.alipay.com/gateway/details?docId=323300234</w:t>
        </w:r>
      </w:hyperlink>
      <w:r>
        <w:rPr>
          <w:color w:val="E03E3E"/>
          <w:shd w:val="clear" w:color="auto" w:fill="F9DDB2"/>
        </w:rPr>
      </w:r>
    </w:p>
    <w:p>
      <w:pPr>
        <w:ind/>
      </w:pPr>
      <w:r/>
      <w:hyperlink r:id="rId41">
        <w:r>
          <w:rPr>
            <w:sz w:val="21"/>
            <w:b w:val="1"/>
            <w:rStyle w:val="hyperlink"/>
          </w:rPr>
          <w:t xml:space="preserve">alipay.commerce.rent.order.pay(租赁订单支付)</w:t>
        </w:r>
      </w:hyperlink>
      <w:r/>
    </w:p>
    <w:p>
      <w:pPr>
        <w:numPr>
          <w:ilvl w:val="0"/>
          <w:numId w:val="42"/>
        </w:numPr>
      </w:pPr>
      <w:r>
        <w:rPr>
          <w:b w:val="1"/>
        </w:rPr>
        <w:t xml:space="preserve">pay_method 支付方式</w:t>
      </w:r>
    </w:p>
    <w:p>
      <w:pPr>
        <w:numPr>
          <w:ilvl w:val="1"/>
          <w:numId w:val="43"/>
        </w:numPr>
      </w:pPr>
      <w:r>
        <w:t xml:space="preserve">RENT_DEDUCT 代扣</w:t>
      </w:r>
    </w:p>
    <w:p>
      <w:pPr>
        <w:numPr>
          <w:ilvl w:val="1"/>
          <w:numId w:val="43"/>
        </w:numPr>
      </w:pPr>
      <w:r>
        <w:t xml:space="preserve">PRE_AUTH 预授权转支付</w:t>
      </w:r>
    </w:p>
    <w:p>
      <w:pPr>
        <w:numPr>
          <w:ilvl w:val="1"/>
          <w:numId w:val="43"/>
        </w:numPr>
      </w:pPr>
      <w:r>
        <w:t xml:space="preserve">JSAPI 主动支付</w:t>
      </w:r>
    </w:p>
    <w:p>
      <w:pPr>
        <w:numPr>
          <w:ilvl w:val="0"/>
          <w:numId w:val="44"/>
        </w:numPr>
      </w:pPr>
      <w:r>
        <w:rPr>
          <w:b w:val="1"/>
        </w:rPr>
        <w:t xml:space="preserve">pay_items 当前这笔支付的费用项明细列表</w:t>
      </w:r>
    </w:p>
    <w:p>
      <w:pPr>
        <w:numPr>
          <w:ilvl w:val="1"/>
          <w:numId w:val="45"/>
        </w:numPr>
      </w:pPr>
      <w:r>
        <w:t xml:space="preserve">type 费项类型。RENT 表示订阅金</w:t>
      </w:r>
    </w:p>
    <w:p>
      <w:pPr>
        <w:numPr>
          <w:ilvl w:val="1"/>
          <w:numId w:val="45"/>
        </w:numPr>
      </w:pPr>
      <w:r>
        <w:t xml:space="preserve">installment_no 期号。type为RENT时必传</w:t>
      </w:r>
    </w:p>
    <w:p>
      <w:pPr>
        <w:numPr>
          <w:ilvl w:val="0"/>
          <w:numId w:val="46"/>
        </w:numPr>
      </w:pPr>
      <w:r>
        <w:rPr>
          <w:b w:val="1"/>
        </w:rPr>
        <w:t xml:space="preserve">其他</w:t>
      </w:r>
    </w:p>
    <w:p>
      <w:pPr>
        <w:numPr>
          <w:ilvl w:val="1"/>
          <w:numId w:val="47"/>
        </w:numPr>
      </w:pPr>
      <w:r>
        <w:t xml:space="preserve">订单支付接口的使用受租赁行业规范管控，哪些费项类型支持使用什么支付方式等细则参考：</w:t>
      </w:r>
      <w:hyperlink r:id="rId42">
        <w:r>
          <w:rPr>
            <w:rStyle w:val="hyperlink"/>
          </w:rPr>
          <w:t xml:space="preserve">3.2.2【8.22更新】订单支付接口</w:t>
        </w:r>
      </w:hyperlink>
      <w:r>
        <w:t xml:space="preserve">。</w:t>
      </w:r>
    </w:p>
    <w:p>
      <w:pPr>
        <w:numPr>
          <w:ilvl w:val="1"/>
          <w:numId w:val="47"/>
        </w:numPr>
      </w:pPr>
      <w:r>
        <w:t xml:space="preserve">退款请参考 </w:t>
      </w:r>
      <w:hyperlink r:id="rId43">
        <w:r>
          <w:rPr>
            <w:rStyle w:val="hyperlink"/>
          </w:rPr>
          <w:t xml:space="preserve">alipay.trade.refund(统一收单交易退款接口)</w:t>
        </w:r>
      </w:hyperlink>
      <w:r/>
    </w:p>
    <w:p>
      <w:pPr>
        <w:ind/>
      </w:pPr>
      <w:r/>
    </w:p>
    <w:p>
      <w:pPr>
        <w:ind/>
      </w:pPr>
      <w:r>
        <w:t xml:space="preserve">（1）请求示例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'https://openapi.alipay.com/gateway.do?charset=UTF-8&amp;method=alipay.commerce.rent.order.pay&amp;format=json&amp;sign=${sign}&amp;app_id=${appid}&amp;version=1.0&amp;sign_type=RSA2&amp;timestamp=${now}'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"out_trade_no":"20250615test0001",</w:t>
        <w:br w:type="textWrapping"/>
        <w:t xml:space="preserve">"order_id":"2025061501502300000005250010123456",</w:t>
        <w:br w:type="textWrapping"/>
        <w:t xml:space="preserve">"pay_method":"RENT_DEDUCT",</w:t>
        <w:br w:type="textWrapping"/>
        <w:t xml:space="preserve">"pay_amount":"300.00",</w:t>
        <w:br w:type="textWrapping"/>
        <w:t xml:space="preserve">"pay_items":[</w:t>
        <w:br w:type="textWrapping"/>
        <w:t xml:space="preserve">{</w:t>
        <w:br w:type="textWrapping"/>
        <w:t xml:space="preserve">"type":"RENT",</w:t>
        <w:br w:type="textWrapping"/>
        <w:t xml:space="preserve">"pay_amount":"300.00",</w:t>
        <w:br w:type="textWrapping"/>
        <w:t xml:space="preserve">"installment_no":1</w:t>
        <w:br w:type="textWrapping"/>
        <w:t xml:space="preserve">}</w:t>
        <w:br w:type="textWrapping"/>
        <w:t xml:space="preserve">],</w:t>
        <w:br w:type="textWrapping"/>
        <w:t xml:space="preserve">"pay_notify_url":"http://api.xxxmerchant.com/receive_notify",</w:t>
        <w:br w:type="textWrapping"/>
        <w:t xml:space="preserve">"pay_timeout_express":"30m"</w:t>
        <w:br w:type="textWrapping"/>
        <w:t xml:space="preserve">}' </w:t>
      </w:r>
    </w:p>
    <w:p>
      <w:pPr>
        <w:ind/>
      </w:pPr>
      <w:r/>
    </w:p>
    <w:p>
      <w:pPr>
        <w:ind/>
      </w:pPr>
      <w:r>
        <w:t xml:space="preserve">（2）响应示例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"alipay_commerce_rent_order_pay_response": {</w:t>
        <w:br w:type="textWrapping"/>
        <w:t xml:space="preserve">        "code": "10000",</w:t>
        <w:br w:type="textWrapping"/>
        <w:t xml:space="preserve">        "msg": "Success",</w:t>
        <w:br w:type="textWrapping"/>
        <w:t xml:space="preserve">        "trade_no": "2025112011001004330000121536",</w:t>
        <w:br w:type="textWrapping"/>
        <w:t xml:space="preserve">        "out_trade_no": "6823789339978248",</w:t>
        <w:br w:type="textWrapping"/>
        <w:t xml:space="preserve">        "order_id": "2025042321001004720200028594",</w:t>
        <w:br w:type="textWrapping"/>
        <w:t xml:space="preserve">        "pay_amount": "300.00"</w:t>
        <w:br w:type="textWrapping"/>
        <w:t xml:space="preserve">    },</w:t>
        <w:br w:type="textWrapping"/>
        <w:t xml:space="preserve">    "sign": "ERITJKEIJKJHKKKKKKKHJEREEEEEEEEEEE"</w:t>
        <w:br w:type="textWrapping"/>
        <w:t xml:space="preserve">}</w:t>
      </w:r>
    </w:p>
    <w:p>
      <w:pPr>
        <w:ind/>
      </w:pPr>
      <w:r/>
    </w:p>
    <w:p>
      <w:pPr>
        <w:ind/>
      </w:pPr>
      <w:r>
        <w:t xml:space="preserve">JSAPI支付的场景下，获取到trade_no后，在小程序端调用 </w:t>
      </w:r>
      <w:hyperlink r:id="rId44">
        <w:r>
          <w:rPr>
            <w:rStyle w:val="hyperlink"/>
          </w:rPr>
          <w:t xml:space="preserve">my.tradePay（发起支付）</w:t>
        </w:r>
      </w:hyperlink>
      <w:r>
        <w:t xml:space="preserve">接口唤起支付宝收银台，引导用户完成支付。</w:t>
      </w:r>
    </w:p>
    <w:p>
      <w:pPr>
        <w:ind/>
      </w:pPr>
      <w:r/>
    </w:p>
    <w:p>
      <w:pPr>
        <w:ind/>
      </w:pPr>
      <w:r/>
    </w:p>
    <w:p>
      <w:pPr>
        <w:ind/>
      </w:pPr>
      <w:r/>
    </w:p>
    <w:p>
      <w:bookmarkStart w:id="mmbqzbyagvsy3y6sb6h" w:name="mmbqzbyagvsy3y6sb6h"/>
      <w:pPr>
        <w:pStyle w:val="dingding-heading2"/>
        <w:ind/>
        <w:spacing w:line="240"/>
        <w:jc w:val="left"/>
      </w:pPr>
      <w:r>
        <w:rPr>
          <w:sz w:val="36"/>
        </w:rPr>
        <w:t xml:space="preserve">步骤六：交车/还车</w:t>
      </w:r>
      <w:bookmarkEnd w:id="mmbqzbyagvsy3y6sb6h"/>
    </w:p>
    <w:p>
      <w:pPr>
        <w:ind/>
      </w:pPr>
      <w:r>
        <w:rPr>
          <w:sz w:val="21"/>
        </w:rPr>
        <w:t xml:space="preserve">商家审核通过后可调用alipay.commerce.rent.order.fulfillment.send同步订单发货信息，type 传商家发货MERCHANT_DELIVERY_SEND，商家发货后主订单状态变更为 DELIVERED。</w:t>
      </w:r>
    </w:p>
    <w:p>
      <w:pPr>
        <w:ind/>
      </w:pPr>
      <w:r/>
      <w:hyperlink r:id="rId45">
        <w:r>
          <w:rPr>
            <w:rStyle w:val="hyperlink"/>
          </w:rPr>
          <w:t xml:space="preserve">https://opendocs.alipay.com/solution/8cb23ca6_alipay.commerce.rent.order.fulfillment.send?scene=common&amp;pathHash=88983d4b</w:t>
        </w:r>
      </w:hyperlink>
      <w:r/>
    </w:p>
    <w:p>
      <w:pPr>
        <w:ind/>
      </w:pPr>
      <w:r>
        <w:t xml:space="preserve">关键参数</w:t>
      </w:r>
    </w:p>
    <w:p>
      <w:pPr>
        <w:numPr>
          <w:ilvl w:val="0"/>
          <w:numId w:val="48"/>
        </w:numPr>
      </w:pPr>
      <w:r>
        <w:t xml:space="preserve">type可以区分商户发货还是用户寄回</w:t>
      </w:r>
    </w:p>
    <w:p>
      <w:pPr>
        <w:ind/>
      </w:pPr>
      <w:r>
        <w:t xml:space="preserve">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'https://openapi.alipay.com/gateway.do?charset=UTF-8&amp;method=alipay.commerce.rent.order.fulfillment.send&amp;format=json&amp;sign=${sign}&amp;app_id=${appid}&amp;version=1.0&amp;sign_type=RSA2&amp;timestamp=${now}'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"type":"MERCHANT_DELIVERY_SEND"</w:t>
        <w:br w:type="textWrapping"/>
        <w:t xml:space="preserve">}' </w:t>
      </w:r>
    </w:p>
    <w:p>
      <w:pPr>
        <w:ind/>
      </w:pPr>
      <w:r/>
    </w:p>
    <w:p>
      <w:pPr>
        <w:ind/>
      </w:pPr>
      <w:r>
        <w:rPr>
          <w:sz w:val="21"/>
        </w:rPr>
        <w:t xml:space="preserve">用户还车时，商家需要调用alipay.commerce.rent.order.fulfillment.send接口来同步订单状态，</w:t>
      </w:r>
      <w:r>
        <w:rPr>
          <w:sz w:val="21"/>
          <w:color w:val="595959"/>
          <w:shd w:val="clear" w:color="auto" w:fill="E6F7FF"/>
        </w:rPr>
        <w:t xml:space="preserve">type</w:t>
      </w:r>
      <w:r>
        <w:rPr>
          <w:sz w:val="21"/>
        </w:rPr>
        <w:t xml:space="preserve">传用户寄回:USER_DELIVERY_SEND，主订单状态将变更为 RETURN_DELIVERED。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'https://openapi.alipay.com/gateway.do?charset=UTF-8&amp;method=alipay.commerce.rent.order.fulfillment.send&amp;format=json&amp;sign=${sign}&amp;app_id=${appid}&amp;version=1.0&amp;sign_type=RSA2&amp;timestamp=${now}'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"type":"USER_DELIVERY_SEND"</w:t>
        <w:br w:type="textWrapping"/>
        <w:t xml:space="preserve">}' </w:t>
      </w:r>
    </w:p>
    <w:p>
      <w:bookmarkStart w:id="mmbqzbycf22wnqmryxd" w:name="mmbqzbycf22wnqmryxd"/>
      <w:pPr>
        <w:pStyle w:val="dingding-heading1"/>
        <w:ind/>
        <w:spacing w:line="240"/>
        <w:jc w:val="left"/>
      </w:pPr>
      <w:r/>
      <w:bookmarkEnd w:id="mmbqzbycf22wnqmryxd"/>
    </w:p>
    <w:p>
      <w:bookmarkStart w:id="mmbqzbycjl2o56bcea" w:name="mmbqzbycjl2o56bcea"/>
      <w:pPr>
        <w:pStyle w:val="dingding-heading2"/>
        <w:ind/>
        <w:spacing w:line="240"/>
        <w:jc w:val="left"/>
      </w:pPr>
      <w:r>
        <w:rPr>
          <w:sz w:val="36"/>
        </w:rPr>
        <w:t xml:space="preserve">步骤7：用户/商家确认收货接口</w:t>
      </w:r>
      <w:bookmarkEnd w:id="mmbqzbycjl2o56bcea"/>
    </w:p>
    <w:p>
      <w:pPr>
        <w:ind/>
      </w:pPr>
      <w:r>
        <w:t xml:space="preserve">接口</w:t>
      </w:r>
    </w:p>
    <w:p>
      <w:pPr>
        <w:ind/>
      </w:pPr>
      <w:r>
        <w:rPr>
          <w:color w:val="333333"/>
        </w:rPr>
        <w:t xml:space="preserve">alipay.commerce.rent.order.fulfillment.receive(履约订单确认收货)</w:t>
      </w:r>
    </w:p>
    <w:p>
      <w:pPr>
        <w:ind/>
      </w:pPr>
      <w:r/>
      <w:hyperlink r:id="rId46">
        <w:r>
          <w:rPr>
            <w:rStyle w:val="hyperlink"/>
          </w:rPr>
          <w:t xml:space="preserve">https://opendocs.alipay.com/solution/40da0088_alipay.commerce.rent.order.fulfillment.receive?scene=common&amp;pathHash=a9f69bb9</w:t>
        </w:r>
      </w:hyperlink>
      <w:r/>
    </w:p>
    <w:p>
      <w:pPr>
        <w:ind/>
      </w:pPr>
      <w:r>
        <w:t xml:space="preserve">关键参数</w:t>
      </w:r>
    </w:p>
    <w:p>
      <w:pPr>
        <w:numPr>
          <w:ilvl w:val="0"/>
          <w:numId w:val="49"/>
        </w:numPr>
      </w:pPr>
      <w:r>
        <w:t xml:space="preserve">type可以区分用户收货还是商户收到用户寄回的货</w:t>
      </w:r>
    </w:p>
    <w:p>
      <w:pPr>
        <w:ind/>
      </w:pPr>
      <w:r>
        <w:t xml:space="preserve">请求示例</w:t>
      </w:r>
    </w:p>
    <w:p>
      <w:pPr>
        <w:ind/>
      </w:pPr>
      <w:r>
        <w:rPr>
          <w:sz w:val="21"/>
        </w:rPr>
        <w:t xml:space="preserve">用户确认收货后，商家可调用 alipay.commerce.rent.order.fulfillment.receive 完成用户收货，type 传商家发货，用户已经收货:MERCHANT_DELIVERY_RECEIVED，确认收货后主订单状态变更为 RECEIVED。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'https://openapi.alipay.com/gateway.do?charset=UTF-8&amp;method=alipay.commerce.rent.order.fulfillment.receive&amp;format=json&amp;sign=${sign}&amp;app_id=${appid}&amp;version=1.0&amp;sign_type=RSA2&amp;timestamp=${now}'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"type":"MERCHANT_DELIVERY_RECEIVED"</w:t>
        <w:br w:type="textWrapping"/>
        <w:t xml:space="preserve">}' </w:t>
      </w:r>
    </w:p>
    <w:p>
      <w:pPr>
        <w:ind/>
      </w:pPr>
      <w:r>
        <w:rPr>
          <w:sz w:val="21"/>
        </w:rPr>
        <w:t xml:space="preserve">商家确认用户归还可调用 alipay.commerce.rent.order.fulfillment.receive 接口同步订单状态；</w:t>
      </w:r>
    </w:p>
    <w:p>
      <w:pPr>
        <w:ind/>
      </w:pPr>
      <w:r>
        <w:rPr>
          <w:sz w:val="21"/>
        </w:rPr>
        <w:t xml:space="preserve">注意：此时主订单状态变更为RETURN_RECEIVED，不会释放用户押金，解除代扣等，商家完成设备验收并完成相应押金退还、售后赔付扣款等操作后，商家再操作同步订单归还完结；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'https://openapi.alipay.com/gateway.do?charset=UTF-8&amp;method=alipay.commerce.rent.order.fulfillment.receive&amp;format=json&amp;sign=${sign}&amp;app_id=${appid}&amp;version=1.0&amp;sign_type=RSA2&amp;timestamp=${now}'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"type":"USER_DELIVERY_RECEIVED"</w:t>
        <w:br w:type="textWrapping"/>
        <w:t xml:space="preserve">}' </w:t>
      </w:r>
    </w:p>
    <w:p>
      <w:bookmarkStart w:id="mmbqzbyepe0u6h60bgb" w:name="mmbqzbyepe0u6h60bgb"/>
      <w:pPr>
        <w:pStyle w:val="dingding-heading2"/>
        <w:ind/>
        <w:spacing w:line="240"/>
      </w:pPr>
      <w:r>
        <w:rPr>
          <w:sz w:val="36"/>
        </w:rPr>
        <w:t xml:space="preserve">步骤8：订单归还完结</w:t>
      </w:r>
      <w:bookmarkEnd w:id="mmbqzbyepe0u6h60bgb"/>
    </w:p>
    <w:p>
      <w:pPr>
        <w:ind/>
      </w:pPr>
      <w:r>
        <w:t xml:space="preserve">接口：</w:t>
      </w:r>
      <w:r>
        <w:rPr>
          <w:color w:val="333333"/>
        </w:rPr>
        <w:t xml:space="preserve">alipay.commerce.rent.order.fulfillment.finish(履约订单完成)</w:t>
      </w:r>
    </w:p>
    <w:p>
      <w:pPr>
        <w:ind/>
      </w:pPr>
      <w:r/>
      <w:hyperlink r:id="rId47">
        <w:r>
          <w:rPr>
            <w:rStyle w:val="hyperlink"/>
          </w:rPr>
          <w:t xml:space="preserve">https://opendocs.alipay.com/solution/539698ab_alipay.commerce.rent.order.fulfillment.finish?scene=common&amp;pathHash=73ad9b39</w:t>
        </w:r>
      </w:hyperlink>
      <w:r/>
    </w:p>
    <w:p>
      <w:pPr>
        <w:ind/>
      </w:pPr>
      <w:r>
        <w:rPr>
          <w:sz w:val="21"/>
        </w:rPr>
        <w:t xml:space="preserve">场景：用户归还车辆，商家如过验收确认物车辆无损可调用 </w:t>
      </w:r>
      <w:hyperlink r:id="rId48">
        <w:r>
          <w:rPr>
            <w:sz w:val="21"/>
            <w:rStyle w:val="hyperlink"/>
          </w:rPr>
          <w:t xml:space="preserve">alipay.commerce.rent.order.fulfillment.finish</w:t>
        </w:r>
      </w:hyperlink>
      <w:r>
        <w:rPr>
          <w:sz w:val="21"/>
        </w:rPr>
        <w:t xml:space="preserve"> 推动订单到完结态。商家验收时发现有物损需要用户进行赔付，详见订单售后能力。</w:t>
      </w:r>
    </w:p>
    <w:p>
      <w:pPr>
        <w:numPr>
          <w:ilvl w:val="0"/>
          <w:numId w:val="50"/>
        </w:numPr>
      </w:pPr>
      <w:r>
        <w:rPr>
          <w:sz w:val="21"/>
          <w:b w:val="1"/>
        </w:rPr>
        <w:t xml:space="preserve">到期归还：</w:t>
      </w:r>
      <w:r>
        <w:rPr>
          <w:sz w:val="21"/>
        </w:rPr>
        <w:t xml:space="preserve">status传：</w:t>
      </w:r>
      <w:r>
        <w:rPr>
          <w:sz w:val="20"/>
        </w:rPr>
        <w:t xml:space="preserve"> 用户租赁到期，已经归还商品USER_RETURNED</w:t>
      </w:r>
      <w:r>
        <w:rPr>
          <w:sz w:val="21"/>
        </w:rPr>
        <w:t xml:space="preserve">。</w:t>
      </w:r>
    </w:p>
    <w:p>
      <w:pPr>
        <w:numPr>
          <w:ilvl w:val="0"/>
          <w:numId w:val="50"/>
        </w:numPr>
      </w:pPr>
      <w:r>
        <w:rPr>
          <w:sz w:val="21"/>
          <w:b w:val="1"/>
        </w:rPr>
        <w:t xml:space="preserve">提前归还：</w:t>
      </w:r>
      <w:r>
        <w:rPr>
          <w:sz w:val="21"/>
        </w:rPr>
        <w:t xml:space="preserve">如未到租期结束时间，用户提前归还商品，status传：</w:t>
      </w:r>
      <w:r>
        <w:rPr>
          <w:sz w:val="20"/>
        </w:rPr>
        <w:t xml:space="preserve">用户提前完成归还USER_RETURNED_IN_ADVANCE</w:t>
      </w:r>
    </w:p>
    <w:p>
      <w:pPr>
        <w:numPr>
          <w:ilvl w:val="0"/>
          <w:numId w:val="50"/>
        </w:numPr>
      </w:pPr>
      <w:r>
        <w:rPr>
          <w:sz w:val="21"/>
          <w:b w:val="1"/>
        </w:rPr>
        <w:t xml:space="preserve">其他完结</w:t>
      </w:r>
      <w:r>
        <w:rPr>
          <w:sz w:val="20"/>
        </w:rPr>
        <w:t xml:space="preserve">：如用户续租后商品无残值，用户无需归还，</w:t>
      </w:r>
      <w:r>
        <w:rPr>
          <w:sz w:val="21"/>
          <w:color w:val="000000"/>
          <w:b w:val="1"/>
        </w:rPr>
        <w:t xml:space="preserve">status</w:t>
      </w:r>
      <w:r>
        <w:rPr>
          <w:sz w:val="20"/>
        </w:rPr>
        <w:t xml:space="preserve">传：</w:t>
      </w:r>
      <w:r>
        <w:rPr>
          <w:sz w:val="21"/>
          <w:color w:val="333333"/>
        </w:rPr>
        <w:t xml:space="preserve">其他场景下的订单完结</w:t>
      </w:r>
      <w:r>
        <w:rPr>
          <w:sz w:val="18"/>
          <w:color w:val="262626"/>
          <w:shd w:val="clear" w:color="auto" w:fill="FAFAFA"/>
        </w:rPr>
        <w:t xml:space="preserve">OTHER</w:t>
      </w:r>
    </w:p>
    <w:p>
      <w:pPr>
        <w:ind/>
      </w:pPr>
      <w:r>
        <w:rPr>
          <w:sz w:val="21"/>
        </w:rPr>
        <w:t xml:space="preserve">订单完结后，系统将自动操作预授权解冻以及该订单关联的代扣协议会自动解除。</w:t>
      </w:r>
    </w:p>
    <w:p>
      <w:bookmarkStart w:id="mmbqzbygeoq5u6iljdf" w:name="mmbqzbygeoq5u6iljdf"/>
      <w:pPr>
        <w:pStyle w:val="dingding-heading2"/>
        <w:ind/>
        <w:spacing w:line="240"/>
      </w:pPr>
      <w:r>
        <w:rPr>
          <w:sz w:val="36"/>
        </w:rPr>
        <w:t xml:space="preserve">请求示例</w:t>
      </w:r>
      <w:bookmarkEnd w:id="mmbqzbygeoq5u6iljdf"/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'https://openapi.alipay.com/gateway.do?charset=UTF-8&amp;method=alipay.commerce.rent.order.fulfillment.finish&amp;format=json&amp;sign=${sign}&amp;app_id=${appid}&amp;version=1.0&amp;sign_type=RSA2&amp;timestamp=${now}'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"out_order_id":"6823789339978248",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"status":"USER_RETURNED"</w:t>
        <w:br w:type="textWrapping"/>
        <w:t xml:space="preserve">}' </w:t>
      </w:r>
    </w:p>
    <w:p>
      <w:bookmarkStart w:id="mmbqzbygg1f5dhzh8qf" w:name="mmbqzbygg1f5dhzh8qf"/>
      <w:pPr>
        <w:pStyle w:val="dingding-heading2"/>
        <w:ind/>
        <w:spacing w:line="240"/>
      </w:pPr>
      <w:r>
        <w:rPr>
          <w:sz w:val="36"/>
        </w:rPr>
        <w:t xml:space="preserve">步骤9：售后部分</w:t>
      </w:r>
      <w:bookmarkEnd w:id="mmbqzbygg1f5dhzh8qf"/>
    </w:p>
    <w:tbl>
      <w:tblPr>
        <w:tblStyle w:val="TableGrid"/>
        <w:tblW w:w="0" w:type="auto"/>
      </w:tblPr>
      <w:tblGrid>
        <w:gridCol w:w="1680"/>
        <w:gridCol w:w="4905"/>
      </w:tblGrid>
      <w:tr>
        <w:trPr>
          <w:trHeight w:val="1065"/>
        </w:trPr>
        <w:tc>
          <w:tcPr>
            <w:tcW w:w="16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/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用户/商家在商家私域发起售后</w:t>
            </w:r>
          </w:p>
          <w:p>
            <w:pPr>
              <w:ind/>
            </w:pPr>
            <w:r>
              <w:rPr>
                <w:sz w:val="21"/>
                <w:color w:val="DF2A3F"/>
                <w:b w:val="1"/>
                <w:shd w:val="clear" w:color="auto" w:fill="F4F5F5"/>
              </w:rPr>
              <w:t xml:space="preserve">（本文档重点介绍）</w:t>
            </w:r>
          </w:p>
        </w:tc>
      </w:tr>
      <w:tr>
        <w:trPr>
          <w:trHeight w:val="495"/>
        </w:trPr>
        <w:tc>
          <w:tcPr>
            <w:tcW w:w="16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发起方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✅用户</w:t>
            </w:r>
          </w:p>
          <w:p>
            <w:pPr>
              <w:ind/>
            </w:pPr>
            <w:r>
              <w:rPr>
                <w:sz w:val="21"/>
              </w:rPr>
              <w:t xml:space="preserve">✅商家</w:t>
            </w:r>
          </w:p>
        </w:tc>
      </w:tr>
      <w:tr>
        <w:trPr>
          <w:trHeight w:val="945"/>
        </w:trPr>
        <w:tc>
          <w:tcPr>
            <w:tcW w:w="16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售后单创建方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✅商家</w:t>
            </w:r>
          </w:p>
        </w:tc>
      </w:tr>
      <w:tr>
        <w:trPr>
          <w:trHeight w:val="945"/>
        </w:trPr>
        <w:tc>
          <w:tcPr>
            <w:tcW w:w="16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售后类型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✅取消订单</w:t>
            </w:r>
          </w:p>
          <w:p>
            <w:pPr>
              <w:ind/>
            </w:pPr>
            <w:r>
              <w:rPr>
                <w:sz w:val="21"/>
              </w:rPr>
              <w:t xml:space="preserve">✅赔付</w:t>
            </w:r>
          </w:p>
        </w:tc>
      </w:tr>
      <w:tr>
        <w:trPr>
          <w:trHeight w:val="945"/>
        </w:trPr>
        <w:tc>
          <w:tcPr>
            <w:tcW w:w="16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售后接口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numPr>
                <w:ilvl w:val="0"/>
                <w:numId w:val="51"/>
              </w:numPr>
            </w:pPr>
            <w:r/>
            <w:hyperlink r:id="rId49">
              <w:r>
                <w:rPr>
                  <w:sz w:val="21"/>
                  <w:rStyle w:val="hyperlink"/>
                </w:rPr>
                <w:t xml:space="preserve">alipay.commerce.rent.order.aftersale.create(租赁售后单创建)</w:t>
              </w:r>
            </w:hyperlink>
            <w:r/>
          </w:p>
          <w:p>
            <w:pPr>
              <w:numPr>
                <w:ilvl w:val="0"/>
                <w:numId w:val="51"/>
              </w:numPr>
            </w:pPr>
            <w:r/>
            <w:hyperlink r:id="rId50">
              <w:r>
                <w:rPr>
                  <w:sz w:val="21"/>
                  <w:rStyle w:val="hyperlink"/>
                </w:rPr>
                <w:t xml:space="preserve">alipay.commerce.rent.order.aftersale.confirm(租赁售后订单商户审核接口)</w:t>
              </w:r>
            </w:hyperlink>
            <w:r/>
          </w:p>
        </w:tc>
      </w:tr>
    </w:tbl>
    <w:tbl>
      <w:tblPr>
        <w:tblStyle w:val="TableGrid"/>
        <w:tblW w:w="0" w:type="auto"/>
      </w:tblPr>
      <w:tblGrid>
        <w:gridCol w:w="1320"/>
        <w:gridCol w:w="1800"/>
        <w:gridCol w:w="1800"/>
        <w:gridCol w:w="3075"/>
        <w:gridCol w:w="2355"/>
        <w:gridCol w:w="2025"/>
        <w:gridCol w:w="2235"/>
        <w:gridCol w:w="1590"/>
        <w:gridCol w:w="2820"/>
      </w:tblGrid>
      <w:tr>
        <w:trPr>
          <w:trHeight w:val="570"/>
        </w:trPr>
        <w:tc>
          <w:tcPr>
            <w:tcW w:w="13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售后类型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原因分类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子原因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可发起的订单状态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是否涉及商家退款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退款金额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是否涉及用户支付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支付费项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z w:val="21"/>
                <w:b w:val="1"/>
                <w:shd w:val="clear" w:color="auto" w:fill="F4F5F5"/>
              </w:rPr>
              <w:t xml:space="preserve">对订单状态影响</w:t>
            </w:r>
          </w:p>
        </w:tc>
      </w:tr>
      <w:tr>
        <w:trPr>
          <w:trHeight w:val="570"/>
        </w:trPr>
        <w:tc>
          <w:tcPr>
            <w:tcW w:w="132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取消订单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取消订单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不想要了...</w:t>
            </w:r>
          </w:p>
        </w:tc>
        <w:tc>
          <w:tcPr>
            <w:tcW w:w="3075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订单确认收货前（商家已确认、已发货），可发起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&lt;=已支付费项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违约金</w:t>
            </w:r>
          </w:p>
        </w:tc>
        <w:tc>
          <w:tcPr>
            <w:tcW w:w="282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售后完结，关闭订单</w:t>
            </w:r>
          </w:p>
        </w:tc>
      </w:tr>
      <w:tr>
        <w:trPr>
          <w:trHeight w:val="945"/>
        </w:trPr>
        <w:tc>
          <w:tcPr>
            <w:vMerge w:val="continue"/>
            <w:vAlign w:val="top"/>
            <w:tcBorders>
              <w:bottom w:val="single" w:sz="6" w:space="0" w:color="D9D9D9"/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取消订单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商家风控拒绝/缺货等</w:t>
            </w:r>
          </w:p>
        </w:tc>
        <w:tc>
          <w:tcPr>
            <w:vMerge w:val="continue"/>
            <w:vAlign w:val="top"/>
            <w:tcBorders>
              <w:bottom w:val="single" w:sz="6" w:space="0" w:color="D9D9D9"/>
              <w:right w:val="single" w:sz="6" w:space="0" w:color="D9D9D9"/>
            </w:tcBorders>
          </w:tcPr>
          <w:p>
            <w:pPr/>
            <w:r/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=已支付费项</w:t>
            </w:r>
          </w:p>
          <w:p>
            <w:pPr>
              <w:ind/>
            </w:pPr>
            <w:r/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/>
          </w:p>
        </w:tc>
        <w:tc>
          <w:tcPr>
            <w:vMerge w:val="continue"/>
            <w:vAlign w:val="top"/>
            <w:tcBorders>
              <w:bottom w:val="single" w:sz="6" w:space="0" w:color="D9D9D9"/>
            </w:tcBorders>
          </w:tcPr>
          <w:p>
            <w:pPr/>
            <w:r/>
          </w:p>
        </w:tc>
      </w:tr>
      <w:tr>
        <w:trPr>
          <w:trHeight w:val="570"/>
        </w:trPr>
        <w:tc>
          <w:tcPr>
            <w:tcW w:w="132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赔付</w:t>
            </w:r>
          </w:p>
        </w:tc>
        <w:tc>
          <w:tcPr>
            <w:tcW w:w="180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用户违约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提前归还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订单确认收货后，可发起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违约金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</w:tr>
      <w:tr>
        <w:trPr>
          <w:trHeight w:val="570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Merge w:val="continue"/>
            <w:vAlign w:val="top"/>
            <w:tcBorders>
              <w:bottom w:val="single" w:sz="6" w:space="0" w:color="D9D9D9"/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逾期归还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订单确认收货后，可发起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违约金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</w:tr>
      <w:tr>
        <w:trPr>
          <w:trHeight w:val="570"/>
        </w:trPr>
        <w:tc>
          <w:tcPr>
            <w:vMerge w:val="continue"/>
            <w:vAlign w:val="top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设备问题</w:t>
            </w:r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物损赔付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订单确认收货后，可发起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赔付金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</w:tr>
      <w:tr>
        <w:trPr>
          <w:trHeight w:val="55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Merge w:val="continue"/>
            <w:vAlign w:val="top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车辆维修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订单确认收货后，可发起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赔付金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/>
          </w:p>
        </w:tc>
      </w:tr>
      <w:tr>
        <w:trPr>
          <w:trHeight w:val="55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Merge w:val="continue"/>
            <w:vAlign w:val="top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车辆丢失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订单确认收货后，可发起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赔付金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售后完结，关闭订单</w:t>
            </w:r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Merge w:val="continue"/>
            <w:vAlign w:val="top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18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激活折旧</w:t>
            </w:r>
          </w:p>
        </w:tc>
        <w:tc>
          <w:tcPr>
            <w:tcW w:w="30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订单发货后，可发起</w:t>
            </w:r>
          </w:p>
        </w:tc>
        <w:tc>
          <w:tcPr>
            <w:tcW w:w="23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❌</w:t>
            </w:r>
          </w:p>
        </w:tc>
        <w:tc>
          <w:tcPr>
            <w:tcW w:w="202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  <w:color w:val="DF2A3F"/>
              </w:rPr>
              <w:t xml:space="preserve">无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✅</w:t>
            </w:r>
          </w:p>
        </w:tc>
        <w:tc>
          <w:tcPr>
            <w:tcW w:w="15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1"/>
              </w:rPr>
              <w:t xml:space="preserve">赔付金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/>
          </w:p>
        </w:tc>
      </w:tr>
    </w:tbl>
    <w:p>
      <w:bookmarkStart w:id="mmbqzbyhj4dd0p0hkcb" w:name="mmbqzbyhj4dd0p0hkcb"/>
      <w:pPr>
        <w:pStyle w:val="dingding-heading4"/>
        <w:ind/>
        <w:spacing w:line="240"/>
      </w:pPr>
      <w:r>
        <w:rPr>
          <w:sz w:val="24"/>
        </w:rPr>
        <w:t xml:space="preserve">1、取消订单</w:t>
      </w:r>
      <w:bookmarkEnd w:id="mmbqzbyhj4dd0p0hkcb"/>
    </w:p>
    <w:p>
      <w:pPr>
        <w:ind/>
      </w:pPr>
      <w:r>
        <w:rPr>
          <w:sz w:val="21"/>
          <w:b w:val="1"/>
        </w:rPr>
        <w:t xml:space="preserve">售后场景：</w:t>
      </w:r>
      <w:r>
        <w:rPr>
          <w:sz w:val="21"/>
        </w:rPr>
        <w:t xml:space="preserve">在</w:t>
      </w:r>
      <w:r>
        <w:rPr>
          <w:sz w:val="21"/>
          <w:u w:val="single"/>
        </w:rPr>
        <w:t xml:space="preserve">用户确认签收租赁物前</w:t>
      </w:r>
      <w:r>
        <w:rPr>
          <w:sz w:val="21"/>
        </w:rPr>
        <w:t xml:space="preserve">，用户、商家任何一方均可发起取消订单；</w:t>
      </w:r>
    </w:p>
    <w:p>
      <w:pPr>
        <w:ind/>
      </w:pPr>
      <w:r>
        <w:rPr>
          <w:sz w:val="21"/>
          <w:b w:val="1"/>
        </w:rPr>
        <w:t xml:space="preserve">赔付金收取：</w:t>
      </w:r>
      <w:r>
        <w:rPr>
          <w:sz w:val="21"/>
        </w:rPr>
        <w:t xml:space="preserve">参考支付宝定的扣款规范</w:t>
      </w:r>
      <w:hyperlink r:id="rId51">
        <w:r>
          <w:rPr>
            <w:sz w:val="21"/>
            <w:rStyle w:val="hyperlink"/>
          </w:rPr>
          <w:t xml:space="preserve">@耘业</w:t>
        </w:r>
      </w:hyperlink>
      <w:r>
        <w:rPr>
          <w:sz w:val="21"/>
        </w:rPr>
        <w:t xml:space="preserve">，取消订单售后支持收取物物损等的用户赔付金；</w:t>
      </w:r>
    </w:p>
    <w:p>
      <w:pPr>
        <w:ind/>
      </w:pPr>
      <w:r>
        <w:rPr>
          <w:sz w:val="21"/>
          <w:b w:val="1"/>
        </w:rPr>
        <w:t xml:space="preserve">售后退款：</w:t>
      </w:r>
      <w:r>
        <w:rPr>
          <w:sz w:val="21"/>
        </w:rPr>
        <w:t xml:space="preserve">如果订单已支付了订阅费用等其他费项，取消订单售后需要商家</w:t>
      </w:r>
      <w:r>
        <w:rPr>
          <w:sz w:val="21"/>
          <w:u w:val="single"/>
        </w:rPr>
        <w:t xml:space="preserve">自行调用</w:t>
      </w:r>
      <w:hyperlink r:id="rId52">
        <w:r>
          <w:rPr>
            <w:sz w:val="21"/>
            <w:rStyle w:val="hyperlink"/>
          </w:rPr>
          <w:t xml:space="preserve">alipay.trade.refund(统一收单交易退款接口)</w:t>
        </w:r>
      </w:hyperlink>
      <w:r>
        <w:rPr>
          <w:sz w:val="21"/>
          <w:color w:val="333333"/>
        </w:rPr>
        <w:t xml:space="preserve">完成对应费项退款。</w:t>
      </w:r>
    </w:p>
    <w:p>
      <w:pPr>
        <w:ind/>
      </w:pPr>
      <w:r>
        <w:rPr>
          <w:sz w:val="21"/>
          <w:b w:val="1"/>
        </w:rPr>
        <w:t xml:space="preserve">【取消订单售后流程</w:t>
      </w:r>
      <w:r>
        <w:rPr>
          <w:sz w:val="21"/>
        </w:rPr>
        <w:t xml:space="preserve">】</w:t>
      </w:r>
    </w:p>
    <w:p>
      <w:pPr>
        <w:ind/>
      </w:pPr>
      <w:r/>
      <w:r>
        <w:drawing>
          <wp:inline distT="0" distB="0" distL="0" distR="0">
            <wp:extent cx="7105650" cy="2166572"/>
            <wp:effectExtent b="0" l="0" r="0" t="0"/>
            <wp:docPr id="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7105650" cy="21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mbqzbyjwloh4cppzen" w:name="mmbqzbyjwloh4cppzen"/>
      <w:pPr>
        <w:pStyle w:val="dingding-heading4"/>
        <w:ind/>
        <w:spacing w:line="240"/>
      </w:pPr>
      <w:r>
        <w:rPr>
          <w:sz w:val="24"/>
        </w:rPr>
        <w:t xml:space="preserve">2、赔付</w:t>
      </w:r>
      <w:bookmarkEnd w:id="mmbqzbyjwloh4cppzen"/>
    </w:p>
    <w:p>
      <w:pPr>
        <w:numPr>
          <w:ilvl w:val="0"/>
          <w:numId w:val="52"/>
        </w:numPr>
      </w:pPr>
      <w:r>
        <w:rPr>
          <w:sz w:val="21"/>
          <w:b w:val="1"/>
        </w:rPr>
        <w:t xml:space="preserve">售后场景：</w:t>
      </w:r>
      <w:r>
        <w:rPr>
          <w:sz w:val="21"/>
        </w:rPr>
        <w:t xml:space="preserve">在</w:t>
      </w:r>
      <w:r>
        <w:rPr>
          <w:sz w:val="21"/>
          <w:u w:val="single"/>
        </w:rPr>
        <w:t xml:space="preserve">用户确认收货后</w:t>
      </w:r>
      <w:r>
        <w:rPr>
          <w:sz w:val="21"/>
        </w:rPr>
        <w:t xml:space="preserve">，由于用户原因导致车辆损坏/丢失、提前归还违约、逾期归还违约等场景，商家可发起</w:t>
      </w:r>
      <w:r>
        <w:rPr>
          <w:sz w:val="21"/>
          <w:u w:val="single"/>
        </w:rPr>
        <w:t xml:space="preserve">赔付类售后单</w:t>
      </w:r>
      <w:r>
        <w:rPr>
          <w:sz w:val="21"/>
        </w:rPr>
        <w:t xml:space="preserve">；</w:t>
      </w:r>
    </w:p>
    <w:p>
      <w:pPr>
        <w:ind/>
      </w:pPr>
      <w:r>
        <w:rPr>
          <w:sz w:val="21"/>
          <w:b w:val="1"/>
        </w:rPr>
        <w:t xml:space="preserve">退款：</w:t>
      </w:r>
      <w:r>
        <w:rPr>
          <w:sz w:val="21"/>
        </w:rPr>
        <w:t xml:space="preserve">商家自行调用</w:t>
      </w:r>
      <w:hyperlink r:id="rId54">
        <w:r>
          <w:rPr>
            <w:sz w:val="21"/>
            <w:rStyle w:val="hyperlink"/>
          </w:rPr>
          <w:t xml:space="preserve">alipay.trade.refund(统一收单交易退款接口)</w:t>
        </w:r>
      </w:hyperlink>
      <w:r>
        <w:rPr>
          <w:sz w:val="21"/>
        </w:rPr>
        <w:t xml:space="preserve">发起退款；</w:t>
      </w:r>
    </w:p>
    <w:p>
      <w:pPr>
        <w:ind/>
      </w:pPr>
      <w:r>
        <w:rPr>
          <w:sz w:val="21"/>
          <w:b w:val="1"/>
        </w:rPr>
        <w:t xml:space="preserve">退货=提前归还</w:t>
      </w:r>
      <w:r>
        <w:rPr>
          <w:sz w:val="21"/>
        </w:rPr>
        <w:t xml:space="preserve">：用户签收后如提前退货，需要用户归还设备，商家确认收货后，商家调用 </w:t>
      </w:r>
      <w:hyperlink r:id="rId55">
        <w:r>
          <w:rPr>
            <w:sz w:val="21"/>
            <w:rStyle w:val="hyperlink"/>
          </w:rPr>
          <w:t xml:space="preserve">alipay.commerce.rent.order.fulfillment.finish</w:t>
        </w:r>
      </w:hyperlink>
      <w:r>
        <w:rPr>
          <w:sz w:val="21"/>
        </w:rPr>
        <w:t xml:space="preserve">接口更新状态「</w:t>
      </w:r>
      <w:r>
        <w:rPr>
          <w:sz w:val="20"/>
        </w:rPr>
        <w:t xml:space="preserve">用户提前完成归还USER_RETURNED_IN_ADVANCE</w:t>
      </w:r>
      <w:r>
        <w:rPr>
          <w:sz w:val="21"/>
        </w:rPr>
        <w:t xml:space="preserve">」，即订单完结；</w:t>
      </w:r>
    </w:p>
    <w:p>
      <w:pPr>
        <w:numPr>
          <w:ilvl w:val="0"/>
          <w:numId w:val="53"/>
        </w:numPr>
      </w:pPr>
      <w:r>
        <w:rPr>
          <w:sz w:val="21"/>
          <w:b w:val="1"/>
        </w:rPr>
        <w:t xml:space="preserve">赔付金/违约金收取：</w:t>
      </w:r>
      <w:r>
        <w:rPr>
          <w:sz w:val="21"/>
        </w:rPr>
        <w:t xml:space="preserve">参考《消费品租赁行业交易管理规范》，赔付类售后单支持收取租赁物损坏/丢失赔付金、提前归还/逾期归还违约金。</w:t>
      </w:r>
    </w:p>
    <w:p>
      <w:pPr>
        <w:ind/>
      </w:pPr>
      <w:r>
        <w:rPr>
          <w:sz w:val="21"/>
          <w:color w:val="DF2A3F"/>
        </w:rPr>
        <w:t xml:space="preserve">注意：</w:t>
      </w:r>
      <w:r>
        <w:rPr>
          <w:sz w:val="21"/>
        </w:rPr>
        <w:t xml:space="preserve">赔付金/违约金收取需要在订单完结前发起，订单完结后不支持再发起支付；</w:t>
      </w:r>
    </w:p>
    <w:p>
      <w:pPr>
        <w:ind/>
      </w:pPr>
      <w:r/>
      <w:r>
        <w:drawing>
          <wp:inline distT="0" distB="0" distL="0" distR="0">
            <wp:extent cx="7105650" cy="1958056"/>
            <wp:effectExtent b="0" l="0" r="0" t="0"/>
            <wp:docPr id="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7105650" cy="19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3、请求示例</w:t>
      </w:r>
    </w:p>
    <w:p>
      <w:pPr>
        <w:ind/>
      </w:pPr>
      <w:r>
        <w:t xml:space="preserve">（1）</w:t>
      </w:r>
      <w:r>
        <w:rPr>
          <w:color w:val="333333"/>
        </w:rPr>
        <w:t xml:space="preserve">alipay.commerce.rent.order.aftersale.create(租赁售后单创建)</w:t>
      </w:r>
    </w:p>
    <w:p>
      <w:pPr>
        <w:ind/>
      </w:pPr>
      <w:r/>
      <w:hyperlink r:id="rId57">
        <w:r>
          <w:rPr>
            <w:rStyle w:val="hyperlink"/>
          </w:rPr>
          <w:t xml:space="preserve">https://opendocs.alipay.com/solution/ca658e3e_alipay.commerce.rent.order.aftersale.create?scene=common&amp;pathHash=6ba6dc85</w:t>
        </w:r>
      </w:hyperlink>
      <w:r/>
    </w:p>
    <w:p>
      <w:pPr>
        <w:ind/>
      </w:pPr>
      <w:r>
        <w:t xml:space="preserve">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'https://openapi.alipay.com/gateway.do?charset=UTF-8&amp;method=alipay.commerce.rent.order.aftersale.create&amp;format=json&amp;sign=${sign}&amp;app_id=${appid}&amp;version=1.0&amp;sign_type=RSA2&amp;timestamp=${now}'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"buyer_id":"20880003050001",</w:t>
        <w:br w:type="textWrapping"/>
        <w:t xml:space="preserve">"buyer_open_id":"074a1CcTG1LelxKe4xQC0zgNdId0nxi95b5lsNpazWYoCo5",</w:t>
        <w:br w:type="textWrapping"/>
        <w:t xml:space="preserve">"order_id":"2025042321001004720200028594",</w:t>
        <w:br w:type="textWrapping"/>
        <w:t xml:space="preserve">"aftersale_type":"ORDER_CANCEL",</w:t>
        <w:br w:type="textWrapping"/>
        <w:t xml:space="preserve">"out_aftersale_id":"682378934923910",</w:t>
        <w:br w:type="textWrapping"/>
        <w:t xml:space="preserve">"path":"/pages/index/index?orderId=10190608609185",</w:t>
        <w:br w:type="textWrapping"/>
        <w:t xml:space="preserve">"reason_code":"NO_NEED",</w:t>
        <w:br w:type="textWrapping"/>
        <w:t xml:space="preserve">"additional_description":"用户不想订阅了",</w:t>
        <w:br w:type="textWrapping"/>
        <w:t xml:space="preserve">"additional_media_list":[</w:t>
        <w:br w:type="textWrapping"/>
        <w:t xml:space="preserve">{</w:t>
        <w:br w:type="textWrapping"/>
        <w:t xml:space="preserve">"type":"image",</w:t>
        <w:br w:type="textWrapping"/>
        <w:t xml:space="preserve">"url":"https://img.xxx.com?imgId=xxx"</w:t>
        <w:br w:type="textWrapping"/>
        <w:t xml:space="preserve">}</w:t>
        <w:br w:type="textWrapping"/>
        <w:t xml:space="preserve">]</w:t>
        <w:br w:type="textWrapping"/>
        <w:t xml:space="preserve">}' 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'https://openapi.alipay.com/gateway.do?charset=UTF-8&amp;method=alipay.commerce.rent.order.aftersale.create&amp;format=json&amp;sign=${sign}&amp;app_id=${appid}&amp;version=1.0&amp;sign_type=RSA2&amp;timestamp=${now}'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"buyer_id":"20880003050001",</w:t>
        <w:br w:type="textWrapping"/>
        <w:t xml:space="preserve">"buyer_open_id":"074a1CcTG1LelxKe4xQC0zgNdId0nxi95b5lsNpazWYoCo5",</w:t>
        <w:br w:type="textWrapping"/>
        <w:t xml:space="preserve">"order_id":"2025042321001004720200028594",</w:t>
        <w:br w:type="textWrapping"/>
        <w:t xml:space="preserve">"aftersale_type":"COMPENSATION",</w:t>
        <w:br w:type="textWrapping"/>
        <w:t xml:space="preserve">"out_aftersale_id":"682378934923910",</w:t>
        <w:br w:type="textWrapping"/>
        <w:t xml:space="preserve">"path":"/pages/index/index?orderId=10190608609185",</w:t>
        <w:br w:type="textWrapping"/>
        <w:t xml:space="preserve">"reason_code":"ITEM_DAMAGED",</w:t>
        <w:br w:type="textWrapping"/>
        <w:t xml:space="preserve">"additional_description":"物品损坏赔付",</w:t>
        <w:br w:type="textWrapping"/>
        <w:t xml:space="preserve">"additional_media_list":[</w:t>
        <w:br w:type="textWrapping"/>
        <w:t xml:space="preserve">{</w:t>
        <w:br w:type="textWrapping"/>
        <w:t xml:space="preserve">"type":"image",</w:t>
        <w:br w:type="textWrapping"/>
        <w:t xml:space="preserve">"url":"https://img.xxx.com?imgId=xxx"</w:t>
        <w:br w:type="textWrapping"/>
        <w:t xml:space="preserve">}</w:t>
        <w:br w:type="textWrapping"/>
        <w:t xml:space="preserve">],</w:t>
        <w:br w:type="textWrapping"/>
        <w:t xml:space="preserve">"pay_items":[</w:t>
        <w:br w:type="textWrapping"/>
        <w:t xml:space="preserve">{</w:t>
        <w:br w:type="textWrapping"/>
        <w:t xml:space="preserve">"pay_amount":"15.00",</w:t>
        <w:br w:type="textWrapping"/>
        <w:t xml:space="preserve">"type":"INDEMNITY"</w:t>
        <w:br w:type="textWrapping"/>
        <w:t xml:space="preserve">}</w:t>
        <w:br w:type="textWrapping"/>
        <w:t xml:space="preserve">]</w:t>
        <w:br w:type="textWrapping"/>
        <w:t xml:space="preserve">}' </w:t>
      </w:r>
    </w:p>
    <w:p>
      <w:pPr>
        <w:ind/>
      </w:pPr>
      <w:r/>
    </w:p>
    <w:p>
      <w:pPr>
        <w:ind/>
      </w:pPr>
      <w:r>
        <w:t xml:space="preserve">（2）</w:t>
      </w:r>
      <w:r>
        <w:rPr>
          <w:color w:val="333333"/>
        </w:rPr>
        <w:t xml:space="preserve">alipay.commerce.rent.order.aftersale.confirm(租赁订单售后处理接口)</w:t>
      </w:r>
    </w:p>
    <w:p>
      <w:pPr>
        <w:ind/>
      </w:pPr>
      <w:r/>
      <w:hyperlink r:id="rId58">
        <w:r>
          <w:rPr>
            <w:rStyle w:val="hyperlink"/>
          </w:rPr>
          <w:t xml:space="preserve">https://opendocs.alipay.com/solution/07247f17_alipay.commerce.rent.order.aftersale.confirm?scene=common&amp;pathHash=aa1e22b8</w:t>
        </w:r>
      </w:hyperlink>
      <w:r/>
    </w:p>
    <w:p>
      <w:pPr>
        <w:ind/>
      </w:pPr>
      <w:r>
        <w:t xml:space="preserve">关键参数</w:t>
      </w:r>
    </w:p>
    <w:p>
      <w:pPr>
        <w:numPr>
          <w:ilvl w:val="0"/>
          <w:numId w:val="54"/>
        </w:numPr>
      </w:pPr>
      <w:r>
        <w:rPr>
          <w:sz w:val="21"/>
          <w:color w:val="333333"/>
        </w:rPr>
        <w:t xml:space="preserve">私域场景：商家只需同步售后终态，即只会用到USER_CANCEL_APPLY和AFTERSALE_FINISH；</w:t>
      </w:r>
    </w:p>
    <w:p>
      <w:pPr>
        <w:ind/>
      </w:pPr>
      <w:r>
        <w:t xml:space="preserve">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'https://openapi.alipay.com/gateway.do?charset=UTF-8&amp;method=alipay.commerce.rent.order.aftersale.confirm&amp;format=json&amp;sign=${sign}&amp;app_id=${appid}&amp;version=1.0&amp;sign_type=RSA2&amp;timestamp=${now}'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"buyer_id":"20880003050001",</w:t>
        <w:br w:type="textWrapping"/>
        <w:t xml:space="preserve">"buyer_open_id":"074a1CcTG1LelxKe4xQC0zgNdId0nxi95b5lsNpazWYoCo5",</w:t>
        <w:br w:type="textWrapping"/>
        <w:t xml:space="preserve">"aftersale_id":"2025060510020721020000000000",</w:t>
        <w:br w:type="textWrapping"/>
        <w:t xml:space="preserve">"operation_type":"AFTERSALE_FINISH"</w:t>
        <w:br w:type="textWrapping"/>
        <w:t xml:space="preserve">}' 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'https://openapi.alipay.com/gateway.do?charset=UTF-8&amp;method=alipay.commerce.rent.order.aftersale.confirm&amp;format=json&amp;sign=${sign}&amp;app_id=${appid}&amp;version=1.0&amp;sign_type=RSA2&amp;timestamp=${now}'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"buyer_id":"20880003050001",</w:t>
        <w:br w:type="textWrapping"/>
        <w:t xml:space="preserve">"buyer_open_id":"074a1CcTG1LelxKe4xQC0zgNdId0nxi95b5lsNpazWYoCo5",</w:t>
        <w:br w:type="textWrapping"/>
        <w:t xml:space="preserve">"aftersale_id":"2025060510020721020000000000",</w:t>
        <w:br w:type="textWrapping"/>
        <w:t xml:space="preserve">"operation_type":"USER_CANCEL_APPLY"</w:t>
        <w:br w:type="textWrapping"/>
        <w:t xml:space="preserve">}' </w:t>
      </w:r>
    </w:p>
    <w:p>
      <w:pPr>
        <w:ind/>
      </w:pPr>
      <w:r>
        <w:t xml:space="preserve">（3）接口</w:t>
      </w:r>
      <w:r>
        <w:rPr>
          <w:color w:val="333333"/>
        </w:rPr>
        <w:t xml:space="preserve">alipay.commerce.rent.order.aftersale.notify(租赁售后订单消息通知)1</w:t>
      </w:r>
    </w:p>
    <w:p>
      <w:pPr>
        <w:ind/>
      </w:pPr>
      <w:r/>
      <w:hyperlink r:id="rId59">
        <w:r>
          <w:rPr>
            <w:rStyle w:val="hyperlink"/>
          </w:rPr>
          <w:t xml:space="preserve">https://opendocs.alipay.com/solution/887dee78_alipay.commerce.rent.order.aftersale.notify?scene=common&amp;pathHash=09b9eb62</w:t>
        </w:r>
      </w:hyperlink>
      <w:r/>
    </w:p>
    <w:p>
      <w:pPr>
        <w:ind/>
      </w:pPr>
      <w:r>
        <w:t xml:space="preserve">关键参数</w:t>
      </w:r>
    </w:p>
    <w:p>
      <w:pPr>
        <w:numPr>
          <w:ilvl w:val="0"/>
          <w:numId w:val="55"/>
        </w:numPr>
      </w:pPr>
      <w:r>
        <w:rPr>
          <w:sz w:val="21"/>
          <w:color w:val="333333"/>
        </w:rPr>
        <w:t xml:space="preserve">source_type 私域场景下只会有 MERCHANT</w:t>
      </w:r>
    </w:p>
    <w:p>
      <w:pPr>
        <w:ind/>
      </w:pPr>
      <w:r>
        <w:t xml:space="preserve">请求示例</w:t>
      </w:r>
    </w:p>
    <w:p>
      <w:pPr>
        <w:pStyle w:val="dingding_code"/>
        <w:shd w:val="clear" w:color="auto" w:fill="D0CECE"/>
      </w:pPr>
      <w:r>
        <w:t xml:space="preserve">curl -X POST 'NOTIFY_URL' \</w:t>
        <w:br w:type="textWrapping"/>
        <w:t xml:space="preserve">--header 'Content-Type: application/x-www-form-urlencoded; charset=UTF-8' \</w:t>
        <w:br w:type="textWrapping"/>
        <w:t xml:space="preserve">--data-urlencode 'charset=UTF-8' \</w:t>
        <w:br w:type="textWrapping"/>
        <w:t xml:space="preserve">--data-urlencode 'biz_content={</w:t>
        <w:br w:type="textWrapping"/>
        <w:t xml:space="preserve">"buyer_id":"20880003050001",</w:t>
        <w:br w:type="textWrapping"/>
        <w:t xml:space="preserve">"buyer_open_id":"074a1CcTG1LelxKe4xQC0zgNdId0nxi95b5lsNpazWYoCo5",</w:t>
        <w:br w:type="textWrapping"/>
        <w:t xml:space="preserve">"order_id":"2024031401502300000003710001413316",</w:t>
        <w:br w:type="textWrapping"/>
        <w:t xml:space="preserve">"out_order_id":"6823789339978248",</w:t>
        <w:br w:type="textWrapping"/>
        <w:t xml:space="preserve">"aftersale_type":"ORDER_CANCEL",</w:t>
        <w:br w:type="textWrapping"/>
        <w:t xml:space="preserve">"aftersale_id":"2015042321001004720200028594",</w:t>
        <w:br w:type="textWrapping"/>
        <w:t xml:space="preserve">"out_aftersale_id":"1126823789339978248",</w:t>
        <w:br w:type="textWrapping"/>
        <w:t xml:space="preserve">"aftersale_status":"APPROVING",</w:t>
        <w:br w:type="textWrapping"/>
        <w:t xml:space="preserve">"source_type":"MERCHANT",</w:t>
        <w:br w:type="textWrapping"/>
        <w:t xml:space="preserve">"create_time":"2025-05-06 11:22:33",</w:t>
        <w:br w:type="textWrapping"/>
        <w:t xml:space="preserve">"operation_type":"ORDER_CANCEL",</w:t>
        <w:br w:type="textWrapping"/>
        <w:t xml:space="preserve">"operation_time":"2025-05-06 11:22:33",</w:t>
        <w:br w:type="textWrapping"/>
        <w:t xml:space="preserve">"need_operation":"false",</w:t>
        <w:br w:type="textWrapping"/>
        <w:t xml:space="preserve">"reason_description":"押金问题-押金太高",</w:t>
        <w:br w:type="textWrapping"/>
        <w:t xml:space="preserve">"additional_description":"不想要了",</w:t>
        <w:br w:type="textWrapping"/>
        <w:t xml:space="preserve">"additional_media_list":[</w:t>
        <w:br w:type="textWrapping"/>
        <w:t xml:space="preserve">{</w:t>
        <w:br w:type="textWrapping"/>
        <w:t xml:space="preserve">"type":"image",</w:t>
        <w:br w:type="textWrapping"/>
        <w:t xml:space="preserve">"url":"https://img.xxx.com?imgId=xxx"</w:t>
        <w:br w:type="textWrapping"/>
        <w:t xml:space="preserve">}</w:t>
        <w:br w:type="textWrapping"/>
        <w:t xml:space="preserve">]</w:t>
        <w:br w:type="textWrapping"/>
        <w:t xml:space="preserve">}' \</w:t>
        <w:br w:type="textWrapping"/>
        <w:t xml:space="preserve">--data-urlencode 'utc_timestamp=${now}' \</w:t>
        <w:br w:type="textWrapping"/>
        <w:t xml:space="preserve">--data-urlencode 'sign=${sign}' \</w:t>
        <w:br w:type="textWrapping"/>
        <w:t xml:space="preserve">--data-urlencode 'app_id=${appid}' \</w:t>
        <w:br w:type="textWrapping"/>
        <w:t xml:space="preserve">--data-urlencode 'version=1.1' \</w:t>
        <w:br w:type="textWrapping"/>
        <w:t xml:space="preserve">--data-urlencode 'sign_type=RSA2' \</w:t>
        <w:br w:type="textWrapping"/>
        <w:t xml:space="preserve">--data-urlencode 'notify_id=${notify_id}' \</w:t>
        <w:br w:type="textWrapping"/>
        <w:t xml:space="preserve">--data-urlencode 'msg_method=alipay.commerce.rent.order.aftersale.notify'</w:t>
      </w:r>
    </w:p>
    <w:p>
      <w:pPr>
        <w:ind/>
      </w:pPr>
      <w:r/>
    </w:p>
    <w:p>
      <w:bookmarkStart w:id="mmbqzbypqltmlf38vhd" w:name="mmbqzbypqltmlf38vhd"/>
      <w:pPr>
        <w:pStyle w:val="dingding-heading2"/>
        <w:ind/>
        <w:spacing w:line="240"/>
      </w:pPr>
      <w:r>
        <w:rPr>
          <w:sz w:val="36"/>
        </w:rPr>
        <w:t xml:space="preserve">步骤10：</w:t>
      </w:r>
      <w:r>
        <w:rPr>
          <w:sz w:val="36"/>
          <w:color w:val="333333"/>
        </w:rPr>
        <w:t xml:space="preserve">修改租赁的开始结束时间</w:t>
      </w:r>
      <w:r>
        <w:rPr>
          <w:sz w:val="36"/>
        </w:rPr>
        <w:t xml:space="preserve">接口</w:t>
      </w:r>
      <w:bookmarkEnd w:id="mmbqzbypqltmlf38vhd"/>
    </w:p>
    <w:p>
      <w:pPr>
        <w:pStyle w:val="dingding_code"/>
        <w:shd w:val="clear" w:color="auto" w:fill="D0CECE"/>
      </w:pPr>
      <w:r>
        <w:t xml:space="preserve">alipay.commerce.rent.order.modify</w:t>
      </w:r>
    </w:p>
    <w:p>
      <w:pPr>
        <w:ind/>
      </w:pPr>
      <w:r/>
      <w:hyperlink r:id="rId60">
        <w:r>
          <w:rPr>
            <w:rStyle w:val="hyperlink"/>
          </w:rPr>
          <w:t xml:space="preserve">https://opendocs.alipay.com/solution/1c272104_alipay.commerce.rent.order.modify?scene=common&amp;pathHash=161294dd</w:t>
        </w:r>
      </w:hyperlink>
      <w:r/>
    </w:p>
    <w:p>
      <w:bookmarkStart w:id="mmbqzbyqdv6a7ybuux" w:name="mmbqzbyqdv6a7ybuux"/>
      <w:pPr>
        <w:pStyle w:val="dingding-heading2"/>
        <w:ind/>
        <w:spacing w:line="240"/>
      </w:pPr>
      <w:r>
        <w:rPr>
          <w:sz w:val="36"/>
        </w:rPr>
        <w:t xml:space="preserve">关键参数</w:t>
      </w:r>
      <w:bookmarkEnd w:id="mmbqzbyqdv6a7ybuux"/>
    </w:p>
    <w:p>
      <w:pPr>
        <w:numPr>
          <w:ilvl w:val="0"/>
          <w:numId w:val="56"/>
        </w:numPr>
      </w:pPr>
      <w:r>
        <w:rPr>
          <w:sz w:val="21"/>
          <w:color w:val="333333"/>
        </w:rPr>
        <w:t xml:space="preserve">type=RENT_PLAN_TIME时，可以修改租赁的开始结束时间</w:t>
      </w:r>
    </w:p>
    <w:p>
      <w:bookmarkStart w:id="mmbqzbyq8mvinidtlyc" w:name="mmbqzbyq8mvinidtlyc"/>
      <w:pPr>
        <w:pStyle w:val="dingding-heading2"/>
        <w:ind/>
        <w:spacing w:line="240"/>
      </w:pPr>
      <w:r>
        <w:rPr>
          <w:sz w:val="36"/>
        </w:rPr>
        <w:t xml:space="preserve">请求示例</w:t>
      </w:r>
      <w:bookmarkEnd w:id="mmbqzbyq8mvinidtlyc"/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'https://openapi.alipay.com/gateway.do?charset=UTF-8&amp;method=alipay.commerce.rent.order.modify&amp;format=json&amp;sign=${sign}&amp;app_id=${appid}&amp;version=1.0&amp;sign_type=RSA2&amp;timestamp=${now}'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"order_id":"2015042321001004720200028594",</w:t>
        <w:br w:type="textWrapping"/>
        <w:t xml:space="preserve">"out_order_id":"6823789339978248",</w:t>
        <w:br w:type="textWrapping"/>
        <w:t xml:space="preserve">"user_id":"20880003050001",</w:t>
        <w:br w:type="textWrapping"/>
        <w:t xml:space="preserve">"open_id":"074a1CcTG1LelxKe4xQC0zgNdId0nxi95b5lsNpazWYoCo5",</w:t>
        <w:br w:type="textWrapping"/>
        <w:t xml:space="preserve">"type":"RENT_PLAN_TIME",</w:t>
        <w:br w:type="textWrapping"/>
        <w:t xml:space="preserve">"rent_plan_info":{</w:t>
        <w:br w:type="textWrapping"/>
        <w:t xml:space="preserve">"installments":[</w:t>
        <w:br w:type="textWrapping"/>
        <w:t xml:space="preserve">{</w:t>
        <w:br w:type="textWrapping"/>
        <w:t xml:space="preserve">"plan_pay_time":"2025-06-15 08:00:00",</w:t>
        <w:br w:type="textWrapping"/>
        <w:t xml:space="preserve">"installment_no":1</w:t>
        <w:br w:type="textWrapping"/>
        <w:t xml:space="preserve">}</w:t>
        <w:br w:type="textWrapping"/>
        <w:t xml:space="preserve">],</w:t>
        <w:br w:type="textWrapping"/>
        <w:t xml:space="preserve">"rent_start_time":"2025-06-15 00:00:00",</w:t>
        <w:br w:type="textWrapping"/>
        <w:t xml:space="preserve">"rent_end_time":"2025-06-20 00:00:00"</w:t>
        <w:br w:type="textWrapping"/>
        <w:t xml:space="preserve">}</w:t>
        <w:br w:type="textWrapping"/>
        <w:t xml:space="preserve">}' </w:t>
      </w:r>
    </w:p>
    <w:p>
      <w:bookmarkStart w:id="mmbqzbyrjbbwwr63n6n" w:name="mmbqzbyrjbbwwr63n6n"/>
      <w:pPr>
        <w:pStyle w:val="dingding-heading2"/>
        <w:ind/>
        <w:spacing w:line="240"/>
      </w:pPr>
      <w:r>
        <w:rPr>
          <w:sz w:val="36"/>
        </w:rPr>
        <w:t xml:space="preserve">步骤11:用户续订</w:t>
      </w:r>
      <w:bookmarkEnd w:id="mmbqzbyrjbbwwr63n6n"/>
    </w:p>
    <w:p>
      <w:pPr>
        <w:ind/>
      </w:pPr>
      <w:r>
        <w:rPr>
          <w:sz w:val="21"/>
        </w:rPr>
        <w:t xml:space="preserve">仍调用本接口（ alipay.commerce.rent.order.create ）创建新订单进行续订，新订单需要用户重新签订代扣与预授权相关协议，续订新单在免押预授权时默认“续租必过”；。 </w:t>
      </w:r>
    </w:p>
    <w:p>
      <w:pPr>
        <w:numPr>
          <w:ilvl w:val="0"/>
          <w:numId w:val="57"/>
        </w:numPr>
      </w:pPr>
      <w:r>
        <w:rPr>
          <w:sz w:val="21"/>
        </w:rPr>
        <w:t xml:space="preserve">order_type ：RELET</w:t>
      </w:r>
    </w:p>
    <w:p>
      <w:pPr>
        <w:numPr>
          <w:ilvl w:val="0"/>
          <w:numId w:val="57"/>
        </w:numPr>
      </w:pPr>
      <w:r>
        <w:rPr>
          <w:sz w:val="21"/>
        </w:rPr>
        <w:t xml:space="preserve">relet_info ：传入原始订阅订单的订单号信息；后续再次续订时，传入上一次续订的订单号</w:t>
      </w:r>
    </w:p>
    <w:p>
      <w:pPr>
        <w:numPr>
          <w:ilvl w:val="0"/>
          <w:numId w:val="57"/>
        </w:numPr>
      </w:pPr>
      <w:r>
        <w:rPr>
          <w:sz w:val="21"/>
        </w:rPr>
        <w:t xml:space="preserve">续订订单无需商家审核及发货，原订单的租期结束日期次日系统将自动推进续订订单到确认收货（支持商家主动调用确认收货接口提前确认收货）；</w:t>
      </w:r>
    </w:p>
    <w:p>
      <w:pPr>
        <w:numPr>
          <w:ilvl w:val="0"/>
          <w:numId w:val="57"/>
        </w:numPr>
      </w:pPr>
      <w:r>
        <w:rPr>
          <w:sz w:val="21"/>
        </w:rPr>
        <w:t xml:space="preserve">续订成功后，原订单租期计划完整支付完成后，原订单自动完结</w:t>
      </w:r>
    </w:p>
    <w:p>
      <w:bookmarkStart w:id="mmbqzbysc6ttg2fzana" w:name="mmbqzbysc6ttg2fzana"/>
      <w:pPr>
        <w:pStyle w:val="dingding-heading2"/>
        <w:ind/>
        <w:spacing w:line="240"/>
      </w:pPr>
      <w:r>
        <w:rPr>
          <w:sz w:val="36"/>
        </w:rPr>
        <w:t xml:space="preserve">步骤12:用户订阅到期购买</w:t>
      </w:r>
      <w:bookmarkEnd w:id="mmbqzbysc6ttg2fzana"/>
    </w:p>
    <w:p>
      <w:pPr>
        <w:ind/>
      </w:pPr>
      <w:r>
        <w:rPr>
          <w:sz w:val="21"/>
        </w:rPr>
        <w:t xml:space="preserve">用户订阅到期（完成所有订阅金支付），与商家协商一致，可以发起购买请求。仍调用本接口（ alipay.commerce.rent.order.create ）创建购买订单，平台自动发起jsapi支付，商家获取tradeno后，商家调用</w:t>
      </w:r>
      <w:hyperlink r:id="rId61">
        <w:r>
          <w:rPr>
            <w:rStyle w:val="hyperlink"/>
          </w:rPr>
          <w:t xml:space="preserve">my.tradePay</w:t>
        </w:r>
      </w:hyperlink>
      <w:r>
        <w:rPr>
          <w:sz w:val="21"/>
        </w:rPr>
        <w:t xml:space="preserve">拉起收银台完成支付，购买订单支付成功后，原订单自动完结。</w:t>
      </w:r>
    </w:p>
    <w:p>
      <w:pPr>
        <w:numPr>
          <w:ilvl w:val="0"/>
          <w:numId w:val="58"/>
        </w:numPr>
      </w:pPr>
      <w:r>
        <w:rPr>
          <w:sz w:val="21"/>
        </w:rPr>
        <w:t xml:space="preserve">订单类型 order_type：BUYOUT </w:t>
      </w:r>
    </w:p>
    <w:p>
      <w:pPr>
        <w:numPr>
          <w:ilvl w:val="0"/>
          <w:numId w:val="58"/>
        </w:numPr>
      </w:pPr>
      <w:r>
        <w:rPr>
          <w:sz w:val="21"/>
        </w:rPr>
        <w:t xml:space="preserve">租赁购买创单信息 buyout_info.origin_order_id：传入原始订阅订单信息</w:t>
      </w:r>
    </w:p>
    <w:p>
      <w:pPr>
        <w:ind/>
      </w:pPr>
      <w:r/>
    </w:p>
    <w:p>
      <w:bookmarkStart w:id="mmbqzbyt77vrarlm9zk" w:name="mmbqzbyt77vrarlm9zk"/>
      <w:pPr>
        <w:pStyle w:val="dingding-heading2"/>
        <w:ind/>
        <w:spacing w:line="240"/>
      </w:pPr>
      <w:r>
        <w:rPr>
          <w:sz w:val="36"/>
        </w:rPr>
        <w:t xml:space="preserve">步骤13:端外支付同步</w:t>
      </w:r>
      <w:bookmarkEnd w:id="mmbqzbyt77vrarlm9zk"/>
    </w:p>
    <w:p>
      <w:pPr>
        <w:ind/>
      </w:pPr>
      <w:r>
        <w:t xml:space="preserve">1、接口：</w:t>
      </w:r>
      <w:hyperlink r:id="rId62">
        <w:r>
          <w:rPr>
            <w:rStyle w:val="hyperlink"/>
          </w:rPr>
          <w:t xml:space="preserve">alipay.commerce.rent.order.pay.sync(租赁订单支付主动同步)</w:t>
        </w:r>
      </w:hyperlink>
      <w:r/>
    </w:p>
    <w:p>
      <w:pPr>
        <w:ind/>
      </w:pPr>
      <w:r>
        <w:t xml:space="preserve">2、使用场景</w:t>
      </w:r>
    </w:p>
    <w:p>
      <w:pPr>
        <w:ind/>
      </w:pPr>
      <w:r>
        <w:t xml:space="preserve">通过微信、线下转账等非支付宝交易完成支付收款后，通过此接口同步已支付的费项</w:t>
      </w:r>
    </w:p>
    <w:p>
      <w:pPr>
        <w:ind/>
      </w:pPr>
      <w:r>
        <w:t xml:space="preserve">3、请求示例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'https://openapi.alipay.com/gateway.do?charset=UTF-8&amp;method=alipay.commerce.rent.order.pay.sync&amp;format=json&amp;sign=${sign}&amp;app_id=${appid}&amp;version=1.0&amp;sign_type=RSA2&amp;timestamp=${now}'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"out_trade_no":"20250615test0001",</w:t>
        <w:br w:type="textWrapping"/>
        <w:t xml:space="preserve">"order_id":"2025061501502300000005250010123456",</w:t>
        <w:br w:type="textWrapping"/>
        <w:t xml:space="preserve">"pay_items":[</w:t>
        <w:br w:type="textWrapping"/>
        <w:t xml:space="preserve">{</w:t>
        <w:br w:type="textWrapping"/>
        <w:t xml:space="preserve">"type":"RENT",</w:t>
        <w:br w:type="textWrapping"/>
        <w:t xml:space="preserve">"pay_amount":"300.00",</w:t>
        <w:br w:type="textWrapping"/>
        <w:t xml:space="preserve">"installment_no":2</w:t>
        <w:br w:type="textWrapping"/>
        <w:t xml:space="preserve">},</w:t>
        <w:br w:type="textWrapping"/>
        <w:t xml:space="preserve">{</w:t>
        <w:br w:type="textWrapping"/>
        <w:t xml:space="preserve">"type":"RENT",</w:t>
        <w:br w:type="textWrapping"/>
        <w:t xml:space="preserve">"pay_amount":"300.00",</w:t>
        <w:br w:type="textWrapping"/>
        <w:t xml:space="preserve">"installment_no":3</w:t>
        <w:br w:type="textWrapping"/>
        <w:t xml:space="preserve">}</w:t>
        <w:br w:type="textWrapping"/>
        <w:t xml:space="preserve">],</w:t>
        <w:br w:type="textWrapping"/>
        <w:t xml:space="preserve">"pay_channel":"OTHER"</w:t>
        <w:br w:type="textWrapping"/>
        <w:t xml:space="preserve">}' </w:t>
      </w:r>
    </w:p>
    <w:p>
      <w:pPr>
        <w:ind/>
      </w:pPr>
      <w:r>
        <w:t xml:space="preserve">4、响应示例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"alipay_commerce_rent_order_pay_sync_response": {</w:t>
        <w:br w:type="textWrapping"/>
        <w:t xml:space="preserve">        "code": "10000",</w:t>
        <w:br w:type="textWrapping"/>
        <w:t xml:space="preserve">        "msg": "Success",</w:t>
        <w:br w:type="textWrapping"/>
        <w:t xml:space="preserve">        "out_trade_no": "6823789339978248",</w:t>
        <w:br w:type="textWrapping"/>
        <w:t xml:space="preserve">        "order_id": "2025042321001004720200028594",</w:t>
        <w:br w:type="textWrapping"/>
        <w:t xml:space="preserve">        "pay_amount": "90.00"</w:t>
        <w:br w:type="textWrapping"/>
        <w:t xml:space="preserve">    },</w:t>
        <w:br w:type="textWrapping"/>
        <w:t xml:space="preserve">    "sign": "ERITJKEIJKJHKKKKKKKHJEREEEEEEEEEEE"</w:t>
        <w:br w:type="textWrapping"/>
        <w:t xml:space="preserve">}</w:t>
      </w:r>
    </w:p>
    <w:p>
      <w:pPr>
        <w:ind/>
      </w:pPr>
      <w:r/>
    </w:p>
    <w:p>
      <w:bookmarkStart w:id="mmbqzbyv0f1u77cw1j0q" w:name="mmbqzbyv0f1u77cw1j0q"/>
      <w:pPr>
        <w:pStyle w:val="dingding-heading1"/>
        <w:ind/>
        <w:spacing w:line="240"/>
      </w:pPr>
      <w:r>
        <w:rPr>
          <w:sz w:val="42"/>
        </w:rPr>
        <w:t xml:space="preserve">步骤14:取消订单</w:t>
      </w:r>
      <w:bookmarkEnd w:id="mmbqzbyv0f1u77cw1j0q"/>
    </w:p>
    <w:p>
      <w:pPr>
        <w:ind/>
      </w:pPr>
      <w:r>
        <w:t xml:space="preserve">1、接口</w:t>
      </w:r>
    </w:p>
    <w:p>
      <w:pPr>
        <w:ind/>
      </w:pPr>
      <w:r/>
      <w:hyperlink r:id="rId63">
        <w:r>
          <w:rPr>
            <w:rStyle w:val="hyperlink"/>
          </w:rPr>
          <w:t xml:space="preserve">alipay.commerce.rent.order.close(租赁订单关闭)</w:t>
        </w:r>
      </w:hyperlink>
      <w:r/>
    </w:p>
    <w:p>
      <w:pPr>
        <w:ind/>
      </w:pPr>
      <w:r>
        <w:t xml:space="preserve">2、关键参数</w:t>
      </w:r>
    </w:p>
    <w:p>
      <w:pPr>
        <w:ind/>
      </w:pPr>
      <w:r>
        <w:t xml:space="preserve">使用条件</w:t>
      </w:r>
    </w:p>
    <w:p>
      <w:pPr>
        <w:ind/>
      </w:pPr>
      <w:r>
        <w:t xml:space="preserve">订单状态在用户确认收货前（不含确认收货），允许使用该接口关闭订单</w:t>
      </w:r>
    </w:p>
    <w:p>
      <w:pPr>
        <w:ind/>
      </w:pPr>
      <w:r>
        <w:t xml:space="preserve">未完成订单签约（预授权冻结）的订单，24小时会超时自动关单。商户也可以通过该接口提前关单</w:t>
      </w:r>
    </w:p>
    <w:p>
      <w:pPr>
        <w:ind/>
      </w:pPr>
      <w:r>
        <w:t xml:space="preserve">关闭订单前，要求所有已支付费项全额退款完成</w:t>
      </w:r>
    </w:p>
    <w:p>
      <w:pPr>
        <w:ind/>
      </w:pPr>
      <w:r>
        <w:t xml:space="preserve">3、请求示例</w:t>
      </w:r>
    </w:p>
    <w:p>
      <w:pPr>
        <w:pStyle w:val="dingding_code"/>
        <w:shd w:val="clear" w:color="auto" w:fill="D0CECE"/>
      </w:pPr>
      <w:r>
        <w:t xml:space="preserve">curl 'https://openapi.alipay.com/gateway.do?charset=UTF-8&amp;method=alipay.commerce.rent.order.close&amp;format=json&amp;sign=${sign}&amp;app_id=${appid}&amp;version=1.0&amp;sign_type=RSA2&amp;timestamp=${now}' \</w:t>
        <w:br w:type="textWrapping"/>
        <w:t xml:space="preserve"> -F 'app_auth_token=${app_auth_token}' \</w:t>
        <w:br w:type="textWrapping"/>
        <w:t xml:space="preserve"> -F 'biz_content={</w:t>
        <w:br w:type="textWrapping"/>
        <w:t xml:space="preserve">"order_id":"2025042321001004720200028594",</w:t>
        <w:br w:type="textWrapping"/>
        <w:t xml:space="preserve">"out_order_id":"6823789339978248",</w:t>
        <w:br w:type="textWrapping"/>
        <w:t xml:space="preserve">"buyer_id":"2088102146225135",</w:t>
        <w:br w:type="textWrapping"/>
        <w:t xml:space="preserve">"buyer_open_id":"074a1CcTG1LelxKe4xQC0zgNdId0nxi95b5lsNpazWYoCo5",</w:t>
        <w:br w:type="textWrapping"/>
        <w:t xml:space="preserve">"reason_code":"3114",</w:t>
        <w:br w:type="textWrapping"/>
        <w:t xml:space="preserve">"reason_desc":"用户资质问题"</w:t>
        <w:br w:type="textWrapping"/>
        <w:t xml:space="preserve">}' </w:t>
      </w:r>
    </w:p>
    <w:p>
      <w:pPr>
        <w:ind/>
      </w:pPr>
      <w:r>
        <w:t xml:space="preserve">4、响应示例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"alipay_commerce_rent_order_close_response": {</w:t>
        <w:br w:type="textWrapping"/>
        <w:t xml:space="preserve">        "code": "10000",</w:t>
        <w:br w:type="textWrapping"/>
        <w:t xml:space="preserve">        "msg": "Success"</w:t>
        <w:br w:type="textWrapping"/>
        <w:t xml:space="preserve">    },</w:t>
        <w:br w:type="textWrapping"/>
        <w:t xml:space="preserve">    "sign": "ERITJKEIJKJHKKKKKKKHJEREEEEEEEEEEE"</w:t>
        <w:br w:type="textWrapping"/>
        <w:t xml:space="preserve">}</w:t>
      </w:r>
    </w:p>
    <w:p>
      <w:pPr>
        <w:ind/>
      </w:pPr>
      <w:r/>
    </w:p>
    <w:p>
      <w:pPr>
        <w:ind/>
      </w:pPr>
      <w:r/>
    </w:p>
    <w:p>
      <w:bookmarkStart w:id="mmbqzbz0jc6jv2nzzu" w:name="mmbqzbz0jc6jv2nzzu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四、私域接入指南</w:t>
      </w:r>
      <w:bookmarkEnd w:id="mmbqzbz0jc6jv2nzzu"/>
    </w:p>
    <w:p>
      <w:bookmarkStart w:id="mpcad71fzhnoxt8hes" w:name="mpcad71fzhnoxt8hes"/>
      <w:pPr>
        <w:pStyle w:val="dingding-heading2"/>
        <w:spacing w:line="223.99999999999997"/>
      </w:pPr>
      <w:r>
        <w:rPr>
          <w:sz w:val="36"/>
          <w:b w:val="1"/>
        </w:rPr>
        <w:t xml:space="preserve">4.1 配置相关工作</w:t>
      </w:r>
      <w:bookmarkEnd w:id="mpcad71fzhnoxt8hes"/>
    </w:p>
    <w:p>
      <w:pPr>
        <w:ind/>
        <w:spacing/>
      </w:pPr>
      <w:r>
        <w:rPr>
          <w:color w:val="000000"/>
        </w:rPr>
        <w:t xml:space="preserve">需要找对接的芝麻运营升级信用服务</w:t>
      </w:r>
    </w:p>
    <w:p>
      <w:bookmarkStart w:id="mpcaeb54iokkefq428" w:name="mpcaeb54iokkefq428"/>
      <w:pPr>
        <w:pStyle w:val="dingding-heading2"/>
        <w:spacing w:line="223.99999999999997"/>
      </w:pPr>
      <w:r>
        <w:rPr>
          <w:sz w:val="36"/>
          <w:b w:val="1"/>
        </w:rPr>
        <w:t xml:space="preserve">4.2 调用流程</w:t>
      </w:r>
      <w:bookmarkEnd w:id="mpcaeb54iokkefq428"/>
    </w:p>
    <w:p>
      <w:pPr/>
      <w:r>
        <w:t xml:space="preserve">核心变化如下：</w:t>
      </w:r>
    </w:p>
    <w:p>
      <w:pPr>
        <w:numPr>
          <w:ilvl w:val="0"/>
          <w:numId w:val="59"/>
        </w:numPr>
      </w:pPr>
      <w:r>
        <w:t xml:space="preserve">商品详情页、确认订单页等为商家侧自建页面</w:t>
      </w:r>
    </w:p>
    <w:p>
      <w:pPr>
        <w:numPr>
          <w:ilvl w:val="0"/>
          <w:numId w:val="59"/>
        </w:numPr>
      </w:pPr>
      <w:r>
        <w:t xml:space="preserve">私域芝麻分门槛分下调为650分</w:t>
      </w:r>
    </w:p>
    <w:p>
      <w:pPr>
        <w:numPr>
          <w:ilvl w:val="0"/>
          <w:numId w:val="59"/>
        </w:numPr>
      </w:pPr>
      <w:r>
        <w:t xml:space="preserve">唤起免押签约需要单独单独调用签约API，其中在商家小程序（私域）调用时需要传入预授权类目DEPOSIT_CAR_LEASING_PRI，公域链路仍按之前的预授权类目传入。</w:t>
      </w:r>
    </w:p>
    <w:p>
      <w:pPr>
        <w:numPr>
          <w:ilvl w:val="0"/>
          <w:numId w:val="59"/>
        </w:numPr>
      </w:pPr>
      <w:r>
        <w:t xml:space="preserve">私域订单，商家仍循查询综合风险等级。</w:t>
      </w:r>
    </w:p>
    <w:p>
      <w:hyperlink r:id="rId64">
        <w:r>
          <w:rPr>
            <w:rStyle w:val="hyperlink"/>
          </w:rPr>
          <w:t xml:space="preserve">请至钉钉文档查看「白板」</w:t>
        </w:r>
      </w:hyperlink>
      <w:r/>
    </w:p>
    <w:p>
      <w:pPr/>
      <w:r/>
    </w:p>
    <w:p>
      <w:pPr/>
      <w:r/>
    </w:p>
    <w:p>
      <w:pPr/>
      <w:r/>
    </w:p>
    <w:p>
      <w:pPr/>
      <w:r/>
    </w:p>
    <w:sectPr>
      <w:headerReference w:type="first" r:id="rId5"/>
      <w:pgSz w:w="13380" w:h="16905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29920" t="29920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8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0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4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8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0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4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0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4">
    <w:abstractNumId w:val="53"/>
  </w:num>
  <w:num w:numId="21">
    <w:abstractNumId w:val="20"/>
  </w:num>
  <w:num w:numId="10">
    <w:abstractNumId w:val="9"/>
  </w:num>
  <w:num w:numId="17">
    <w:abstractNumId w:val="16"/>
  </w:num>
  <w:num w:numId="28">
    <w:abstractNumId w:val="27"/>
  </w:num>
  <w:num w:numId="38">
    <w:abstractNumId w:val="37"/>
  </w:num>
  <w:num w:numId="22">
    <w:abstractNumId w:val="21"/>
  </w:num>
  <w:num w:numId="9">
    <w:abstractNumId w:val="8"/>
  </w:num>
  <w:num w:numId="49">
    <w:abstractNumId w:val="48"/>
  </w:num>
  <w:num w:numId="40">
    <w:abstractNumId w:val="39"/>
  </w:num>
  <w:num w:numId="36">
    <w:abstractNumId w:val="35"/>
  </w:num>
  <w:num w:numId="53">
    <w:abstractNumId w:val="52"/>
  </w:num>
  <w:num w:numId="25">
    <w:abstractNumId w:val="24"/>
  </w:num>
  <w:num w:numId="26">
    <w:abstractNumId w:val="25"/>
  </w:num>
  <w:num w:numId="27">
    <w:abstractNumId w:val="26"/>
  </w:num>
  <w:num w:numId="16">
    <w:abstractNumId w:val="15"/>
  </w:num>
  <w:num w:numId="50">
    <w:abstractNumId w:val="49"/>
  </w:num>
  <w:num w:numId="41">
    <w:abstractNumId w:val="40"/>
  </w:num>
  <w:num w:numId="39">
    <w:abstractNumId w:val="38"/>
  </w:num>
  <w:num w:numId="55">
    <w:abstractNumId w:val="54"/>
  </w:num>
  <w:num w:numId="30">
    <w:abstractNumId w:val="29"/>
  </w:num>
  <w:num w:numId="48">
    <w:abstractNumId w:val="47"/>
  </w:num>
  <w:num w:numId="12">
    <w:abstractNumId w:val="11"/>
  </w:num>
  <w:num w:numId="34">
    <w:abstractNumId w:val="33"/>
  </w:num>
  <w:num w:numId="44">
    <w:abstractNumId w:val="43"/>
  </w:num>
  <w:num w:numId="33">
    <w:abstractNumId w:val="32"/>
  </w:num>
  <w:num w:numId="13">
    <w:abstractNumId w:val="12"/>
  </w:num>
  <w:num w:numId="43">
    <w:abstractNumId w:val="42"/>
  </w:num>
  <w:num w:numId="58">
    <w:abstractNumId w:val="57"/>
  </w:num>
  <w:num w:numId="20">
    <w:abstractNumId w:val="19"/>
  </w:num>
  <w:num w:numId="51">
    <w:abstractNumId w:val="50"/>
  </w:num>
  <w:num w:numId="4">
    <w:abstractNumId w:val="3"/>
  </w:num>
  <w:num w:numId="52">
    <w:abstractNumId w:val="51"/>
  </w:num>
  <w:num w:numId="46">
    <w:abstractNumId w:val="45"/>
  </w:num>
  <w:num w:numId="32">
    <w:abstractNumId w:val="31"/>
  </w:num>
  <w:num w:numId="1">
    <w:abstractNumId w:val="0"/>
  </w:num>
  <w:num w:numId="29">
    <w:abstractNumId w:val="28"/>
  </w:num>
  <w:num w:numId="23">
    <w:abstractNumId w:val="22"/>
  </w:num>
  <w:num w:numId="24">
    <w:abstractNumId w:val="23"/>
  </w:num>
  <w:num w:numId="14">
    <w:abstractNumId w:val="13"/>
  </w:num>
  <w:num w:numId="19">
    <w:abstractNumId w:val="18"/>
  </w:num>
  <w:num w:numId="56">
    <w:abstractNumId w:val="55"/>
  </w:num>
  <w:num w:numId="8">
    <w:abstractNumId w:val="7"/>
  </w:num>
  <w:num w:numId="59">
    <w:abstractNumId w:val="58"/>
  </w:num>
  <w:num w:numId="42">
    <w:abstractNumId w:val="41"/>
  </w:num>
  <w:num w:numId="5">
    <w:abstractNumId w:val="4"/>
  </w:num>
  <w:num w:numId="18">
    <w:abstractNumId w:val="17"/>
  </w:num>
  <w:num w:numId="6">
    <w:abstractNumId w:val="5"/>
  </w:num>
  <w:num w:numId="2">
    <w:abstractNumId w:val="1"/>
  </w:num>
  <w:num w:numId="15">
    <w:abstractNumId w:val="14"/>
  </w:num>
  <w:num w:numId="31">
    <w:abstractNumId w:val="30"/>
  </w:num>
  <w:num w:numId="3">
    <w:abstractNumId w:val="2"/>
  </w:num>
  <w:num w:numId="45">
    <w:abstractNumId w:val="44"/>
  </w:num>
  <w:num w:numId="37">
    <w:abstractNumId w:val="36"/>
  </w:num>
  <w:num w:numId="47">
    <w:abstractNumId w:val="46"/>
  </w:num>
  <w:num w:numId="11">
    <w:abstractNumId w:val="10"/>
  </w:num>
  <w:num w:numId="57">
    <w:abstractNumId w:val="56"/>
  </w:num>
  <w:num w:numId="35">
    <w:abstractNumId w:val="34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https://rulecenter.alipay.com/gateway/details?docId=323300234" TargetMode="External" />
  <Relationship Id="rId7" Type="http://schemas.openxmlformats.org/officeDocument/2006/relationships/image" Target="media/image2.jpg" />
  <Relationship Id="rId8" Type="http://schemas.openxmlformats.org/officeDocument/2006/relationships/hyperlink" Target="https://opendocs.alipay.com/b/0c54ro" TargetMode="External" />
  <Relationship Id="rId9" Type="http://schemas.openxmlformats.org/officeDocument/2006/relationships/hyperlink" Target="https://opendocs.alipay.com/mini/developer/getting-started?pathHash=b59eb07b" TargetMode="External" />
  <Relationship Id="rId10" Type="http://schemas.openxmlformats.org/officeDocument/2006/relationships/hyperlink" Target="https://opendocs.alipay.com/mini/operation/dprvr1" TargetMode="External" />
  <Relationship Id="rId11" Type="http://schemas.openxmlformats.org/officeDocument/2006/relationships/hyperlink" Target="https://opendocs.alipay.com/b/0a8g3y?pathHash=492574ba" TargetMode="External" />
  <Relationship Id="rId12" Type="http://schemas.openxmlformats.org/officeDocument/2006/relationships/hyperlink" Target="https://opendocs.alipay.com/mini/plugin/version-upgrade" TargetMode="External" />
  <Relationship Id="rId13" Type="http://schemas.openxmlformats.org/officeDocument/2006/relationships/hyperlink" Target="https://opendocs.alipay.com/mini/framework/lib#%E8%AE%BE%E7%BD%AE%E6%9C%80%E4%BD%8E%E5%9F%BA%E7%A1%80%E5%BA%93%E7%89%88%E6%9C%AC" TargetMode="External" />
  <Relationship Id="rId14" Type="http://schemas.openxmlformats.org/officeDocument/2006/relationships/hyperlink" Target="https://opendocs.alipay.com/mini/plugin/version-upgrade" TargetMode="External" />
  <Relationship Id="rId15" Type="http://schemas.openxmlformats.org/officeDocument/2006/relationships/hyperlink" Target="https://opendocs.alipay.com/mini/framework/lib#%E8%AE%BE%E7%BD%AE%E6%9C%80%E4%BD%8E%E5%9F%BA%E7%A1%80%E5%BA%93%E7%89%88%E6%9C%AC" TargetMode="External" />
  <Relationship Id="rId16" Type="http://schemas.openxmlformats.org/officeDocument/2006/relationships/hyperlink" Target="https://opendocs.alipay.com/mini/0calzt?pathHash=58e02832&amp;ref=api" TargetMode="External" />
  <Relationship Id="rId17" Type="http://schemas.openxmlformats.org/officeDocument/2006/relationships/hyperlink" Target="https://b.alipay.com/page/product-workspace/product-detail/I1080300001000065324" TargetMode="External" />
  <Relationship Id="rId18" Type="http://schemas.openxmlformats.org/officeDocument/2006/relationships/hyperlink" Target="https://open.alipay.com/develop/uni/mini/apply-privacy?appId=2021004169676031&amp;bundleId=com.alipay.alipaywallet" TargetMode="External" />
  <Relationship Id="rId19" Type="http://schemas.openxmlformats.org/officeDocument/2006/relationships/hyperlink" Target="https://opendocs.alipay.com/b/076cxe?pathHash=23d4767c%E5%95%86%E5%93%81%E6%8F%90%E6%8A%A5%E6%93%8D%E4%BD%9C%E6%8C%87%E5%8D%97" TargetMode="External" />
  <Relationship Id="rId20" Type="http://schemas.openxmlformats.org/officeDocument/2006/relationships/hyperlink" Target="https://opendocs.alipay.com/mini/4880cf68_alipay.open.app.item.create" TargetMode="External" />
  <Relationship Id="rId21" Type="http://schemas.openxmlformats.org/officeDocument/2006/relationships/hyperlink" Target="https://b.alipay.com/page/fw-market/home/detail/AM010401000000120604" TargetMode="External" />
  <Relationship Id="rId22" Type="http://schemas.openxmlformats.org/officeDocument/2006/relationships/hyperlink" Target="https://p.alipay.com/page/fw-market/home/detail/AM010401000000120604" TargetMode="External" />
  <Relationship Id="rId23" Type="http://schemas.openxmlformats.org/officeDocument/2006/relationships/hyperlink" Target="https://opendocs.alipay.com/b/076cxe?pathHash=23d4767c%E5%95%86%E5%93%81%E6%8F%90%E6%8A%A5%E6%93%8D%E4%BD%9C%E6%8C%87%E5%8D%97" TargetMode="External" />
  <Relationship Id="rId24" Type="http://schemas.openxmlformats.org/officeDocument/2006/relationships/hyperlink" Target="https://opendocs.alipay.com/mini/4880cf68_alipay.open.app.item.create" TargetMode="External" />
  <Relationship Id="rId25" Type="http://schemas.openxmlformats.org/officeDocument/2006/relationships/hyperlink" Target="https://b.alipay.com/page/recycle-im/home" TargetMode="External" />
  <Relationship Id="rId26" Type="http://schemas.openxmlformats.org/officeDocument/2006/relationships/image" Target="media/image3.png" />
  <Relationship Id="rId27" Type="http://schemas.openxmlformats.org/officeDocument/2006/relationships/hyperlink" Target="https://alidocs.dingtalk.com/i/nodes/R4GpnMqJzG9aabLBcLDe7e2E8Ke0xjE3?cid=79457208891&amp;corpId=ding42f1731ef067e4ae&amp;doc_type=wiki_doc&amp;iframeQuery=anchorId%3DX02mmeof1pu8yfkxodxbqt&amp;utm_medium=im_card&amp;utm_scene=team_space&amp;utm_source=im" TargetMode="External" />
  <Relationship Id="rId28" Type="http://schemas.openxmlformats.org/officeDocument/2006/relationships/image" Target="media/image4.png" />
  <Relationship Id="rId29" Type="http://schemas.openxmlformats.org/officeDocument/2006/relationships/image" Target="media/image5.jpg" />
  <Relationship Id="rId30" Type="http://schemas.openxmlformats.org/officeDocument/2006/relationships/hyperlink" Target="https://opendocs.alipay.com/solution/0h845z?pathHash=a06d35e3" TargetMode="External" />
  <Relationship Id="rId31" Type="http://schemas.openxmlformats.org/officeDocument/2006/relationships/hyperlink" Target="https://opendocs.alipay.com/solution/badca106_alipay.commerce.rent.order.create?scene=common&amp;pathHash=b8b4601f" TargetMode="External" />
  <Relationship Id="rId32" Type="http://schemas.openxmlformats.org/officeDocument/2006/relationships/hyperlink" Target="https://opendocs.alipay.com/mini/4880cf68_alipay.open.app.item.create?referPath=0dqecn_e89fd65e" TargetMode="External" />
  <Relationship Id="rId33" Type="http://schemas.openxmlformats.org/officeDocument/2006/relationships/hyperlink" Target="b.alipay.com" TargetMode="External" />
  <Relationship Id="rId34" Type="http://schemas.openxmlformats.org/officeDocument/2006/relationships/hyperlink" Target="https://opendocs.alipay.com/solution/0denvi" TargetMode="External" />
  <Relationship Id="rId35" Type="http://schemas.openxmlformats.org/officeDocument/2006/relationships/hyperlink" Target="https://opendocs.alipay.com/solution/a8f9d9cb_alipay.commerce.rent.order.query?referPath=0h845z_d2c7ca4f" TargetMode="External" />
  <Relationship Id="rId36" Type="http://schemas.openxmlformats.org/officeDocument/2006/relationships/hyperlink" Target="https://opendocs.alipay.com/solution/ba884d5b_alipay.commerce.rent.order.sign?scene=common&amp;pathHash=8bb66b2a" TargetMode="External" />
  <Relationship Id="rId37" Type="http://schemas.openxmlformats.org/officeDocument/2006/relationships/hyperlink" Target="https://opendocs.alipay.com/solution/0ho1xz?pathHash=4fb1c438#%E6%96%B9%E6%A1%88%E4%BA%8C%EF%BC%9A%E9%80%9A%E8%BF%87%E6%8E%A5%E5%8F%A3%E7%AD%BE%E7%BA%A6" TargetMode="External" />
  <Relationship Id="rId38" Type="http://schemas.openxmlformats.org/officeDocument/2006/relationships/hyperlink" Target="https://opendocs.alipay.com/solution/305bba67_alipay.commerce.rent.risk.consult?scene=common&amp;pathHash=ecc22e68" TargetMode="External" />
  <Relationship Id="rId39" Type="http://schemas.openxmlformats.org/officeDocument/2006/relationships/hyperlink" Target="https://opendocs.alipay.com/solution/33cfb907_alipay.commerce.rent.order.fulfillment.approve?scene=common&amp;pathHash=a43104c1" TargetMode="External" />
  <Relationship Id="rId40" Type="http://schemas.openxmlformats.org/officeDocument/2006/relationships/hyperlink" Target="https://rulecenter.alipay.com/gateway/details?docId=323300234" TargetMode="External" />
  <Relationship Id="rId41" Type="http://schemas.openxmlformats.org/officeDocument/2006/relationships/hyperlink" Target="https://opendocs.alipay.com/solution/864d1da5_alipay.commerce.rent.order.pay?scene=common&amp;pathHash=dac028d7" TargetMode="External" />
  <Relationship Id="rId42" Type="http://schemas.openxmlformats.org/officeDocument/2006/relationships/hyperlink" Target="https://xfpzl.yuque.com/dgw58m/apg2ie/krlamdgkonw48d6v#ppha4" TargetMode="External" />
  <Relationship Id="rId43" Type="http://schemas.openxmlformats.org/officeDocument/2006/relationships/hyperlink" Target="https://opendocs.alipay.com/solution/b4dd6a97_alipay.trade.refund?scene=common&amp;pathHash=d975e036" TargetMode="External" />
  <Relationship Id="rId44" Type="http://schemas.openxmlformats.org/officeDocument/2006/relationships/hyperlink" Target="https://opendocs.alipay.com/mini/05xhsr?referPath=05x9ku_a7b61cca" TargetMode="External" />
  <Relationship Id="rId45" Type="http://schemas.openxmlformats.org/officeDocument/2006/relationships/hyperlink" Target="https://opendocs.alipay.com/solution/8cb23ca6_alipay.commerce.rent.order.fulfillment.send?scene=common&amp;pathHash=88983d4b" TargetMode="External" />
  <Relationship Id="rId46" Type="http://schemas.openxmlformats.org/officeDocument/2006/relationships/hyperlink" Target="https://opendocs.alipay.com/solution/40da0088_alipay.commerce.rent.order.fulfillment.receive?scene=common&amp;pathHash=a9f69bb9" TargetMode="External" />
  <Relationship Id="rId47" Type="http://schemas.openxmlformats.org/officeDocument/2006/relationships/hyperlink" Target="https://opendocs.alipay.com/solution/539698ab_alipay.commerce.rent.order.fulfillment.finish?scene=common&amp;pathHash=73ad9b39" TargetMode="External" />
  <Relationship Id="rId48" Type="http://schemas.openxmlformats.org/officeDocument/2006/relationships/hyperlink" Target="https://opendocs.alipay.com/solution/539698ab_alipay.commerce.rent.order.fulfillment.finish?scene=common&amp;pathHash=f41c01dc" TargetMode="External" />
  <Relationship Id="rId49" Type="http://schemas.openxmlformats.org/officeDocument/2006/relationships/hyperlink" Target="https://opendocs.alipay.com/solution/ca658e3e_alipay.commerce.rent.order.aftersale.create?scene=common&amp;pathHash=4b663677" TargetMode="External" />
  <Relationship Id="rId50" Type="http://schemas.openxmlformats.org/officeDocument/2006/relationships/hyperlink" Target="https://opendocs.alipay.com/solution/07247f17_alipay.commerce.rent.order.aftersale.confirm?scene=common&amp;pathHash=e7639ff0" TargetMode="External" />
  <Relationship Id="rId51" Type="http://schemas.openxmlformats.org/officeDocument/2006/relationships/hyperlink" Target="https://yuque.antfin.com/liyunhe.lyh" TargetMode="External" />
  <Relationship Id="rId52" Type="http://schemas.openxmlformats.org/officeDocument/2006/relationships/hyperlink" Target="https://opendocs.alipay.com/mini/824da765_alipay.trade.refund?scene=common&amp;pathHash=b18b975d" TargetMode="External" />
  <Relationship Id="rId53" Type="http://schemas.openxmlformats.org/officeDocument/2006/relationships/image" Target="media/image6.png" />
  <Relationship Id="rId54" Type="http://schemas.openxmlformats.org/officeDocument/2006/relationships/hyperlink" Target="https://opendocs.alipay.com/solution/b4dd6a97_alipay.trade.refund?scene=common&amp;pathHash=394e6b4e" TargetMode="External" />
  <Relationship Id="rId55" Type="http://schemas.openxmlformats.org/officeDocument/2006/relationships/hyperlink" Target="https://opendocs.alipay.com/solution/539698ab_alipay.commerce.rent.order.fulfillment.finish?scene=common&amp;pathHash=f41c01dc" TargetMode="External" />
  <Relationship Id="rId56" Type="http://schemas.openxmlformats.org/officeDocument/2006/relationships/image" Target="media/image7.png" />
  <Relationship Id="rId57" Type="http://schemas.openxmlformats.org/officeDocument/2006/relationships/hyperlink" Target="https://opendocs.alipay.com/solution/ca658e3e_alipay.commerce.rent.order.aftersale.create?scene=common&amp;pathHash=6ba6dc85" TargetMode="External" />
  <Relationship Id="rId58" Type="http://schemas.openxmlformats.org/officeDocument/2006/relationships/hyperlink" Target="https://opendocs.alipay.com/solution/07247f17_alipay.commerce.rent.order.aftersale.confirm?scene=common&amp;pathHash=aa1e22b8" TargetMode="External" />
  <Relationship Id="rId59" Type="http://schemas.openxmlformats.org/officeDocument/2006/relationships/hyperlink" Target="https://opendocs.alipay.com/solution/887dee78_alipay.commerce.rent.order.aftersale.notify?scene=common&amp;pathHash=09b9eb62" TargetMode="External" />
  <Relationship Id="rId60" Type="http://schemas.openxmlformats.org/officeDocument/2006/relationships/hyperlink" Target="https://opendocs.alipay.com/solution/1c272104_alipay.commerce.rent.order.modify?scene=common&amp;pathHash=161294dd" TargetMode="External" />
  <Relationship Id="rId61" Type="http://schemas.openxmlformats.org/officeDocument/2006/relationships/hyperlink" Target="https://opendocs.alipay.com/solution/b934d23a_my.tradePay?pathHash=dc58408e" TargetMode="External" />
  <Relationship Id="rId62" Type="http://schemas.openxmlformats.org/officeDocument/2006/relationships/hyperlink" Target="https://opendocs.alipay.com/solution/4b455284_alipay.commerce.rent.order.pay.sync?scene=common&amp;pathHash=e1674154" TargetMode="External" />
  <Relationship Id="rId63" Type="http://schemas.openxmlformats.org/officeDocument/2006/relationships/hyperlink" Target="https://opendocs.alipay.com/solution/1bcd13ad_alipay.commerce.rent.order.close?scene=common&amp;pathHash=10237c50" TargetMode="External" />
  <Relationship Id="rId64" Type="http://schemas.openxmlformats.org/officeDocument/2006/relationships/hyperlink" Target="https://alidocs.dingtalk.com/i/nodes/R4GpnMqJzG9aabLBcLDe7e2E8Ke0xjE3?cid=79457208891&amp;corpId=ding42f1731ef067e4ae&amp;doc_type=wiki_doc&amp;iframeQuery=anchorId%3DX02mpcadn5oaolrz9ap3ew&amp;utm_medium=im_card&amp;utm_scene=team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