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 w:line="520" w:lineRule="atLeast"/>
        <w:jc w:val="center"/>
      </w:pPr>
      <w:r>
        <w:rPr>
          <w:rFonts w:ascii="Times New Roman" w:eastAsia="STFangsong"/>
          <w:b/>
          <w:bCs/>
          <w:color w:val="000000"/>
          <w:sz w:val="44"/>
          <w:szCs w:val="44"/>
        </w:rPr>
        <w:t xml:space="preserve">KCoding大赛报名表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64"/>
        <w:gridCol w:w="1986"/>
        <w:gridCol w:w="1264"/>
        <w:gridCol w:w="1986"/>
        <w:gridCol w:w="1264"/>
        <w:gridCol w:w="1262"/>
      </w:tblGrid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姓名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学历层次</w:t>
            </w:r>
          </w:p>
        </w:tc>
        <w:tc>
          <w:tcPr>
            <w:tcW w:type="pct" w:w="50%"/>
            <w:gridSpan w:val="3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□专科　　□本科　　□研究生</w:t>
            </w: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学校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年级专业</w:t>
            </w:r>
          </w:p>
        </w:tc>
        <w:tc>
          <w:tcPr>
            <w:tcW w:type="pct" w:w="50%"/>
            <w:gridSpan w:val="3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联系电话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QQ/微信</w:t>
            </w:r>
          </w:p>
        </w:tc>
        <w:tc>
          <w:tcPr>
            <w:tcW w:type="pct" w:w="50%"/>
            <w:gridSpan w:val="3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电子邮箱</w:t>
            </w:r>
          </w:p>
        </w:tc>
        <w:tc>
          <w:tcPr>
            <w:tcW w:type="pct" w:w="86%"/>
            <w:gridSpan w:val="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参赛赛道</w:t>
            </w:r>
          </w:p>
        </w:tc>
        <w:tc>
          <w:tcPr>
            <w:tcW w:type="pct" w:w="86%"/>
            <w:gridSpan w:val="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□AI智能体　　□校园学习　　□趣味创想　　□开源极客</w:t>
            </w: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参赛形式</w:t>
            </w:r>
          </w:p>
        </w:tc>
        <w:tc>
          <w:tcPr>
            <w:tcW w:type="pct" w:w="86%"/>
            <w:gridSpan w:val="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□个人　　　□团队（1—5人，团队请填写下栏成员信息）</w:t>
            </w: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作品名称</w:t>
            </w:r>
          </w:p>
        </w:tc>
        <w:tc>
          <w:tcPr>
            <w:tcW w:type="pct" w:w="86%"/>
            <w:gridSpan w:val="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FangSong"/>
                <w:color w:val="7F7F7F"/>
                <w:sz w:val="21"/>
                <w:szCs w:val="21"/>
              </w:rPr>
              <w:t xml:space="preserve">报名时可暂空，提交作品前确定即可</w:t>
            </w:r>
          </w:p>
        </w:tc>
      </w:tr>
      <w:tr>
        <w:trPr>
          <w:cantSplit/>
          <w:trHeight w:val="44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团队成员</w:t>
            </w:r>
          </w:p>
        </w:tc>
        <w:tc>
          <w:tcPr>
            <w:tcW w:type="pct" w:w="22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姓名</w:t>
            </w:r>
          </w:p>
        </w:tc>
        <w:tc>
          <w:tcPr>
            <w:tcW w:type="pct" w:w="36%"/>
            <w:gridSpan w:val="2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学校</w:t>
            </w:r>
          </w:p>
        </w:tc>
        <w:tc>
          <w:tcPr>
            <w:tcW w:type="pct" w:w="28%"/>
            <w:gridSpan w:val="2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年级专业</w:t>
            </w: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成员二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36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28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成员三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36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28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成员四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36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28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5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成员五</w:t>
            </w:r>
          </w:p>
        </w:tc>
        <w:tc>
          <w:tcPr>
            <w:tcW w:type="pct" w:w="22%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36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pct" w:w="28%"/>
            <w:gridSpan w:val="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rHeight w:val="11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创作方向</w:t>
            </w:r>
          </w:p>
        </w:tc>
        <w:tc>
          <w:tcPr>
            <w:tcW w:type="pct" w:w="86%"/>
            <w:gridSpan w:val="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FangSong"/>
                <w:color w:val="7F7F7F"/>
                <w:sz w:val="21"/>
                <w:szCs w:val="21"/>
              </w:rPr>
              <w:t xml:space="preserve">一两句话描述想做的作品（如：一个帮大学生整理错题的AI应用），报名时可暂空</w:t>
            </w:r>
          </w:p>
        </w:tc>
      </w:tr>
      <w:tr>
        <w:trPr>
          <w:cantSplit/>
          <w:trHeight w:val="600" w:hRule="atLeast"/>
        </w:trPr>
        <w:tc>
          <w:tcPr>
            <w:tcW w:type="pct" w:w="14%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4"/>
                <w:szCs w:val="24"/>
              </w:rPr>
              <w:t xml:space="preserve">备注</w:t>
            </w:r>
          </w:p>
        </w:tc>
        <w:tc>
          <w:tcPr>
            <w:tcW w:type="pct" w:w="86%"/>
            <w:gridSpan w:val="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</w:tbl>
    <w:p>
      <w:pPr>
        <w:spacing w:before="160" w:line="300"/>
        <w:jc w:val="right"/>
      </w:pPr>
      <w:r>
        <w:rPr>
          <w:rFonts w:ascii="Times New Roman" w:eastAsia="FangSong"/>
          <w:color w:val="000000"/>
          <w:sz w:val="24"/>
          <w:szCs w:val="24"/>
        </w:rPr>
        <w:t xml:space="preserve">填表日期：　　年　月　日</w:t>
      </w:r>
    </w:p>
    <w:p>
      <w:pPr>
        <w:spacing w:after="0" w:before="40" w:line="260"/>
        <w:jc w:val="left"/>
      </w:pPr>
      <w:r>
        <w:rPr>
          <w:rFonts w:ascii="Times New Roman" w:eastAsia="FangSong"/>
          <w:color w:val="000000"/>
          <w:sz w:val="21"/>
          <w:szCs w:val="21"/>
        </w:rPr>
        <w:t xml:space="preserve">说明：1.报名截止2026年10月18日24时，请将本表发送至2519552236@qq.com，邮件主题格式为“【报名】赛道-姓名（或队伍名）”，报名成功以邮件回复确认为准。</w:t>
      </w:r>
    </w:p>
    <w:p>
      <w:pPr>
        <w:spacing w:after="0" w:before="40" w:line="260"/>
        <w:jc w:val="left"/>
      </w:pPr>
      <w:r>
        <w:rPr>
          <w:rFonts w:ascii="Times New Roman" w:eastAsia="FangSong"/>
          <w:color w:val="000000"/>
          <w:sz w:val="21"/>
          <w:szCs w:val="21"/>
        </w:rPr>
        <w:t xml:space="preserve">2.大赛时间为2026年10月12日至10月25日，作品提交截止10月24日24时，作品要求与评审标准见《大赛通知》。</w:t>
      </w:r>
    </w:p>
    <w:p>
      <w:pPr>
        <w:spacing w:after="0" w:before="40" w:line="260"/>
        <w:jc w:val="left"/>
      </w:pPr>
      <w:r>
        <w:rPr>
          <w:rFonts w:ascii="Times New Roman" w:eastAsia="FangSong"/>
          <w:color w:val="000000"/>
          <w:sz w:val="21"/>
          <w:szCs w:val="21"/>
        </w:rPr>
        <w:t xml:space="preserve">3.团队参赛每队1—5人，负责人为表首“姓名”栏填写人；跨校组队请在成员栏注明各自学校。个人参赛可跳过“团队成员”栏。</w:t>
      </w:r>
    </w:p>
    <w:p>
      <w:pPr>
        <w:spacing w:after="0" w:before="40" w:line="260"/>
        <w:jc w:val="left"/>
      </w:pPr>
      <w:r>
        <w:rPr>
          <w:rFonts w:ascii="Times New Roman" w:eastAsia="FangSong"/>
          <w:color w:val="000000"/>
          <w:sz w:val="21"/>
          <w:szCs w:val="21"/>
        </w:rPr>
        <w:t xml:space="preserve">4.KCode平台网址为api.wuxuexi.top。</w:t>
      </w:r>
    </w:p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spacing w:line="300"/>
        <w:ind w:right="1150"/>
        <w:jc w:val="right"/>
      </w:pPr>
      <w:r>
        <w:rPr>
          <w:rFonts w:ascii="Times New Roman" w:eastAsia="FangSong"/>
          <w:color w:val="000000"/>
          <w:sz w:val="24"/>
          <w:szCs w:val="24"/>
        </w:rPr>
        <w:t xml:space="preserve">KCode项目组</w:t>
      </w:r>
    </w:p>
    <w:p>
      <w:pPr>
        <w:spacing w:line="300"/>
        <w:ind w:right="960"/>
        <w:jc w:val="right"/>
      </w:pPr>
      <w:r>
        <w:rPr>
          <w:rFonts w:ascii="Times New Roman" w:eastAsia="FangSong"/>
          <w:color w:val="000000"/>
          <w:sz w:val="24"/>
          <w:szCs w:val="24"/>
        </w:rPr>
        <w:t xml:space="preserve">2026年10月9日</w:t>
      </w:r>
    </w:p>
    <w:sectPr>
      <w:pgSz w:w="11906" w:h="16838" w:orient="portrait"/>
      <w:pgMar w:top="760" w:right="1440" w:bottom="6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2026-10-09T05:25:59.463Z</dcterms:created>
  <dcterms:modified xsi:type="dcterms:W3CDTF">2026-10-09T05:25:59.464Z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