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232EE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1.xib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为什么用</w:t>
      </w:r>
      <w:r w:rsidRPr="000021FA">
        <w:rPr>
          <w:rFonts w:ascii="Songti SC" w:eastAsia="Songti SC" w:hAnsi="Songti SC" w:cs="AppleSystemUIFont"/>
          <w:color w:val="353535"/>
          <w:kern w:val="0"/>
        </w:rPr>
        <w:t>weak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修饰？</w:t>
      </w:r>
    </w:p>
    <w:p w14:paraId="381876EE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.PingFangSC-Regular" w:hint="eastAsia"/>
          <w:color w:val="353535"/>
          <w:kern w:val="0"/>
        </w:rPr>
        <w:t>因为拖拽的时候回自动加到</w:t>
      </w:r>
      <w:proofErr w:type="spellStart"/>
      <w:r w:rsidRPr="000021FA">
        <w:rPr>
          <w:rFonts w:ascii="Songti SC" w:eastAsia="Songti SC" w:hAnsi="Songti SC" w:cs="AppleSystemUIFont"/>
          <w:color w:val="353535"/>
          <w:kern w:val="0"/>
        </w:rPr>
        <w:t>subviews</w:t>
      </w:r>
      <w:proofErr w:type="spellEnd"/>
      <w:r w:rsidRPr="000021FA">
        <w:rPr>
          <w:rFonts w:ascii="Songti SC" w:eastAsia="Songti SC" w:hAnsi="Songti SC" w:cs=".PingFangSC-Regular" w:hint="eastAsia"/>
          <w:color w:val="353535"/>
          <w:kern w:val="0"/>
        </w:rPr>
        <w:t>数组中，进行了强引用</w:t>
      </w:r>
    </w:p>
    <w:p w14:paraId="1D975138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2.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进程：进程是系统进行资源分配和调度的一个独立单位</w:t>
      </w:r>
    </w:p>
    <w:p w14:paraId="51139E98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 xml:space="preserve">  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线程是进程的一个实体，是</w:t>
      </w:r>
      <w:r w:rsidRPr="000021FA">
        <w:rPr>
          <w:rFonts w:ascii="Songti SC" w:eastAsia="Songti SC" w:hAnsi="Songti SC" w:cs="AppleSystemUIFont"/>
          <w:color w:val="353535"/>
          <w:kern w:val="0"/>
        </w:rPr>
        <w:t>CPU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调度和分派的基本单位</w:t>
      </w:r>
    </w:p>
    <w:p w14:paraId="78B81178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3.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为什么默认情况下无法修改被</w:t>
      </w:r>
      <w:r w:rsidRPr="000021FA">
        <w:rPr>
          <w:rFonts w:ascii="Songti SC" w:eastAsia="Songti SC" w:hAnsi="Songti SC" w:cs="AppleSystemUIFont"/>
          <w:color w:val="353535"/>
          <w:kern w:val="0"/>
        </w:rPr>
        <w:t>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捕获的值？</w:t>
      </w:r>
      <w:r w:rsidRPr="000021FA">
        <w:rPr>
          <w:rFonts w:ascii="Songti SC" w:eastAsia="Songti SC" w:hAnsi="Songti SC" w:cs="AppleSystemUIFont"/>
          <w:color w:val="353535"/>
          <w:kern w:val="0"/>
        </w:rPr>
        <w:t>—block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都做了哪些？</w:t>
      </w:r>
    </w:p>
    <w:p w14:paraId="48832A25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 xml:space="preserve">  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默认情况下，</w:t>
      </w:r>
      <w:r w:rsidRPr="000021FA">
        <w:rPr>
          <w:rFonts w:ascii="Songti SC" w:eastAsia="Songti SC" w:hAnsi="Songti SC" w:cs="AppleSystemUIFont"/>
          <w:color w:val="353535"/>
          <w:kern w:val="0"/>
        </w:rPr>
        <w:t>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里边的变量，拷贝进去的是变量的值。</w:t>
      </w:r>
      <w:r w:rsidRPr="000021FA">
        <w:rPr>
          <w:rFonts w:ascii="Songti SC" w:eastAsia="Songti SC" w:hAnsi="Songti SC" w:cs="AppleSystemUIFont"/>
          <w:color w:val="353535"/>
          <w:kern w:val="0"/>
        </w:rPr>
        <w:t>—block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修饰后，拷贝进去的是指向变量的指针，所以我们就可以修改变量的值</w:t>
      </w:r>
    </w:p>
    <w:p w14:paraId="6AF4A987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4.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视图的混合中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和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对性能的影响</w:t>
      </w:r>
    </w:p>
    <w:p w14:paraId="471882F3" w14:textId="77777777" w:rsidR="0074130B" w:rsidRDefault="000021FA" w:rsidP="000021FA">
      <w:pPr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.PingFangSC-Regular" w:hint="eastAsia"/>
          <w:color w:val="353535"/>
          <w:kern w:val="0"/>
        </w:rPr>
        <w:t>当视图混合图层比较多时，应该表明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属性以避免无用的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通道合成。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设置为</w:t>
      </w:r>
      <w:r w:rsidRPr="000021FA">
        <w:rPr>
          <w:rFonts w:ascii="Songti SC" w:eastAsia="Songti SC" w:hAnsi="Songti SC" w:cs="AppleSystemUIFont"/>
          <w:color w:val="353535"/>
          <w:kern w:val="0"/>
        </w:rPr>
        <w:t>YES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时，系统就会认为时不透明的，就不会再去进行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合成。反之如果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为小于</w:t>
      </w:r>
      <w:r w:rsidRPr="000021FA">
        <w:rPr>
          <w:rFonts w:ascii="Songti SC" w:eastAsia="Songti SC" w:hAnsi="Songti SC" w:cs="AppleSystemUIFont"/>
          <w:color w:val="353535"/>
          <w:kern w:val="0"/>
        </w:rPr>
        <w:t>1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的值的话，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就应该设置为</w:t>
      </w:r>
      <w:r w:rsidRPr="000021FA">
        <w:rPr>
          <w:rFonts w:ascii="Songti SC" w:eastAsia="Songti SC" w:hAnsi="Songti SC" w:cs="AppleSystemUIFont"/>
          <w:color w:val="353535"/>
          <w:kern w:val="0"/>
        </w:rPr>
        <w:t>NO</w:t>
      </w:r>
    </w:p>
    <w:p w14:paraId="3B8B743B" w14:textId="4FD1806C" w:rsidR="009D6C58" w:rsidRDefault="009D6C58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5.单元</w:t>
      </w:r>
      <w:r>
        <w:rPr>
          <w:rFonts w:ascii="Songti SC" w:eastAsia="Songti SC" w:hAnsi="Songti SC" w:cs="AppleSystemUIFont"/>
          <w:color w:val="353535"/>
          <w:kern w:val="0"/>
        </w:rPr>
        <w:t>测试</w:t>
      </w:r>
    </w:p>
    <w:p w14:paraId="3338A1F3" w14:textId="26FFC44B" w:rsidR="009D6C58" w:rsidRDefault="009D6C58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6.SDWebImage</w:t>
      </w:r>
      <w:r>
        <w:rPr>
          <w:rFonts w:ascii="Songti SC" w:eastAsia="Songti SC" w:hAnsi="Songti SC" w:cs="AppleSystemUIFont"/>
          <w:color w:val="353535"/>
          <w:kern w:val="0"/>
        </w:rPr>
        <w:t>实现机制</w:t>
      </w:r>
    </w:p>
    <w:p w14:paraId="3D1A2AB7" w14:textId="6CB48B6F" w:rsidR="009D6C58" w:rsidRDefault="009D6C58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7.KVC</w:t>
      </w:r>
      <w:r>
        <w:rPr>
          <w:rFonts w:ascii="Songti SC" w:eastAsia="Songti SC" w:hAnsi="Songti SC" w:cs="AppleSystemUIFont"/>
          <w:color w:val="353535"/>
          <w:kern w:val="0"/>
        </w:rPr>
        <w:t>/KVO</w:t>
      </w:r>
    </w:p>
    <w:p w14:paraId="361D14CD" w14:textId="7D67B0D6" w:rsidR="00D24F16" w:rsidRDefault="00D24F16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8.正则</w:t>
      </w:r>
      <w:r>
        <w:rPr>
          <w:rFonts w:ascii="Songti SC" w:eastAsia="Songti SC" w:hAnsi="Songti SC" w:cs="AppleSystemUIFont"/>
          <w:color w:val="353535"/>
          <w:kern w:val="0"/>
        </w:rPr>
        <w:t>相关知识</w:t>
      </w:r>
    </w:p>
    <w:p w14:paraId="21D58234" w14:textId="2D7F0E29" w:rsidR="005B27D0" w:rsidRPr="005B27D0" w:rsidRDefault="005B27D0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9.什么</w:t>
      </w:r>
      <w:r>
        <w:rPr>
          <w:rFonts w:ascii="Songti SC" w:eastAsia="Songti SC" w:hAnsi="Songti SC" w:cs="AppleSystemUIFont"/>
          <w:color w:val="353535"/>
          <w:kern w:val="0"/>
        </w:rPr>
        <w:t>是堆和栈？</w:t>
      </w:r>
      <w:r>
        <w:rPr>
          <w:rFonts w:ascii="Songti SC" w:eastAsia="Songti SC" w:hAnsi="Songti SC" w:cs="AppleSystemUIFont" w:hint="eastAsia"/>
          <w:color w:val="353535"/>
          <w:kern w:val="0"/>
        </w:rPr>
        <w:t>他们在哪</w:t>
      </w:r>
      <w:r>
        <w:rPr>
          <w:rFonts w:ascii="Songti SC" w:eastAsia="Songti SC" w:hAnsi="Songti SC" w:cs="AppleSystemUIFont"/>
          <w:color w:val="353535"/>
          <w:kern w:val="0"/>
        </w:rPr>
        <w:t>儿？</w:t>
      </w:r>
      <w:bookmarkStart w:id="0" w:name="_GoBack"/>
      <w:bookmarkEnd w:id="0"/>
    </w:p>
    <w:sectPr w:rsidR="005B27D0" w:rsidRPr="005B27D0" w:rsidSect="00A56E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FA"/>
    <w:rsid w:val="000021FA"/>
    <w:rsid w:val="0046431D"/>
    <w:rsid w:val="005B27D0"/>
    <w:rsid w:val="0074130B"/>
    <w:rsid w:val="009D6C58"/>
    <w:rsid w:val="00A56E52"/>
    <w:rsid w:val="00D2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0A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2018-01-27T15:38:00Z</dcterms:created>
  <dcterms:modified xsi:type="dcterms:W3CDTF">2018-02-01T11:08:00Z</dcterms:modified>
</cp:coreProperties>
</file>