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32B8" w14:textId="7FF34E32" w:rsidR="00747013" w:rsidRDefault="00205539" w:rsidP="008F2DA3">
      <w:pPr>
        <w:pStyle w:val="1"/>
      </w:pP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o</w:t>
      </w:r>
      <w:r>
        <w:t>f Scientific Calculator</w:t>
      </w:r>
    </w:p>
    <w:p w14:paraId="340BBE0A" w14:textId="4186526F" w:rsidR="00205539" w:rsidRDefault="00205539"/>
    <w:p w14:paraId="4F913DAF" w14:textId="4BA7807B" w:rsidR="00205539" w:rsidRDefault="00205539" w:rsidP="00205539">
      <w:pPr>
        <w:pStyle w:val="a3"/>
        <w:numPr>
          <w:ilvl w:val="0"/>
          <w:numId w:val="1"/>
        </w:numPr>
        <w:ind w:firstLineChars="0"/>
      </w:pPr>
      <w:r>
        <w:t>Whole Structure</w:t>
      </w:r>
    </w:p>
    <w:p w14:paraId="73F8C9DE" w14:textId="4315CF69" w:rsidR="00205539" w:rsidRDefault="00205539" w:rsidP="00205539">
      <w:pPr>
        <w:pStyle w:val="a3"/>
        <w:numPr>
          <w:ilvl w:val="0"/>
          <w:numId w:val="1"/>
        </w:numPr>
        <w:ind w:firstLineChars="0"/>
      </w:pPr>
      <w:r>
        <w:t xml:space="preserve">Design </w:t>
      </w:r>
      <w:r>
        <w:rPr>
          <w:rFonts w:hint="eastAsia"/>
        </w:rPr>
        <w:t>D</w:t>
      </w:r>
      <w:r>
        <w:t>etails of Main Activity</w:t>
      </w:r>
    </w:p>
    <w:p w14:paraId="3F590E4A" w14:textId="5FEFED52" w:rsidR="00205539" w:rsidRDefault="00205539" w:rsidP="002055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esign Details of Draw Activity</w:t>
      </w:r>
    </w:p>
    <w:p w14:paraId="65EA0BC0" w14:textId="794C1B72" w:rsidR="00205539" w:rsidRDefault="00205539" w:rsidP="00205539">
      <w:pPr>
        <w:pStyle w:val="a3"/>
        <w:numPr>
          <w:ilvl w:val="0"/>
          <w:numId w:val="1"/>
        </w:numPr>
        <w:ind w:firstLineChars="0"/>
      </w:pPr>
      <w:r>
        <w:t xml:space="preserve">Design </w:t>
      </w:r>
      <w:r>
        <w:rPr>
          <w:rFonts w:hint="eastAsia"/>
        </w:rPr>
        <w:t>D</w:t>
      </w:r>
      <w:r>
        <w:t>etails of Calculate Core</w:t>
      </w:r>
    </w:p>
    <w:p w14:paraId="2BAED591" w14:textId="1718CE86" w:rsidR="00205539" w:rsidRDefault="00332B04" w:rsidP="004F64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 xml:space="preserve">esign Details of File </w:t>
      </w:r>
      <w:proofErr w:type="spellStart"/>
      <w:r>
        <w:t>Util</w:t>
      </w:r>
      <w:proofErr w:type="spellEnd"/>
    </w:p>
    <w:p w14:paraId="7637F4C1" w14:textId="6446A706" w:rsidR="00205539" w:rsidRDefault="00205539" w:rsidP="00205539"/>
    <w:p w14:paraId="05828F96" w14:textId="65CD91DB" w:rsidR="00205539" w:rsidRDefault="00205539" w:rsidP="008F2DA3">
      <w:pPr>
        <w:pStyle w:val="2"/>
      </w:pPr>
      <w:r>
        <w:rPr>
          <w:rFonts w:hint="eastAsia"/>
        </w:rPr>
        <w:t>W</w:t>
      </w:r>
      <w:r>
        <w:t>hole Structure</w:t>
      </w:r>
    </w:p>
    <w:p w14:paraId="1A615E9F" w14:textId="73DFD706" w:rsidR="00205539" w:rsidRDefault="00205539" w:rsidP="00205539"/>
    <w:p w14:paraId="6D48F863" w14:textId="66658C25" w:rsidR="00205539" w:rsidRDefault="00205539" w:rsidP="00205539">
      <w:r>
        <w:rPr>
          <w:rFonts w:hint="eastAsia"/>
        </w:rPr>
        <w:t>A</w:t>
      </w:r>
      <w:r>
        <w:t xml:space="preserve">ccording to the requirement of the scientific calculator, we divide the whole App into </w:t>
      </w:r>
      <w:r w:rsidR="00332B04">
        <w:t>4</w:t>
      </w:r>
      <w:r>
        <w:t xml:space="preserve"> parts:</w:t>
      </w:r>
    </w:p>
    <w:p w14:paraId="4E30E05B" w14:textId="6BE6F6A8" w:rsidR="00205539" w:rsidRDefault="00205539" w:rsidP="00205539">
      <w:r>
        <w:t>Main Activity, Draw Activity, Calculate Core</w:t>
      </w:r>
      <w:r w:rsidR="00332B04">
        <w:t>, File Util</w:t>
      </w:r>
      <w:r>
        <w:t>.</w:t>
      </w:r>
    </w:p>
    <w:p w14:paraId="1EECCDDD" w14:textId="7DA25DF0" w:rsidR="00205539" w:rsidRPr="00332B04" w:rsidRDefault="00205539" w:rsidP="00205539"/>
    <w:p w14:paraId="58FACB67" w14:textId="2E3F09B0" w:rsidR="00205539" w:rsidRDefault="00205539" w:rsidP="00205539">
      <w:r>
        <w:rPr>
          <w:rFonts w:hint="eastAsia"/>
        </w:rPr>
        <w:t>M</w:t>
      </w:r>
      <w:r>
        <w:t xml:space="preserve">ain Activity is mainly about the GUI of the main page. It contains buttons for input and </w:t>
      </w:r>
      <w:proofErr w:type="spellStart"/>
      <w:r>
        <w:t>EditText</w:t>
      </w:r>
      <w:proofErr w:type="spellEnd"/>
      <w:r>
        <w:t xml:space="preserve"> area for showing inputs and results. Most of the actions are focus on message passing. </w:t>
      </w:r>
      <w:r w:rsidR="004F6444">
        <w:t>As for simple expression</w:t>
      </w:r>
      <w:r>
        <w:t>, it can get the input button that pressed by user, update the information in the text area</w:t>
      </w:r>
      <w:r w:rsidR="0035629C">
        <w:t xml:space="preserve">, generate the expression, send it to calculate core and get the result, and show the evaluated result in the text area. </w:t>
      </w:r>
      <w:r w:rsidR="004F6444">
        <w:t>As for function expression, after getting input, i</w:t>
      </w:r>
      <w:r w:rsidR="0035629C">
        <w:t xml:space="preserve">t can </w:t>
      </w:r>
      <w:r w:rsidR="004F6444">
        <w:t xml:space="preserve">ask </w:t>
      </w:r>
      <w:proofErr w:type="spellStart"/>
      <w:r w:rsidR="004F6444">
        <w:t>CalculateCore</w:t>
      </w:r>
      <w:proofErr w:type="spellEnd"/>
      <w:r w:rsidR="004F6444">
        <w:t xml:space="preserve"> to check the validation of the function expression and </w:t>
      </w:r>
      <w:r w:rsidR="0035629C">
        <w:t xml:space="preserve">send </w:t>
      </w:r>
      <w:r w:rsidR="004F6444">
        <w:t>it</w:t>
      </w:r>
      <w:r w:rsidR="0035629C">
        <w:t xml:space="preserve"> to Draw Activity for drawing the image. </w:t>
      </w:r>
      <w:r w:rsidR="00D665D5">
        <w:t xml:space="preserve">As for save/load, it can send </w:t>
      </w:r>
      <w:proofErr w:type="spellStart"/>
      <w:r w:rsidR="00D665D5">
        <w:t>userExpression</w:t>
      </w:r>
      <w:proofErr w:type="spellEnd"/>
      <w:r w:rsidR="00D665D5">
        <w:t xml:space="preserve"> to </w:t>
      </w:r>
      <w:proofErr w:type="spellStart"/>
      <w:r w:rsidR="00D665D5">
        <w:t>FileUtil</w:t>
      </w:r>
      <w:proofErr w:type="spellEnd"/>
      <w:r w:rsidR="00D665D5">
        <w:t xml:space="preserve"> to save in </w:t>
      </w:r>
      <w:proofErr w:type="gramStart"/>
      <w:r w:rsidR="00D665D5">
        <w:t>file, and</w:t>
      </w:r>
      <w:proofErr w:type="gramEnd"/>
      <w:r w:rsidR="00D665D5">
        <w:t xml:space="preserve"> pop out a diagram contains the list of loaded expressions provided by </w:t>
      </w:r>
      <w:proofErr w:type="spellStart"/>
      <w:r w:rsidR="00D665D5">
        <w:t>FileUtil</w:t>
      </w:r>
      <w:proofErr w:type="spellEnd"/>
      <w:r w:rsidR="00D665D5">
        <w:t>.</w:t>
      </w:r>
    </w:p>
    <w:p w14:paraId="64573DB4" w14:textId="01E71F26" w:rsidR="0035629C" w:rsidRDefault="0035629C" w:rsidP="00205539"/>
    <w:p w14:paraId="1AA2B8D8" w14:textId="6005AD1A" w:rsidR="0035629C" w:rsidRDefault="0035629C" w:rsidP="00205539">
      <w:r>
        <w:rPr>
          <w:rFonts w:hint="eastAsia"/>
        </w:rPr>
        <w:t>D</w:t>
      </w:r>
      <w:r>
        <w:t>raw Activity is designed for drawing function imagine. It contains a canvas to show the image. Actions in it are utilities for dealing with given function expression and generate the points which can plot on canvas to show the function line.</w:t>
      </w:r>
    </w:p>
    <w:p w14:paraId="54CEAEFD" w14:textId="181BF302" w:rsidR="0035629C" w:rsidRDefault="0035629C" w:rsidP="00205539"/>
    <w:p w14:paraId="03465811" w14:textId="778A42BF" w:rsidR="0035629C" w:rsidRDefault="0035629C" w:rsidP="00205539">
      <w:r>
        <w:rPr>
          <w:rFonts w:hint="eastAsia"/>
        </w:rPr>
        <w:t>C</w:t>
      </w:r>
      <w:r>
        <w:t xml:space="preserve">alculate Core handles </w:t>
      </w:r>
      <w:proofErr w:type="gramStart"/>
      <w:r>
        <w:t>all of</w:t>
      </w:r>
      <w:proofErr w:type="gramEnd"/>
      <w:r>
        <w:t xml:space="preserve"> the tasks about evaluating a</w:t>
      </w:r>
      <w:r w:rsidR="00332B04">
        <w:t>n</w:t>
      </w:r>
      <w:r>
        <w:t xml:space="preserve"> expression and generating, managing and evaluating a function. </w:t>
      </w:r>
      <w:r w:rsidR="00332B04">
        <w:t>It contains Token, Tokenizer and Expression classes, which are designed for</w:t>
      </w:r>
      <w:r w:rsidR="0049765F">
        <w:t xml:space="preserve"> parsing</w:t>
      </w:r>
      <w:r w:rsidR="00332B04">
        <w:t xml:space="preserve"> expressions and functions</w:t>
      </w:r>
      <w:r w:rsidR="0049765F">
        <w:t xml:space="preserve"> from string</w:t>
      </w:r>
      <w:r w:rsidR="00332B04">
        <w:t>.</w:t>
      </w:r>
    </w:p>
    <w:p w14:paraId="0E2F9A57" w14:textId="5340C64F" w:rsidR="0049765F" w:rsidRDefault="0049765F" w:rsidP="00205539"/>
    <w:p w14:paraId="7704A235" w14:textId="43B9A37D" w:rsidR="0049765F" w:rsidRDefault="0049765F" w:rsidP="00205539">
      <w:r>
        <w:rPr>
          <w:rFonts w:hint="eastAsia"/>
        </w:rPr>
        <w:t>F</w:t>
      </w:r>
      <w:r>
        <w:t xml:space="preserve">ile </w:t>
      </w:r>
      <w:proofErr w:type="spellStart"/>
      <w:r>
        <w:t>Util</w:t>
      </w:r>
      <w:proofErr w:type="spellEnd"/>
      <w:r>
        <w:t xml:space="preserve"> is focus on saving and loading expressions inputted by user.</w:t>
      </w:r>
      <w:r w:rsidR="00EB044E">
        <w:t xml:space="preserve"> This part gets the expression from Main Activity and saves it to file. It also </w:t>
      </w:r>
      <w:proofErr w:type="gramStart"/>
      <w:r w:rsidR="00EB044E">
        <w:t>has the ability to</w:t>
      </w:r>
      <w:proofErr w:type="gramEnd"/>
      <w:r w:rsidR="00EB044E">
        <w:t xml:space="preserve"> load up to five expressions from history file, transform it to a list of String and provide the list to Main Activity.</w:t>
      </w:r>
    </w:p>
    <w:p w14:paraId="43C1C342" w14:textId="7B6C9470" w:rsidR="00EB044E" w:rsidRDefault="00EB044E" w:rsidP="00205539"/>
    <w:p w14:paraId="5D82A097" w14:textId="78D861E9" w:rsidR="00EB044E" w:rsidRDefault="00EB044E" w:rsidP="008F2DA3">
      <w:pPr>
        <w:pStyle w:val="2"/>
      </w:pPr>
      <w:r>
        <w:lastRenderedPageBreak/>
        <w:t xml:space="preserve">Design </w:t>
      </w:r>
      <w:r>
        <w:rPr>
          <w:rFonts w:hint="eastAsia"/>
        </w:rPr>
        <w:t>D</w:t>
      </w:r>
      <w:r>
        <w:t>etails of Main Activity</w:t>
      </w:r>
    </w:p>
    <w:p w14:paraId="0F87883F" w14:textId="00CA9540" w:rsidR="00EB044E" w:rsidRDefault="00EB044E" w:rsidP="00627FEB">
      <w:pPr>
        <w:tabs>
          <w:tab w:val="center" w:pos="4153"/>
        </w:tabs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A700F76" wp14:editId="65695C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78965" cy="4117340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FEB">
        <w:tab/>
        <w:t xml:space="preserve">UML of </w:t>
      </w:r>
      <w:proofErr w:type="spellStart"/>
      <w:r w:rsidR="00627FEB">
        <w:t>MainActivity.class</w:t>
      </w:r>
      <w:proofErr w:type="spellEnd"/>
    </w:p>
    <w:p w14:paraId="76CC6FB2" w14:textId="77777777" w:rsidR="008A584E" w:rsidRDefault="008A584E" w:rsidP="00627FEB">
      <w:pPr>
        <w:tabs>
          <w:tab w:val="center" w:pos="4153"/>
        </w:tabs>
      </w:pPr>
    </w:p>
    <w:p w14:paraId="539CD544" w14:textId="68FEB30A" w:rsidR="00627FEB" w:rsidRDefault="00627FEB" w:rsidP="00627FEB">
      <w:pPr>
        <w:tabs>
          <w:tab w:val="center" w:pos="4153"/>
        </w:tabs>
      </w:pPr>
      <w:r>
        <w:rPr>
          <w:rFonts w:hint="eastAsia"/>
        </w:rPr>
        <w:t>S</w:t>
      </w:r>
      <w:r>
        <w:t xml:space="preserve">ince the </w:t>
      </w:r>
      <w:proofErr w:type="spellStart"/>
      <w:r>
        <w:t>MainActivity</w:t>
      </w:r>
      <w:proofErr w:type="spellEnd"/>
      <w:r w:rsidR="008A584E">
        <w:t xml:space="preserve"> is directly related to the main interface, we can see most of the methods are handlers for buttons. When the </w:t>
      </w:r>
      <w:proofErr w:type="spellStart"/>
      <w:r w:rsidR="008A584E">
        <w:t>MainActivity</w:t>
      </w:r>
      <w:proofErr w:type="spellEnd"/>
      <w:r w:rsidR="008A584E">
        <w:t xml:space="preserve"> noticed some button is pressed, it will change the </w:t>
      </w:r>
      <w:proofErr w:type="spellStart"/>
      <w:r w:rsidR="008A584E">
        <w:t>userExpression</w:t>
      </w:r>
      <w:proofErr w:type="spellEnd"/>
      <w:r w:rsidR="008A584E">
        <w:t xml:space="preserve"> field and the text in the </w:t>
      </w:r>
      <w:proofErr w:type="spellStart"/>
      <w:r w:rsidR="008A584E">
        <w:t>EditText</w:t>
      </w:r>
      <w:proofErr w:type="spellEnd"/>
      <w:r w:rsidR="008A584E">
        <w:t xml:space="preserve">. </w:t>
      </w:r>
      <w:r w:rsidR="00ED4301">
        <w:t>Below few special method</w:t>
      </w:r>
      <w:r w:rsidR="005E786E">
        <w:t>s</w:t>
      </w:r>
      <w:r w:rsidR="00ED4301">
        <w:t xml:space="preserve"> will be explained:</w:t>
      </w:r>
    </w:p>
    <w:p w14:paraId="72461427" w14:textId="058002D3" w:rsidR="00ED4301" w:rsidRDefault="00ED4301" w:rsidP="00627FEB">
      <w:pPr>
        <w:tabs>
          <w:tab w:val="center" w:pos="4153"/>
        </w:tabs>
      </w:pPr>
    </w:p>
    <w:p w14:paraId="11069F56" w14:textId="77777777" w:rsidR="005E786E" w:rsidRPr="008F2DA3" w:rsidRDefault="005E786E" w:rsidP="005E786E">
      <w:pPr>
        <w:tabs>
          <w:tab w:val="center" w:pos="4153"/>
        </w:tabs>
        <w:rPr>
          <w:b/>
          <w:bCs/>
        </w:rPr>
      </w:pPr>
      <w:r w:rsidRPr="008F2DA3">
        <w:rPr>
          <w:b/>
          <w:bCs/>
        </w:rPr>
        <w:t>Fields: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2"/>
        <w:gridCol w:w="1904"/>
        <w:gridCol w:w="5070"/>
      </w:tblGrid>
      <w:tr w:rsidR="005E786E" w14:paraId="27EAA9B6" w14:textId="77777777" w:rsidTr="005E786E">
        <w:tc>
          <w:tcPr>
            <w:tcW w:w="846" w:type="dxa"/>
          </w:tcPr>
          <w:p w14:paraId="0BB23D90" w14:textId="213BDF9B" w:rsidR="005E786E" w:rsidRDefault="005E786E" w:rsidP="005E786E">
            <w:pPr>
              <w:tabs>
                <w:tab w:val="center" w:pos="4153"/>
              </w:tabs>
              <w:rPr>
                <w:rFonts w:hint="eastAsia"/>
              </w:rPr>
            </w:pPr>
            <w:r>
              <w:t>Type</w:t>
            </w:r>
          </w:p>
        </w:tc>
        <w:tc>
          <w:tcPr>
            <w:tcW w:w="1417" w:type="dxa"/>
          </w:tcPr>
          <w:p w14:paraId="4FF06C84" w14:textId="1CFF615A" w:rsidR="005E786E" w:rsidRDefault="005E786E" w:rsidP="005E786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6033" w:type="dxa"/>
          </w:tcPr>
          <w:p w14:paraId="557FEE6D" w14:textId="33A79FA7" w:rsidR="005E786E" w:rsidRDefault="005E786E" w:rsidP="005E786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E786E" w14:paraId="7F4B22E8" w14:textId="77777777" w:rsidTr="005E786E">
        <w:tc>
          <w:tcPr>
            <w:tcW w:w="846" w:type="dxa"/>
          </w:tcPr>
          <w:p w14:paraId="707D63FC" w14:textId="49E9BF4B" w:rsidR="005E786E" w:rsidRDefault="005E786E" w:rsidP="005E786E">
            <w:pPr>
              <w:tabs>
                <w:tab w:val="center" w:pos="4153"/>
              </w:tabs>
              <w:rPr>
                <w:rFonts w:hint="eastAsia"/>
              </w:rPr>
            </w:pPr>
            <w:r>
              <w:t>String</w:t>
            </w:r>
          </w:p>
        </w:tc>
        <w:tc>
          <w:tcPr>
            <w:tcW w:w="1417" w:type="dxa"/>
          </w:tcPr>
          <w:p w14:paraId="1571B595" w14:textId="006115E5" w:rsidR="005E786E" w:rsidRDefault="005E786E" w:rsidP="005E786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t>userExpression</w:t>
            </w:r>
            <w:proofErr w:type="spellEnd"/>
          </w:p>
        </w:tc>
        <w:tc>
          <w:tcPr>
            <w:tcW w:w="6033" w:type="dxa"/>
          </w:tcPr>
          <w:p w14:paraId="62F6A552" w14:textId="0604C6C9" w:rsidR="005E786E" w:rsidRPr="005E786E" w:rsidRDefault="00555A64" w:rsidP="005E786E">
            <w:pPr>
              <w:tabs>
                <w:tab w:val="center" w:pos="4153"/>
              </w:tabs>
            </w:pPr>
            <w:r>
              <w:t>T</w:t>
            </w:r>
            <w:r w:rsidR="005E786E">
              <w:t xml:space="preserve">he expression </w:t>
            </w:r>
            <w:r w:rsidR="005E786E" w:rsidRPr="005E786E"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</w:rPr>
              <w:t>synchronize</w:t>
            </w:r>
            <w:r w:rsidR="005E786E">
              <w:rPr>
                <w:rFonts w:ascii="Arial" w:eastAsia="宋体" w:hAnsi="Arial" w:cs="Arial" w:hint="eastAsia"/>
                <w:color w:val="2E3033"/>
                <w:kern w:val="0"/>
                <w:sz w:val="20"/>
                <w:szCs w:val="20"/>
              </w:rPr>
              <w:t>d</w:t>
            </w:r>
            <w:r w:rsidR="005E786E"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</w:rPr>
              <w:t xml:space="preserve"> </w:t>
            </w:r>
            <w:r w:rsidR="005E786E">
              <w:rPr>
                <w:rFonts w:ascii="Arial" w:eastAsia="宋体" w:hAnsi="Arial" w:cs="Arial" w:hint="eastAsia"/>
                <w:color w:val="2E3033"/>
                <w:kern w:val="0"/>
                <w:sz w:val="20"/>
                <w:szCs w:val="20"/>
              </w:rPr>
              <w:t>with</w:t>
            </w:r>
            <w:r w:rsidR="005E786E"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</w:rPr>
              <w:t xml:space="preserve"> </w:t>
            </w:r>
            <w:proofErr w:type="spellStart"/>
            <w:r w:rsidR="005E786E"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</w:rPr>
              <w:t>EditText</w:t>
            </w:r>
            <w:proofErr w:type="spellEnd"/>
            <w:r w:rsidR="005E786E"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</w:rPr>
              <w:t xml:space="preserve">, it is the message passed to </w:t>
            </w:r>
            <w:proofErr w:type="spellStart"/>
            <w:r w:rsidR="005E786E"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</w:rPr>
              <w:t>DrawActivity</w:t>
            </w:r>
            <w:proofErr w:type="spellEnd"/>
            <w:r w:rsidR="005E786E"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</w:rPr>
              <w:t xml:space="preserve"> and </w:t>
            </w:r>
            <w:proofErr w:type="spellStart"/>
            <w:r w:rsidR="005E786E"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</w:rPr>
              <w:t>CalculateCore</w:t>
            </w:r>
            <w:proofErr w:type="spellEnd"/>
          </w:p>
          <w:p w14:paraId="464FD27F" w14:textId="77777777" w:rsidR="005E786E" w:rsidRPr="005E786E" w:rsidRDefault="005E786E" w:rsidP="005E786E">
            <w:pPr>
              <w:tabs>
                <w:tab w:val="center" w:pos="4153"/>
              </w:tabs>
              <w:rPr>
                <w:rFonts w:hint="eastAsia"/>
              </w:rPr>
            </w:pPr>
          </w:p>
        </w:tc>
      </w:tr>
      <w:tr w:rsidR="005E786E" w14:paraId="333768D6" w14:textId="77777777" w:rsidTr="005E786E">
        <w:tc>
          <w:tcPr>
            <w:tcW w:w="846" w:type="dxa"/>
          </w:tcPr>
          <w:p w14:paraId="4C5AA8CB" w14:textId="6965EF11" w:rsidR="005E786E" w:rsidRDefault="005E786E" w:rsidP="005E786E">
            <w:pPr>
              <w:tabs>
                <w:tab w:val="center" w:pos="4153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14:paraId="4D0A50E2" w14:textId="25A4CC04" w:rsidR="005E786E" w:rsidRDefault="00555A64" w:rsidP="005E786E">
            <w:pPr>
              <w:tabs>
                <w:tab w:val="center" w:pos="4153"/>
              </w:tabs>
            </w:pPr>
            <w:proofErr w:type="spellStart"/>
            <w:r>
              <w:rPr>
                <w:rFonts w:hint="eastAsia"/>
              </w:rPr>
              <w:t>o</w:t>
            </w:r>
            <w:r>
              <w:t>utPutResult</w:t>
            </w:r>
            <w:proofErr w:type="spellEnd"/>
          </w:p>
        </w:tc>
        <w:tc>
          <w:tcPr>
            <w:tcW w:w="6033" w:type="dxa"/>
          </w:tcPr>
          <w:p w14:paraId="1FCDBF7A" w14:textId="67516878" w:rsidR="005E786E" w:rsidRDefault="00555A64" w:rsidP="005E786E">
            <w:pPr>
              <w:tabs>
                <w:tab w:val="center" w:pos="4153"/>
              </w:tabs>
            </w:pPr>
            <w:r>
              <w:t>The evaluated result shown to user</w:t>
            </w:r>
          </w:p>
        </w:tc>
      </w:tr>
      <w:tr w:rsidR="00555A64" w14:paraId="5E38B379" w14:textId="77777777" w:rsidTr="005E786E">
        <w:tc>
          <w:tcPr>
            <w:tcW w:w="846" w:type="dxa"/>
          </w:tcPr>
          <w:p w14:paraId="7BAD1B0F" w14:textId="6D50B83E" w:rsidR="00555A64" w:rsidRDefault="00555A64" w:rsidP="005E786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  <w:tc>
          <w:tcPr>
            <w:tcW w:w="1417" w:type="dxa"/>
          </w:tcPr>
          <w:p w14:paraId="3AF4165F" w14:textId="1952E7D9" w:rsidR="00555A64" w:rsidRDefault="00555A64" w:rsidP="005E786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avingExpressions</w:t>
            </w:r>
            <w:proofErr w:type="spellEnd"/>
          </w:p>
        </w:tc>
        <w:tc>
          <w:tcPr>
            <w:tcW w:w="6033" w:type="dxa"/>
          </w:tcPr>
          <w:p w14:paraId="410B012B" w14:textId="2944135E" w:rsidR="00555A64" w:rsidRDefault="00555A64" w:rsidP="005E786E">
            <w:pPr>
              <w:tabs>
                <w:tab w:val="center" w:pos="4153"/>
              </w:tabs>
            </w:pPr>
            <w:r>
              <w:t>The list storing expressions which can be stored to files</w:t>
            </w:r>
          </w:p>
        </w:tc>
      </w:tr>
      <w:tr w:rsidR="00555A64" w14:paraId="2234C3CA" w14:textId="77777777" w:rsidTr="005E786E">
        <w:tc>
          <w:tcPr>
            <w:tcW w:w="846" w:type="dxa"/>
          </w:tcPr>
          <w:p w14:paraId="028F8F31" w14:textId="1A0F1002" w:rsidR="00555A64" w:rsidRDefault="00555A64" w:rsidP="005E786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ileUtil</w:t>
            </w:r>
            <w:proofErr w:type="spellEnd"/>
          </w:p>
        </w:tc>
        <w:tc>
          <w:tcPr>
            <w:tcW w:w="1417" w:type="dxa"/>
          </w:tcPr>
          <w:p w14:paraId="5874F283" w14:textId="5F58E0C0" w:rsidR="00555A64" w:rsidRDefault="00555A64" w:rsidP="005E786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ileUtil</w:t>
            </w:r>
            <w:proofErr w:type="spellEnd"/>
          </w:p>
        </w:tc>
        <w:tc>
          <w:tcPr>
            <w:tcW w:w="6033" w:type="dxa"/>
          </w:tcPr>
          <w:p w14:paraId="19886FC6" w14:textId="50734B18" w:rsidR="00555A64" w:rsidRDefault="00555A64" w:rsidP="005E786E">
            <w:pPr>
              <w:tabs>
                <w:tab w:val="center" w:pos="4153"/>
              </w:tabs>
            </w:pPr>
            <w:r>
              <w:rPr>
                <w:rFonts w:hint="eastAsia"/>
              </w:rPr>
              <w:t>T</w:t>
            </w:r>
            <w:r>
              <w:t>he file utility used for saving and loading expressions</w:t>
            </w:r>
          </w:p>
        </w:tc>
      </w:tr>
      <w:tr w:rsidR="00555A64" w14:paraId="3288FA84" w14:textId="77777777" w:rsidTr="005E786E">
        <w:tc>
          <w:tcPr>
            <w:tcW w:w="846" w:type="dxa"/>
          </w:tcPr>
          <w:p w14:paraId="7979C5A4" w14:textId="25503683" w:rsidR="00555A64" w:rsidRDefault="00555A64" w:rsidP="005E786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lertDialog</w:t>
            </w:r>
            <w:proofErr w:type="spellEnd"/>
          </w:p>
        </w:tc>
        <w:tc>
          <w:tcPr>
            <w:tcW w:w="1417" w:type="dxa"/>
          </w:tcPr>
          <w:p w14:paraId="4FA00B9B" w14:textId="09E88321" w:rsidR="00555A64" w:rsidRDefault="00555A64" w:rsidP="005E786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oadingAlertDialog</w:t>
            </w:r>
            <w:proofErr w:type="spellEnd"/>
          </w:p>
        </w:tc>
        <w:tc>
          <w:tcPr>
            <w:tcW w:w="6033" w:type="dxa"/>
          </w:tcPr>
          <w:p w14:paraId="49EA09DB" w14:textId="0B73752E" w:rsidR="00555A64" w:rsidRDefault="00555A64" w:rsidP="005E786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dialog shown when user click the load button. It provides a list for user to choose which expression to use.</w:t>
            </w:r>
          </w:p>
        </w:tc>
      </w:tr>
    </w:tbl>
    <w:p w14:paraId="0FAC7591" w14:textId="77777777" w:rsidR="00A831CC" w:rsidRDefault="00A831CC" w:rsidP="005E786E">
      <w:pPr>
        <w:tabs>
          <w:tab w:val="center" w:pos="4153"/>
        </w:tabs>
      </w:pPr>
    </w:p>
    <w:p w14:paraId="34CD793D" w14:textId="0D264186" w:rsidR="005E786E" w:rsidRPr="008F2DA3" w:rsidRDefault="00555A64" w:rsidP="005E786E">
      <w:pPr>
        <w:tabs>
          <w:tab w:val="center" w:pos="4153"/>
        </w:tabs>
        <w:rPr>
          <w:b/>
          <w:bCs/>
        </w:rPr>
      </w:pPr>
      <w:r w:rsidRPr="008F2DA3">
        <w:rPr>
          <w:b/>
          <w:bCs/>
        </w:rPr>
        <w:t>Methods: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765"/>
      </w:tblGrid>
      <w:tr w:rsidR="00555A64" w14:paraId="16A1C86F" w14:textId="77777777" w:rsidTr="00555A64">
        <w:tc>
          <w:tcPr>
            <w:tcW w:w="1271" w:type="dxa"/>
          </w:tcPr>
          <w:p w14:paraId="1D8B9154" w14:textId="3C5EBB9C" w:rsidR="00555A64" w:rsidRDefault="00555A64" w:rsidP="005E786E">
            <w:pPr>
              <w:tabs>
                <w:tab w:val="center" w:pos="4153"/>
              </w:tabs>
            </w:pPr>
            <w:r>
              <w:rPr>
                <w:rFonts w:hint="eastAsia"/>
              </w:rPr>
              <w:lastRenderedPageBreak/>
              <w:t>T</w:t>
            </w:r>
            <w:r>
              <w:t>ype</w:t>
            </w:r>
          </w:p>
        </w:tc>
        <w:tc>
          <w:tcPr>
            <w:tcW w:w="3260" w:type="dxa"/>
          </w:tcPr>
          <w:p w14:paraId="0E52FC64" w14:textId="6B92F4D4" w:rsidR="00555A64" w:rsidRDefault="00555A64" w:rsidP="005E786E">
            <w:pPr>
              <w:tabs>
                <w:tab w:val="center" w:pos="4153"/>
              </w:tabs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3765" w:type="dxa"/>
          </w:tcPr>
          <w:p w14:paraId="20A936A3" w14:textId="00A2CD5F" w:rsidR="00555A64" w:rsidRDefault="00555A64" w:rsidP="005E786E">
            <w:pPr>
              <w:tabs>
                <w:tab w:val="center" w:pos="4153"/>
              </w:tabs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55A64" w14:paraId="5267922C" w14:textId="77777777" w:rsidTr="00555A64">
        <w:tc>
          <w:tcPr>
            <w:tcW w:w="1271" w:type="dxa"/>
          </w:tcPr>
          <w:p w14:paraId="57930D29" w14:textId="18A945B8" w:rsidR="00555A64" w:rsidRDefault="00555A64" w:rsidP="005E786E">
            <w:pPr>
              <w:tabs>
                <w:tab w:val="center" w:pos="4153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260" w:type="dxa"/>
          </w:tcPr>
          <w:p w14:paraId="3F6CB8A2" w14:textId="12F09A31" w:rsidR="00555A64" w:rsidRDefault="00555A64" w:rsidP="005E786E">
            <w:pPr>
              <w:tabs>
                <w:tab w:val="center" w:pos="4153"/>
              </w:tabs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nsertEdit</w:t>
            </w:r>
            <w:proofErr w:type="spellEnd"/>
            <w:r>
              <w:t>(</w:t>
            </w:r>
            <w:proofErr w:type="gramEnd"/>
            <w:r w:rsidRPr="00555A64">
              <w:t xml:space="preserve">String </w:t>
            </w:r>
            <w:proofErr w:type="spellStart"/>
            <w:r w:rsidRPr="00555A64">
              <w:t>userExpression</w:t>
            </w:r>
            <w:proofErr w:type="spellEnd"/>
            <w:r w:rsidRPr="00555A64">
              <w:t xml:space="preserve">, String </w:t>
            </w:r>
            <w:proofErr w:type="spellStart"/>
            <w:r w:rsidRPr="00555A64">
              <w:t>editInput</w:t>
            </w:r>
            <w:proofErr w:type="spellEnd"/>
            <w:r w:rsidRPr="00555A64">
              <w:t>, int index</w:t>
            </w:r>
            <w:r>
              <w:t>)</w:t>
            </w:r>
          </w:p>
        </w:tc>
        <w:tc>
          <w:tcPr>
            <w:tcW w:w="3765" w:type="dxa"/>
          </w:tcPr>
          <w:p w14:paraId="48F3F76B" w14:textId="52F75703" w:rsidR="00555A64" w:rsidRPr="00555A64" w:rsidRDefault="00555A64" w:rsidP="005E786E">
            <w:pPr>
              <w:tabs>
                <w:tab w:val="center" w:pos="4153"/>
              </w:tabs>
            </w:pPr>
            <w:r w:rsidRPr="00555A64">
              <w:t xml:space="preserve">put input from </w:t>
            </w:r>
            <w:proofErr w:type="spellStart"/>
            <w:r w:rsidRPr="00555A64">
              <w:t>EditText</w:t>
            </w:r>
            <w:proofErr w:type="spellEnd"/>
            <w:r w:rsidRPr="00555A64">
              <w:t xml:space="preserve"> through moving cursors to the expression</w:t>
            </w:r>
          </w:p>
        </w:tc>
      </w:tr>
      <w:tr w:rsidR="00555A64" w14:paraId="60BF7A68" w14:textId="77777777" w:rsidTr="00555A64">
        <w:tc>
          <w:tcPr>
            <w:tcW w:w="1271" w:type="dxa"/>
          </w:tcPr>
          <w:p w14:paraId="72E32310" w14:textId="68C941FD" w:rsidR="00555A64" w:rsidRDefault="00A831CC" w:rsidP="005E786E">
            <w:pPr>
              <w:tabs>
                <w:tab w:val="center" w:pos="4153"/>
              </w:tabs>
              <w:rPr>
                <w:rFonts w:hint="eastAsia"/>
              </w:rPr>
            </w:pPr>
            <w:r>
              <w:t>V</w:t>
            </w:r>
            <w:r w:rsidR="00555A64">
              <w:t>oid</w:t>
            </w:r>
          </w:p>
        </w:tc>
        <w:tc>
          <w:tcPr>
            <w:tcW w:w="3260" w:type="dxa"/>
          </w:tcPr>
          <w:p w14:paraId="0EC508CA" w14:textId="0D21A3FB" w:rsidR="00555A64" w:rsidRDefault="00555A64" w:rsidP="005E786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uttonPressSend0(View v)</w:t>
            </w:r>
          </w:p>
        </w:tc>
        <w:tc>
          <w:tcPr>
            <w:tcW w:w="3765" w:type="dxa"/>
          </w:tcPr>
          <w:p w14:paraId="2369EEE7" w14:textId="0CA4B4C9" w:rsidR="00555A64" w:rsidRDefault="00555A64" w:rsidP="005E786E">
            <w:pPr>
              <w:tabs>
                <w:tab w:val="center" w:pos="4153"/>
              </w:tabs>
            </w:pPr>
            <w:r>
              <w:rPr>
                <w:rFonts w:hint="eastAsia"/>
              </w:rPr>
              <w:t>H</w:t>
            </w:r>
            <w:r>
              <w:t xml:space="preserve">andler for 0 button. Change the </w:t>
            </w:r>
            <w:proofErr w:type="spellStart"/>
            <w:r>
              <w:t>userExpression</w:t>
            </w:r>
            <w:proofErr w:type="spellEnd"/>
            <w:r w:rsidR="00A831CC">
              <w:t xml:space="preserve"> and </w:t>
            </w:r>
            <w:proofErr w:type="spellStart"/>
            <w:r w:rsidR="00A831CC">
              <w:t>EditText</w:t>
            </w:r>
            <w:proofErr w:type="spellEnd"/>
            <w:r>
              <w:t>.</w:t>
            </w:r>
          </w:p>
          <w:p w14:paraId="37EED71E" w14:textId="3F25ACFB" w:rsidR="00555A64" w:rsidRPr="00555A64" w:rsidRDefault="00555A64" w:rsidP="005E786E">
            <w:pPr>
              <w:tabs>
                <w:tab w:val="center" w:pos="4153"/>
              </w:tabs>
            </w:pPr>
            <w:r>
              <w:t xml:space="preserve"> (Most of </w:t>
            </w:r>
            <w:proofErr w:type="spellStart"/>
            <w:r>
              <w:t>ButtonPressSend</w:t>
            </w:r>
            <w:proofErr w:type="spellEnd"/>
            <w:r>
              <w:t xml:space="preserve"> methods are similar, so they will not be shown here.)</w:t>
            </w:r>
          </w:p>
        </w:tc>
      </w:tr>
      <w:tr w:rsidR="00555A64" w14:paraId="7FDD0A4C" w14:textId="77777777" w:rsidTr="00555A64">
        <w:tc>
          <w:tcPr>
            <w:tcW w:w="1271" w:type="dxa"/>
          </w:tcPr>
          <w:p w14:paraId="0557507A" w14:textId="143AFDDA" w:rsidR="00555A64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t>V</w:t>
            </w:r>
            <w:r w:rsidR="00555A64">
              <w:t>oid</w:t>
            </w:r>
          </w:p>
        </w:tc>
        <w:tc>
          <w:tcPr>
            <w:tcW w:w="3260" w:type="dxa"/>
          </w:tcPr>
          <w:p w14:paraId="01B70D00" w14:textId="0C5976AB" w:rsidR="00555A64" w:rsidRDefault="00555A64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uttonPressSendEqual</w:t>
            </w:r>
            <w:proofErr w:type="spellEnd"/>
            <w:r>
              <w:t>(</w:t>
            </w:r>
            <w:proofErr w:type="gramEnd"/>
            <w:r>
              <w:t>View v)</w:t>
            </w:r>
          </w:p>
        </w:tc>
        <w:tc>
          <w:tcPr>
            <w:tcW w:w="3765" w:type="dxa"/>
          </w:tcPr>
          <w:p w14:paraId="667A60B6" w14:textId="4B95FB23" w:rsidR="00555A64" w:rsidRPr="00555A64" w:rsidRDefault="00555A64" w:rsidP="00B14EAE">
            <w:pPr>
              <w:tabs>
                <w:tab w:val="center" w:pos="4153"/>
              </w:tabs>
            </w:pPr>
            <w:r>
              <w:rPr>
                <w:rFonts w:hint="eastAsia"/>
              </w:rPr>
              <w:t>H</w:t>
            </w:r>
            <w:r>
              <w:t>andler for = button</w:t>
            </w:r>
            <w:r w:rsidR="00A831CC">
              <w:t xml:space="preserve">. Send the </w:t>
            </w:r>
            <w:proofErr w:type="spellStart"/>
            <w:r w:rsidR="00A831CC">
              <w:t>userExpression</w:t>
            </w:r>
            <w:proofErr w:type="spellEnd"/>
            <w:r w:rsidR="00A831CC">
              <w:t xml:space="preserve"> to </w:t>
            </w:r>
            <w:proofErr w:type="spellStart"/>
            <w:r w:rsidR="00A831CC">
              <w:t>CalculateCore</w:t>
            </w:r>
            <w:proofErr w:type="spellEnd"/>
            <w:r w:rsidR="00A831CC">
              <w:t xml:space="preserve"> and get the result. Update the </w:t>
            </w:r>
            <w:proofErr w:type="spellStart"/>
            <w:r w:rsidR="00A831CC">
              <w:t>outPutResult</w:t>
            </w:r>
            <w:proofErr w:type="spellEnd"/>
            <w:r w:rsidR="00A831CC">
              <w:t>.</w:t>
            </w:r>
          </w:p>
        </w:tc>
      </w:tr>
      <w:tr w:rsidR="00A831CC" w14:paraId="6205C9FF" w14:textId="77777777" w:rsidTr="00555A64">
        <w:tc>
          <w:tcPr>
            <w:tcW w:w="1271" w:type="dxa"/>
          </w:tcPr>
          <w:p w14:paraId="32D4A768" w14:textId="16A19170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t>Void</w:t>
            </w:r>
          </w:p>
        </w:tc>
        <w:tc>
          <w:tcPr>
            <w:tcW w:w="3260" w:type="dxa"/>
          </w:tcPr>
          <w:p w14:paraId="23270112" w14:textId="553F6EED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uttonPressSendDelete</w:t>
            </w:r>
            <w:proofErr w:type="spellEnd"/>
            <w:r>
              <w:t>(</w:t>
            </w:r>
            <w:proofErr w:type="gramEnd"/>
            <w:r>
              <w:t>View v)</w:t>
            </w:r>
          </w:p>
        </w:tc>
        <w:tc>
          <w:tcPr>
            <w:tcW w:w="3765" w:type="dxa"/>
          </w:tcPr>
          <w:p w14:paraId="2A60E389" w14:textId="31DA7F53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elete 1 character in </w:t>
            </w:r>
            <w:proofErr w:type="spellStart"/>
            <w:r>
              <w:t>EditText</w:t>
            </w:r>
            <w:proofErr w:type="spellEnd"/>
            <w:r>
              <w:t xml:space="preserve"> and </w:t>
            </w:r>
            <w:proofErr w:type="spellStart"/>
            <w:r>
              <w:t>userExpression</w:t>
            </w:r>
            <w:proofErr w:type="spellEnd"/>
            <w:r>
              <w:t>.</w:t>
            </w:r>
          </w:p>
        </w:tc>
      </w:tr>
      <w:tr w:rsidR="00A831CC" w14:paraId="5508B58D" w14:textId="77777777" w:rsidTr="00555A64">
        <w:tc>
          <w:tcPr>
            <w:tcW w:w="1271" w:type="dxa"/>
          </w:tcPr>
          <w:p w14:paraId="629FFABC" w14:textId="2866B81E" w:rsidR="00A831CC" w:rsidRDefault="00A831CC" w:rsidP="00B14EAE">
            <w:pPr>
              <w:tabs>
                <w:tab w:val="center" w:pos="4153"/>
              </w:tabs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260" w:type="dxa"/>
          </w:tcPr>
          <w:p w14:paraId="2E62E9D2" w14:textId="65364885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uttonPressSendAC</w:t>
            </w:r>
            <w:proofErr w:type="spellEnd"/>
            <w:r>
              <w:t>(</w:t>
            </w:r>
            <w:proofErr w:type="gramEnd"/>
            <w:r>
              <w:t>View v)</w:t>
            </w:r>
          </w:p>
        </w:tc>
        <w:tc>
          <w:tcPr>
            <w:tcW w:w="3765" w:type="dxa"/>
          </w:tcPr>
          <w:p w14:paraId="23B0E9DE" w14:textId="75A14FA7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elete all contents in </w:t>
            </w:r>
            <w:proofErr w:type="spellStart"/>
            <w:r>
              <w:t>userExpression</w:t>
            </w:r>
            <w:proofErr w:type="spellEnd"/>
            <w:r>
              <w:t xml:space="preserve">, </w:t>
            </w:r>
            <w:proofErr w:type="spellStart"/>
            <w:r>
              <w:t>outPutResult</w:t>
            </w:r>
            <w:proofErr w:type="spellEnd"/>
            <w:r>
              <w:t xml:space="preserve"> and </w:t>
            </w:r>
            <w:proofErr w:type="spellStart"/>
            <w:r>
              <w:t>EditText</w:t>
            </w:r>
            <w:proofErr w:type="spellEnd"/>
            <w:r>
              <w:t>.</w:t>
            </w:r>
          </w:p>
        </w:tc>
      </w:tr>
      <w:tr w:rsidR="00A831CC" w14:paraId="2DF693A9" w14:textId="77777777" w:rsidTr="00555A64">
        <w:tc>
          <w:tcPr>
            <w:tcW w:w="1271" w:type="dxa"/>
          </w:tcPr>
          <w:p w14:paraId="3A6D57CD" w14:textId="1DDB8C34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260" w:type="dxa"/>
          </w:tcPr>
          <w:p w14:paraId="0FCE1975" w14:textId="52B1B252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uttonPressSendSaved</w:t>
            </w:r>
            <w:proofErr w:type="spellEnd"/>
            <w:r>
              <w:t>(</w:t>
            </w:r>
            <w:proofErr w:type="gramEnd"/>
            <w:r>
              <w:t>View v)</w:t>
            </w:r>
          </w:p>
        </w:tc>
        <w:tc>
          <w:tcPr>
            <w:tcW w:w="3765" w:type="dxa"/>
          </w:tcPr>
          <w:p w14:paraId="70B36A01" w14:textId="0582EB3A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ave </w:t>
            </w:r>
            <w:proofErr w:type="spellStart"/>
            <w:r>
              <w:t>savingExpressions</w:t>
            </w:r>
            <w:proofErr w:type="spellEnd"/>
            <w:r>
              <w:t xml:space="preserve"> to file.</w:t>
            </w:r>
          </w:p>
        </w:tc>
      </w:tr>
      <w:tr w:rsidR="00A831CC" w14:paraId="7B7CD859" w14:textId="77777777" w:rsidTr="00555A64">
        <w:tc>
          <w:tcPr>
            <w:tcW w:w="1271" w:type="dxa"/>
          </w:tcPr>
          <w:p w14:paraId="55B000E9" w14:textId="66F2A980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260" w:type="dxa"/>
          </w:tcPr>
          <w:p w14:paraId="5C1FD797" w14:textId="33ABE581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uttonPressSendLoad</w:t>
            </w:r>
            <w:proofErr w:type="spellEnd"/>
            <w:r>
              <w:t>(</w:t>
            </w:r>
            <w:proofErr w:type="gramEnd"/>
            <w:r>
              <w:t>View v)</w:t>
            </w:r>
          </w:p>
        </w:tc>
        <w:tc>
          <w:tcPr>
            <w:tcW w:w="3765" w:type="dxa"/>
          </w:tcPr>
          <w:p w14:paraId="4C9E99BD" w14:textId="3ED589D2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t xml:space="preserve">Load expressions from file. </w:t>
            </w:r>
            <w:r>
              <w:rPr>
                <w:rFonts w:hint="eastAsia"/>
              </w:rPr>
              <w:t>G</w:t>
            </w:r>
            <w:r>
              <w:t xml:space="preserve">enerating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AlertDialog</w:t>
            </w:r>
            <w:proofErr w:type="spellEnd"/>
            <w:r>
              <w:t xml:space="preserve"> containing a list of saved expressions for user to choose. Set </w:t>
            </w:r>
            <w:proofErr w:type="spellStart"/>
            <w:r>
              <w:t>userExpression</w:t>
            </w:r>
            <w:proofErr w:type="spellEnd"/>
            <w:r>
              <w:t xml:space="preserve"> and </w:t>
            </w:r>
            <w:proofErr w:type="spellStart"/>
            <w:r>
              <w:t>EditText</w:t>
            </w:r>
            <w:proofErr w:type="spellEnd"/>
            <w:r>
              <w:t xml:space="preserve"> as the expression </w:t>
            </w:r>
            <w:proofErr w:type="spellStart"/>
            <w:r>
              <w:t>choosed</w:t>
            </w:r>
            <w:proofErr w:type="spellEnd"/>
            <w:r>
              <w:t xml:space="preserve"> by user.</w:t>
            </w:r>
          </w:p>
        </w:tc>
      </w:tr>
      <w:tr w:rsidR="00A831CC" w14:paraId="45647EFA" w14:textId="77777777" w:rsidTr="00555A64">
        <w:tc>
          <w:tcPr>
            <w:tcW w:w="1271" w:type="dxa"/>
          </w:tcPr>
          <w:p w14:paraId="46CBB327" w14:textId="04223748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260" w:type="dxa"/>
          </w:tcPr>
          <w:p w14:paraId="0FA4B7F6" w14:textId="09CBED3F" w:rsidR="00A831CC" w:rsidRDefault="00A831CC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uttonPressSendGraph</w:t>
            </w:r>
            <w:proofErr w:type="spellEnd"/>
            <w:r>
              <w:t>(</w:t>
            </w:r>
            <w:proofErr w:type="gramEnd"/>
            <w:r>
              <w:t>View v)</w:t>
            </w:r>
          </w:p>
        </w:tc>
        <w:tc>
          <w:tcPr>
            <w:tcW w:w="3765" w:type="dxa"/>
          </w:tcPr>
          <w:p w14:paraId="3D321536" w14:textId="387C21B7" w:rsidR="00A831CC" w:rsidRDefault="00A831CC" w:rsidP="00B14EAE">
            <w:pPr>
              <w:tabs>
                <w:tab w:val="center" w:pos="4153"/>
              </w:tabs>
            </w:pPr>
            <w:r>
              <w:rPr>
                <w:rFonts w:hint="eastAsia"/>
              </w:rPr>
              <w:t>A</w:t>
            </w:r>
            <w:r>
              <w:t xml:space="preserve">sk Calculator to check whether the </w:t>
            </w:r>
            <w:proofErr w:type="spellStart"/>
            <w:r>
              <w:t>userExpression</w:t>
            </w:r>
            <w:proofErr w:type="spellEnd"/>
            <w:r>
              <w:t xml:space="preserve"> is a valid function. If it is, send it to grid and start the </w:t>
            </w:r>
            <w:proofErr w:type="spellStart"/>
            <w:r>
              <w:t>DrawActivity</w:t>
            </w:r>
            <w:proofErr w:type="spellEnd"/>
            <w:r>
              <w:t>.</w:t>
            </w:r>
          </w:p>
        </w:tc>
      </w:tr>
    </w:tbl>
    <w:p w14:paraId="5085780C" w14:textId="77777777" w:rsidR="00555A64" w:rsidRPr="005E786E" w:rsidRDefault="00555A64" w:rsidP="005E786E">
      <w:pPr>
        <w:tabs>
          <w:tab w:val="center" w:pos="4153"/>
        </w:tabs>
      </w:pPr>
    </w:p>
    <w:p w14:paraId="0ADB1415" w14:textId="571F1057" w:rsidR="005E786E" w:rsidRDefault="008F2DA3" w:rsidP="008F2DA3">
      <w:pPr>
        <w:pStyle w:val="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E9A972" wp14:editId="35A5DD22">
            <wp:simplePos x="0" y="0"/>
            <wp:positionH relativeFrom="margin">
              <wp:posOffset>1593215</wp:posOffset>
            </wp:positionH>
            <wp:positionV relativeFrom="paragraph">
              <wp:posOffset>726440</wp:posOffset>
            </wp:positionV>
            <wp:extent cx="2042160" cy="2780665"/>
            <wp:effectExtent l="0" t="0" r="0" b="635"/>
            <wp:wrapTopAndBottom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grid-p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1CC">
        <w:rPr>
          <w:rFonts w:hint="eastAsia"/>
        </w:rPr>
        <w:t>D</w:t>
      </w:r>
      <w:r w:rsidR="00A831CC">
        <w:t xml:space="preserve">esign Details of </w:t>
      </w:r>
      <w:r w:rsidR="00A831CC">
        <w:t>Draw Activity</w:t>
      </w:r>
    </w:p>
    <w:p w14:paraId="74471DBF" w14:textId="6FF64E19" w:rsidR="005E786E" w:rsidRDefault="005E786E" w:rsidP="000B6697">
      <w:pPr>
        <w:tabs>
          <w:tab w:val="center" w:pos="4153"/>
        </w:tabs>
      </w:pPr>
      <w:r>
        <w:rPr>
          <w:rFonts w:hint="eastAsia"/>
        </w:rPr>
        <w:t xml:space="preserve"> </w:t>
      </w:r>
      <w:r>
        <w:t xml:space="preserve">   </w:t>
      </w:r>
      <w:r w:rsidR="000B6697">
        <w:tab/>
        <w:t>UML of grid</w:t>
      </w:r>
    </w:p>
    <w:p w14:paraId="56243712" w14:textId="510981E8" w:rsidR="000B6697" w:rsidRDefault="000B6697" w:rsidP="000B6697">
      <w:pPr>
        <w:tabs>
          <w:tab w:val="center" w:pos="4153"/>
        </w:tabs>
      </w:pPr>
      <w:r>
        <w:t xml:space="preserve">The grid class and related layout xml implemented the </w:t>
      </w:r>
      <w:proofErr w:type="spellStart"/>
      <w:r>
        <w:t>DrawActivity</w:t>
      </w:r>
      <w:proofErr w:type="spellEnd"/>
      <w:r>
        <w:t>. All the fields and methods are designed for making the data array suitable for drawing on different screen and drawing them.</w:t>
      </w:r>
    </w:p>
    <w:p w14:paraId="5803BC7A" w14:textId="226275A7" w:rsidR="000B6697" w:rsidRDefault="000B6697" w:rsidP="000B6697">
      <w:pPr>
        <w:tabs>
          <w:tab w:val="center" w:pos="4153"/>
        </w:tabs>
      </w:pPr>
    </w:p>
    <w:p w14:paraId="00C3A7C9" w14:textId="77777777" w:rsidR="000B6697" w:rsidRPr="008F2DA3" w:rsidRDefault="000B6697" w:rsidP="000B6697">
      <w:pPr>
        <w:tabs>
          <w:tab w:val="center" w:pos="4153"/>
        </w:tabs>
        <w:rPr>
          <w:b/>
          <w:bCs/>
        </w:rPr>
      </w:pPr>
      <w:r w:rsidRPr="008F2DA3">
        <w:rPr>
          <w:rFonts w:hint="eastAsia"/>
          <w:b/>
          <w:bCs/>
        </w:rPr>
        <w:t>F</w:t>
      </w:r>
      <w:r w:rsidRPr="008F2DA3">
        <w:rPr>
          <w:b/>
          <w:bCs/>
        </w:rPr>
        <w:t>ields: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0B6697" w14:paraId="1591751A" w14:textId="77777777" w:rsidTr="000B6697">
        <w:tc>
          <w:tcPr>
            <w:tcW w:w="1129" w:type="dxa"/>
          </w:tcPr>
          <w:p w14:paraId="5DA4388C" w14:textId="1656CBFA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43" w:type="dxa"/>
          </w:tcPr>
          <w:p w14:paraId="001A3B50" w14:textId="4206489A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5324" w:type="dxa"/>
          </w:tcPr>
          <w:p w14:paraId="0962277C" w14:textId="1F76E25B" w:rsidR="000B6697" w:rsidRDefault="00BB530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t>Description</w:t>
            </w:r>
          </w:p>
        </w:tc>
      </w:tr>
      <w:tr w:rsidR="000B6697" w14:paraId="471B9DFD" w14:textId="77777777" w:rsidTr="000B6697">
        <w:tc>
          <w:tcPr>
            <w:tcW w:w="1129" w:type="dxa"/>
          </w:tcPr>
          <w:p w14:paraId="08461904" w14:textId="42FB44E2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proofErr w:type="gramStart"/>
            <w:r>
              <w:t>float[</w:t>
            </w:r>
            <w:proofErr w:type="gramEnd"/>
            <w:r>
              <w:t>]</w:t>
            </w:r>
          </w:p>
        </w:tc>
        <w:tc>
          <w:tcPr>
            <w:tcW w:w="1843" w:type="dxa"/>
          </w:tcPr>
          <w:p w14:paraId="043A69FD" w14:textId="28AC718D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ointY</w:t>
            </w:r>
            <w:proofErr w:type="spellEnd"/>
          </w:p>
        </w:tc>
        <w:tc>
          <w:tcPr>
            <w:tcW w:w="5324" w:type="dxa"/>
          </w:tcPr>
          <w:p w14:paraId="5000BB3B" w14:textId="3E118F57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toring the y of points gotten from </w:t>
            </w:r>
            <w:proofErr w:type="spellStart"/>
            <w:r>
              <w:t>CalculateCore</w:t>
            </w:r>
            <w:proofErr w:type="spellEnd"/>
          </w:p>
        </w:tc>
      </w:tr>
      <w:tr w:rsidR="000B6697" w14:paraId="41010A3E" w14:textId="77777777" w:rsidTr="000B6697">
        <w:tc>
          <w:tcPr>
            <w:tcW w:w="1129" w:type="dxa"/>
          </w:tcPr>
          <w:p w14:paraId="3FFDC7F5" w14:textId="02A4B9AF" w:rsidR="000B6697" w:rsidRDefault="000B6697" w:rsidP="000B6697">
            <w:pPr>
              <w:tabs>
                <w:tab w:val="center" w:pos="4153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43" w:type="dxa"/>
          </w:tcPr>
          <w:p w14:paraId="05ECCD9C" w14:textId="4D0D0A2C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unctionExp</w:t>
            </w:r>
            <w:proofErr w:type="spellEnd"/>
          </w:p>
        </w:tc>
        <w:tc>
          <w:tcPr>
            <w:tcW w:w="5324" w:type="dxa"/>
          </w:tcPr>
          <w:p w14:paraId="689897B6" w14:textId="62B84CA1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toring the expression gotten from </w:t>
            </w:r>
            <w:proofErr w:type="spellStart"/>
            <w:r>
              <w:t>MainActivity</w:t>
            </w:r>
            <w:proofErr w:type="spellEnd"/>
          </w:p>
        </w:tc>
      </w:tr>
      <w:tr w:rsidR="000B6697" w14:paraId="38BA9114" w14:textId="77777777" w:rsidTr="000B6697">
        <w:tc>
          <w:tcPr>
            <w:tcW w:w="1129" w:type="dxa"/>
          </w:tcPr>
          <w:p w14:paraId="121E3778" w14:textId="5EE3632F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43" w:type="dxa"/>
          </w:tcPr>
          <w:p w14:paraId="2C429F0E" w14:textId="14A0C488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axValue</w:t>
            </w:r>
            <w:proofErr w:type="spellEnd"/>
          </w:p>
        </w:tc>
        <w:tc>
          <w:tcPr>
            <w:tcW w:w="5324" w:type="dxa"/>
          </w:tcPr>
          <w:p w14:paraId="12DCB93A" w14:textId="76DB5E26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toring the max value of </w:t>
            </w:r>
            <w:proofErr w:type="spellStart"/>
            <w:r>
              <w:t>pointY</w:t>
            </w:r>
            <w:proofErr w:type="spellEnd"/>
          </w:p>
        </w:tc>
      </w:tr>
      <w:tr w:rsidR="000B6697" w14:paraId="0FD78B8E" w14:textId="77777777" w:rsidTr="00B14EAE">
        <w:tc>
          <w:tcPr>
            <w:tcW w:w="1129" w:type="dxa"/>
          </w:tcPr>
          <w:p w14:paraId="42DDEF02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43" w:type="dxa"/>
          </w:tcPr>
          <w:p w14:paraId="5726FBBD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idthParameter</w:t>
            </w:r>
            <w:proofErr w:type="spellEnd"/>
          </w:p>
        </w:tc>
        <w:tc>
          <w:tcPr>
            <w:tcW w:w="5324" w:type="dxa"/>
          </w:tcPr>
          <w:p w14:paraId="0D945D9A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of the drawing canvas</w:t>
            </w:r>
          </w:p>
        </w:tc>
      </w:tr>
      <w:tr w:rsidR="000B6697" w14:paraId="6AD6CE36" w14:textId="77777777" w:rsidTr="000B6697">
        <w:tc>
          <w:tcPr>
            <w:tcW w:w="1129" w:type="dxa"/>
          </w:tcPr>
          <w:p w14:paraId="53E6A7C7" w14:textId="350F18D4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43" w:type="dxa"/>
          </w:tcPr>
          <w:p w14:paraId="52BF5F99" w14:textId="4958FF9E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t>height</w:t>
            </w:r>
            <w:r>
              <w:t>Parameter</w:t>
            </w:r>
            <w:proofErr w:type="spellEnd"/>
          </w:p>
        </w:tc>
        <w:tc>
          <w:tcPr>
            <w:tcW w:w="5324" w:type="dxa"/>
          </w:tcPr>
          <w:p w14:paraId="12C3566A" w14:textId="00DB491B" w:rsidR="000B6697" w:rsidRDefault="000B669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of the drawing canvas</w:t>
            </w:r>
          </w:p>
        </w:tc>
      </w:tr>
      <w:tr w:rsidR="000B6697" w14:paraId="32B0B469" w14:textId="77777777" w:rsidTr="000B6697">
        <w:tc>
          <w:tcPr>
            <w:tcW w:w="1129" w:type="dxa"/>
          </w:tcPr>
          <w:p w14:paraId="4E2C8F6F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43" w:type="dxa"/>
          </w:tcPr>
          <w:p w14:paraId="1E876773" w14:textId="04D8F89D" w:rsidR="000B6697" w:rsidRDefault="00BB5307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t>diagramWidth</w:t>
            </w:r>
            <w:proofErr w:type="spellEnd"/>
          </w:p>
        </w:tc>
        <w:tc>
          <w:tcPr>
            <w:tcW w:w="5324" w:type="dxa"/>
          </w:tcPr>
          <w:p w14:paraId="4B987441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of the drawing canvas</w:t>
            </w:r>
          </w:p>
        </w:tc>
      </w:tr>
      <w:tr w:rsidR="000B6697" w14:paraId="4D141810" w14:textId="77777777" w:rsidTr="00B14EAE">
        <w:tc>
          <w:tcPr>
            <w:tcW w:w="1129" w:type="dxa"/>
          </w:tcPr>
          <w:p w14:paraId="613E4C9D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43" w:type="dxa"/>
          </w:tcPr>
          <w:p w14:paraId="2E0E1CDF" w14:textId="096FFC69" w:rsidR="000B6697" w:rsidRDefault="00BB5307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iagramHeight</w:t>
            </w:r>
            <w:proofErr w:type="spellEnd"/>
          </w:p>
        </w:tc>
        <w:tc>
          <w:tcPr>
            <w:tcW w:w="5324" w:type="dxa"/>
          </w:tcPr>
          <w:p w14:paraId="6E7657D2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of the drawing canvas</w:t>
            </w:r>
          </w:p>
        </w:tc>
      </w:tr>
      <w:tr w:rsidR="000B6697" w14:paraId="34A33C26" w14:textId="77777777" w:rsidTr="00B14EAE">
        <w:tc>
          <w:tcPr>
            <w:tcW w:w="1129" w:type="dxa"/>
          </w:tcPr>
          <w:p w14:paraId="16EBF28F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43" w:type="dxa"/>
          </w:tcPr>
          <w:p w14:paraId="74C51C22" w14:textId="1184C9F4" w:rsidR="000B6697" w:rsidRDefault="00BB5307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t>diagramLeft</w:t>
            </w:r>
            <w:proofErr w:type="spellEnd"/>
          </w:p>
        </w:tc>
        <w:tc>
          <w:tcPr>
            <w:tcW w:w="5324" w:type="dxa"/>
          </w:tcPr>
          <w:p w14:paraId="48D5296E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of the drawing canvas</w:t>
            </w:r>
          </w:p>
        </w:tc>
      </w:tr>
      <w:tr w:rsidR="000B6697" w14:paraId="35B1CF93" w14:textId="77777777" w:rsidTr="00B14EAE">
        <w:tc>
          <w:tcPr>
            <w:tcW w:w="1129" w:type="dxa"/>
          </w:tcPr>
          <w:p w14:paraId="754759D0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43" w:type="dxa"/>
          </w:tcPr>
          <w:p w14:paraId="4D4D82DD" w14:textId="4DA9C047" w:rsidR="000B6697" w:rsidRDefault="00BB5307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r>
              <w:t>diagramTop</w:t>
            </w:r>
            <w:proofErr w:type="spellEnd"/>
          </w:p>
        </w:tc>
        <w:tc>
          <w:tcPr>
            <w:tcW w:w="5324" w:type="dxa"/>
          </w:tcPr>
          <w:p w14:paraId="31A22D54" w14:textId="77777777" w:rsidR="000B6697" w:rsidRDefault="000B6697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of the drawing canvas</w:t>
            </w:r>
          </w:p>
        </w:tc>
      </w:tr>
    </w:tbl>
    <w:p w14:paraId="01750F00" w14:textId="77777777" w:rsidR="000B6697" w:rsidRPr="00EB044E" w:rsidRDefault="000B6697" w:rsidP="000B6697">
      <w:pPr>
        <w:tabs>
          <w:tab w:val="center" w:pos="4153"/>
        </w:tabs>
        <w:rPr>
          <w:rFonts w:hint="eastAsia"/>
        </w:rPr>
      </w:pPr>
    </w:p>
    <w:p w14:paraId="36485FA2" w14:textId="199E7E15" w:rsidR="000B6697" w:rsidRPr="008F2DA3" w:rsidRDefault="00BB5307" w:rsidP="000B6697">
      <w:pPr>
        <w:tabs>
          <w:tab w:val="center" w:pos="4153"/>
        </w:tabs>
        <w:rPr>
          <w:b/>
          <w:bCs/>
        </w:rPr>
      </w:pPr>
      <w:r w:rsidRPr="008F2DA3">
        <w:rPr>
          <w:rFonts w:hint="eastAsia"/>
          <w:b/>
          <w:bCs/>
        </w:rPr>
        <w:t>M</w:t>
      </w:r>
      <w:r w:rsidRPr="008F2DA3">
        <w:rPr>
          <w:b/>
          <w:bCs/>
        </w:rPr>
        <w:t>ethods: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5307" w14:paraId="595DAEA3" w14:textId="77777777" w:rsidTr="00BB5307">
        <w:tc>
          <w:tcPr>
            <w:tcW w:w="2765" w:type="dxa"/>
          </w:tcPr>
          <w:p w14:paraId="479E7069" w14:textId="486EDFFE" w:rsidR="00BB5307" w:rsidRDefault="00BB530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5" w:type="dxa"/>
          </w:tcPr>
          <w:p w14:paraId="244B46BC" w14:textId="3977ED45" w:rsidR="00BB5307" w:rsidRDefault="00BB530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766" w:type="dxa"/>
          </w:tcPr>
          <w:p w14:paraId="76E564EC" w14:textId="75C17AB5" w:rsidR="00BB5307" w:rsidRDefault="00BB5307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B5307" w14:paraId="5E172F58" w14:textId="77777777" w:rsidTr="00BB5307">
        <w:tc>
          <w:tcPr>
            <w:tcW w:w="2765" w:type="dxa"/>
          </w:tcPr>
          <w:p w14:paraId="7A019B9F" w14:textId="12BE62B7" w:rsidR="00BB5307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t>Void</w:t>
            </w:r>
          </w:p>
        </w:tc>
        <w:tc>
          <w:tcPr>
            <w:tcW w:w="2765" w:type="dxa"/>
          </w:tcPr>
          <w:p w14:paraId="2ABC1EFF" w14:textId="36F645AF" w:rsidR="00BB5307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nDraw</w:t>
            </w:r>
            <w:proofErr w:type="spellEnd"/>
            <w:r>
              <w:t>(</w:t>
            </w:r>
            <w:proofErr w:type="gramEnd"/>
            <w:r>
              <w:t>Canvas canvas)</w:t>
            </w:r>
          </w:p>
        </w:tc>
        <w:tc>
          <w:tcPr>
            <w:tcW w:w="2766" w:type="dxa"/>
          </w:tcPr>
          <w:p w14:paraId="0DFDD669" w14:textId="04BBA838" w:rsidR="00BB5307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andler of drawing.</w:t>
            </w:r>
          </w:p>
        </w:tc>
      </w:tr>
      <w:tr w:rsidR="00B50984" w14:paraId="5102BCF5" w14:textId="77777777" w:rsidTr="00BB5307">
        <w:tc>
          <w:tcPr>
            <w:tcW w:w="2765" w:type="dxa"/>
          </w:tcPr>
          <w:p w14:paraId="1EF721C8" w14:textId="35DD4192" w:rsidR="00B50984" w:rsidRDefault="00B50984" w:rsidP="000B6697">
            <w:pPr>
              <w:tabs>
                <w:tab w:val="center" w:pos="4153"/>
              </w:tabs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5" w:type="dxa"/>
          </w:tcPr>
          <w:p w14:paraId="09D7C2E9" w14:textId="49883E80" w:rsidR="00B50984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</w:t>
            </w:r>
            <w:r>
              <w:t>nitialize(</w:t>
            </w:r>
            <w:proofErr w:type="gramEnd"/>
            <w:r>
              <w:t>Canvas canvas)</w:t>
            </w:r>
          </w:p>
        </w:tc>
        <w:tc>
          <w:tcPr>
            <w:tcW w:w="2766" w:type="dxa"/>
          </w:tcPr>
          <w:p w14:paraId="355D2289" w14:textId="28A0A6CF" w:rsidR="00B50984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end function and the range of X to Calculate Core, get </w:t>
            </w:r>
            <w:proofErr w:type="gramStart"/>
            <w:r>
              <w:t>a</w:t>
            </w:r>
            <w:proofErr w:type="gramEnd"/>
            <w:r>
              <w:t xml:space="preserve"> array of Y values. </w:t>
            </w:r>
          </w:p>
        </w:tc>
      </w:tr>
      <w:tr w:rsidR="00B50984" w14:paraId="148F8705" w14:textId="77777777" w:rsidTr="00BB5307">
        <w:tc>
          <w:tcPr>
            <w:tcW w:w="2765" w:type="dxa"/>
          </w:tcPr>
          <w:p w14:paraId="0F0B7F53" w14:textId="4FFAFA1B" w:rsidR="00B50984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5" w:type="dxa"/>
          </w:tcPr>
          <w:p w14:paraId="472044C1" w14:textId="275AE43D" w:rsidR="00B50984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rint(</w:t>
            </w:r>
            <w:proofErr w:type="gramEnd"/>
            <w:r>
              <w:t>Canvas canvas)</w:t>
            </w:r>
          </w:p>
        </w:tc>
        <w:tc>
          <w:tcPr>
            <w:tcW w:w="2766" w:type="dxa"/>
          </w:tcPr>
          <w:p w14:paraId="3BFA8365" w14:textId="1B087450" w:rsidR="00B50984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a paint object.</w:t>
            </w:r>
          </w:p>
        </w:tc>
      </w:tr>
      <w:tr w:rsidR="00B50984" w14:paraId="32C6EF6F" w14:textId="77777777" w:rsidTr="00BB5307">
        <w:tc>
          <w:tcPr>
            <w:tcW w:w="2765" w:type="dxa"/>
          </w:tcPr>
          <w:p w14:paraId="10A07999" w14:textId="1B55A866" w:rsidR="00B50984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5" w:type="dxa"/>
          </w:tcPr>
          <w:p w14:paraId="7765A2A5" w14:textId="51825DF7" w:rsidR="00B50984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enderDiagram</w:t>
            </w:r>
            <w:proofErr w:type="spellEnd"/>
            <w:r>
              <w:t>(</w:t>
            </w:r>
            <w:proofErr w:type="gramEnd"/>
            <w:r>
              <w:t>Canvas canvas, Paint paint)</w:t>
            </w:r>
          </w:p>
        </w:tc>
        <w:tc>
          <w:tcPr>
            <w:tcW w:w="2766" w:type="dxa"/>
          </w:tcPr>
          <w:p w14:paraId="111D7966" w14:textId="18103E85" w:rsidR="00B50984" w:rsidRPr="00B50984" w:rsidRDefault="00B50984" w:rsidP="000B6697">
            <w:pPr>
              <w:tabs>
                <w:tab w:val="center" w:pos="4153"/>
              </w:tabs>
              <w:rPr>
                <w:rFonts w:hint="eastAsia"/>
              </w:rPr>
            </w:pPr>
            <w:r>
              <w:t>Draw the curve.</w:t>
            </w:r>
          </w:p>
        </w:tc>
      </w:tr>
      <w:tr w:rsidR="00B50984" w14:paraId="6327397B" w14:textId="77777777" w:rsidTr="00BB5307">
        <w:tc>
          <w:tcPr>
            <w:tcW w:w="2765" w:type="dxa"/>
          </w:tcPr>
          <w:p w14:paraId="58296D4B" w14:textId="5DB18218" w:rsidR="00B50984" w:rsidRDefault="00B50984" w:rsidP="00B50984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</w:t>
            </w:r>
            <w:r>
              <w:t>loat</w:t>
            </w:r>
          </w:p>
        </w:tc>
        <w:tc>
          <w:tcPr>
            <w:tcW w:w="2765" w:type="dxa"/>
          </w:tcPr>
          <w:p w14:paraId="4852BE3F" w14:textId="7CAE5820" w:rsidR="00B50984" w:rsidRDefault="00B50984" w:rsidP="00B50984">
            <w:pPr>
              <w:tabs>
                <w:tab w:val="center" w:pos="4153"/>
              </w:tabs>
              <w:rPr>
                <w:rFonts w:hint="eastAsia"/>
              </w:rPr>
            </w:pPr>
            <w:proofErr w:type="gramStart"/>
            <w:r>
              <w:t>regulate(</w:t>
            </w:r>
            <w:proofErr w:type="gramEnd"/>
            <w:r>
              <w:t>float x)</w:t>
            </w:r>
          </w:p>
        </w:tc>
        <w:tc>
          <w:tcPr>
            <w:tcW w:w="2766" w:type="dxa"/>
          </w:tcPr>
          <w:p w14:paraId="29595539" w14:textId="5924A7D0" w:rsidR="00B50984" w:rsidRDefault="00B50984" w:rsidP="00B50984">
            <w:pPr>
              <w:tabs>
                <w:tab w:val="center" w:pos="4153"/>
              </w:tabs>
            </w:pPr>
            <w:r>
              <w:t>Make the value of x suitable for drawing</w:t>
            </w:r>
          </w:p>
        </w:tc>
      </w:tr>
      <w:tr w:rsidR="00B50984" w14:paraId="7227AD34" w14:textId="77777777" w:rsidTr="00B50984">
        <w:tc>
          <w:tcPr>
            <w:tcW w:w="2765" w:type="dxa"/>
          </w:tcPr>
          <w:p w14:paraId="6E46B92A" w14:textId="77777777" w:rsidR="00B50984" w:rsidRDefault="00B50984" w:rsidP="00B14EA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765" w:type="dxa"/>
          </w:tcPr>
          <w:p w14:paraId="2A3A81F6" w14:textId="0563CCB2" w:rsidR="00B50984" w:rsidRDefault="00B50984" w:rsidP="00B14EAE">
            <w:pPr>
              <w:tabs>
                <w:tab w:val="center" w:pos="4153"/>
              </w:tabs>
              <w:rPr>
                <w:rFonts w:hint="eastAsia"/>
              </w:rPr>
            </w:pPr>
            <w:proofErr w:type="gramStart"/>
            <w:r>
              <w:t>regulate(</w:t>
            </w:r>
            <w:proofErr w:type="gramEnd"/>
            <w:r>
              <w:t xml:space="preserve">float </w:t>
            </w:r>
            <w:r>
              <w:t>y</w:t>
            </w:r>
            <w:r>
              <w:t>)</w:t>
            </w:r>
          </w:p>
        </w:tc>
        <w:tc>
          <w:tcPr>
            <w:tcW w:w="2766" w:type="dxa"/>
          </w:tcPr>
          <w:p w14:paraId="21987E08" w14:textId="6D860386" w:rsidR="00B50984" w:rsidRDefault="00B50984" w:rsidP="00B14EAE">
            <w:pPr>
              <w:tabs>
                <w:tab w:val="center" w:pos="4153"/>
              </w:tabs>
            </w:pPr>
            <w:r>
              <w:t xml:space="preserve">Make the value of </w:t>
            </w:r>
            <w:r>
              <w:t>y</w:t>
            </w:r>
            <w:r>
              <w:t xml:space="preserve"> suitable for drawing</w:t>
            </w:r>
          </w:p>
        </w:tc>
      </w:tr>
    </w:tbl>
    <w:p w14:paraId="7057A206" w14:textId="49421DCC" w:rsidR="00BB5307" w:rsidRDefault="00BB5307" w:rsidP="000B6697">
      <w:pPr>
        <w:tabs>
          <w:tab w:val="center" w:pos="4153"/>
        </w:tabs>
      </w:pPr>
    </w:p>
    <w:p w14:paraId="087DE72A" w14:textId="6119F7BE" w:rsidR="00B50984" w:rsidRDefault="00B50984" w:rsidP="000B6697">
      <w:pPr>
        <w:tabs>
          <w:tab w:val="center" w:pos="4153"/>
        </w:tabs>
      </w:pPr>
    </w:p>
    <w:p w14:paraId="3C422AC9" w14:textId="3C3245BF" w:rsidR="00B50984" w:rsidRDefault="00B50984" w:rsidP="008F2DA3">
      <w:pPr>
        <w:pStyle w:val="2"/>
      </w:pPr>
      <w:r>
        <w:rPr>
          <w:rFonts w:hint="eastAsia"/>
        </w:rPr>
        <w:t>D</w:t>
      </w:r>
      <w:r>
        <w:t>esign Details of Calculate Core</w:t>
      </w:r>
    </w:p>
    <w:p w14:paraId="6FAA8222" w14:textId="4FB8AD2C" w:rsidR="00B50984" w:rsidRDefault="00B50984" w:rsidP="00B50984">
      <w:pPr>
        <w:tabs>
          <w:tab w:val="center" w:pos="4153"/>
        </w:tabs>
      </w:pPr>
    </w:p>
    <w:p w14:paraId="7AD84BF2" w14:textId="5ADC3503" w:rsidR="00B50984" w:rsidRDefault="000B3D55" w:rsidP="00B50984">
      <w:pPr>
        <w:tabs>
          <w:tab w:val="center" w:pos="4153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05F7E3" wp14:editId="2AC4A080">
            <wp:simplePos x="0" y="0"/>
            <wp:positionH relativeFrom="margin">
              <wp:align>right</wp:align>
            </wp:positionH>
            <wp:positionV relativeFrom="paragraph">
              <wp:posOffset>511810</wp:posOffset>
            </wp:positionV>
            <wp:extent cx="5265420" cy="22326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984">
        <w:rPr>
          <w:rFonts w:hint="eastAsia"/>
        </w:rPr>
        <w:t>T</w:t>
      </w:r>
      <w:r w:rsidR="00B50984">
        <w:t>he Calculate Core part is combined with</w:t>
      </w:r>
      <w:r>
        <w:t xml:space="preserve"> Expression System, Parser System and an API, </w:t>
      </w:r>
      <w:proofErr w:type="spellStart"/>
      <w:r>
        <w:t>CalculateCore</w:t>
      </w:r>
      <w:proofErr w:type="spellEnd"/>
      <w:r>
        <w:t>.</w:t>
      </w:r>
    </w:p>
    <w:p w14:paraId="4CEA969F" w14:textId="394382DC" w:rsidR="000B3D55" w:rsidRDefault="000B3D55" w:rsidP="000B3D55">
      <w:pPr>
        <w:tabs>
          <w:tab w:val="center" w:pos="4153"/>
        </w:tabs>
        <w:jc w:val="center"/>
      </w:pPr>
      <w:r>
        <w:rPr>
          <w:rFonts w:hint="eastAsia"/>
        </w:rPr>
        <w:t>U</w:t>
      </w:r>
      <w:r>
        <w:t>ML of Parser System</w:t>
      </w:r>
    </w:p>
    <w:p w14:paraId="6E000B29" w14:textId="12B90A8D" w:rsidR="000B3D55" w:rsidRDefault="000B3D55" w:rsidP="000B3D55">
      <w:pPr>
        <w:tabs>
          <w:tab w:val="center" w:pos="4153"/>
        </w:tabs>
        <w:jc w:val="center"/>
      </w:pPr>
    </w:p>
    <w:p w14:paraId="5FD67101" w14:textId="4755D07B" w:rsidR="000B3D55" w:rsidRDefault="003D13D1" w:rsidP="000B3D55">
      <w:pPr>
        <w:tabs>
          <w:tab w:val="center" w:pos="4153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B3FB7E" wp14:editId="02B95908">
            <wp:simplePos x="0" y="0"/>
            <wp:positionH relativeFrom="margin">
              <wp:align>right</wp:align>
            </wp:positionH>
            <wp:positionV relativeFrom="paragraph">
              <wp:posOffset>2720340</wp:posOffset>
            </wp:positionV>
            <wp:extent cx="4634865" cy="32461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D55">
        <w:rPr>
          <w:noProof/>
        </w:rPr>
        <w:drawing>
          <wp:anchor distT="0" distB="0" distL="114300" distR="114300" simplePos="0" relativeHeight="251661312" behindDoc="0" locked="0" layoutInCell="1" allowOverlap="1" wp14:anchorId="284D4BCB" wp14:editId="43164CAC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273040" cy="2407920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D55">
        <w:rPr>
          <w:rFonts w:hint="eastAsia"/>
        </w:rPr>
        <w:t>U</w:t>
      </w:r>
      <w:r w:rsidR="000B3D55">
        <w:t>ML of Expression System</w:t>
      </w:r>
    </w:p>
    <w:p w14:paraId="2FB12424" w14:textId="4F71444B" w:rsidR="00094273" w:rsidRDefault="00094273" w:rsidP="000B3D55">
      <w:pPr>
        <w:tabs>
          <w:tab w:val="center" w:pos="4153"/>
        </w:tabs>
        <w:jc w:val="center"/>
      </w:pPr>
      <w:r>
        <w:rPr>
          <w:rFonts w:hint="eastAsia"/>
        </w:rPr>
        <w:t>U</w:t>
      </w:r>
      <w:r>
        <w:t>ML of Calculate Core</w:t>
      </w:r>
    </w:p>
    <w:p w14:paraId="5BC558AC" w14:textId="6400D29E" w:rsidR="00094273" w:rsidRDefault="00094273" w:rsidP="00094273">
      <w:pPr>
        <w:tabs>
          <w:tab w:val="center" w:pos="4153"/>
        </w:tabs>
        <w:jc w:val="left"/>
      </w:pPr>
    </w:p>
    <w:p w14:paraId="0F02D032" w14:textId="561E99BB" w:rsidR="007C23E6" w:rsidRDefault="00094273" w:rsidP="00094273">
      <w:pPr>
        <w:tabs>
          <w:tab w:val="center" w:pos="4153"/>
        </w:tabs>
        <w:jc w:val="left"/>
      </w:pPr>
      <w:r>
        <w:rPr>
          <w:rFonts w:hint="eastAsia"/>
        </w:rPr>
        <w:t>S</w:t>
      </w:r>
      <w:r>
        <w:t xml:space="preserve">ince it is a complex system, some details are ignored in this summary. </w:t>
      </w:r>
    </w:p>
    <w:p w14:paraId="5232ABE9" w14:textId="77777777" w:rsidR="00DF14F3" w:rsidRDefault="00DF14F3" w:rsidP="00094273">
      <w:pPr>
        <w:tabs>
          <w:tab w:val="center" w:pos="4153"/>
        </w:tabs>
        <w:jc w:val="left"/>
      </w:pPr>
    </w:p>
    <w:p w14:paraId="1DCB22CE" w14:textId="5C97CB38" w:rsidR="00094273" w:rsidRDefault="00094273" w:rsidP="00094273">
      <w:pPr>
        <w:tabs>
          <w:tab w:val="center" w:pos="4153"/>
        </w:tabs>
        <w:jc w:val="left"/>
      </w:pPr>
      <w:r>
        <w:t>Parser, Tokenizer and Token are classic design for passing an Expression. Tokens represent different parts of a</w:t>
      </w:r>
      <w:r>
        <w:rPr>
          <w:rFonts w:hint="eastAsia"/>
        </w:rPr>
        <w:t>n</w:t>
      </w:r>
      <w:r>
        <w:t xml:space="preserve"> expression. The tokenizer </w:t>
      </w:r>
      <w:r>
        <w:rPr>
          <w:rFonts w:hint="eastAsia"/>
        </w:rPr>
        <w:t>p</w:t>
      </w:r>
      <w:r w:rsidRPr="00094273">
        <w:t xml:space="preserve">arses a string into </w:t>
      </w:r>
      <w:r>
        <w:t xml:space="preserve">a series of Tokens. With the Tokenizer, the Parser can generate a tree-like data structure of </w:t>
      </w:r>
      <w:proofErr w:type="spellStart"/>
      <w:r>
        <w:t>Expressions.</w:t>
      </w:r>
      <w:r w:rsidR="00CC7DEC">
        <w:t>If</w:t>
      </w:r>
      <w:proofErr w:type="spellEnd"/>
      <w:r w:rsidR="00CC7DEC">
        <w:t xml:space="preserve"> the expression user typed is wrong, it will throw a </w:t>
      </w:r>
      <w:proofErr w:type="spellStart"/>
      <w:r w:rsidR="00CC7DEC">
        <w:t>WrongExpressionException</w:t>
      </w:r>
      <w:proofErr w:type="spellEnd"/>
      <w:r w:rsidR="00CC7DEC">
        <w:t>.</w:t>
      </w:r>
      <w:r>
        <w:t xml:space="preserve"> Expression class provides methods to evaluate, show the result of the e</w:t>
      </w:r>
      <w:r w:rsidR="007C23E6">
        <w:t>xpression</w:t>
      </w:r>
      <w:r>
        <w:t>.</w:t>
      </w:r>
      <w:r w:rsidR="007C23E6">
        <w:t xml:space="preserve"> To parse function, which is kind of different from common expression, </w:t>
      </w:r>
      <w:proofErr w:type="spellStart"/>
      <w:r w:rsidR="007C23E6">
        <w:t>VarToken</w:t>
      </w:r>
      <w:proofErr w:type="spellEnd"/>
      <w:r w:rsidR="007C23E6">
        <w:t xml:space="preserve">, </w:t>
      </w:r>
      <w:proofErr w:type="spellStart"/>
      <w:r w:rsidR="007C23E6">
        <w:t>FunctionParser</w:t>
      </w:r>
      <w:proofErr w:type="spellEnd"/>
      <w:r w:rsidR="007C23E6">
        <w:t xml:space="preserve">, </w:t>
      </w:r>
      <w:proofErr w:type="spellStart"/>
      <w:r w:rsidR="007C23E6">
        <w:t>VarExp</w:t>
      </w:r>
      <w:proofErr w:type="spellEnd"/>
      <w:r w:rsidR="007C23E6">
        <w:t xml:space="preserve">, </w:t>
      </w:r>
      <w:proofErr w:type="spellStart"/>
      <w:r w:rsidR="007C23E6">
        <w:t>FunctionExp</w:t>
      </w:r>
      <w:proofErr w:type="spellEnd"/>
      <w:r w:rsidR="007C23E6">
        <w:t xml:space="preserve"> are designed as child classes of Token, Parser, Exp. </w:t>
      </w:r>
      <w:proofErr w:type="spellStart"/>
      <w:r w:rsidR="007C23E6">
        <w:t>VarToken</w:t>
      </w:r>
      <w:proofErr w:type="spellEnd"/>
      <w:r w:rsidR="007C23E6">
        <w:t xml:space="preserve"> has one </w:t>
      </w:r>
      <w:r w:rsidR="007C23E6">
        <w:rPr>
          <w:rFonts w:hint="eastAsia"/>
        </w:rPr>
        <w:t>e</w:t>
      </w:r>
      <w:r w:rsidR="007C23E6">
        <w:t xml:space="preserve">xtra field to state the index of var. </w:t>
      </w:r>
      <w:proofErr w:type="spellStart"/>
      <w:r w:rsidR="007C23E6">
        <w:t>FunctionParser</w:t>
      </w:r>
      <w:proofErr w:type="spellEnd"/>
      <w:r w:rsidR="007C23E6">
        <w:t xml:space="preserve"> has extra fields and methods to manage the variables in the function.</w:t>
      </w:r>
      <w:r w:rsidR="00DF14F3">
        <w:t xml:space="preserve"> </w:t>
      </w:r>
      <w:proofErr w:type="spellStart"/>
      <w:r w:rsidR="00DF14F3">
        <w:t>VarExp</w:t>
      </w:r>
      <w:proofErr w:type="spellEnd"/>
      <w:r w:rsidR="00DF14F3">
        <w:t xml:space="preserve"> makes </w:t>
      </w:r>
      <w:proofErr w:type="spellStart"/>
      <w:r w:rsidR="00DF14F3">
        <w:t>VarTokens</w:t>
      </w:r>
      <w:proofErr w:type="spellEnd"/>
      <w:r w:rsidR="00DF14F3">
        <w:t xml:space="preserve"> a part of an Expression so that the </w:t>
      </w:r>
      <w:proofErr w:type="spellStart"/>
      <w:r w:rsidR="00DF14F3">
        <w:t>FunctionExp</w:t>
      </w:r>
      <w:proofErr w:type="spellEnd"/>
      <w:r w:rsidR="00DF14F3">
        <w:t xml:space="preserve"> can evaluate with different values of variables. The </w:t>
      </w:r>
      <w:proofErr w:type="spellStart"/>
      <w:r w:rsidR="00DF14F3">
        <w:t>FunctionParser</w:t>
      </w:r>
      <w:proofErr w:type="spellEnd"/>
      <w:r w:rsidR="00DF14F3">
        <w:t xml:space="preserve"> generate a </w:t>
      </w:r>
      <w:proofErr w:type="spellStart"/>
      <w:r w:rsidR="00DF14F3">
        <w:t>FunctionExp</w:t>
      </w:r>
      <w:proofErr w:type="spellEnd"/>
      <w:r w:rsidR="00DF14F3">
        <w:t xml:space="preserve"> after </w:t>
      </w:r>
      <w:r w:rsidR="00DF14F3">
        <w:lastRenderedPageBreak/>
        <w:t>parsing instead of a simple Exp. The parsing gramma is shown below:</w:t>
      </w:r>
    </w:p>
    <w:p w14:paraId="436B334B" w14:textId="77777777" w:rsidR="00025D3B" w:rsidRDefault="00025D3B" w:rsidP="00DF14F3">
      <w:pPr>
        <w:tabs>
          <w:tab w:val="center" w:pos="4153"/>
        </w:tabs>
        <w:jc w:val="left"/>
      </w:pPr>
    </w:p>
    <w:p w14:paraId="44DB251D" w14:textId="452BFBE4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Expr     -&gt;    Term </w:t>
      </w:r>
      <w:proofErr w:type="spellStart"/>
      <w:r>
        <w:t>ExprTail</w:t>
      </w:r>
      <w:proofErr w:type="spellEnd"/>
    </w:p>
    <w:p w14:paraId="262B91D8" w14:textId="562942D4" w:rsidR="00DF14F3" w:rsidRDefault="00DF14F3" w:rsidP="00025D3B">
      <w:pPr>
        <w:tabs>
          <w:tab w:val="center" w:pos="4153"/>
        </w:tabs>
        <w:ind w:leftChars="500" w:left="1050"/>
        <w:jc w:val="left"/>
      </w:pPr>
      <w:proofErr w:type="spellStart"/>
      <w:proofErr w:type="gramStart"/>
      <w:r>
        <w:t>ExprTail</w:t>
      </w:r>
      <w:proofErr w:type="spellEnd"/>
      <w:r>
        <w:t xml:space="preserve">  -</w:t>
      </w:r>
      <w:proofErr w:type="gramEnd"/>
      <w:r>
        <w:t xml:space="preserve">&gt;    + Term </w:t>
      </w:r>
      <w:proofErr w:type="spellStart"/>
      <w:r>
        <w:t>ExprTail</w:t>
      </w:r>
      <w:proofErr w:type="spellEnd"/>
    </w:p>
    <w:p w14:paraId="7086C9CE" w14:textId="5B8E1931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          |    </w:t>
      </w:r>
      <w:r>
        <w:t xml:space="preserve"> </w:t>
      </w:r>
      <w:r>
        <w:t xml:space="preserve">- Term </w:t>
      </w:r>
      <w:proofErr w:type="spellStart"/>
      <w:r>
        <w:t>ExprTail</w:t>
      </w:r>
      <w:proofErr w:type="spellEnd"/>
    </w:p>
    <w:p w14:paraId="7DF8E8D5" w14:textId="60522345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          |     null</w:t>
      </w:r>
    </w:p>
    <w:p w14:paraId="1DA7B087" w14:textId="77777777" w:rsidR="00025D3B" w:rsidRDefault="00025D3B" w:rsidP="00025D3B">
      <w:pPr>
        <w:tabs>
          <w:tab w:val="center" w:pos="4153"/>
        </w:tabs>
        <w:ind w:leftChars="500" w:left="1050"/>
        <w:jc w:val="left"/>
      </w:pPr>
    </w:p>
    <w:p w14:paraId="65AE53AC" w14:textId="7E5F2C75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Term     -&gt;    Expo </w:t>
      </w:r>
      <w:proofErr w:type="spellStart"/>
      <w:r>
        <w:t>TermTail</w:t>
      </w:r>
      <w:proofErr w:type="spellEnd"/>
    </w:p>
    <w:p w14:paraId="6BCCD688" w14:textId="5E260E5A" w:rsidR="00DF14F3" w:rsidRDefault="00DF14F3" w:rsidP="00025D3B">
      <w:pPr>
        <w:tabs>
          <w:tab w:val="center" w:pos="4153"/>
        </w:tabs>
        <w:ind w:leftChars="500" w:left="1050"/>
        <w:jc w:val="left"/>
      </w:pPr>
      <w:proofErr w:type="spellStart"/>
      <w:proofErr w:type="gramStart"/>
      <w:r>
        <w:t>TermTail</w:t>
      </w:r>
      <w:proofErr w:type="spellEnd"/>
      <w:r>
        <w:t xml:space="preserve">  -</w:t>
      </w:r>
      <w:proofErr w:type="gramEnd"/>
      <w:r>
        <w:t xml:space="preserve">&gt;    * Expo </w:t>
      </w:r>
      <w:proofErr w:type="spellStart"/>
      <w:r>
        <w:t>TermTail</w:t>
      </w:r>
      <w:proofErr w:type="spellEnd"/>
    </w:p>
    <w:p w14:paraId="2C4F1293" w14:textId="62049DBD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          |     / Expo </w:t>
      </w:r>
      <w:proofErr w:type="spellStart"/>
      <w:r>
        <w:t>TermTail</w:t>
      </w:r>
      <w:proofErr w:type="spellEnd"/>
    </w:p>
    <w:p w14:paraId="70884BEB" w14:textId="0E12FA97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          |     null</w:t>
      </w:r>
    </w:p>
    <w:p w14:paraId="27268F72" w14:textId="77777777" w:rsidR="00DF14F3" w:rsidRDefault="00DF14F3" w:rsidP="00025D3B">
      <w:pPr>
        <w:tabs>
          <w:tab w:val="center" w:pos="4153"/>
        </w:tabs>
        <w:ind w:leftChars="500" w:left="1050"/>
        <w:jc w:val="left"/>
      </w:pPr>
    </w:p>
    <w:p w14:paraId="1266A042" w14:textId="7E733021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Expo  </w:t>
      </w:r>
      <w:r>
        <w:t xml:space="preserve">   </w:t>
      </w:r>
      <w:r>
        <w:t xml:space="preserve">-&gt;    Factor </w:t>
      </w:r>
      <w:proofErr w:type="spellStart"/>
      <w:r>
        <w:t>ExpoTail</w:t>
      </w:r>
      <w:proofErr w:type="spellEnd"/>
    </w:p>
    <w:p w14:paraId="061ECF0F" w14:textId="35A1CA57" w:rsidR="00DF14F3" w:rsidRDefault="00DF14F3" w:rsidP="00025D3B">
      <w:pPr>
        <w:tabs>
          <w:tab w:val="center" w:pos="4153"/>
        </w:tabs>
        <w:ind w:leftChars="500" w:left="1050"/>
        <w:jc w:val="left"/>
      </w:pPr>
      <w:proofErr w:type="spellStart"/>
      <w:proofErr w:type="gramStart"/>
      <w:r>
        <w:t>E</w:t>
      </w:r>
      <w:r>
        <w:t>xpo</w:t>
      </w:r>
      <w:r w:rsidR="00025D3B">
        <w:t>Tail</w:t>
      </w:r>
      <w:proofErr w:type="spellEnd"/>
      <w:r w:rsidR="00025D3B">
        <w:t xml:space="preserve"> </w:t>
      </w:r>
      <w:r>
        <w:t xml:space="preserve"> </w:t>
      </w:r>
      <w:r>
        <w:t>-</w:t>
      </w:r>
      <w:proofErr w:type="gramEnd"/>
      <w:r>
        <w:t>&gt;</w:t>
      </w:r>
      <w:r>
        <w:t xml:space="preserve">  </w:t>
      </w:r>
      <w:r>
        <w:t xml:space="preserve"> </w:t>
      </w:r>
      <w:r>
        <w:t xml:space="preserve"> ^ Factor </w:t>
      </w:r>
      <w:proofErr w:type="spellStart"/>
      <w:r>
        <w:t>ExpoTail</w:t>
      </w:r>
      <w:proofErr w:type="spellEnd"/>
    </w:p>
    <w:p w14:paraId="66FA2613" w14:textId="34595607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          |     null</w:t>
      </w:r>
    </w:p>
    <w:p w14:paraId="35D76969" w14:textId="77777777" w:rsidR="00DF14F3" w:rsidRDefault="00DF14F3" w:rsidP="00025D3B">
      <w:pPr>
        <w:tabs>
          <w:tab w:val="center" w:pos="4153"/>
        </w:tabs>
        <w:ind w:leftChars="500" w:left="1050"/>
        <w:jc w:val="left"/>
      </w:pPr>
    </w:p>
    <w:p w14:paraId="279C20BD" w14:textId="3CA234FC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Factor    -&gt; </w:t>
      </w:r>
      <w:proofErr w:type="gramStart"/>
      <w:r>
        <w:t xml:space="preserve">   (</w:t>
      </w:r>
      <w:proofErr w:type="gramEnd"/>
      <w:r>
        <w:t>Expr)</w:t>
      </w:r>
    </w:p>
    <w:p w14:paraId="2BA0C1A3" w14:textId="241D0C6B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          |     Functions1(Expr)</w:t>
      </w:r>
    </w:p>
    <w:p w14:paraId="51314EEC" w14:textId="7D5DC054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          |     Functions2(Expr)(Expr)</w:t>
      </w:r>
    </w:p>
    <w:p w14:paraId="6BADA33A" w14:textId="151CF4D6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          |     NUM</w:t>
      </w:r>
    </w:p>
    <w:p w14:paraId="7F5BCCB2" w14:textId="356D34F4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 xml:space="preserve">          |     VAR</w:t>
      </w:r>
    </w:p>
    <w:p w14:paraId="6C3EB492" w14:textId="77777777" w:rsidR="00DF14F3" w:rsidRDefault="00DF14F3" w:rsidP="00025D3B">
      <w:pPr>
        <w:tabs>
          <w:tab w:val="center" w:pos="4153"/>
        </w:tabs>
        <w:ind w:leftChars="500" w:left="1050"/>
        <w:jc w:val="left"/>
      </w:pPr>
    </w:p>
    <w:p w14:paraId="547E4204" w14:textId="78C16121" w:rsidR="00DF14F3" w:rsidRDefault="00DF14F3" w:rsidP="00025D3B">
      <w:pPr>
        <w:tabs>
          <w:tab w:val="center" w:pos="4153"/>
        </w:tabs>
        <w:ind w:leftChars="500" w:left="1050"/>
        <w:jc w:val="left"/>
      </w:pPr>
      <w:r>
        <w:t>Functions1: SIN, COS, TAN</w:t>
      </w:r>
      <w:r w:rsidR="00025D3B">
        <w:t>, FAC</w:t>
      </w:r>
    </w:p>
    <w:p w14:paraId="2C48665A" w14:textId="7383A319" w:rsidR="00DF14F3" w:rsidRPr="00DF14F3" w:rsidRDefault="00DF14F3" w:rsidP="00025D3B">
      <w:pPr>
        <w:tabs>
          <w:tab w:val="center" w:pos="4153"/>
        </w:tabs>
        <w:ind w:leftChars="500" w:left="1050"/>
        <w:jc w:val="left"/>
      </w:pPr>
      <w:r>
        <w:t>Functions2: LOG</w:t>
      </w:r>
    </w:p>
    <w:p w14:paraId="19ACFCD1" w14:textId="1C6B9A8C" w:rsidR="00DF14F3" w:rsidRDefault="00DF14F3" w:rsidP="00094273">
      <w:pPr>
        <w:tabs>
          <w:tab w:val="center" w:pos="4153"/>
        </w:tabs>
        <w:jc w:val="left"/>
      </w:pPr>
    </w:p>
    <w:p w14:paraId="67149E4F" w14:textId="3656350F" w:rsidR="00DF14F3" w:rsidRDefault="00DF14F3" w:rsidP="00094273">
      <w:pPr>
        <w:tabs>
          <w:tab w:val="center" w:pos="4153"/>
        </w:tabs>
        <w:jc w:val="left"/>
      </w:pPr>
      <w:r>
        <w:rPr>
          <w:rFonts w:hint="eastAsia"/>
        </w:rPr>
        <w:t>E</w:t>
      </w:r>
      <w:r>
        <w:t>xp</w:t>
      </w:r>
      <w:r w:rsidR="00025D3B">
        <w:t>ression</w:t>
      </w:r>
      <w:r>
        <w:t xml:space="preserve"> System is combined by </w:t>
      </w:r>
      <w:r w:rsidR="00025D3B">
        <w:t xml:space="preserve">Exp class and its </w:t>
      </w:r>
      <w:r w:rsidR="00025D3B">
        <w:rPr>
          <w:rFonts w:hint="eastAsia"/>
        </w:rPr>
        <w:t>s</w:t>
      </w:r>
      <w:r w:rsidR="00025D3B">
        <w:t xml:space="preserve">ubclasses. Different Exp has different </w:t>
      </w:r>
      <w:proofErr w:type="gramStart"/>
      <w:r w:rsidR="00025D3B">
        <w:t>amount</w:t>
      </w:r>
      <w:proofErr w:type="gramEnd"/>
      <w:r w:rsidR="00025D3B">
        <w:t xml:space="preserve"> of subclasses. For example, </w:t>
      </w:r>
      <w:proofErr w:type="spellStart"/>
      <w:r w:rsidR="00025D3B">
        <w:t>AddExp</w:t>
      </w:r>
      <w:proofErr w:type="spellEnd"/>
      <w:r w:rsidR="00025D3B">
        <w:t xml:space="preserve"> has 2 </w:t>
      </w:r>
      <w:proofErr w:type="spellStart"/>
      <w:r w:rsidR="00025D3B">
        <w:t>subExp</w:t>
      </w:r>
      <w:proofErr w:type="spellEnd"/>
      <w:r w:rsidR="00025D3B">
        <w:t xml:space="preserve"> and </w:t>
      </w:r>
      <w:proofErr w:type="spellStart"/>
      <w:r w:rsidR="00025D3B">
        <w:t>SinExp</w:t>
      </w:r>
      <w:proofErr w:type="spellEnd"/>
      <w:r w:rsidR="00025D3B">
        <w:t xml:space="preserve"> has1 </w:t>
      </w:r>
      <w:proofErr w:type="spellStart"/>
      <w:r w:rsidR="00025D3B">
        <w:t>subExp</w:t>
      </w:r>
      <w:proofErr w:type="spellEnd"/>
      <w:r w:rsidR="00025D3B">
        <w:t>. All of them have three same methods: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5D3B" w14:paraId="70550E83" w14:textId="77777777" w:rsidTr="00025D3B">
        <w:tc>
          <w:tcPr>
            <w:tcW w:w="2765" w:type="dxa"/>
          </w:tcPr>
          <w:p w14:paraId="79E698E8" w14:textId="04ABF4FB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5" w:type="dxa"/>
          </w:tcPr>
          <w:p w14:paraId="1E85046E" w14:textId="5CAB25BF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766" w:type="dxa"/>
          </w:tcPr>
          <w:p w14:paraId="7007A515" w14:textId="02B3AD54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25D3B" w14:paraId="5DA4AD86" w14:textId="77777777" w:rsidTr="00025D3B">
        <w:tc>
          <w:tcPr>
            <w:tcW w:w="2765" w:type="dxa"/>
          </w:tcPr>
          <w:p w14:paraId="0A1AA969" w14:textId="46CB2D95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5" w:type="dxa"/>
          </w:tcPr>
          <w:p w14:paraId="3BE1D153" w14:textId="4C303364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61282F1F" w14:textId="4C0196A4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 the Exp as a string with brackets showing priority.</w:t>
            </w:r>
          </w:p>
        </w:tc>
      </w:tr>
      <w:tr w:rsidR="00025D3B" w14:paraId="515822E1" w14:textId="77777777" w:rsidTr="00025D3B">
        <w:tc>
          <w:tcPr>
            <w:tcW w:w="2765" w:type="dxa"/>
          </w:tcPr>
          <w:p w14:paraId="6C54DD6B" w14:textId="09499527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t>Double</w:t>
            </w:r>
          </w:p>
        </w:tc>
        <w:tc>
          <w:tcPr>
            <w:tcW w:w="2765" w:type="dxa"/>
          </w:tcPr>
          <w:p w14:paraId="0EBF366E" w14:textId="6D9EF405" w:rsidR="00025D3B" w:rsidRDefault="00025D3B" w:rsidP="00094273">
            <w:pPr>
              <w:tabs>
                <w:tab w:val="center" w:pos="4153"/>
              </w:tabs>
              <w:jc w:val="left"/>
            </w:pPr>
            <w:proofErr w:type="gramStart"/>
            <w:r>
              <w:t>evaluate(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5897C472" w14:textId="5D552147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t>Evaluate the Exp according to mathematics.</w:t>
            </w:r>
          </w:p>
        </w:tc>
      </w:tr>
      <w:tr w:rsidR="00025D3B" w14:paraId="2211A93C" w14:textId="77777777" w:rsidTr="00025D3B">
        <w:tc>
          <w:tcPr>
            <w:tcW w:w="2765" w:type="dxa"/>
          </w:tcPr>
          <w:p w14:paraId="1A41E4AB" w14:textId="7CEC1C0F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5" w:type="dxa"/>
          </w:tcPr>
          <w:p w14:paraId="6CEE3AA0" w14:textId="3648391B" w:rsidR="00025D3B" w:rsidRDefault="00025D3B" w:rsidP="00094273">
            <w:pPr>
              <w:tabs>
                <w:tab w:val="center" w:pos="4153"/>
              </w:tabs>
              <w:jc w:val="left"/>
            </w:pPr>
            <w:proofErr w:type="spellStart"/>
            <w:proofErr w:type="gramStart"/>
            <w:r w:rsidRPr="00025D3B">
              <w:t>checkTrigonometric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0A4C0969" w14:textId="444C5A7E" w:rsidR="00025D3B" w:rsidRDefault="00025D3B" w:rsidP="00094273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whether the Exp has a part like “sin(x_1)”. It is for better look when drawing the curve of Trigonometric.</w:t>
            </w:r>
          </w:p>
        </w:tc>
      </w:tr>
    </w:tbl>
    <w:p w14:paraId="243E3F51" w14:textId="40385F3A" w:rsidR="00025D3B" w:rsidRDefault="00025D3B" w:rsidP="00094273">
      <w:pPr>
        <w:tabs>
          <w:tab w:val="center" w:pos="4153"/>
        </w:tabs>
        <w:jc w:val="left"/>
      </w:pPr>
    </w:p>
    <w:p w14:paraId="4DAA0A89" w14:textId="60DCE726" w:rsidR="00025D3B" w:rsidRDefault="00025D3B" w:rsidP="00094273">
      <w:pPr>
        <w:tabs>
          <w:tab w:val="center" w:pos="4153"/>
        </w:tabs>
        <w:jc w:val="left"/>
      </w:pPr>
      <w:proofErr w:type="spellStart"/>
      <w:r>
        <w:rPr>
          <w:rFonts w:hint="eastAsia"/>
        </w:rPr>
        <w:t>C</w:t>
      </w:r>
      <w:r>
        <w:t>alcuateCore</w:t>
      </w:r>
      <w:proofErr w:type="spellEnd"/>
      <w:r>
        <w:t xml:space="preserve"> class is a programing interface for other part of the App.</w:t>
      </w:r>
      <w:r w:rsidR="00CC7DEC">
        <w:t xml:space="preserve"> It designed by the singleton pattern. It handles the exceptions inside and give out a</w:t>
      </w:r>
      <w:r w:rsidR="004F6444">
        <w:t>n</w:t>
      </w:r>
      <w:r w:rsidR="00CC7DEC">
        <w:t xml:space="preserve"> error string if user put in a wrong expression. Below are details of methods:</w:t>
      </w:r>
    </w:p>
    <w:p w14:paraId="4587CFF3" w14:textId="0641844F" w:rsidR="00CC7DEC" w:rsidRDefault="00CC7DEC" w:rsidP="00094273">
      <w:pPr>
        <w:tabs>
          <w:tab w:val="center" w:pos="4153"/>
        </w:tabs>
        <w:jc w:val="left"/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CC7DEC" w14:paraId="16234364" w14:textId="77777777" w:rsidTr="004F6444">
        <w:tc>
          <w:tcPr>
            <w:tcW w:w="2122" w:type="dxa"/>
          </w:tcPr>
          <w:p w14:paraId="59F7062F" w14:textId="77777777" w:rsidR="00CC7DEC" w:rsidRDefault="00CC7DEC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51" w:type="dxa"/>
          </w:tcPr>
          <w:p w14:paraId="74B522DF" w14:textId="77777777" w:rsidR="00CC7DEC" w:rsidRDefault="00CC7DEC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3623" w:type="dxa"/>
          </w:tcPr>
          <w:p w14:paraId="6407B122" w14:textId="77777777" w:rsidR="00CC7DEC" w:rsidRDefault="00CC7DEC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C7DEC" w14:paraId="68480EEF" w14:textId="77777777" w:rsidTr="004F6444">
        <w:tc>
          <w:tcPr>
            <w:tcW w:w="2122" w:type="dxa"/>
          </w:tcPr>
          <w:p w14:paraId="6B56B95D" w14:textId="5CAB6B14" w:rsidR="00CC7DEC" w:rsidRDefault="00CC7DEC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alculateCore</w:t>
            </w:r>
            <w:proofErr w:type="spellEnd"/>
          </w:p>
        </w:tc>
        <w:tc>
          <w:tcPr>
            <w:tcW w:w="2551" w:type="dxa"/>
          </w:tcPr>
          <w:p w14:paraId="79121420" w14:textId="15DCD3F6" w:rsidR="00CC7DEC" w:rsidRDefault="00CC7DEC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etInstance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23" w:type="dxa"/>
          </w:tcPr>
          <w:p w14:paraId="459B0CD5" w14:textId="0E63C71C" w:rsidR="00CC7DEC" w:rsidRDefault="00CC7DEC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t xml:space="preserve">Return an instance of </w:t>
            </w:r>
            <w:proofErr w:type="spellStart"/>
            <w:r>
              <w:t>CalculateCore</w:t>
            </w:r>
            <w:proofErr w:type="spellEnd"/>
            <w:r>
              <w:t>.</w:t>
            </w:r>
          </w:p>
        </w:tc>
      </w:tr>
      <w:tr w:rsidR="003D13D1" w14:paraId="4C90B6C6" w14:textId="77777777" w:rsidTr="004F6444">
        <w:tc>
          <w:tcPr>
            <w:tcW w:w="2122" w:type="dxa"/>
          </w:tcPr>
          <w:p w14:paraId="476FA722" w14:textId="461E32FE" w:rsidR="003D13D1" w:rsidRDefault="003D13D1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51" w:type="dxa"/>
          </w:tcPr>
          <w:p w14:paraId="216BA5CF" w14:textId="0D0F7763" w:rsidR="003D13D1" w:rsidRDefault="003D63DF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etResultOf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3623" w:type="dxa"/>
          </w:tcPr>
          <w:p w14:paraId="39C4C39A" w14:textId="4B18E352" w:rsidR="003D13D1" w:rsidRDefault="003D63DF" w:rsidP="00B14EAE">
            <w:pPr>
              <w:tabs>
                <w:tab w:val="center" w:pos="4153"/>
              </w:tabs>
              <w:jc w:val="left"/>
            </w:pPr>
            <w:r>
              <w:t>Calculate a string expression and return the value. If the expression wrong, it will return “ERROR, WRONG EXPRESSION”</w:t>
            </w:r>
          </w:p>
        </w:tc>
      </w:tr>
      <w:tr w:rsidR="003D63DF" w14:paraId="722F1D6C" w14:textId="77777777" w:rsidTr="004F6444">
        <w:tc>
          <w:tcPr>
            <w:tcW w:w="2122" w:type="dxa"/>
          </w:tcPr>
          <w:p w14:paraId="67345DC6" w14:textId="0B5D9295" w:rsidR="003D63DF" w:rsidRDefault="003D63DF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551" w:type="dxa"/>
          </w:tcPr>
          <w:p w14:paraId="5EFE6F10" w14:textId="00FC5F11" w:rsidR="003D63DF" w:rsidRDefault="003D63DF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heckExpression</w:t>
            </w:r>
            <w:r>
              <w:t>Valid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3623" w:type="dxa"/>
          </w:tcPr>
          <w:p w14:paraId="61F7957F" w14:textId="7367BE29" w:rsidR="003D63DF" w:rsidRDefault="003D63DF" w:rsidP="00B14EAE">
            <w:pPr>
              <w:tabs>
                <w:tab w:val="center" w:pos="4153"/>
              </w:tabs>
              <w:jc w:val="left"/>
            </w:pPr>
            <w:r>
              <w:t>Check whether a string expression is correct.</w:t>
            </w:r>
          </w:p>
        </w:tc>
      </w:tr>
      <w:tr w:rsidR="003D63DF" w14:paraId="5ACF3242" w14:textId="77777777" w:rsidTr="004F6444">
        <w:tc>
          <w:tcPr>
            <w:tcW w:w="2122" w:type="dxa"/>
          </w:tcPr>
          <w:p w14:paraId="461DEF9D" w14:textId="50633BD1" w:rsidR="003D63DF" w:rsidRDefault="003D63DF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551" w:type="dxa"/>
          </w:tcPr>
          <w:p w14:paraId="057E2890" w14:textId="1850A7C6" w:rsidR="003D63DF" w:rsidRDefault="003D63DF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heckFunctionExpressionValid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3623" w:type="dxa"/>
          </w:tcPr>
          <w:p w14:paraId="53E6DD93" w14:textId="683A424D" w:rsidR="003D63DF" w:rsidRDefault="003D63DF" w:rsidP="00B14EAE">
            <w:pPr>
              <w:tabs>
                <w:tab w:val="center" w:pos="4153"/>
              </w:tabs>
              <w:jc w:val="left"/>
            </w:pPr>
            <w:r>
              <w:t xml:space="preserve">Check whether a string </w:t>
            </w:r>
            <w:r>
              <w:t xml:space="preserve">function </w:t>
            </w:r>
            <w:r>
              <w:t>expression is correct.</w:t>
            </w:r>
          </w:p>
        </w:tc>
      </w:tr>
      <w:tr w:rsidR="003D63DF" w14:paraId="5AAA02CC" w14:textId="77777777" w:rsidTr="004F6444">
        <w:tc>
          <w:tcPr>
            <w:tcW w:w="2122" w:type="dxa"/>
          </w:tcPr>
          <w:p w14:paraId="62CBD696" w14:textId="0A4D33A3" w:rsidR="003D63DF" w:rsidRDefault="004F6444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unctionExp</w:t>
            </w:r>
            <w:proofErr w:type="spellEnd"/>
          </w:p>
        </w:tc>
        <w:tc>
          <w:tcPr>
            <w:tcW w:w="2551" w:type="dxa"/>
          </w:tcPr>
          <w:p w14:paraId="40F431BA" w14:textId="588AC088" w:rsidR="003D63DF" w:rsidRDefault="003D63DF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enerateFunction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3623" w:type="dxa"/>
          </w:tcPr>
          <w:p w14:paraId="7324825C" w14:textId="5C4BBEA0" w:rsidR="003D63DF" w:rsidRDefault="004F6444" w:rsidP="00B14EAE">
            <w:pPr>
              <w:tabs>
                <w:tab w:val="center" w:pos="4153"/>
              </w:tabs>
              <w:jc w:val="left"/>
            </w:pPr>
            <w:r>
              <w:rPr>
                <w:rFonts w:hint="eastAsia"/>
              </w:rPr>
              <w:t>P</w:t>
            </w:r>
            <w:r>
              <w:t xml:space="preserve">arse a string function expression into a </w:t>
            </w:r>
            <w:proofErr w:type="spellStart"/>
            <w:r>
              <w:t>FunctionExp</w:t>
            </w:r>
            <w:proofErr w:type="spellEnd"/>
            <w:r>
              <w:t xml:space="preserve"> object</w:t>
            </w:r>
          </w:p>
        </w:tc>
      </w:tr>
    </w:tbl>
    <w:p w14:paraId="1A7D74D0" w14:textId="57DE8F0E" w:rsidR="00CC7DEC" w:rsidRDefault="00CC7DEC" w:rsidP="00094273">
      <w:pPr>
        <w:tabs>
          <w:tab w:val="center" w:pos="4153"/>
        </w:tabs>
        <w:jc w:val="left"/>
      </w:pPr>
    </w:p>
    <w:p w14:paraId="32D8D791" w14:textId="36226CA0" w:rsidR="004F6444" w:rsidRDefault="00A77FD9" w:rsidP="00A77FD9">
      <w:pPr>
        <w:pStyle w:val="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45DE93" wp14:editId="47B34F92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623201" cy="1486029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444">
        <w:rPr>
          <w:rFonts w:hint="eastAsia"/>
        </w:rPr>
        <w:t>D</w:t>
      </w:r>
      <w:r w:rsidR="004F6444">
        <w:t xml:space="preserve">esign Details of File </w:t>
      </w:r>
      <w:proofErr w:type="spellStart"/>
      <w:r w:rsidR="004F6444">
        <w:t>Util</w:t>
      </w:r>
      <w:proofErr w:type="spellEnd"/>
    </w:p>
    <w:p w14:paraId="4EA74744" w14:textId="2720F34C" w:rsidR="00883CB5" w:rsidRDefault="00883CB5" w:rsidP="00883CB5">
      <w:pPr>
        <w:tabs>
          <w:tab w:val="center" w:pos="4153"/>
        </w:tabs>
        <w:jc w:val="center"/>
        <w:rPr>
          <w:rFonts w:hint="eastAsia"/>
        </w:rPr>
      </w:pPr>
      <w:r>
        <w:rPr>
          <w:rFonts w:hint="eastAsia"/>
        </w:rPr>
        <w:t>U</w:t>
      </w:r>
      <w:r>
        <w:t xml:space="preserve">ML of </w:t>
      </w:r>
      <w:proofErr w:type="spellStart"/>
      <w:r>
        <w:t>FileUtil</w:t>
      </w:r>
      <w:proofErr w:type="spellEnd"/>
    </w:p>
    <w:p w14:paraId="1B391F14" w14:textId="0A4F35CE" w:rsidR="00883CB5" w:rsidRDefault="00883CB5" w:rsidP="00883CB5">
      <w:pPr>
        <w:pStyle w:val="a3"/>
        <w:tabs>
          <w:tab w:val="center" w:pos="4153"/>
        </w:tabs>
        <w:ind w:left="360" w:firstLineChars="0" w:firstLine="0"/>
      </w:pPr>
    </w:p>
    <w:p w14:paraId="30BFF4CC" w14:textId="745804B6" w:rsidR="00883CB5" w:rsidRDefault="00883CB5" w:rsidP="00883CB5">
      <w:pPr>
        <w:tabs>
          <w:tab w:val="center" w:pos="4153"/>
        </w:tabs>
      </w:pPr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t>FileUtil</w:t>
      </w:r>
      <w:proofErr w:type="spellEnd"/>
      <w:r>
        <w:t xml:space="preserve"> is focus on saving and loading String type Expressions.</w:t>
      </w:r>
    </w:p>
    <w:p w14:paraId="40115901" w14:textId="74905832" w:rsidR="00883CB5" w:rsidRDefault="00883CB5" w:rsidP="00883CB5">
      <w:pPr>
        <w:pStyle w:val="a3"/>
        <w:tabs>
          <w:tab w:val="center" w:pos="4153"/>
        </w:tabs>
        <w:ind w:left="360" w:firstLineChars="0" w:firstLine="0"/>
      </w:pPr>
    </w:p>
    <w:p w14:paraId="60947863" w14:textId="3C3BAB26" w:rsidR="00883CB5" w:rsidRPr="00A77FD9" w:rsidRDefault="00883CB5" w:rsidP="00883CB5">
      <w:pPr>
        <w:tabs>
          <w:tab w:val="center" w:pos="4153"/>
        </w:tabs>
        <w:rPr>
          <w:b/>
          <w:bCs/>
        </w:rPr>
      </w:pPr>
      <w:r w:rsidRPr="00A77FD9">
        <w:rPr>
          <w:rFonts w:hint="eastAsia"/>
          <w:b/>
          <w:bCs/>
        </w:rPr>
        <w:t>F</w:t>
      </w:r>
      <w:r w:rsidRPr="00A77FD9">
        <w:rPr>
          <w:b/>
          <w:bCs/>
        </w:rPr>
        <w:t>ields: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883CB5" w14:paraId="4F93E6F2" w14:textId="77777777" w:rsidTr="00B14EAE">
        <w:tc>
          <w:tcPr>
            <w:tcW w:w="2122" w:type="dxa"/>
          </w:tcPr>
          <w:p w14:paraId="1E8DD090" w14:textId="77777777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51" w:type="dxa"/>
          </w:tcPr>
          <w:p w14:paraId="4186D8D6" w14:textId="788E6DC5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t>Field</w:t>
            </w:r>
          </w:p>
        </w:tc>
        <w:tc>
          <w:tcPr>
            <w:tcW w:w="3623" w:type="dxa"/>
          </w:tcPr>
          <w:p w14:paraId="6D39703E" w14:textId="77777777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3CB5" w14:paraId="18E814B3" w14:textId="77777777" w:rsidTr="00B14EAE">
        <w:tc>
          <w:tcPr>
            <w:tcW w:w="2122" w:type="dxa"/>
          </w:tcPr>
          <w:p w14:paraId="364E460C" w14:textId="1EE65BC9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51" w:type="dxa"/>
          </w:tcPr>
          <w:p w14:paraId="73E21BFD" w14:textId="5B20D757" w:rsidR="00883CB5" w:rsidRDefault="00883CB5" w:rsidP="00B14EAE">
            <w:pPr>
              <w:tabs>
                <w:tab w:val="center" w:pos="4153"/>
              </w:tabs>
              <w:jc w:val="left"/>
            </w:pPr>
            <w:r>
              <w:t>FILE_NAME</w:t>
            </w:r>
          </w:p>
        </w:tc>
        <w:tc>
          <w:tcPr>
            <w:tcW w:w="3623" w:type="dxa"/>
          </w:tcPr>
          <w:p w14:paraId="4458ACC0" w14:textId="6C4916D9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t>The name of saving/loading file.</w:t>
            </w:r>
          </w:p>
        </w:tc>
      </w:tr>
      <w:tr w:rsidR="00883CB5" w14:paraId="14CBB4AE" w14:textId="77777777" w:rsidTr="00B14EAE">
        <w:tc>
          <w:tcPr>
            <w:tcW w:w="2122" w:type="dxa"/>
          </w:tcPr>
          <w:p w14:paraId="4B081A90" w14:textId="111C5E11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2551" w:type="dxa"/>
          </w:tcPr>
          <w:p w14:paraId="10EFF5F5" w14:textId="38AA73EB" w:rsidR="00883CB5" w:rsidRDefault="00883CB5" w:rsidP="00B14EAE">
            <w:pPr>
              <w:tabs>
                <w:tab w:val="center" w:pos="4153"/>
              </w:tabs>
              <w:jc w:val="left"/>
            </w:pPr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3" w:type="dxa"/>
          </w:tcPr>
          <w:p w14:paraId="60BB8434" w14:textId="50F9F398" w:rsidR="00883CB5" w:rsidRDefault="00883CB5" w:rsidP="00B14EAE">
            <w:pPr>
              <w:tabs>
                <w:tab w:val="center" w:pos="4153"/>
              </w:tabs>
              <w:jc w:val="left"/>
            </w:pPr>
            <w:r>
              <w:t xml:space="preserve">The context of the Activity using </w:t>
            </w:r>
            <w:proofErr w:type="spellStart"/>
            <w:r>
              <w:t>FileUtil</w:t>
            </w:r>
            <w:proofErr w:type="spellEnd"/>
            <w:r>
              <w:t>.</w:t>
            </w:r>
          </w:p>
        </w:tc>
      </w:tr>
    </w:tbl>
    <w:p w14:paraId="5821ADF0" w14:textId="58FE892E" w:rsidR="00883CB5" w:rsidRPr="00A77FD9" w:rsidRDefault="00883CB5" w:rsidP="00883CB5">
      <w:pPr>
        <w:tabs>
          <w:tab w:val="center" w:pos="4153"/>
        </w:tabs>
        <w:rPr>
          <w:b/>
          <w:bCs/>
        </w:rPr>
      </w:pPr>
      <w:bookmarkStart w:id="0" w:name="_GoBack"/>
      <w:r w:rsidRPr="00A77FD9">
        <w:rPr>
          <w:rFonts w:hint="eastAsia"/>
          <w:b/>
          <w:bCs/>
        </w:rPr>
        <w:t>M</w:t>
      </w:r>
      <w:r w:rsidRPr="00A77FD9">
        <w:rPr>
          <w:b/>
          <w:bCs/>
        </w:rPr>
        <w:t>ethods: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883CB5" w14:paraId="484A36FA" w14:textId="77777777" w:rsidTr="00B14EAE">
        <w:tc>
          <w:tcPr>
            <w:tcW w:w="2122" w:type="dxa"/>
          </w:tcPr>
          <w:bookmarkEnd w:id="0"/>
          <w:p w14:paraId="61A8C815" w14:textId="77777777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51" w:type="dxa"/>
          </w:tcPr>
          <w:p w14:paraId="2310BA0D" w14:textId="77777777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3623" w:type="dxa"/>
          </w:tcPr>
          <w:p w14:paraId="53BE5831" w14:textId="77777777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3CB5" w14:paraId="600EB9EE" w14:textId="77777777" w:rsidTr="00B14EAE">
        <w:tc>
          <w:tcPr>
            <w:tcW w:w="2122" w:type="dxa"/>
          </w:tcPr>
          <w:p w14:paraId="7DF70944" w14:textId="7241D196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551" w:type="dxa"/>
          </w:tcPr>
          <w:p w14:paraId="092B7742" w14:textId="4B61C3C6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ave(</w:t>
            </w:r>
            <w:proofErr w:type="gramEnd"/>
            <w:r>
              <w:t>List&lt;String&gt;)</w:t>
            </w:r>
          </w:p>
        </w:tc>
        <w:tc>
          <w:tcPr>
            <w:tcW w:w="3623" w:type="dxa"/>
          </w:tcPr>
          <w:p w14:paraId="638AD4B3" w14:textId="25153661" w:rsidR="00883CB5" w:rsidRDefault="00883CB5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ave the String List to the file. Since we limit the size of list as up to 5, when </w:t>
            </w:r>
            <w:r w:rsidR="00B47994">
              <w:t>the size is six, we just delete the oldest one.</w:t>
            </w:r>
          </w:p>
        </w:tc>
      </w:tr>
      <w:tr w:rsidR="00B47994" w14:paraId="38D2D5EB" w14:textId="77777777" w:rsidTr="00B14EAE">
        <w:tc>
          <w:tcPr>
            <w:tcW w:w="2122" w:type="dxa"/>
          </w:tcPr>
          <w:p w14:paraId="5001EF8D" w14:textId="0FE745D7" w:rsidR="00B47994" w:rsidRDefault="00B47994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  <w:tc>
          <w:tcPr>
            <w:tcW w:w="2551" w:type="dxa"/>
          </w:tcPr>
          <w:p w14:paraId="754FE24A" w14:textId="4BF26BE3" w:rsidR="00B47994" w:rsidRDefault="00B47994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oadFile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23" w:type="dxa"/>
          </w:tcPr>
          <w:p w14:paraId="14A92A92" w14:textId="1302C71D" w:rsidR="00B47994" w:rsidRDefault="00B47994" w:rsidP="00B14EAE">
            <w:pPr>
              <w:tabs>
                <w:tab w:val="center" w:pos="4153"/>
              </w:tabs>
              <w:jc w:val="left"/>
              <w:rPr>
                <w:rFonts w:hint="eastAsia"/>
              </w:rPr>
            </w:pPr>
            <w:r>
              <w:t>Load the Strings from file.</w:t>
            </w:r>
          </w:p>
        </w:tc>
      </w:tr>
    </w:tbl>
    <w:p w14:paraId="37E1849A" w14:textId="77777777" w:rsidR="00883CB5" w:rsidRPr="00025D3B" w:rsidRDefault="00883CB5" w:rsidP="00883CB5">
      <w:pPr>
        <w:tabs>
          <w:tab w:val="center" w:pos="4153"/>
        </w:tabs>
        <w:rPr>
          <w:rFonts w:hint="eastAsia"/>
        </w:rPr>
      </w:pPr>
    </w:p>
    <w:sectPr w:rsidR="00883CB5" w:rsidRPr="00025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1BC2"/>
    <w:multiLevelType w:val="hybridMultilevel"/>
    <w:tmpl w:val="50BA8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1C0FA9"/>
    <w:multiLevelType w:val="multilevel"/>
    <w:tmpl w:val="1228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C64F6"/>
    <w:multiLevelType w:val="hybridMultilevel"/>
    <w:tmpl w:val="B19654AC"/>
    <w:lvl w:ilvl="0" w:tplc="3CC01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73BF8"/>
    <w:multiLevelType w:val="hybridMultilevel"/>
    <w:tmpl w:val="B83C4BC0"/>
    <w:lvl w:ilvl="0" w:tplc="C2222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FD"/>
    <w:rsid w:val="00025D3B"/>
    <w:rsid w:val="00094273"/>
    <w:rsid w:val="000B3D55"/>
    <w:rsid w:val="000B6697"/>
    <w:rsid w:val="00205539"/>
    <w:rsid w:val="00332B04"/>
    <w:rsid w:val="0035629C"/>
    <w:rsid w:val="003D13D1"/>
    <w:rsid w:val="003D63DF"/>
    <w:rsid w:val="0049765F"/>
    <w:rsid w:val="004F6444"/>
    <w:rsid w:val="00555A64"/>
    <w:rsid w:val="005E786E"/>
    <w:rsid w:val="00627FEB"/>
    <w:rsid w:val="00747013"/>
    <w:rsid w:val="007C23E6"/>
    <w:rsid w:val="00883CB5"/>
    <w:rsid w:val="008A584E"/>
    <w:rsid w:val="008F2DA3"/>
    <w:rsid w:val="00A77FD9"/>
    <w:rsid w:val="00A831CC"/>
    <w:rsid w:val="00AC3BFD"/>
    <w:rsid w:val="00B47994"/>
    <w:rsid w:val="00B50984"/>
    <w:rsid w:val="00BB5307"/>
    <w:rsid w:val="00C11DB3"/>
    <w:rsid w:val="00C51013"/>
    <w:rsid w:val="00CC7DEC"/>
    <w:rsid w:val="00D665D5"/>
    <w:rsid w:val="00DF14F3"/>
    <w:rsid w:val="00EB044E"/>
    <w:rsid w:val="00E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ADA3"/>
  <w15:chartTrackingRefBased/>
  <w15:docId w15:val="{025DEC5C-B33F-47C1-930A-0B4A36F7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39"/>
    <w:pPr>
      <w:ind w:firstLineChars="200" w:firstLine="420"/>
    </w:pPr>
  </w:style>
  <w:style w:type="table" w:styleId="a4">
    <w:name w:val="Table Grid"/>
    <w:basedOn w:val="a1"/>
    <w:uiPriority w:val="39"/>
    <w:rsid w:val="005E7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F2D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D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子悦</dc:creator>
  <cp:keywords/>
  <dc:description/>
  <cp:lastModifiedBy>王 子悦</cp:lastModifiedBy>
  <cp:revision>10</cp:revision>
  <dcterms:created xsi:type="dcterms:W3CDTF">2019-10-16T05:30:00Z</dcterms:created>
  <dcterms:modified xsi:type="dcterms:W3CDTF">2019-10-16T15:16:00Z</dcterms:modified>
</cp:coreProperties>
</file>