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0929C" w14:textId="50440C7D" w:rsidR="00921133" w:rsidRDefault="00242006">
      <w:pPr>
        <w:rPr>
          <w:b/>
          <w:bCs/>
        </w:rPr>
      </w:pPr>
      <w:r w:rsidRPr="00334618">
        <w:rPr>
          <w:b/>
          <w:bCs/>
        </w:rPr>
        <w:t xml:space="preserve">Filling in the aging file </w:t>
      </w:r>
    </w:p>
    <w:p w14:paraId="368C4B20" w14:textId="235AD63B" w:rsidR="00921133" w:rsidRPr="00C13D71" w:rsidRDefault="005163C1" w:rsidP="005163C1">
      <w:pPr>
        <w:rPr>
          <w:sz w:val="18"/>
          <w:szCs w:val="18"/>
        </w:rPr>
      </w:pPr>
      <w:r w:rsidRPr="00C13D71">
        <w:rPr>
          <w:sz w:val="18"/>
          <w:szCs w:val="18"/>
        </w:rPr>
        <w:t>Start with downloading the payments list and check if all payments are cleared.</w:t>
      </w:r>
    </w:p>
    <w:p w14:paraId="6ED95E90" w14:textId="19E37126" w:rsidR="00E54352" w:rsidRPr="00C13D71" w:rsidRDefault="00E54352" w:rsidP="005163C1">
      <w:pPr>
        <w:rPr>
          <w:sz w:val="18"/>
          <w:szCs w:val="18"/>
        </w:rPr>
      </w:pPr>
      <w:r w:rsidRPr="00C13D71">
        <w:rPr>
          <w:sz w:val="18"/>
          <w:szCs w:val="18"/>
        </w:rPr>
        <w:t xml:space="preserve">Home – List - Payment Statistics </w:t>
      </w:r>
      <w:r w:rsidR="005C3953" w:rsidRPr="00C13D71">
        <w:rPr>
          <w:sz w:val="18"/>
          <w:szCs w:val="18"/>
        </w:rPr>
        <w:t>–</w:t>
      </w:r>
      <w:r w:rsidRPr="00C13D71">
        <w:rPr>
          <w:sz w:val="18"/>
          <w:szCs w:val="18"/>
        </w:rPr>
        <w:t xml:space="preserve"> Customers</w:t>
      </w:r>
    </w:p>
    <w:p w14:paraId="4421B927" w14:textId="3E5940DA" w:rsidR="00C13D71" w:rsidRDefault="00C13D71" w:rsidP="005163C1">
      <w:pPr>
        <w:rPr>
          <w:sz w:val="18"/>
          <w:szCs w:val="18"/>
        </w:rPr>
      </w:pPr>
      <w:r>
        <w:rPr>
          <w:sz w:val="18"/>
          <w:szCs w:val="18"/>
        </w:rPr>
        <w:t>S</w:t>
      </w:r>
      <w:r w:rsidRPr="00C13D71">
        <w:rPr>
          <w:sz w:val="18"/>
          <w:szCs w:val="18"/>
        </w:rPr>
        <w:t>election</w:t>
      </w:r>
      <w:r>
        <w:rPr>
          <w:sz w:val="18"/>
          <w:szCs w:val="18"/>
        </w:rPr>
        <w:t>:</w:t>
      </w:r>
    </w:p>
    <w:p w14:paraId="3FFC72C7" w14:textId="699E576F" w:rsidR="00C13D71" w:rsidRDefault="00C13D71" w:rsidP="00C13D71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C13D71">
        <w:rPr>
          <w:sz w:val="18"/>
          <w:szCs w:val="18"/>
        </w:rPr>
        <w:t>Company has to include the 4 legal entities (absolute value)</w:t>
      </w:r>
    </w:p>
    <w:p w14:paraId="7A8D2060" w14:textId="684ED140" w:rsidR="00C13D71" w:rsidRPr="00C13D71" w:rsidRDefault="00C13D71" w:rsidP="00C13D71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C13D71">
        <w:rPr>
          <w:sz w:val="18"/>
          <w:szCs w:val="18"/>
        </w:rPr>
        <w:t>Proposed Posting Date</w:t>
      </w:r>
      <w:r>
        <w:rPr>
          <w:sz w:val="18"/>
          <w:szCs w:val="18"/>
        </w:rPr>
        <w:t>: Friday to Friday</w:t>
      </w:r>
    </w:p>
    <w:p w14:paraId="5343C30B" w14:textId="78C05BB6" w:rsidR="00C13D71" w:rsidRPr="00C13D71" w:rsidRDefault="00C13D71" w:rsidP="00C13D71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C13D71">
        <w:rPr>
          <w:sz w:val="18"/>
          <w:szCs w:val="18"/>
        </w:rPr>
        <w:t>Display currency has to be in euro</w:t>
      </w:r>
    </w:p>
    <w:p w14:paraId="69A37CED" w14:textId="19C428DE" w:rsidR="00C13D71" w:rsidRPr="00C13D71" w:rsidRDefault="00C13D71" w:rsidP="005163C1">
      <w:pPr>
        <w:rPr>
          <w:sz w:val="18"/>
          <w:szCs w:val="18"/>
        </w:rPr>
      </w:pPr>
      <w:r>
        <w:rPr>
          <w:sz w:val="18"/>
          <w:szCs w:val="18"/>
        </w:rPr>
        <w:t>EXPORT to EXCEL</w:t>
      </w:r>
    </w:p>
    <w:p w14:paraId="3244F94D" w14:textId="15609DF3" w:rsidR="005C3953" w:rsidRDefault="005C3953" w:rsidP="005163C1">
      <w:r w:rsidRPr="005C3953">
        <w:rPr>
          <w:noProof/>
        </w:rPr>
        <w:drawing>
          <wp:inline distT="0" distB="0" distL="0" distR="0" wp14:anchorId="0CB5762A" wp14:editId="40806D07">
            <wp:extent cx="3527750" cy="210157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397" cy="21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29D3" w14:textId="0689667D" w:rsidR="00C13D71" w:rsidRDefault="00C13D71" w:rsidP="005163C1"/>
    <w:p w14:paraId="602D6CED" w14:textId="33ADD035" w:rsidR="00C13D71" w:rsidRPr="00E54352" w:rsidRDefault="00C13D71" w:rsidP="005163C1">
      <w:r>
        <w:t>Check open payment in Receivables – Customer Account</w:t>
      </w:r>
    </w:p>
    <w:p w14:paraId="479EEA38" w14:textId="41C44176" w:rsidR="00921133" w:rsidRDefault="00C13D71">
      <w:pPr>
        <w:rPr>
          <w:b/>
          <w:bCs/>
        </w:rPr>
      </w:pPr>
      <w:r>
        <w:rPr>
          <w:b/>
          <w:bCs/>
        </w:rPr>
        <w:t>If ok go to:</w:t>
      </w:r>
    </w:p>
    <w:p w14:paraId="58DEFE92" w14:textId="5C1E7D80" w:rsidR="00C94D98" w:rsidRPr="00C94D98" w:rsidRDefault="001D0C98">
      <w:r>
        <w:t xml:space="preserve">SAP: </w:t>
      </w:r>
      <w:r w:rsidR="00C94D98" w:rsidRPr="00C94D98">
        <w:t>Receivables</w:t>
      </w:r>
      <w:r w:rsidR="00C94D98">
        <w:t xml:space="preserve"> -&gt; List -&gt; </w:t>
      </w:r>
      <w:r w:rsidR="003B49D8" w:rsidRPr="003B49D8">
        <w:t>Aging List For Receivables With Journal Entry Details</w:t>
      </w:r>
    </w:p>
    <w:p w14:paraId="1A0078CD" w14:textId="4223E963" w:rsidR="00334618" w:rsidRDefault="00334618">
      <w:r>
        <w:rPr>
          <w:noProof/>
        </w:rPr>
        <w:drawing>
          <wp:inline distT="0" distB="0" distL="0" distR="0" wp14:anchorId="73386C78" wp14:editId="5D70281F">
            <wp:extent cx="6427016" cy="2887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243" cy="2908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888DA" w14:textId="77777777" w:rsidR="00CD29C4" w:rsidRDefault="00C13D71" w:rsidP="00334618">
      <w:r>
        <w:rPr>
          <w:noProof/>
        </w:rPr>
        <w:lastRenderedPageBreak/>
        <w:drawing>
          <wp:inline distT="0" distB="0" distL="0" distR="0" wp14:anchorId="137DD01B" wp14:editId="3C2F533C">
            <wp:extent cx="5943600" cy="623316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38EB" w14:textId="4A8FBBE8" w:rsidR="00334618" w:rsidRDefault="00334618" w:rsidP="00334618">
      <w:r>
        <w:t>Adjust parameters by clicking the squares and selecting the correct parameter + OK</w:t>
      </w:r>
    </w:p>
    <w:p w14:paraId="31D46803" w14:textId="239CF829" w:rsidR="00334618" w:rsidRDefault="00334618" w:rsidP="00334618">
      <w:pPr>
        <w:pStyle w:val="ListParagraph"/>
        <w:numPr>
          <w:ilvl w:val="0"/>
          <w:numId w:val="2"/>
        </w:numPr>
      </w:pPr>
      <w:r>
        <w:t>Company has to include the 4 legal entities</w:t>
      </w:r>
      <w:r w:rsidR="00E54352">
        <w:t xml:space="preserve"> (absolute value)</w:t>
      </w:r>
    </w:p>
    <w:p w14:paraId="3CA7105C" w14:textId="77777777" w:rsidR="00334618" w:rsidRDefault="00334618" w:rsidP="00334618">
      <w:pPr>
        <w:pStyle w:val="ListParagraph"/>
        <w:numPr>
          <w:ilvl w:val="0"/>
          <w:numId w:val="2"/>
        </w:numPr>
      </w:pPr>
      <w:r>
        <w:t>Display currency has to be in euro</w:t>
      </w:r>
    </w:p>
    <w:p w14:paraId="4C06303B" w14:textId="18803007" w:rsidR="00242006" w:rsidRDefault="00334618" w:rsidP="00334618">
      <w:r>
        <w:rPr>
          <w:noProof/>
        </w:rPr>
        <w:lastRenderedPageBreak/>
        <w:drawing>
          <wp:inline distT="0" distB="0" distL="0" distR="0" wp14:anchorId="1CEB1BEE" wp14:editId="6FCCA26D">
            <wp:extent cx="2329180" cy="4139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75280" w14:textId="45F79CF7" w:rsidR="00170DE7" w:rsidRDefault="00170DE7" w:rsidP="00610B11">
      <w:pPr>
        <w:ind w:left="360"/>
      </w:pPr>
      <w:r>
        <w:t xml:space="preserve">In the View tab, adapt the parameters to include the concerned </w:t>
      </w:r>
      <w:r w:rsidR="00C4054B">
        <w:t>company</w:t>
      </w:r>
      <w:r w:rsidR="00E54352">
        <w:t xml:space="preserve"> &amp; G/L Account</w:t>
      </w:r>
      <w:r>
        <w:t xml:space="preserve">: </w:t>
      </w:r>
    </w:p>
    <w:p w14:paraId="3CED72D7" w14:textId="14F6F61E" w:rsidR="00170DE7" w:rsidRDefault="00551D14" w:rsidP="00610B11">
      <w:pPr>
        <w:ind w:left="360"/>
      </w:pPr>
      <w:r>
        <w:rPr>
          <w:noProof/>
        </w:rPr>
        <w:drawing>
          <wp:inline distT="0" distB="0" distL="0" distR="0" wp14:anchorId="11AC6C66" wp14:editId="1CB81752">
            <wp:extent cx="4267885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26" cy="297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CA846" w14:textId="03FB54F3" w:rsidR="00CD1D1A" w:rsidRDefault="00CD1D1A" w:rsidP="00610B11">
      <w:pPr>
        <w:ind w:left="360"/>
      </w:pPr>
      <w:r>
        <w:t xml:space="preserve">Move </w:t>
      </w:r>
      <w:r w:rsidR="00E54352">
        <w:t xml:space="preserve">“G/L Account” and </w:t>
      </w:r>
      <w:r>
        <w:t>“Company” above “Customer” to have that information in the first column of your report</w:t>
      </w:r>
    </w:p>
    <w:p w14:paraId="47034401" w14:textId="5BF6AECA" w:rsidR="00A0314E" w:rsidRDefault="00A0314E" w:rsidP="00610B11">
      <w:pPr>
        <w:ind w:left="360"/>
      </w:pPr>
      <w:r>
        <w:lastRenderedPageBreak/>
        <w:t xml:space="preserve">Hide the results row by clicking the 3 dots next to Company &gt; </w:t>
      </w:r>
      <w:r w:rsidRPr="00A0314E">
        <w:t>Characteristic Settings</w:t>
      </w:r>
      <w:r w:rsidR="00CE359F">
        <w:t xml:space="preserve"> &gt; Do Not Show results row</w:t>
      </w:r>
    </w:p>
    <w:p w14:paraId="219C6449" w14:textId="3887119F" w:rsidR="00E54352" w:rsidRDefault="00E54352" w:rsidP="00610B11">
      <w:pPr>
        <w:ind w:left="360"/>
      </w:pPr>
      <w:r>
        <w:t>Sho</w:t>
      </w:r>
      <w:r w:rsidR="00CD29C4">
        <w:t>w result on G/L account level</w:t>
      </w:r>
    </w:p>
    <w:p w14:paraId="30BBE35E" w14:textId="77777777" w:rsidR="00CD29C4" w:rsidRDefault="00CD29C4" w:rsidP="00CD29C4"/>
    <w:p w14:paraId="7A51525B" w14:textId="00370E30" w:rsidR="00CD29C4" w:rsidRDefault="00832EEC" w:rsidP="6DF5A866">
      <w:pPr>
        <w:ind w:left="360"/>
      </w:pPr>
      <w:r>
        <w:rPr>
          <w:noProof/>
        </w:rPr>
        <w:drawing>
          <wp:inline distT="0" distB="0" distL="0" distR="0" wp14:anchorId="7EBC0112" wp14:editId="2528774D">
            <wp:extent cx="5063490" cy="307596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0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D58D" w14:textId="77777777" w:rsidR="00CD29C4" w:rsidRDefault="00CD29C4" w:rsidP="6DF5A866">
      <w:pPr>
        <w:ind w:left="360"/>
      </w:pPr>
    </w:p>
    <w:p w14:paraId="5CA53A83" w14:textId="3D417D8E" w:rsidR="6DF5A866" w:rsidRDefault="6DF5A866" w:rsidP="00CD29C4">
      <w:pPr>
        <w:ind w:left="360"/>
      </w:pPr>
      <w:r>
        <w:t>Add the display repeated text:</w:t>
      </w:r>
    </w:p>
    <w:p w14:paraId="255FBCAB" w14:textId="7B926E84" w:rsidR="00CD29C4" w:rsidRDefault="6DF5A866" w:rsidP="1036F4DA">
      <w:pPr>
        <w:ind w:left="360"/>
      </w:pPr>
      <w:r>
        <w:rPr>
          <w:noProof/>
        </w:rPr>
        <w:lastRenderedPageBreak/>
        <w:drawing>
          <wp:inline distT="0" distB="0" distL="0" distR="0" wp14:anchorId="5630F92F" wp14:editId="0E870535">
            <wp:extent cx="1866900" cy="4572000"/>
            <wp:effectExtent l="0" t="0" r="0" b="0"/>
            <wp:docPr id="1221780264" name="Picture 122178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7802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846F" w14:textId="77777777" w:rsidR="00CD29C4" w:rsidRDefault="00CD29C4" w:rsidP="00CD29C4"/>
    <w:p w14:paraId="0EACC512" w14:textId="64D5C369" w:rsidR="6DF5A866" w:rsidRDefault="1995F96C" w:rsidP="00CD29C4">
      <w:r>
        <w:t>The dates must be changed If the file has not been created the Friday (date of the regular aging day)</w:t>
      </w:r>
    </w:p>
    <w:p w14:paraId="75F3660E" w14:textId="46176FF4" w:rsidR="6DF5A866" w:rsidRDefault="1995F96C" w:rsidP="1995F96C">
      <w:pPr>
        <w:ind w:left="360"/>
      </w:pPr>
      <w:r>
        <w:rPr>
          <w:noProof/>
        </w:rPr>
        <w:lastRenderedPageBreak/>
        <w:drawing>
          <wp:inline distT="0" distB="0" distL="0" distR="0" wp14:anchorId="0B7568A6" wp14:editId="4CCF28B8">
            <wp:extent cx="1962150" cy="4572000"/>
            <wp:effectExtent l="0" t="0" r="0" b="0"/>
            <wp:docPr id="707466596" name="Picture 70746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941C" w14:textId="317B9604" w:rsidR="00610B11" w:rsidRDefault="00610B11" w:rsidP="00610B11">
      <w:pPr>
        <w:ind w:left="360"/>
      </w:pPr>
      <w:r>
        <w:t>Start the report &gt; E</w:t>
      </w:r>
      <w:r w:rsidR="00232B04">
        <w:t xml:space="preserve">xport list by clicking Share </w:t>
      </w:r>
      <w:r w:rsidR="00232B04" w:rsidRPr="00232B04">
        <w:rPr>
          <w:noProof/>
        </w:rPr>
        <w:drawing>
          <wp:inline distT="0" distB="0" distL="0" distR="0" wp14:anchorId="09794A5A" wp14:editId="0D261CAA">
            <wp:extent cx="426757" cy="32006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B04">
        <w:t xml:space="preserve"> &gt; Download &gt; Report in Microsoft Excel in XML format</w:t>
      </w:r>
    </w:p>
    <w:p w14:paraId="7200418D" w14:textId="3415A156" w:rsidR="00610B11" w:rsidRDefault="00610B11" w:rsidP="00610B11"/>
    <w:p w14:paraId="076BE3AA" w14:textId="6BFA683D" w:rsidR="00232B04" w:rsidRDefault="00232B04" w:rsidP="00232B04">
      <w:pPr>
        <w:pStyle w:val="ListParagraph"/>
        <w:numPr>
          <w:ilvl w:val="0"/>
          <w:numId w:val="1"/>
        </w:numPr>
      </w:pPr>
      <w:r>
        <w:t>Adjust lay-out of document</w:t>
      </w:r>
      <w:r w:rsidR="00610B11">
        <w:t xml:space="preserve"> to match previous reports</w:t>
      </w:r>
      <w:r>
        <w:t xml:space="preserve">: </w:t>
      </w:r>
      <w:r w:rsidR="00617A81" w:rsidRPr="00704E85">
        <w:t xml:space="preserve">(TAB </w:t>
      </w:r>
      <w:r w:rsidR="00617A81">
        <w:t>1: Export tab</w:t>
      </w:r>
      <w:r w:rsidR="00617A81" w:rsidRPr="00704E85">
        <w:t>)</w:t>
      </w:r>
    </w:p>
    <w:p w14:paraId="510993AC" w14:textId="309260F5" w:rsidR="00232B04" w:rsidRDefault="00232B04" w:rsidP="00232B04">
      <w:pPr>
        <w:pStyle w:val="ListParagraph"/>
        <w:numPr>
          <w:ilvl w:val="0"/>
          <w:numId w:val="2"/>
        </w:numPr>
      </w:pPr>
      <w:r>
        <w:t xml:space="preserve">Delete the first </w:t>
      </w:r>
      <w:r w:rsidR="00610B11">
        <w:t xml:space="preserve">empty </w:t>
      </w:r>
      <w:r>
        <w:t>column</w:t>
      </w:r>
    </w:p>
    <w:p w14:paraId="4DBC6A13" w14:textId="79325D07" w:rsidR="7F74A6C6" w:rsidRDefault="7F74A6C6" w:rsidP="1036F4D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27F03AC" wp14:editId="6DA560E6">
            <wp:extent cx="4572000" cy="609600"/>
            <wp:effectExtent l="0" t="0" r="0" b="0"/>
            <wp:docPr id="14652595" name="Picture 1465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69FC" w14:textId="04AB7F66" w:rsidR="7F74A6C6" w:rsidRPr="00E84DEF" w:rsidRDefault="5DC5F285" w:rsidP="6887CE84">
      <w:pPr>
        <w:ind w:left="720"/>
      </w:pPr>
      <w:r w:rsidRPr="00E84DEF">
        <w:t xml:space="preserve">the Qatar withholding amount does not need to be included </w:t>
      </w:r>
      <w:r>
        <w:t xml:space="preserve"> ( Qatar “other receivables “needs to be </w:t>
      </w:r>
      <w:r w:rsidR="7D545DAE">
        <w:t>separated</w:t>
      </w:r>
      <w:r>
        <w:t>)</w:t>
      </w:r>
      <w:r w:rsidR="64FC7545">
        <w:t xml:space="preserve"> an</w:t>
      </w:r>
      <w:r w:rsidR="64FC7545" w:rsidRPr="00E84DEF">
        <w:t>d Advance received from customers</w:t>
      </w:r>
    </w:p>
    <w:p w14:paraId="7900D228" w14:textId="5F15C540" w:rsidR="64FC7545" w:rsidRDefault="64FC7545" w:rsidP="6887CE84">
      <w:pPr>
        <w:ind w:left="720"/>
      </w:pPr>
      <w:r>
        <w:rPr>
          <w:noProof/>
        </w:rPr>
        <w:lastRenderedPageBreak/>
        <w:drawing>
          <wp:inline distT="0" distB="0" distL="0" distR="0" wp14:anchorId="31D98CCC" wp14:editId="6887CE84">
            <wp:extent cx="4572000" cy="1247775"/>
            <wp:effectExtent l="0" t="0" r="0" b="0"/>
            <wp:docPr id="802206797" name="Picture 802206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2E7B" w14:textId="0D4F0872" w:rsidR="64FC7545" w:rsidRDefault="64FC7545" w:rsidP="6887CE84">
      <w:pPr>
        <w:ind w:left="720"/>
      </w:pPr>
      <w:r>
        <w:rPr>
          <w:noProof/>
        </w:rPr>
        <w:drawing>
          <wp:inline distT="0" distB="0" distL="0" distR="0" wp14:anchorId="6A198463" wp14:editId="332ECB23">
            <wp:extent cx="4572000" cy="933450"/>
            <wp:effectExtent l="0" t="0" r="0" b="0"/>
            <wp:docPr id="1506948462" name="Picture 1506948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200C" w14:textId="096362EC" w:rsidR="00232B04" w:rsidRDefault="008A1895" w:rsidP="00232B04">
      <w:pPr>
        <w:pStyle w:val="ListParagraph"/>
        <w:numPr>
          <w:ilvl w:val="0"/>
          <w:numId w:val="2"/>
        </w:numPr>
      </w:pPr>
      <w:r>
        <w:t>Delete</w:t>
      </w:r>
      <w:r w:rsidR="00232B04">
        <w:t xml:space="preserve"> the first 19 lines of information</w:t>
      </w:r>
    </w:p>
    <w:p w14:paraId="16A16226" w14:textId="4FDB14B8" w:rsidR="00232B04" w:rsidRDefault="00232B04" w:rsidP="00232B04">
      <w:pPr>
        <w:pStyle w:val="ListParagraph"/>
        <w:numPr>
          <w:ilvl w:val="0"/>
          <w:numId w:val="2"/>
        </w:numPr>
      </w:pPr>
      <w:r>
        <w:t xml:space="preserve">Adapt the font to Calibri (body) and size 9 </w:t>
      </w:r>
    </w:p>
    <w:p w14:paraId="22B6AA77" w14:textId="0F5F7F17" w:rsidR="00DE2BE9" w:rsidRDefault="00DE2BE9" w:rsidP="00232B04">
      <w:pPr>
        <w:pStyle w:val="ListParagraph"/>
        <w:numPr>
          <w:ilvl w:val="0"/>
          <w:numId w:val="2"/>
        </w:numPr>
      </w:pPr>
      <w:r>
        <w:t>Delete the column with the full company name as the abbreviation column is enough</w:t>
      </w:r>
      <w:r w:rsidR="7C1EDCC5">
        <w:t xml:space="preserve"> (Column 4)</w:t>
      </w:r>
    </w:p>
    <w:p w14:paraId="36ED9B23" w14:textId="3DA2ECE9" w:rsidR="00232B04" w:rsidRDefault="00610B11" w:rsidP="00024457">
      <w:pPr>
        <w:pStyle w:val="ListParagraph"/>
        <w:numPr>
          <w:ilvl w:val="0"/>
          <w:numId w:val="2"/>
        </w:numPr>
      </w:pPr>
      <w:r>
        <w:t>Adapt all the amounts in your report to be without a comma</w:t>
      </w:r>
    </w:p>
    <w:p w14:paraId="6DB81A92" w14:textId="36C175FB" w:rsidR="007308A2" w:rsidRDefault="6E823666" w:rsidP="007308A2">
      <w:pPr>
        <w:pStyle w:val="ListParagraph"/>
        <w:numPr>
          <w:ilvl w:val="0"/>
          <w:numId w:val="2"/>
        </w:numPr>
      </w:pPr>
      <w:r>
        <w:t xml:space="preserve">Do this step after moving the intercompany and doubtful debt to </w:t>
      </w:r>
      <w:r w:rsidR="4208B01D">
        <w:t>different</w:t>
      </w:r>
      <w:r>
        <w:t xml:space="preserve"> tabs. </w:t>
      </w:r>
      <w:r w:rsidR="00C51A72">
        <w:t>Recalculate the tota</w:t>
      </w:r>
      <w:r w:rsidR="00410D0A">
        <w:t xml:space="preserve">l amount, as </w:t>
      </w:r>
      <w:r w:rsidR="005A3A60">
        <w:t xml:space="preserve">the intercompany lines and the doubtful debtors have been </w:t>
      </w:r>
      <w:r w:rsidR="3F2A22DF">
        <w:t>removed. (</w:t>
      </w:r>
      <w:r w:rsidR="467C83B1" w:rsidRPr="1036F4DA">
        <w:rPr>
          <w:b/>
          <w:bCs/>
        </w:rPr>
        <w:t>A</w:t>
      </w:r>
      <w:r w:rsidR="467C83B1" w:rsidRPr="00E84DEF">
        <w:rPr>
          <w:b/>
          <w:bCs/>
        </w:rPr>
        <w:t xml:space="preserve">ll companies from MEDIAGENIX </w:t>
      </w:r>
      <w:r w:rsidR="48A698FF" w:rsidRPr="00E84DEF">
        <w:rPr>
          <w:b/>
          <w:bCs/>
        </w:rPr>
        <w:t>need</w:t>
      </w:r>
      <w:r w:rsidR="467C83B1" w:rsidRPr="00E84DEF">
        <w:rPr>
          <w:b/>
          <w:bCs/>
        </w:rPr>
        <w:t xml:space="preserve"> to be copied and </w:t>
      </w:r>
      <w:r w:rsidR="16A7B767" w:rsidRPr="00E84DEF">
        <w:rPr>
          <w:b/>
          <w:bCs/>
        </w:rPr>
        <w:t>pasted</w:t>
      </w:r>
      <w:r w:rsidR="467C83B1" w:rsidRPr="00E84DEF">
        <w:rPr>
          <w:b/>
          <w:bCs/>
        </w:rPr>
        <w:t xml:space="preserve"> in tab 2 and after </w:t>
      </w:r>
      <w:r w:rsidR="365C4B6C" w:rsidRPr="00E84DEF">
        <w:rPr>
          <w:b/>
          <w:bCs/>
        </w:rPr>
        <w:t>deleted</w:t>
      </w:r>
      <w:r w:rsidR="467C83B1" w:rsidRPr="00E84DEF">
        <w:rPr>
          <w:b/>
          <w:bCs/>
        </w:rPr>
        <w:t xml:space="preserve"> in tab 1)</w:t>
      </w:r>
    </w:p>
    <w:p w14:paraId="449796EF" w14:textId="26CBC7D8" w:rsidR="007308A2" w:rsidRDefault="007308A2" w:rsidP="007308A2">
      <w:pPr>
        <w:pStyle w:val="ListParagraph"/>
        <w:numPr>
          <w:ilvl w:val="0"/>
          <w:numId w:val="1"/>
        </w:numPr>
      </w:pPr>
      <w:r>
        <w:t xml:space="preserve">Intercompany </w:t>
      </w:r>
      <w:r w:rsidR="00024457">
        <w:t>Debt</w:t>
      </w:r>
      <w:r w:rsidR="00617A81">
        <w:t xml:space="preserve"> </w:t>
      </w:r>
      <w:r w:rsidR="00617A81" w:rsidRPr="00704E85">
        <w:t xml:space="preserve">(TAB </w:t>
      </w:r>
      <w:r w:rsidR="00617A81">
        <w:t>2</w:t>
      </w:r>
      <w:r w:rsidR="00617A81" w:rsidRPr="00704E85">
        <w:t>)</w:t>
      </w:r>
    </w:p>
    <w:p w14:paraId="345B4016" w14:textId="794C8858" w:rsidR="007308A2" w:rsidRDefault="02E6C928" w:rsidP="00024457">
      <w:pPr>
        <w:pStyle w:val="ListParagraph"/>
        <w:numPr>
          <w:ilvl w:val="0"/>
          <w:numId w:val="2"/>
        </w:numPr>
      </w:pPr>
      <w:r>
        <w:t>M</w:t>
      </w:r>
      <w:r w:rsidR="007308A2">
        <w:t xml:space="preserve">ove the intercompany lines from the </w:t>
      </w:r>
      <w:r w:rsidR="0C039529">
        <w:t>TAB 1: Export tab</w:t>
      </w:r>
      <w:r w:rsidR="684631CD">
        <w:t xml:space="preserve"> to </w:t>
      </w:r>
      <w:r w:rsidR="174B5BE9">
        <w:t>a separate tab</w:t>
      </w:r>
      <w:r w:rsidR="684631CD">
        <w:t>. S</w:t>
      </w:r>
      <w:r w:rsidR="007308A2">
        <w:t xml:space="preserve">o they are not taking into account in the </w:t>
      </w:r>
      <w:r w:rsidR="502DB925">
        <w:t xml:space="preserve">general </w:t>
      </w:r>
      <w:r w:rsidR="007308A2">
        <w:t>calculations.</w:t>
      </w:r>
    </w:p>
    <w:p w14:paraId="0D90AA71" w14:textId="35337B83" w:rsidR="00844715" w:rsidRDefault="00844715" w:rsidP="00844715">
      <w:pPr>
        <w:pStyle w:val="ListParagraph"/>
        <w:numPr>
          <w:ilvl w:val="0"/>
          <w:numId w:val="1"/>
        </w:numPr>
      </w:pPr>
      <w:r>
        <w:t>Doubtful Debt</w:t>
      </w:r>
      <w:r w:rsidR="00617A81">
        <w:t xml:space="preserve"> </w:t>
      </w:r>
      <w:r w:rsidR="00617A81" w:rsidRPr="00704E85">
        <w:t xml:space="preserve">(TAB </w:t>
      </w:r>
      <w:r w:rsidR="00617A81">
        <w:t>3</w:t>
      </w:r>
      <w:r w:rsidR="00617A81" w:rsidRPr="00704E85">
        <w:t>)</w:t>
      </w:r>
    </w:p>
    <w:p w14:paraId="1F221FA0" w14:textId="1D8AD585" w:rsidR="00245E03" w:rsidRDefault="00844715" w:rsidP="00245E03">
      <w:pPr>
        <w:pStyle w:val="ListParagraph"/>
        <w:numPr>
          <w:ilvl w:val="0"/>
          <w:numId w:val="2"/>
        </w:numPr>
      </w:pPr>
      <w:r>
        <w:t xml:space="preserve">Exclude the doubtful debt by </w:t>
      </w:r>
      <w:r w:rsidR="7B883B03">
        <w:t>moving</w:t>
      </w:r>
      <w:r>
        <w:t xml:space="preserve"> the lines from the </w:t>
      </w:r>
      <w:r w:rsidR="09368AF2">
        <w:t>TAB 1: Export tab</w:t>
      </w:r>
      <w:r>
        <w:t xml:space="preserve"> and paste it in a different tab</w:t>
      </w:r>
      <w:r w:rsidR="00190E43">
        <w:t>.</w:t>
      </w:r>
    </w:p>
    <w:p w14:paraId="54654E3A" w14:textId="252D3D8F" w:rsidR="00626DBB" w:rsidRPr="00704E85" w:rsidRDefault="00626DBB" w:rsidP="00626DBB">
      <w:pPr>
        <w:pStyle w:val="ListParagraph"/>
        <w:numPr>
          <w:ilvl w:val="0"/>
          <w:numId w:val="1"/>
        </w:numPr>
      </w:pPr>
      <w:r w:rsidRPr="00704E85">
        <w:t>Calculate the</w:t>
      </w:r>
      <w:r w:rsidR="00977003" w:rsidRPr="00704E85">
        <w:t xml:space="preserve"> history (TAB </w:t>
      </w:r>
      <w:r w:rsidR="00617A81">
        <w:t>4</w:t>
      </w:r>
      <w:r w:rsidR="00977003" w:rsidRPr="00704E85">
        <w:t>)</w:t>
      </w:r>
    </w:p>
    <w:p w14:paraId="1F3E9213" w14:textId="752B5BBA" w:rsidR="00BF6696" w:rsidRDefault="00BF6696" w:rsidP="00626DBB">
      <w:pPr>
        <w:pStyle w:val="ListParagraph"/>
        <w:numPr>
          <w:ilvl w:val="0"/>
          <w:numId w:val="2"/>
        </w:numPr>
      </w:pPr>
      <w:r>
        <w:t xml:space="preserve">Copy paste the historical </w:t>
      </w:r>
      <w:r w:rsidR="00D40CAD">
        <w:t xml:space="preserve">ageing from last week’s aging file and add a </w:t>
      </w:r>
      <w:r w:rsidR="00D40CAD" w:rsidRPr="00E84DEF">
        <w:t>new line</w:t>
      </w:r>
      <w:r w:rsidR="4F4A6341" w:rsidRPr="00E84DEF">
        <w:t xml:space="preserve"> at the bottom</w:t>
      </w:r>
      <w:r w:rsidR="00D40CAD">
        <w:t xml:space="preserve"> for the results from last week</w:t>
      </w:r>
      <w:r w:rsidR="056A27A7">
        <w:t xml:space="preserve">. </w:t>
      </w:r>
    </w:p>
    <w:p w14:paraId="26B42C67" w14:textId="76018009" w:rsidR="1036F4DA" w:rsidRDefault="1036F4DA" w:rsidP="1036F4DA">
      <w:pPr>
        <w:pStyle w:val="ListParagraph"/>
        <w:numPr>
          <w:ilvl w:val="0"/>
          <w:numId w:val="2"/>
        </w:numPr>
      </w:pPr>
    </w:p>
    <w:p w14:paraId="5CBB4642" w14:textId="07623925" w:rsidR="056A27A7" w:rsidRPr="00E84DEF" w:rsidRDefault="056A27A7" w:rsidP="1036F4DA">
      <w:pPr>
        <w:pStyle w:val="ListParagraph"/>
        <w:numPr>
          <w:ilvl w:val="0"/>
          <w:numId w:val="2"/>
        </w:numPr>
      </w:pPr>
      <w:r w:rsidRPr="00E84DEF">
        <w:t>Calculate</w:t>
      </w:r>
      <w:r w:rsidR="7E226112" w:rsidRPr="00E84DEF">
        <w:t xml:space="preserve"> % overdue: Overdue Amount/ Outstanding Amount</w:t>
      </w:r>
    </w:p>
    <w:p w14:paraId="35FE1635" w14:textId="52CF66F8" w:rsidR="00782CA4" w:rsidRDefault="00782CA4" w:rsidP="00626DBB">
      <w:pPr>
        <w:pStyle w:val="ListParagraph"/>
        <w:numPr>
          <w:ilvl w:val="0"/>
          <w:numId w:val="2"/>
        </w:numPr>
      </w:pPr>
      <w:r>
        <w:t xml:space="preserve">Make a new </w:t>
      </w:r>
      <w:r w:rsidR="00617A81">
        <w:t>chart which include</w:t>
      </w:r>
      <w:r w:rsidR="009C0475">
        <w:t xml:space="preserve"> outstanding amount and overdue amount</w:t>
      </w:r>
      <w:r w:rsidR="2539BDF3">
        <w:t xml:space="preserve"> of 1 year</w:t>
      </w:r>
      <w:r w:rsidR="51FDD4A9">
        <w:t xml:space="preserve">. </w:t>
      </w:r>
    </w:p>
    <w:p w14:paraId="45A47692" w14:textId="55B51997" w:rsidR="51FDD4A9" w:rsidRPr="00E84DEF" w:rsidRDefault="51FDD4A9" w:rsidP="1036F4DA">
      <w:pPr>
        <w:ind w:left="720"/>
      </w:pPr>
      <w:r w:rsidRPr="00E84DEF">
        <w:t>Making chart: choose time frame for a year ( for example from October last year till October this year)</w:t>
      </w:r>
      <w:r w:rsidR="2249E6A1" w:rsidRPr="00E84DEF">
        <w:t xml:space="preserve"> and Outstanding Amount (click Ctrl for adding 2 columns in the same time) , Then add </w:t>
      </w:r>
      <w:r w:rsidR="48D9D84A" w:rsidRPr="00E84DEF">
        <w:t>the Overdue Amount . Change the Legend name (edit button)</w:t>
      </w:r>
    </w:p>
    <w:p w14:paraId="16896649" w14:textId="1A7785C4" w:rsidR="48D9D84A" w:rsidRDefault="48D9D84A" w:rsidP="1036F4DA">
      <w:pPr>
        <w:ind w:left="720"/>
      </w:pPr>
      <w:r>
        <w:rPr>
          <w:noProof/>
        </w:rPr>
        <w:lastRenderedPageBreak/>
        <w:drawing>
          <wp:inline distT="0" distB="0" distL="0" distR="0" wp14:anchorId="17AF753E" wp14:editId="0CBBCCFE">
            <wp:extent cx="4572000" cy="1828800"/>
            <wp:effectExtent l="0" t="0" r="0" b="0"/>
            <wp:docPr id="660099671" name="Picture 660099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0D95" w14:textId="77777777" w:rsidR="00E84DEF" w:rsidRDefault="00E84DEF" w:rsidP="1036F4DA">
      <w:pPr>
        <w:ind w:left="720"/>
      </w:pPr>
    </w:p>
    <w:p w14:paraId="7B842E0B" w14:textId="41D7A061" w:rsidR="00977003" w:rsidRDefault="00977003" w:rsidP="00E84DEF">
      <w:pPr>
        <w:pStyle w:val="ListParagraph"/>
        <w:numPr>
          <w:ilvl w:val="0"/>
          <w:numId w:val="1"/>
        </w:numPr>
      </w:pPr>
      <w:r>
        <w:t xml:space="preserve">Overview of the 9 largest open amounts (TAB </w:t>
      </w:r>
      <w:r w:rsidR="00617A81">
        <w:t>5</w:t>
      </w:r>
      <w:r>
        <w:t>)</w:t>
      </w:r>
    </w:p>
    <w:p w14:paraId="22CA3172" w14:textId="77777777" w:rsidR="00E84DEF" w:rsidRDefault="00E84DEF" w:rsidP="00E84DEF">
      <w:pPr>
        <w:pStyle w:val="ListParagraph"/>
      </w:pPr>
    </w:p>
    <w:p w14:paraId="18E74D11" w14:textId="7CFA20D3" w:rsidR="00977003" w:rsidRDefault="29118D1D" w:rsidP="00E84DEF">
      <w:pPr>
        <w:pStyle w:val="ListParagraph"/>
      </w:pPr>
      <w:r w:rsidRPr="00E84DEF">
        <w:t>Copy new data from Export this week</w:t>
      </w:r>
    </w:p>
    <w:p w14:paraId="69FBD98B" w14:textId="77777777" w:rsidR="00E84DEF" w:rsidRPr="00E84DEF" w:rsidRDefault="00E84DEF" w:rsidP="00E84DEF">
      <w:pPr>
        <w:pStyle w:val="ListParagraph"/>
      </w:pPr>
    </w:p>
    <w:p w14:paraId="54FAE49A" w14:textId="14E283AF" w:rsidR="007C66C4" w:rsidRDefault="007C66C4" w:rsidP="00977003">
      <w:pPr>
        <w:pStyle w:val="ListParagraph"/>
        <w:numPr>
          <w:ilvl w:val="0"/>
          <w:numId w:val="2"/>
        </w:numPr>
      </w:pPr>
      <w:r>
        <w:t xml:space="preserve">Put a filter on your </w:t>
      </w:r>
      <w:r w:rsidR="00632D6D">
        <w:t xml:space="preserve">first tab </w:t>
      </w:r>
      <w:r>
        <w:t>and sort it from highest o</w:t>
      </w:r>
      <w:r w:rsidR="00F65672">
        <w:t>verdue</w:t>
      </w:r>
      <w:r>
        <w:t xml:space="preserve"> amount to lowest</w:t>
      </w:r>
    </w:p>
    <w:p w14:paraId="7C843C65" w14:textId="2424F143" w:rsidR="00977003" w:rsidRDefault="007C66C4" w:rsidP="00977003">
      <w:pPr>
        <w:pStyle w:val="ListParagraph"/>
        <w:numPr>
          <w:ilvl w:val="0"/>
          <w:numId w:val="2"/>
        </w:numPr>
      </w:pPr>
      <w:r>
        <w:t>Copy paste the customers with the highest o</w:t>
      </w:r>
      <w:r w:rsidR="00F65672">
        <w:t>verdue</w:t>
      </w:r>
      <w:r>
        <w:t xml:space="preserve"> amounts into </w:t>
      </w:r>
      <w:r w:rsidR="00632D6D">
        <w:t>the new week</w:t>
      </w:r>
    </w:p>
    <w:p w14:paraId="780DE9DF" w14:textId="77777777" w:rsidR="00977003" w:rsidRDefault="00977003" w:rsidP="00977003">
      <w:pPr>
        <w:pStyle w:val="ListParagraph"/>
        <w:numPr>
          <w:ilvl w:val="0"/>
          <w:numId w:val="2"/>
        </w:numPr>
      </w:pPr>
      <w:r>
        <w:t xml:space="preserve">Copy paste the comments from the previous week and adjust where necessary based on actions that were taken during the week </w:t>
      </w:r>
    </w:p>
    <w:p w14:paraId="433E3720" w14:textId="0E053B4E" w:rsidR="00F842FA" w:rsidRPr="0027677A" w:rsidRDefault="00977003" w:rsidP="00F842FA">
      <w:pPr>
        <w:pStyle w:val="ListParagraph"/>
        <w:numPr>
          <w:ilvl w:val="0"/>
          <w:numId w:val="1"/>
        </w:numPr>
      </w:pPr>
      <w:r w:rsidRPr="0027677A">
        <w:t xml:space="preserve">90-120 days (TAB </w:t>
      </w:r>
      <w:r w:rsidR="003A44B1">
        <w:t>6</w:t>
      </w:r>
      <w:r w:rsidRPr="0027677A">
        <w:t>)</w:t>
      </w:r>
    </w:p>
    <w:p w14:paraId="620BCC5E" w14:textId="2AD5C87A" w:rsidR="00F842FA" w:rsidRDefault="00F842FA" w:rsidP="002918DA">
      <w:pPr>
        <w:pStyle w:val="ListParagraph"/>
        <w:numPr>
          <w:ilvl w:val="0"/>
          <w:numId w:val="2"/>
        </w:numPr>
      </w:pPr>
      <w:r>
        <w:t>Use the first tab to access the oldest outstanding amounts</w:t>
      </w:r>
    </w:p>
    <w:p w14:paraId="3B917913" w14:textId="2521AB3D" w:rsidR="002918DA" w:rsidRDefault="002918DA" w:rsidP="002918DA">
      <w:pPr>
        <w:pStyle w:val="ListParagraph"/>
        <w:numPr>
          <w:ilvl w:val="0"/>
          <w:numId w:val="2"/>
        </w:numPr>
      </w:pPr>
      <w:r>
        <w:t>Filter the 91-120 days tab from largest to smallest + copy paste</w:t>
      </w:r>
      <w:r w:rsidR="00FE5825">
        <w:t xml:space="preserve"> a</w:t>
      </w:r>
      <w:r w:rsidR="00F842FA">
        <w:t>ll of the customers + the amount that has been outstanding fo</w:t>
      </w:r>
      <w:r w:rsidR="00CA2941">
        <w:t>r</w:t>
      </w:r>
      <w:r w:rsidR="00F842FA">
        <w:t xml:space="preserve"> +90 days</w:t>
      </w:r>
    </w:p>
    <w:p w14:paraId="56DEB05B" w14:textId="6C63386D" w:rsidR="002918DA" w:rsidRDefault="002918DA" w:rsidP="00CA2941">
      <w:pPr>
        <w:pStyle w:val="ListParagraph"/>
        <w:numPr>
          <w:ilvl w:val="0"/>
          <w:numId w:val="2"/>
        </w:numPr>
      </w:pPr>
      <w:r>
        <w:t>Filter the &gt;120 days tab from largest to smallest + copy paste the</w:t>
      </w:r>
      <w:r w:rsidR="00F842FA">
        <w:t xml:space="preserve"> </w:t>
      </w:r>
      <w:r w:rsidR="00CA2941">
        <w:t>amount that has bee</w:t>
      </w:r>
      <w:r w:rsidR="00E84DEF">
        <w:t xml:space="preserve">n </w:t>
      </w:r>
      <w:r w:rsidR="00CA2941">
        <w:t>outstanding for +120 days</w:t>
      </w:r>
    </w:p>
    <w:p w14:paraId="6E91472B" w14:textId="77777777" w:rsidR="00E84DEF" w:rsidRDefault="00E84DEF" w:rsidP="00E84DEF">
      <w:pPr>
        <w:pStyle w:val="ListParagraph"/>
      </w:pPr>
    </w:p>
    <w:p w14:paraId="2AF3D9AE" w14:textId="357898F9" w:rsidR="37B2F594" w:rsidRDefault="37B2F594" w:rsidP="00E84DEF">
      <w:pPr>
        <w:pStyle w:val="ListParagraph"/>
      </w:pPr>
      <w:r w:rsidRPr="00E84DEF">
        <w:t xml:space="preserve">All negative </w:t>
      </w:r>
      <w:r w:rsidR="34026163" w:rsidRPr="00E84DEF">
        <w:t>amounts</w:t>
      </w:r>
      <w:r w:rsidRPr="00E84DEF">
        <w:t xml:space="preserve"> do not need to be included</w:t>
      </w:r>
    </w:p>
    <w:p w14:paraId="2389B29F" w14:textId="77777777" w:rsidR="00E84DEF" w:rsidRPr="00E84DEF" w:rsidRDefault="00E84DEF" w:rsidP="00E84DEF">
      <w:pPr>
        <w:pStyle w:val="ListParagraph"/>
      </w:pPr>
    </w:p>
    <w:p w14:paraId="0C3828E4" w14:textId="70D6A547" w:rsidR="00D832D0" w:rsidRDefault="00D832D0" w:rsidP="00CA2941">
      <w:pPr>
        <w:pStyle w:val="ListParagraph"/>
        <w:numPr>
          <w:ilvl w:val="0"/>
          <w:numId w:val="2"/>
        </w:numPr>
      </w:pPr>
      <w:r>
        <w:t xml:space="preserve">Use a </w:t>
      </w:r>
      <w:proofErr w:type="spellStart"/>
      <w:r>
        <w:t>Vlookup</w:t>
      </w:r>
      <w:proofErr w:type="spellEnd"/>
      <w:r>
        <w:t xml:space="preserve"> function to copy-paste the comments from last week </w:t>
      </w:r>
      <w:r w:rsidR="000B01D6">
        <w:t>for every</w:t>
      </w:r>
      <w:r>
        <w:t xml:space="preserve"> customer</w:t>
      </w:r>
      <w:r w:rsidR="4EE9485B">
        <w:t xml:space="preserve"> and AM</w:t>
      </w:r>
    </w:p>
    <w:p w14:paraId="5EAF1A20" w14:textId="77777777" w:rsidR="00E84DEF" w:rsidRDefault="00E84DEF" w:rsidP="00CA2941">
      <w:pPr>
        <w:pStyle w:val="ListParagraph"/>
        <w:numPr>
          <w:ilvl w:val="0"/>
          <w:numId w:val="2"/>
        </w:numPr>
      </w:pPr>
    </w:p>
    <w:p w14:paraId="382086D3" w14:textId="76755AF2" w:rsidR="0027677A" w:rsidRDefault="0027677A" w:rsidP="0027677A">
      <w:pPr>
        <w:pStyle w:val="ListParagraph"/>
        <w:numPr>
          <w:ilvl w:val="0"/>
          <w:numId w:val="1"/>
        </w:numPr>
      </w:pPr>
      <w:r>
        <w:t xml:space="preserve">Register the payments (TAB </w:t>
      </w:r>
      <w:r w:rsidR="003A44B1">
        <w:t>7</w:t>
      </w:r>
      <w:r>
        <w:t>)</w:t>
      </w:r>
    </w:p>
    <w:p w14:paraId="52E1187B" w14:textId="77777777" w:rsidR="0027677A" w:rsidRDefault="0027677A" w:rsidP="0027677A">
      <w:pPr>
        <w:pStyle w:val="ListParagraph"/>
        <w:ind w:left="1440"/>
      </w:pPr>
      <w:r>
        <w:t>SAP &gt; Home &gt; List &gt; Search for Payment Statistics – Customers</w:t>
      </w:r>
    </w:p>
    <w:p w14:paraId="2074F9A2" w14:textId="769A017A" w:rsidR="0027677A" w:rsidRDefault="0027677A" w:rsidP="0027677A">
      <w:pPr>
        <w:ind w:left="1080"/>
      </w:pPr>
    </w:p>
    <w:p w14:paraId="12EA3E05" w14:textId="30B3A3A7" w:rsidR="00EF16C1" w:rsidRDefault="00EF16C1" w:rsidP="0027677A">
      <w:pPr>
        <w:ind w:left="1080"/>
      </w:pPr>
      <w:r>
        <w:rPr>
          <w:noProof/>
        </w:rPr>
        <w:lastRenderedPageBreak/>
        <w:drawing>
          <wp:inline distT="0" distB="0" distL="0" distR="0" wp14:anchorId="3DDFBAB1" wp14:editId="3FDC7C04">
            <wp:extent cx="2823832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63" cy="311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97240" w14:textId="77777777" w:rsidR="0027677A" w:rsidRDefault="0027677A" w:rsidP="00CF6225">
      <w:pPr>
        <w:pStyle w:val="ListParagraph"/>
        <w:ind w:left="1080"/>
      </w:pPr>
      <w:r>
        <w:t>Adjust parameters by clicking the squares and selecting the correct parameter + OK:</w:t>
      </w:r>
    </w:p>
    <w:p w14:paraId="13C0D626" w14:textId="77777777" w:rsidR="0027677A" w:rsidRDefault="0027677A" w:rsidP="0027677A">
      <w:pPr>
        <w:pStyle w:val="ListParagraph"/>
        <w:numPr>
          <w:ilvl w:val="0"/>
          <w:numId w:val="2"/>
        </w:numPr>
      </w:pPr>
      <w:r>
        <w:t>Company to include the 4 legal entities</w:t>
      </w:r>
    </w:p>
    <w:p w14:paraId="67E41B90" w14:textId="77777777" w:rsidR="0027677A" w:rsidRDefault="0027677A" w:rsidP="0027677A">
      <w:pPr>
        <w:pStyle w:val="ListParagraph"/>
        <w:numPr>
          <w:ilvl w:val="0"/>
          <w:numId w:val="2"/>
        </w:numPr>
      </w:pPr>
      <w:r>
        <w:t>Proposing posing date has to be greater than date of last aging list (date minus 7 days)</w:t>
      </w:r>
    </w:p>
    <w:p w14:paraId="35024026" w14:textId="77777777" w:rsidR="0027677A" w:rsidRDefault="0027677A" w:rsidP="0027677A">
      <w:pPr>
        <w:pStyle w:val="ListParagraph"/>
        <w:numPr>
          <w:ilvl w:val="0"/>
          <w:numId w:val="2"/>
        </w:numPr>
      </w:pPr>
      <w:r>
        <w:t>Display currency has to be in euro</w:t>
      </w:r>
    </w:p>
    <w:p w14:paraId="3263CDAB" w14:textId="0972646A" w:rsidR="0027677A" w:rsidRDefault="000B01D6" w:rsidP="000B01D6">
      <w:pPr>
        <w:ind w:left="1080"/>
      </w:pPr>
      <w:r>
        <w:t xml:space="preserve">In the View tab, adapt the parameters to include the concerned company: </w:t>
      </w:r>
    </w:p>
    <w:p w14:paraId="39D5E71F" w14:textId="77777777" w:rsidR="0027677A" w:rsidRDefault="0027677A" w:rsidP="00CF6225">
      <w:pPr>
        <w:ind w:left="1080"/>
      </w:pPr>
      <w:r>
        <w:t xml:space="preserve">Export list by clicking Share </w:t>
      </w:r>
      <w:r w:rsidRPr="00232B04">
        <w:rPr>
          <w:noProof/>
        </w:rPr>
        <w:drawing>
          <wp:inline distT="0" distB="0" distL="0" distR="0" wp14:anchorId="15E8E4E3" wp14:editId="22A1A532">
            <wp:extent cx="426757" cy="3200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Download &gt; Report in Microsoft Excel in XML format</w:t>
      </w:r>
    </w:p>
    <w:p w14:paraId="568167EA" w14:textId="77777777" w:rsidR="00EB27FD" w:rsidRDefault="00CF6225" w:rsidP="00EB27FD">
      <w:pPr>
        <w:ind w:left="1080"/>
      </w:pPr>
      <w:r>
        <w:t>Copy the newly booked payments in the 4</w:t>
      </w:r>
      <w:r w:rsidRPr="00CF6225">
        <w:rPr>
          <w:vertAlign w:val="superscript"/>
        </w:rPr>
        <w:t>th</w:t>
      </w:r>
      <w:r>
        <w:t xml:space="preserve"> tab</w:t>
      </w:r>
      <w:r w:rsidR="00297A54">
        <w:t xml:space="preserve"> </w:t>
      </w:r>
    </w:p>
    <w:p w14:paraId="4CDAC0EC" w14:textId="3B207603" w:rsidR="006E37BC" w:rsidRDefault="006E37BC" w:rsidP="00A413E4">
      <w:pPr>
        <w:pStyle w:val="ListParagraph"/>
        <w:numPr>
          <w:ilvl w:val="0"/>
          <w:numId w:val="1"/>
        </w:numPr>
      </w:pPr>
      <w:r>
        <w:t>Arrange your first tab to show the customers with the highest outstanding amounts first</w:t>
      </w:r>
      <w:r w:rsidR="00A413E4">
        <w:t xml:space="preserve"> by putting a filter on your Outstanding amount column. Cut the empty lines out of the top lines and add them to the bottom of your </w:t>
      </w:r>
      <w:r w:rsidR="005415C2">
        <w:t>receivables list</w:t>
      </w:r>
    </w:p>
    <w:p w14:paraId="3744934C" w14:textId="7337F647" w:rsidR="00CF6225" w:rsidRDefault="00CF6225" w:rsidP="00CF6225">
      <w:pPr>
        <w:pStyle w:val="ListParagraph"/>
        <w:numPr>
          <w:ilvl w:val="0"/>
          <w:numId w:val="1"/>
        </w:numPr>
      </w:pPr>
      <w:r>
        <w:t xml:space="preserve">Save the workbook (in .xlsx format) to the </w:t>
      </w:r>
      <w:proofErr w:type="spellStart"/>
      <w:r>
        <w:t>Sharepoint</w:t>
      </w:r>
      <w:proofErr w:type="spellEnd"/>
      <w:r>
        <w:t xml:space="preserve"> and email it to</w:t>
      </w:r>
      <w:r w:rsidR="008F46D8">
        <w:t xml:space="preserve"> the finance team</w:t>
      </w:r>
    </w:p>
    <w:p w14:paraId="5CD3AA5E" w14:textId="5E0B6BBE" w:rsidR="00CF6225" w:rsidRDefault="00DD57C5" w:rsidP="00DD57C5">
      <w:r w:rsidRPr="00DD57C5">
        <w:rPr>
          <w:noProof/>
        </w:rPr>
        <w:drawing>
          <wp:inline distT="0" distB="0" distL="0" distR="0" wp14:anchorId="7731486A" wp14:editId="5611933B">
            <wp:extent cx="5943600" cy="19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B73C" w14:textId="77777777" w:rsidR="00CF6225" w:rsidRDefault="00CF6225" w:rsidP="0027677A">
      <w:pPr>
        <w:ind w:left="720"/>
      </w:pPr>
    </w:p>
    <w:p w14:paraId="70F13F87" w14:textId="77777777" w:rsidR="0027677A" w:rsidRDefault="0027677A" w:rsidP="0027677A">
      <w:pPr>
        <w:pStyle w:val="ListParagraph"/>
        <w:ind w:left="1440"/>
      </w:pPr>
    </w:p>
    <w:p w14:paraId="721F09DD" w14:textId="77777777" w:rsidR="00977003" w:rsidRDefault="00977003" w:rsidP="00977003"/>
    <w:p w14:paraId="2BCA4BD0" w14:textId="77777777" w:rsidR="00977003" w:rsidRDefault="00977003" w:rsidP="00977003">
      <w:pPr>
        <w:pStyle w:val="ListParagraph"/>
        <w:ind w:left="1440"/>
      </w:pPr>
    </w:p>
    <w:p w14:paraId="0ACB2D07" w14:textId="77777777" w:rsidR="00977003" w:rsidRDefault="00977003" w:rsidP="00977003">
      <w:pPr>
        <w:pStyle w:val="ListParagraph"/>
        <w:ind w:left="1440"/>
      </w:pPr>
    </w:p>
    <w:sectPr w:rsidR="00977003">
      <w:footerReference w:type="even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DE03D" w14:textId="77777777" w:rsidR="0037622B" w:rsidRDefault="0037622B" w:rsidP="002F1032">
      <w:pPr>
        <w:spacing w:after="0" w:line="240" w:lineRule="auto"/>
      </w:pPr>
      <w:r>
        <w:separator/>
      </w:r>
    </w:p>
  </w:endnote>
  <w:endnote w:type="continuationSeparator" w:id="0">
    <w:p w14:paraId="17C0E740" w14:textId="77777777" w:rsidR="0037622B" w:rsidRDefault="0037622B" w:rsidP="002F1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76E92" w14:textId="0E632310" w:rsidR="002F1032" w:rsidRDefault="002F103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C44C73A" wp14:editId="660061C7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2700" b="17145"/>
              <wp:wrapSquare wrapText="bothSides"/>
              <wp:docPr id="10" name="Text Box 10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2B3482" w14:textId="508A558A" w:rsidR="002F1032" w:rsidRPr="002F1032" w:rsidRDefault="002F103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103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44C73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alt="Public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6C2B3482" w14:textId="508A558A" w:rsidR="002F1032" w:rsidRPr="002F1032" w:rsidRDefault="002F103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103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8E221" w14:textId="0E0617E1" w:rsidR="002F1032" w:rsidRDefault="002F103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ACEBD00" wp14:editId="6F99B46E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2700" b="17145"/>
              <wp:wrapSquare wrapText="bothSides"/>
              <wp:docPr id="11" name="Text Box 11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BC89BC" w14:textId="0FFCC838" w:rsidR="002F1032" w:rsidRPr="002F1032" w:rsidRDefault="002F103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103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CEBD00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alt="Public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textbox style="mso-fit-shape-to-text:t" inset="0,0,0,0">
                <w:txbxContent>
                  <w:p w14:paraId="44BC89BC" w14:textId="0FFCC838" w:rsidR="002F1032" w:rsidRPr="002F1032" w:rsidRDefault="002F103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103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598F5" w14:textId="199F5F8A" w:rsidR="002F1032" w:rsidRDefault="002F103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220E6A2" wp14:editId="6E83380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2700" b="17145"/>
              <wp:wrapSquare wrapText="bothSides"/>
              <wp:docPr id="9" name="Text Box 9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0C081E" w14:textId="5DA06D05" w:rsidR="002F1032" w:rsidRPr="002F1032" w:rsidRDefault="002F103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F103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20E6A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alt="Public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790C081E" w14:textId="5DA06D05" w:rsidR="002F1032" w:rsidRPr="002F1032" w:rsidRDefault="002F103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F103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CFD1F" w14:textId="77777777" w:rsidR="0037622B" w:rsidRDefault="0037622B" w:rsidP="002F1032">
      <w:pPr>
        <w:spacing w:after="0" w:line="240" w:lineRule="auto"/>
      </w:pPr>
      <w:r>
        <w:separator/>
      </w:r>
    </w:p>
  </w:footnote>
  <w:footnote w:type="continuationSeparator" w:id="0">
    <w:p w14:paraId="1FA7CBCB" w14:textId="77777777" w:rsidR="0037622B" w:rsidRDefault="0037622B" w:rsidP="002F1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7397B"/>
    <w:multiLevelType w:val="hybridMultilevel"/>
    <w:tmpl w:val="A732B6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C70E8"/>
    <w:multiLevelType w:val="hybridMultilevel"/>
    <w:tmpl w:val="B74ECE30"/>
    <w:lvl w:ilvl="0" w:tplc="0FACB92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0A322B"/>
    <w:multiLevelType w:val="hybridMultilevel"/>
    <w:tmpl w:val="8F1CB026"/>
    <w:lvl w:ilvl="0" w:tplc="0FACB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114442">
    <w:abstractNumId w:val="0"/>
  </w:num>
  <w:num w:numId="2" w16cid:durableId="1611818404">
    <w:abstractNumId w:val="1"/>
  </w:num>
  <w:num w:numId="3" w16cid:durableId="910585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006"/>
    <w:rsid w:val="00024457"/>
    <w:rsid w:val="000731B9"/>
    <w:rsid w:val="000A4B7B"/>
    <w:rsid w:val="000B01D6"/>
    <w:rsid w:val="00170DE7"/>
    <w:rsid w:val="00190E43"/>
    <w:rsid w:val="001D0C98"/>
    <w:rsid w:val="00232B04"/>
    <w:rsid w:val="00242006"/>
    <w:rsid w:val="00245E03"/>
    <w:rsid w:val="0027677A"/>
    <w:rsid w:val="002918DA"/>
    <w:rsid w:val="00297A54"/>
    <w:rsid w:val="002F1032"/>
    <w:rsid w:val="00334618"/>
    <w:rsid w:val="0037622B"/>
    <w:rsid w:val="003A44B1"/>
    <w:rsid w:val="003B49D8"/>
    <w:rsid w:val="00410D0A"/>
    <w:rsid w:val="004958DD"/>
    <w:rsid w:val="005163C1"/>
    <w:rsid w:val="005415C2"/>
    <w:rsid w:val="00551D14"/>
    <w:rsid w:val="00595C64"/>
    <w:rsid w:val="005A3A60"/>
    <w:rsid w:val="005C3953"/>
    <w:rsid w:val="00610B11"/>
    <w:rsid w:val="00617A81"/>
    <w:rsid w:val="00626DBB"/>
    <w:rsid w:val="00632D6D"/>
    <w:rsid w:val="006A6909"/>
    <w:rsid w:val="006E37BC"/>
    <w:rsid w:val="00704E85"/>
    <w:rsid w:val="007308A2"/>
    <w:rsid w:val="00782CA4"/>
    <w:rsid w:val="007C66C4"/>
    <w:rsid w:val="00812008"/>
    <w:rsid w:val="00832EEC"/>
    <w:rsid w:val="00844715"/>
    <w:rsid w:val="008A1895"/>
    <w:rsid w:val="008F46D8"/>
    <w:rsid w:val="00921133"/>
    <w:rsid w:val="00977003"/>
    <w:rsid w:val="009C0475"/>
    <w:rsid w:val="009C624A"/>
    <w:rsid w:val="00A0314E"/>
    <w:rsid w:val="00A413E4"/>
    <w:rsid w:val="00AE7BD1"/>
    <w:rsid w:val="00B134A7"/>
    <w:rsid w:val="00B24EB4"/>
    <w:rsid w:val="00B633E7"/>
    <w:rsid w:val="00B97949"/>
    <w:rsid w:val="00BF6696"/>
    <w:rsid w:val="00C13D71"/>
    <w:rsid w:val="00C23208"/>
    <w:rsid w:val="00C26B4B"/>
    <w:rsid w:val="00C30D00"/>
    <w:rsid w:val="00C4054B"/>
    <w:rsid w:val="00C51A72"/>
    <w:rsid w:val="00C94D98"/>
    <w:rsid w:val="00CA2941"/>
    <w:rsid w:val="00CD1D1A"/>
    <w:rsid w:val="00CD29C4"/>
    <w:rsid w:val="00CE359F"/>
    <w:rsid w:val="00CF6225"/>
    <w:rsid w:val="00D21902"/>
    <w:rsid w:val="00D36C81"/>
    <w:rsid w:val="00D40CAD"/>
    <w:rsid w:val="00D832D0"/>
    <w:rsid w:val="00DA7FA5"/>
    <w:rsid w:val="00DD57C5"/>
    <w:rsid w:val="00DE2BE9"/>
    <w:rsid w:val="00E54352"/>
    <w:rsid w:val="00E747D0"/>
    <w:rsid w:val="00E84DEF"/>
    <w:rsid w:val="00EB27FD"/>
    <w:rsid w:val="00EE1BB3"/>
    <w:rsid w:val="00EF16C1"/>
    <w:rsid w:val="00F637A1"/>
    <w:rsid w:val="00F65672"/>
    <w:rsid w:val="00F842FA"/>
    <w:rsid w:val="00F95AE9"/>
    <w:rsid w:val="00FE5825"/>
    <w:rsid w:val="02E6C928"/>
    <w:rsid w:val="056A27A7"/>
    <w:rsid w:val="068C53F7"/>
    <w:rsid w:val="07E95D9A"/>
    <w:rsid w:val="09368AF2"/>
    <w:rsid w:val="0C039529"/>
    <w:rsid w:val="0D0E96B1"/>
    <w:rsid w:val="0D967A43"/>
    <w:rsid w:val="1036F4DA"/>
    <w:rsid w:val="15BA60F1"/>
    <w:rsid w:val="16A7B767"/>
    <w:rsid w:val="174B5BE9"/>
    <w:rsid w:val="1995F96C"/>
    <w:rsid w:val="19A093E0"/>
    <w:rsid w:val="201280CF"/>
    <w:rsid w:val="2249E6A1"/>
    <w:rsid w:val="2539BDF3"/>
    <w:rsid w:val="29118D1D"/>
    <w:rsid w:val="2D301111"/>
    <w:rsid w:val="3053443B"/>
    <w:rsid w:val="327FC110"/>
    <w:rsid w:val="33CD6A58"/>
    <w:rsid w:val="34026163"/>
    <w:rsid w:val="365C4B6C"/>
    <w:rsid w:val="3796FA32"/>
    <w:rsid w:val="37B2F594"/>
    <w:rsid w:val="3AAA2175"/>
    <w:rsid w:val="3E482BB7"/>
    <w:rsid w:val="3F2A22DF"/>
    <w:rsid w:val="4208B01D"/>
    <w:rsid w:val="45195726"/>
    <w:rsid w:val="467C83B1"/>
    <w:rsid w:val="48A698FF"/>
    <w:rsid w:val="48D9D84A"/>
    <w:rsid w:val="4DA8C3C4"/>
    <w:rsid w:val="4EE0808C"/>
    <w:rsid w:val="4EE9485B"/>
    <w:rsid w:val="4F4A6341"/>
    <w:rsid w:val="502DB925"/>
    <w:rsid w:val="51FDD4A9"/>
    <w:rsid w:val="5541C21B"/>
    <w:rsid w:val="58304285"/>
    <w:rsid w:val="59819368"/>
    <w:rsid w:val="59D0660D"/>
    <w:rsid w:val="5A107879"/>
    <w:rsid w:val="5DC5F285"/>
    <w:rsid w:val="5DE98730"/>
    <w:rsid w:val="5EE38647"/>
    <w:rsid w:val="618D5AE7"/>
    <w:rsid w:val="64FC7545"/>
    <w:rsid w:val="67691C5D"/>
    <w:rsid w:val="684631CD"/>
    <w:rsid w:val="6887CE84"/>
    <w:rsid w:val="6997F617"/>
    <w:rsid w:val="6C39817C"/>
    <w:rsid w:val="6DF5A866"/>
    <w:rsid w:val="6E823666"/>
    <w:rsid w:val="6F5FE66C"/>
    <w:rsid w:val="70E1934C"/>
    <w:rsid w:val="7B883B03"/>
    <w:rsid w:val="7C1EDCC5"/>
    <w:rsid w:val="7C24FB8D"/>
    <w:rsid w:val="7D545DAE"/>
    <w:rsid w:val="7DBD89B2"/>
    <w:rsid w:val="7E226112"/>
    <w:rsid w:val="7E69A3A5"/>
    <w:rsid w:val="7EAD535E"/>
    <w:rsid w:val="7F74A6C6"/>
    <w:rsid w:val="7F86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1B9297"/>
  <w15:chartTrackingRefBased/>
  <w15:docId w15:val="{B1049156-6A92-4ED5-98DB-DF776B877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00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767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67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67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67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677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67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77A"/>
    <w:rPr>
      <w:rFonts w:ascii="Segoe UI" w:hAnsi="Segoe UI" w:cs="Segoe UI"/>
      <w:sz w:val="18"/>
      <w:szCs w:val="18"/>
    </w:rPr>
  </w:style>
  <w:style w:type="character" w:customStyle="1" w:styleId="sapmlabeltextwrapper">
    <w:name w:val="sapmlabeltextwrapper"/>
    <w:basedOn w:val="DefaultParagraphFont"/>
    <w:rsid w:val="00C13D71"/>
  </w:style>
  <w:style w:type="paragraph" w:styleId="Footer">
    <w:name w:val="footer"/>
    <w:basedOn w:val="Normal"/>
    <w:link w:val="FooterChar"/>
    <w:uiPriority w:val="99"/>
    <w:unhideWhenUsed/>
    <w:rsid w:val="002F10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0C2C2CF11F24FA6EB4AFA24E66922" ma:contentTypeVersion="15" ma:contentTypeDescription="Create a new document." ma:contentTypeScope="" ma:versionID="7dea6c09f6069198743fd7f668f05c47">
  <xsd:schema xmlns:xsd="http://www.w3.org/2001/XMLSchema" xmlns:xs="http://www.w3.org/2001/XMLSchema" xmlns:p="http://schemas.microsoft.com/office/2006/metadata/properties" xmlns:ns2="b7cd990b-7002-42da-8932-8c1e180cb125" xmlns:ns3="1031e363-f1ec-4a6c-a3cf-e0a3ff970c35" xmlns:ns4="112b8e09-ca9b-4239-b627-52abc5776626" targetNamespace="http://schemas.microsoft.com/office/2006/metadata/properties" ma:root="true" ma:fieldsID="478e5f357e095d931db3085283bff768" ns2:_="" ns3:_="" ns4:_="">
    <xsd:import namespace="b7cd990b-7002-42da-8932-8c1e180cb125"/>
    <xsd:import namespace="1031e363-f1ec-4a6c-a3cf-e0a3ff970c35"/>
    <xsd:import namespace="112b8e09-ca9b-4239-b627-52abc57766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cd990b-7002-42da-8932-8c1e180cb1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ff4bf7a6-57ff-4cbe-97e2-988ee5bd643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31e363-f1ec-4a6c-a3cf-e0a3ff970c3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2b8e09-ca9b-4239-b627-52abc5776626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40275ecf-6897-45c7-912b-b96db426198f}" ma:internalName="TaxCatchAll" ma:showField="CatchAllData" ma:web="1031e363-f1ec-4a6c-a3cf-e0a3ff970c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12b8e09-ca9b-4239-b627-52abc5776626" xsi:nil="true"/>
    <lcf76f155ced4ddcb4097134ff3c332f xmlns="b7cd990b-7002-42da-8932-8c1e180cb12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1439A3-B291-4991-B8E2-2E8992EF0F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cd990b-7002-42da-8932-8c1e180cb125"/>
    <ds:schemaRef ds:uri="1031e363-f1ec-4a6c-a3cf-e0a3ff970c35"/>
    <ds:schemaRef ds:uri="112b8e09-ca9b-4239-b627-52abc57766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C20753-49DA-46BD-AC8F-BDF7BA2E83B6}">
  <ds:schemaRefs>
    <ds:schemaRef ds:uri="http://schemas.microsoft.com/office/2006/metadata/properties"/>
    <ds:schemaRef ds:uri="http://schemas.microsoft.com/office/infopath/2007/PartnerControls"/>
    <ds:schemaRef ds:uri="112b8e09-ca9b-4239-b627-52abc5776626"/>
    <ds:schemaRef ds:uri="b7cd990b-7002-42da-8932-8c1e180cb125"/>
  </ds:schemaRefs>
</ds:datastoreItem>
</file>

<file path=customXml/itemProps3.xml><?xml version="1.0" encoding="utf-8"?>
<ds:datastoreItem xmlns:ds="http://schemas.openxmlformats.org/officeDocument/2006/customXml" ds:itemID="{FD908692-E912-4606-BE68-1F9ED07A217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681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Divine Ukwishaka</dc:creator>
  <cp:keywords/>
  <dc:description/>
  <cp:lastModifiedBy>Jenna Wyns</cp:lastModifiedBy>
  <cp:revision>75</cp:revision>
  <dcterms:created xsi:type="dcterms:W3CDTF">2022-10-21T12:45:00Z</dcterms:created>
  <dcterms:modified xsi:type="dcterms:W3CDTF">2023-05-23T15:29:00Z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0x01010065D0C2C2CF11F24FA6EB4AFA24E66922</vt:lpwstr>
  </property>
  <property fmtid="{D5CDD505-2E9C-101B-9397-08002B2CF9AE}" pid="3" name="ClassificationContentMarkingFooterShapeIds">
    <vt:lpwstr>9,a,b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Public</vt:lpwstr>
  </property>
  <property fmtid="{D5CDD505-2E9C-101B-9397-08002B2CF9AE}" pid="6" name="MSIP_Label_5b63cb8e-2f19-4fdd-9ad5-d60b2cffdaa9_Enabled">
    <vt:lpwstr>true</vt:lpwstr>
  </property>
  <property fmtid="{D5CDD505-2E9C-101B-9397-08002B2CF9AE}" pid="7" name="MSIP_Label_5b63cb8e-2f19-4fdd-9ad5-d60b2cffdaa9_SetDate">
    <vt:lpwstr>2022-10-21T12:45:15Z</vt:lpwstr>
  </property>
  <property fmtid="{D5CDD505-2E9C-101B-9397-08002B2CF9AE}" pid="8" name="MSIP_Label_5b63cb8e-2f19-4fdd-9ad5-d60b2cffdaa9_Method">
    <vt:lpwstr>Privileged</vt:lpwstr>
  </property>
  <property fmtid="{D5CDD505-2E9C-101B-9397-08002B2CF9AE}" pid="9" name="MSIP_Label_5b63cb8e-2f19-4fdd-9ad5-d60b2cffdaa9_Name">
    <vt:lpwstr>Public (Center)</vt:lpwstr>
  </property>
  <property fmtid="{D5CDD505-2E9C-101B-9397-08002B2CF9AE}" pid="10" name="MSIP_Label_5b63cb8e-2f19-4fdd-9ad5-d60b2cffdaa9_SiteId">
    <vt:lpwstr>00f6d248-8400-431b-b006-63cc85dc46c2</vt:lpwstr>
  </property>
  <property fmtid="{D5CDD505-2E9C-101B-9397-08002B2CF9AE}" pid="11" name="MSIP_Label_5b63cb8e-2f19-4fdd-9ad5-d60b2cffdaa9_ActionId">
    <vt:lpwstr>808d4cc4-aec8-41ff-aa03-6eb7173b5c23</vt:lpwstr>
  </property>
  <property fmtid="{D5CDD505-2E9C-101B-9397-08002B2CF9AE}" pid="12" name="MSIP_Label_5b63cb8e-2f19-4fdd-9ad5-d60b2cffdaa9_ContentBits">
    <vt:lpwstr>2</vt:lpwstr>
  </property>
</Properties>
</file>