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闲置交易</w:t>
      </w:r>
    </w:p>
    <w:tbl>
      <w:tblPr>
        <w:tblStyle w:val="4"/>
        <w:tblW w:w="8519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1"/>
        <w:gridCol w:w="1422"/>
        <w:gridCol w:w="1414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注册登录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新用户可以选择注册，老用户可以登录，平台上的功能需要登录注册之后又才可以使用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方便平台管理，并且这是一个可重用部件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6*3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闲置物品的发布与购买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卖家将想要卖出的闲置品发布到网页上，买家在网页中购买想要的物品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闲置物品交易模块的基础功能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*3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信誉度机制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买家与卖家可以在完成交易后互相评价，为其他用户在买卖之前提供一个有效可靠的参考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信誉度机制可以让买家少花钱，卖家更高效的卖出闲置品。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*2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评论</w:t>
            </w:r>
            <w:bookmarkStart w:id="1" w:name="_GoBack"/>
            <w:bookmarkEnd w:id="1"/>
            <w:r>
              <w:rPr>
                <w:rFonts w:hint="default"/>
                <w:vertAlign w:val="baseline"/>
                <w:lang w:val="en-US" w:eastAsia="zh-CN"/>
              </w:rPr>
              <w:t>区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用户可以在一件商品的评论区中评论该商品的价值，功能，市场价等等。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为其他用户提供一个参考</w:t>
            </w:r>
          </w:p>
        </w:tc>
        <w:tc>
          <w:tcPr>
            <w:tcW w:w="1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*2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交友信息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1"/>
        <w:gridCol w:w="1422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个人信息完善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用户除了在注册时填写的信息，还可以完善自己的个人信息，比如：自己年龄，所在学院，专业，为自己添加所要的标签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信息完善方便用户之间互相交流沟通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身份验证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用户可以根据东大学生特有的信息，来进行验证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防止不法分子混入其中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活动发起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为扩大交友范围，平台成员可以发起组织活动，感兴趣的用户可以参加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方便用户实现真正的交友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竞赛信息</w:t>
      </w:r>
    </w:p>
    <w:tbl>
      <w:tblPr>
        <w:tblStyle w:val="4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37"/>
        <w:gridCol w:w="1538"/>
        <w:gridCol w:w="1538"/>
        <w:gridCol w:w="1539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ID（4:竞赛）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5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4-1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收藏帖子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用户可以把想要的帖子加入收藏夹</w:t>
            </w:r>
          </w:p>
        </w:tc>
        <w:tc>
          <w:tcPr>
            <w:tcW w:w="15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方便记录自己中意过的竞赛项目</w:t>
            </w:r>
          </w:p>
        </w:tc>
        <w:tc>
          <w:tcPr>
            <w:tcW w:w="1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4-2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搜索帖子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有一个搜索栏，输入关键词能跳出相关帖子</w:t>
            </w:r>
          </w:p>
        </w:tc>
        <w:tc>
          <w:tcPr>
            <w:tcW w:w="15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方便找到自己想要的帖子</w:t>
            </w:r>
          </w:p>
        </w:tc>
        <w:tc>
          <w:tcPr>
            <w:tcW w:w="1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0" w:hRule="atLeast"/>
        </w:trPr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4-3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竞赛组队</w:t>
            </w:r>
          </w:p>
        </w:tc>
        <w:tc>
          <w:tcPr>
            <w:tcW w:w="1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相应帖子下发起组队，这条组队版块内，他人能与发起者公聊或私聊，并可由发起人关闭发起</w:t>
            </w:r>
          </w:p>
        </w:tc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方便参加比赛的人找到队友。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组队完成后，关闭组队请求这个消息，不让后来的同学再点进来懊恼发现已经组完了，也保护用户组队信息。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8" w:hRule="atLeast"/>
        </w:trPr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4-4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竞赛论坛分区</w:t>
            </w:r>
            <w:bookmarkEnd w:id="0"/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论坛的竞赛区分三个大板块：分过期竞赛、现期竞赛、帖子更新板块，板块内容如其名</w:t>
            </w:r>
          </w:p>
        </w:tc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因为有时用户不想浪费时间点进去浏览那些已经过期的竞赛，有时用户可能想找找原来参与过的竞赛。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其实帖子更新，就像贴吧那样，哪个最近有人发消息，就会被置顶，这样能有人看到我的讨论，与我交流。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5*4</w:t>
            </w:r>
          </w:p>
        </w:tc>
      </w:tr>
    </w:tbl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考研信息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78"/>
        <w:gridCol w:w="1365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4-1</w:t>
            </w:r>
          </w:p>
        </w:tc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信息模块1-用户发布信息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用户可以发布考研经验分享，同时也可以发布信息需求。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用户主动互动的基础。</w:t>
            </w:r>
          </w:p>
        </w:tc>
        <w:tc>
          <w:tcPr>
            <w:tcW w:w="141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4-2</w:t>
            </w:r>
          </w:p>
        </w:tc>
        <w:tc>
          <w:tcPr>
            <w:tcW w:w="14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信息模块2-平台发布及更新信息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平台通过爬虫搜索部分考研信息并实现更新。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一些信息可以在其他网站上搜索到，通过爬虫访问并周期性爬取更新。</w:t>
            </w:r>
          </w:p>
        </w:tc>
        <w:tc>
          <w:tcPr>
            <w:tcW w:w="141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信息模块3-用户搜索信息</w:t>
            </w:r>
          </w:p>
        </w:tc>
        <w:tc>
          <w:tcPr>
            <w:tcW w:w="14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用户可以在</w:t>
            </w:r>
            <w:r>
              <w:rPr>
                <w:rFonts w:hint="eastAsia"/>
                <w:vertAlign w:val="baseline"/>
                <w:lang w:val="en-US" w:eastAsia="zh-CN"/>
              </w:rPr>
              <w:t>搜索框中搜索关键字查询匹配的信息。</w:t>
            </w:r>
          </w:p>
        </w:tc>
        <w:tc>
          <w:tcPr>
            <w:tcW w:w="13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用户获取信息最便捷的方式。</w:t>
            </w:r>
          </w:p>
        </w:tc>
        <w:tc>
          <w:tcPr>
            <w:tcW w:w="141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信息模块4-评论区</w:t>
            </w:r>
          </w:p>
        </w:tc>
        <w:tc>
          <w:tcPr>
            <w:tcW w:w="1478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用户可以回答其他用户的问题，也可以对发布考研经验的用户追问。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用户互动的关键功能。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3*5</w:t>
            </w:r>
          </w:p>
        </w:tc>
      </w:tr>
    </w:tbl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管理者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1"/>
        <w:gridCol w:w="1422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How to demo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注解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信息爬取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通过网络爬虫定向或者不定向的从网络上爬取考研(竞赛)信息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竞赛(考研)信息发布模块的主要技术难点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2*3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信息管理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对网站上所有信息(管理者发布或用户发布)进行增删改查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网站所有信息资源管理的基础、网站管理人员基本需求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4*2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5-3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权限管理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为了方便高级管理员管理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一些网站业务人员不能更改数据库等重要资源</w:t>
            </w:r>
          </w:p>
        </w:tc>
        <w:tc>
          <w:tcPr>
            <w:tcW w:w="1414" w:type="dxa"/>
          </w:tcPr>
          <w:p>
            <w:r>
              <w:t>4</w:t>
            </w:r>
            <w:r>
              <w:rPr>
                <w:rFonts w:hint="eastAsia"/>
              </w:rPr>
              <w:t>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5-4</w:t>
            </w:r>
          </w:p>
        </w:tc>
        <w:tc>
          <w:tcPr>
            <w:tcW w:w="1420" w:type="dxa"/>
          </w:tcPr>
          <w:p>
            <w:r>
              <w:t>热点展示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t>对访问量大的信息进行汇总</w:t>
            </w:r>
            <w:r>
              <w:rPr>
                <w:rFonts w:hint="eastAsia"/>
              </w:rPr>
              <w:t>，</w:t>
            </w:r>
            <w:r>
              <w:t>在网站首页发布</w:t>
            </w:r>
          </w:p>
        </w:tc>
        <w:tc>
          <w:tcPr>
            <w:tcW w:w="1422" w:type="dxa"/>
          </w:tcPr>
          <w:p>
            <w:pPr>
              <w:rPr>
                <w:rFonts w:hint="eastAsia"/>
              </w:rPr>
            </w:pPr>
            <w:r>
              <w:t>呈现出用户最感兴趣的消息</w:t>
            </w:r>
          </w:p>
        </w:tc>
        <w:tc>
          <w:tcPr>
            <w:tcW w:w="1414" w:type="dxa"/>
          </w:tcPr>
          <w:p>
            <w:r>
              <w:t>2*2</w:t>
            </w:r>
          </w:p>
        </w:tc>
      </w:tr>
    </w:tbl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E741F"/>
    <w:rsid w:val="1ECB00DB"/>
    <w:rsid w:val="1FCB5EF0"/>
    <w:rsid w:val="21E5465A"/>
    <w:rsid w:val="66030C81"/>
    <w:rsid w:val="6B0E3408"/>
    <w:rsid w:val="73C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2018-04-25T02:36:36Z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