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8"/>
          <w:szCs w:val="28"/>
          <w:lang w:val="en-US" w:eastAsia="zh-CN"/>
        </w:rPr>
        <w:t>框架：</w:t>
      </w:r>
      <w:r>
        <w:rPr>
          <w:rFonts w:ascii="宋体" w:hAnsi="宋体" w:eastAsia="宋体" w:cs="宋体"/>
          <w:sz w:val="24"/>
          <w:szCs w:val="24"/>
        </w:rPr>
        <w:t>整个或者部分系统的可复用设计</w:t>
      </w:r>
    </w:p>
    <w:tbl>
      <w:tblPr>
        <w:tblStyle w:val="4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3"/>
        <w:gridCol w:w="3073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功能名称</w:t>
            </w:r>
          </w:p>
        </w:tc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功能描述</w:t>
            </w:r>
          </w:p>
        </w:tc>
        <w:tc>
          <w:tcPr>
            <w:tcW w:w="3074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代码实现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注册</w:t>
            </w:r>
          </w:p>
        </w:tc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/>
              </w:rPr>
              <w:t>新用户可以选择注册，方便用户之后登录使用</w:t>
            </w:r>
          </w:p>
        </w:tc>
        <w:tc>
          <w:tcPr>
            <w:tcW w:w="3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0"/>
                <w:szCs w:val="20"/>
              </w:rPr>
              <w:t>p</w:t>
            </w:r>
            <w:r>
              <w:rPr>
                <w:rFonts w:ascii="Consolas" w:hAnsi="Consolas" w:eastAsia="宋体" w:cs="Consolas"/>
                <w:kern w:val="0"/>
                <w:sz w:val="20"/>
                <w:szCs w:val="20"/>
              </w:rPr>
              <w:t>ublic ActionForward execute(ActionMapping mapping, ActionForm form, HttpServletRequest request, HttpServletResponse response)throws Exception//</w:t>
            </w:r>
            <w:r>
              <w:rPr>
                <w:rFonts w:hint="eastAsia" w:ascii="Consolas" w:hAnsi="Consolas" w:eastAsia="宋体" w:cs="Consolas"/>
                <w:kern w:val="0"/>
                <w:sz w:val="20"/>
                <w:szCs w:val="20"/>
              </w:rPr>
              <w:t>执行注册及相关页面跳转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kern w:val="0"/>
                <w:sz w:val="20"/>
                <w:szCs w:val="20"/>
              </w:rPr>
              <w:t>public int checkUserAndStu(RegisterForm form)//</w:t>
            </w:r>
            <w:r>
              <w:rPr>
                <w:rFonts w:hint="eastAsia" w:ascii="Consolas" w:hAnsi="Consolas" w:eastAsia="宋体" w:cs="Consolas"/>
                <w:kern w:val="0"/>
                <w:sz w:val="20"/>
                <w:szCs w:val="20"/>
              </w:rPr>
              <w:t>检查注册填写是否符合规范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3" w:hRule="atLeast"/>
        </w:trPr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登录</w:t>
            </w:r>
          </w:p>
        </w:tc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/>
              </w:rPr>
              <w:t>老用户可以登录，平台上的功能需要登录注册之后又才可以使用</w:t>
            </w:r>
          </w:p>
        </w:tc>
        <w:tc>
          <w:tcPr>
            <w:tcW w:w="3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kern w:val="0"/>
                <w:sz w:val="20"/>
                <w:szCs w:val="20"/>
              </w:rPr>
              <w:t>public ActionForward execute(ActionMapping mapping, ActionForm form, HttpServletRequest request, HttpServletResponse response)throws Exception//</w:t>
            </w:r>
            <w:r>
              <w:rPr>
                <w:rFonts w:hint="eastAsia" w:ascii="Consolas" w:hAnsi="Consolas" w:eastAsia="宋体" w:cs="Consolas"/>
                <w:kern w:val="0"/>
                <w:sz w:val="20"/>
                <w:szCs w:val="20"/>
              </w:rPr>
              <w:t>执行登录及相应页面跳转</w:t>
            </w:r>
          </w:p>
          <w:p>
            <w:pPr>
              <w:widowControl/>
              <w:jc w:val="left"/>
              <w:rPr>
                <w:rFonts w:hint="eastAsia" w:ascii="Consolas" w:hAnsi="Consolas" w:eastAsia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kern w:val="0"/>
                <w:sz w:val="20"/>
                <w:szCs w:val="20"/>
              </w:rPr>
              <w:t>private User login(String username, String password)//</w:t>
            </w:r>
            <w:r>
              <w:rPr>
                <w:rFonts w:hint="eastAsia" w:ascii="Consolas" w:hAnsi="Consolas" w:eastAsia="宋体" w:cs="Consolas"/>
                <w:kern w:val="0"/>
                <w:sz w:val="20"/>
                <w:szCs w:val="20"/>
              </w:rPr>
              <w:t>获得登录用户对象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6" w:hRule="atLeast"/>
        </w:trPr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搜索</w:t>
            </w:r>
          </w:p>
        </w:tc>
        <w:tc>
          <w:tcPr>
            <w:tcW w:w="3073" w:type="dxa"/>
          </w:tcPr>
          <w:p>
            <w:pPr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用户可以在不同的功能板块搜索自己想要的内容</w:t>
            </w:r>
          </w:p>
        </w:tc>
        <w:tc>
          <w:tcPr>
            <w:tcW w:w="307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</w:rPr>
              <w:t xml:space="preserve"> ActionForward execute(ActionMapping </w:t>
            </w:r>
            <w:r>
              <w:rPr>
                <w:rFonts w:ascii="Consolas" w:hAnsi="Consolas" w:eastAsia="宋体" w:cs="Consolas"/>
                <w:color w:val="6A3E3E"/>
                <w:kern w:val="0"/>
                <w:sz w:val="20"/>
                <w:szCs w:val="20"/>
              </w:rPr>
              <w:t>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</w:rPr>
              <w:t xml:space="preserve">, ActionForm </w:t>
            </w:r>
            <w:r>
              <w:rPr>
                <w:rFonts w:ascii="Consolas" w:hAnsi="Consolas" w:eastAsia="宋体" w:cs="Consolas"/>
                <w:color w:val="6A3E3E"/>
                <w:kern w:val="0"/>
                <w:sz w:val="20"/>
                <w:szCs w:val="20"/>
              </w:rPr>
              <w:t>form</w:t>
            </w: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</w:rPr>
              <w:t xml:space="preserve">, HttpServletRequest </w:t>
            </w:r>
            <w:r>
              <w:rPr>
                <w:rFonts w:ascii="Consolas" w:hAnsi="Consolas" w:eastAsia="宋体" w:cs="Consolas"/>
                <w:color w:val="6A3E3E"/>
                <w:kern w:val="0"/>
                <w:sz w:val="20"/>
                <w:szCs w:val="20"/>
              </w:rPr>
              <w:t>request</w:t>
            </w: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</w:rPr>
              <w:t xml:space="preserve">, HttpServletResponse </w:t>
            </w:r>
            <w:r>
              <w:rPr>
                <w:rFonts w:ascii="Consolas" w:hAnsi="Consolas" w:eastAsia="宋体" w:cs="Consolas"/>
                <w:color w:val="6A3E3E"/>
                <w:kern w:val="0"/>
                <w:sz w:val="20"/>
                <w:szCs w:val="20"/>
              </w:rPr>
              <w:t>response</w:t>
            </w: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eastAsia="宋体" w:cs="Consolas"/>
                <w:color w:val="000000"/>
                <w:kern w:val="0"/>
                <w:sz w:val="20"/>
                <w:szCs w:val="20"/>
              </w:rPr>
              <w:t xml:space="preserve"> Exception//</w:t>
            </w:r>
            <w:r>
              <w:rPr>
                <w:rFonts w:hint="eastAsia" w:ascii="Consolas" w:hAnsi="Consolas" w:eastAsia="宋体" w:cs="Consolas"/>
                <w:color w:val="000000"/>
                <w:kern w:val="0"/>
                <w:sz w:val="20"/>
                <w:szCs w:val="20"/>
              </w:rPr>
              <w:t>执行搜索及相关页面跳转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B05925"/>
    <w:rsid w:val="3D9A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Anthony</dc:creator>
  <cp:lastModifiedBy>Anthony</cp:lastModifiedBy>
  <dcterms:modified xsi:type="dcterms:W3CDTF">2018-05-09T15:41:05Z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