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0E5A7B">
        <w:rPr>
          <w:rFonts w:hint="eastAsia"/>
          <w:sz w:val="28"/>
          <w:szCs w:val="28"/>
        </w:rPr>
        <w:t>学习</w:t>
      </w:r>
      <w:r w:rsidR="00524C59">
        <w:rPr>
          <w:rFonts w:hint="eastAsia"/>
          <w:sz w:val="28"/>
          <w:szCs w:val="28"/>
        </w:rPr>
        <w:t>s</w:t>
      </w:r>
      <w:r w:rsidR="00524C59">
        <w:rPr>
          <w:sz w:val="28"/>
          <w:szCs w:val="28"/>
        </w:rPr>
        <w:t>pring</w:t>
      </w:r>
      <w:r w:rsidR="00524C59">
        <w:rPr>
          <w:rFonts w:hint="eastAsia"/>
          <w:sz w:val="28"/>
          <w:szCs w:val="28"/>
        </w:rPr>
        <w:t>容器的深入理解</w:t>
      </w:r>
      <w:r w:rsidR="000E5A7B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524C59">
        <w:rPr>
          <w:rFonts w:hint="eastAsia"/>
          <w:sz w:val="28"/>
          <w:szCs w:val="28"/>
        </w:rPr>
        <w:t>还得慢慢敲代码。。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7F05FF">
        <w:rPr>
          <w:rFonts w:hint="eastAsia"/>
          <w:sz w:val="28"/>
          <w:szCs w:val="28"/>
        </w:rPr>
        <w:t>继续学习</w:t>
      </w:r>
      <w:r w:rsidR="00227519">
        <w:rPr>
          <w:rFonts w:hint="eastAsia"/>
          <w:sz w:val="28"/>
          <w:szCs w:val="28"/>
        </w:rPr>
        <w:t>框架。</w:t>
      </w:r>
      <w:bookmarkStart w:id="0" w:name="_GoBack"/>
      <w:bookmarkEnd w:id="0"/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227519"/>
    <w:rsid w:val="00524C59"/>
    <w:rsid w:val="0057319E"/>
    <w:rsid w:val="006258CD"/>
    <w:rsid w:val="0065126C"/>
    <w:rsid w:val="007F05FF"/>
    <w:rsid w:val="008F5091"/>
    <w:rsid w:val="009F7752"/>
    <w:rsid w:val="00BA6608"/>
    <w:rsid w:val="00C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BAC6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12</cp:revision>
  <dcterms:created xsi:type="dcterms:W3CDTF">2018-04-26T13:05:00Z</dcterms:created>
  <dcterms:modified xsi:type="dcterms:W3CDTF">2018-04-30T14:05:00Z</dcterms:modified>
</cp:coreProperties>
</file>