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每日</w:t>
      </w:r>
      <w:r>
        <w:rPr>
          <w:rFonts w:hint="eastAsia"/>
          <w:lang w:val="en-US" w:eastAsia="zh-CN"/>
        </w:rPr>
        <w:t>总结</w:t>
      </w:r>
    </w:p>
    <w:p>
      <w:pPr>
        <w:pStyle w:val="style0"/>
        <w:rPr/>
      </w:pP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>今天我做了</w:t>
      </w:r>
      <w:r>
        <w:rPr>
          <w:rFonts w:hint="eastAsia"/>
          <w:lang w:val="en-US" w:eastAsia="zh-CN"/>
        </w:rPr>
        <w:t>什么？</w:t>
      </w:r>
      <w:bookmarkStart w:id="0" w:name="_GoBack"/>
      <w:bookmarkEnd w:id="0"/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通过慕课学习后端知识</w:t>
      </w:r>
      <w:r>
        <w:rPr>
          <w:rFonts w:hint="eastAsia"/>
          <w:lang w:val="en-US" w:eastAsia="zh-CN"/>
        </w:rPr>
        <w:t>，</w:t>
      </w:r>
      <w:r>
        <w:rPr>
          <w:rFonts w:hint="eastAsia"/>
          <w:lang w:val="en-US" w:eastAsia="zh-CN"/>
        </w:rPr>
        <w:t>在w3cschool</w:t>
      </w:r>
      <w:r>
        <w:rPr>
          <w:rFonts w:hint="eastAsia"/>
          <w:lang w:val="en-US" w:eastAsia="zh-CN"/>
        </w:rPr>
        <w:t>练习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>明天</w:t>
      </w:r>
      <w:r>
        <w:rPr>
          <w:rFonts w:hint="eastAsia"/>
          <w:lang w:val="en-US" w:eastAsia="zh-CN"/>
        </w:rPr>
        <w:t>我要做什么？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继续学习，</w:t>
      </w:r>
      <w:r>
        <w:rPr>
          <w:rFonts w:hint="eastAsia"/>
          <w:lang w:val="en-US" w:eastAsia="zh-CN"/>
        </w:rPr>
        <w:t>尝试编写</w:t>
      </w:r>
      <w:r>
        <w:rPr>
          <w:rFonts w:hint="eastAsia"/>
          <w:lang w:val="en-US" w:eastAsia="zh-CN"/>
        </w:rPr>
        <w:t>项目内容</w:t>
      </w:r>
      <w:r>
        <w:rPr>
          <w:rFonts w:hint="eastAsia"/>
          <w:lang w:val="en-US" w:eastAsia="zh-CN"/>
        </w:rPr>
        <w:t>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t>遇到的</w:t>
      </w:r>
      <w:r>
        <w:rPr>
          <w:rFonts w:hint="eastAsia"/>
          <w:lang w:val="en-US" w:eastAsia="zh-CN"/>
        </w:rPr>
        <w:t>困难</w:t>
      </w:r>
      <w:r>
        <w:rPr>
          <w:rFonts w:hint="eastAsia"/>
          <w:lang w:val="en-US" w:eastAsia="zh-CN"/>
        </w:rPr>
        <w:t>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</w:t>
      </w:r>
      <w:r>
        <w:rPr>
          <w:rFonts w:hint="eastAsia"/>
          <w:lang w:val="en-US" w:eastAsia="zh-CN"/>
        </w:rPr>
        <w:t>无</w:t>
      </w: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Words>60</Words>
  <Pages>1</Pages>
  <Characters>68</Characters>
  <Application>WPS Office</Application>
  <DocSecurity>0</DocSecurity>
  <Paragraphs>7</Paragraphs>
  <ScaleCrop>false</ScaleCrop>
  <LinksUpToDate>false</LinksUpToDate>
  <CharactersWithSpaces>68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slj</dc:creator>
  <lastModifiedBy>DUK-AL20</lastModifiedBy>
  <dcterms:modified xsi:type="dcterms:W3CDTF">2018-05-15T11:56:44Z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