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03E" w:rsidRDefault="009F44F5" w:rsidP="00504A97">
      <w:pPr>
        <w:pStyle w:val="a5"/>
      </w:pPr>
      <w:r>
        <w:rPr>
          <w:rFonts w:hint="eastAsia"/>
        </w:rPr>
        <w:t>Linux</w:t>
      </w:r>
      <w:r>
        <w:rPr>
          <w:rFonts w:hint="eastAsia"/>
        </w:rPr>
        <w:t>内核中</w:t>
      </w:r>
      <w:proofErr w:type="spellStart"/>
      <w:r>
        <w:rPr>
          <w:rFonts w:hint="eastAsia"/>
        </w:rPr>
        <w:t>Nand</w:t>
      </w:r>
      <w:proofErr w:type="spellEnd"/>
      <w:r>
        <w:rPr>
          <w:rFonts w:hint="eastAsia"/>
        </w:rPr>
        <w:t xml:space="preserve"> flash </w:t>
      </w:r>
      <w:r>
        <w:rPr>
          <w:rFonts w:hint="eastAsia"/>
        </w:rPr>
        <w:t>设备注册、初始化流程</w:t>
      </w:r>
      <w:r w:rsidR="00846073">
        <w:rPr>
          <w:rFonts w:hint="eastAsia"/>
        </w:rPr>
        <w:t>（</w:t>
      </w:r>
      <w:r w:rsidR="00846073">
        <w:rPr>
          <w:rFonts w:hint="eastAsia"/>
        </w:rPr>
        <w:t>AM4379</w:t>
      </w:r>
      <w:r w:rsidR="00846073">
        <w:rPr>
          <w:rFonts w:hint="eastAsia"/>
        </w:rPr>
        <w:t>）</w:t>
      </w:r>
    </w:p>
    <w:p w:rsidR="00846073" w:rsidRPr="00846073" w:rsidRDefault="00846073" w:rsidP="0013003E">
      <w:pPr>
        <w:rPr>
          <w:b/>
          <w:sz w:val="24"/>
        </w:rPr>
      </w:pPr>
      <w:r w:rsidRPr="00846073">
        <w:rPr>
          <w:rFonts w:hint="eastAsia"/>
          <w:b/>
          <w:sz w:val="24"/>
        </w:rPr>
        <w:t>概述</w:t>
      </w:r>
    </w:p>
    <w:p w:rsidR="009F44F5" w:rsidRDefault="009F44F5" w:rsidP="0013003E">
      <w:r>
        <w:rPr>
          <w:rFonts w:hint="eastAsia"/>
        </w:rPr>
        <w:t>Linux 3.x</w:t>
      </w:r>
      <w:r>
        <w:rPr>
          <w:rFonts w:hint="eastAsia"/>
        </w:rPr>
        <w:t>的内核中，对设备驱动初始化的主要操作步骤分为两步：</w:t>
      </w:r>
    </w:p>
    <w:p w:rsidR="009F44F5" w:rsidRDefault="009F44F5" w:rsidP="009F44F5">
      <w:pPr>
        <w:pStyle w:val="a3"/>
        <w:numPr>
          <w:ilvl w:val="0"/>
          <w:numId w:val="4"/>
        </w:numPr>
        <w:ind w:firstLineChars="0"/>
      </w:pPr>
      <w:r>
        <w:rPr>
          <w:rFonts w:hint="eastAsia"/>
        </w:rPr>
        <w:t>初始化设备相关的数据结构，申请设备空间，将设备注册到系统中，这部分的代码在对应</w:t>
      </w:r>
      <w:r>
        <w:rPr>
          <w:rFonts w:hint="eastAsia"/>
        </w:rPr>
        <w:t>ARM</w:t>
      </w:r>
      <w:r>
        <w:rPr>
          <w:rFonts w:hint="eastAsia"/>
        </w:rPr>
        <w:t>架构的内核代码中，如</w:t>
      </w:r>
      <w:r>
        <w:rPr>
          <w:rFonts w:hint="eastAsia"/>
        </w:rPr>
        <w:t>AM4379</w:t>
      </w:r>
      <w:r>
        <w:rPr>
          <w:rFonts w:hint="eastAsia"/>
        </w:rPr>
        <w:t>对应的代码放在</w:t>
      </w:r>
      <w:proofErr w:type="spellStart"/>
      <w:r>
        <w:rPr>
          <w:rFonts w:hint="eastAsia"/>
        </w:rPr>
        <w:t>linux</w:t>
      </w:r>
      <w:proofErr w:type="spellEnd"/>
      <w:r>
        <w:rPr>
          <w:rFonts w:hint="eastAsia"/>
        </w:rPr>
        <w:t>\arch\arm\mach-omap2</w:t>
      </w:r>
      <w:r>
        <w:rPr>
          <w:rFonts w:hint="eastAsia"/>
        </w:rPr>
        <w:t>目录下，因为</w:t>
      </w:r>
      <w:r>
        <w:rPr>
          <w:rFonts w:hint="eastAsia"/>
        </w:rPr>
        <w:t>AM4379</w:t>
      </w:r>
      <w:r>
        <w:rPr>
          <w:rFonts w:hint="eastAsia"/>
        </w:rPr>
        <w:t>是</w:t>
      </w:r>
      <w:r>
        <w:rPr>
          <w:rFonts w:hint="eastAsia"/>
        </w:rPr>
        <w:t>ARMv7</w:t>
      </w:r>
      <w:r>
        <w:rPr>
          <w:rFonts w:hint="eastAsia"/>
        </w:rPr>
        <w:t>结构的，</w:t>
      </w:r>
      <w:r>
        <w:rPr>
          <w:rFonts w:hint="eastAsia"/>
        </w:rPr>
        <w:t>OMAP2</w:t>
      </w:r>
      <w:r>
        <w:rPr>
          <w:rFonts w:hint="eastAsia"/>
        </w:rPr>
        <w:t>平台；</w:t>
      </w:r>
    </w:p>
    <w:p w:rsidR="009F44F5" w:rsidRDefault="009F44F5" w:rsidP="009F44F5">
      <w:pPr>
        <w:pStyle w:val="a3"/>
        <w:numPr>
          <w:ilvl w:val="0"/>
          <w:numId w:val="4"/>
        </w:numPr>
        <w:ind w:firstLineChars="0"/>
      </w:pPr>
      <w:r>
        <w:rPr>
          <w:rFonts w:hint="eastAsia"/>
        </w:rPr>
        <w:t>驱动的初始化。进行驱动的初始化时首先通过设备注册时对应的设备名称提取设备的私有数据，然后进行驱动层面的各个参数的读取、芯片配置、读写函数的实现和注册等工作，这部分的代码放在驱动目录下，如</w:t>
      </w:r>
      <w:r>
        <w:rPr>
          <w:rFonts w:hint="eastAsia"/>
        </w:rPr>
        <w:t>NAND Flash</w:t>
      </w:r>
      <w:r>
        <w:rPr>
          <w:rFonts w:hint="eastAsia"/>
        </w:rPr>
        <w:t>的驱动代码放在</w:t>
      </w:r>
      <w:r>
        <w:rPr>
          <w:rFonts w:hint="eastAsia"/>
        </w:rPr>
        <w:t>drivers\</w:t>
      </w:r>
      <w:proofErr w:type="spellStart"/>
      <w:r>
        <w:rPr>
          <w:rFonts w:hint="eastAsia"/>
        </w:rPr>
        <w:t>mtd</w:t>
      </w:r>
      <w:proofErr w:type="spellEnd"/>
      <w:r>
        <w:rPr>
          <w:rFonts w:hint="eastAsia"/>
        </w:rPr>
        <w:t>\</w:t>
      </w:r>
      <w:proofErr w:type="spellStart"/>
      <w:r>
        <w:rPr>
          <w:rFonts w:hint="eastAsia"/>
        </w:rPr>
        <w:t>nand</w:t>
      </w:r>
      <w:proofErr w:type="spellEnd"/>
      <w:r>
        <w:rPr>
          <w:rFonts w:hint="eastAsia"/>
        </w:rPr>
        <w:t>下；</w:t>
      </w:r>
    </w:p>
    <w:p w:rsidR="00846073" w:rsidRDefault="00846073" w:rsidP="00846073">
      <w:pPr>
        <w:pStyle w:val="a3"/>
        <w:ind w:left="360" w:firstLineChars="0" w:firstLine="0"/>
      </w:pPr>
    </w:p>
    <w:p w:rsidR="00846073" w:rsidRPr="00846073" w:rsidRDefault="00846073" w:rsidP="00846073">
      <w:pPr>
        <w:rPr>
          <w:b/>
          <w:sz w:val="24"/>
        </w:rPr>
      </w:pPr>
      <w:r w:rsidRPr="00846073">
        <w:rPr>
          <w:rFonts w:hint="eastAsia"/>
          <w:b/>
          <w:sz w:val="24"/>
        </w:rPr>
        <w:t>设备注册</w:t>
      </w:r>
    </w:p>
    <w:p w:rsidR="00846073" w:rsidRDefault="00846073" w:rsidP="0013003E">
      <w:r>
        <w:rPr>
          <w:rFonts w:hint="eastAsia"/>
        </w:rPr>
        <w:t>在</w:t>
      </w:r>
      <w:r>
        <w:rPr>
          <w:rFonts w:hint="eastAsia"/>
        </w:rPr>
        <w:t>AM4379</w:t>
      </w:r>
      <w:r>
        <w:rPr>
          <w:rFonts w:hint="eastAsia"/>
        </w:rPr>
        <w:t>上，</w:t>
      </w:r>
      <w:r>
        <w:rPr>
          <w:rFonts w:hint="eastAsia"/>
        </w:rPr>
        <w:t>NAND Flash</w:t>
      </w:r>
      <w:r>
        <w:rPr>
          <w:rFonts w:hint="eastAsia"/>
        </w:rPr>
        <w:t>在硬件上是挂接在</w:t>
      </w:r>
      <w:r>
        <w:rPr>
          <w:rFonts w:hint="eastAsia"/>
        </w:rPr>
        <w:t>GPMC</w:t>
      </w:r>
      <w:r>
        <w:rPr>
          <w:rFonts w:hint="eastAsia"/>
        </w:rPr>
        <w:t>总线上（在我们的</w:t>
      </w:r>
      <w:r>
        <w:rPr>
          <w:rFonts w:hint="eastAsia"/>
        </w:rPr>
        <w:t>AM4379</w:t>
      </w:r>
      <w:r>
        <w:rPr>
          <w:rFonts w:hint="eastAsia"/>
        </w:rPr>
        <w:t>核心板上，采用了一颗</w:t>
      </w:r>
      <w:r>
        <w:rPr>
          <w:rFonts w:hint="eastAsia"/>
        </w:rPr>
        <w:t>MICRON</w:t>
      </w:r>
      <w:r>
        <w:rPr>
          <w:rFonts w:hint="eastAsia"/>
        </w:rPr>
        <w:t>镁光的</w:t>
      </w:r>
      <w:r>
        <w:rPr>
          <w:rFonts w:hint="eastAsia"/>
        </w:rPr>
        <w:t>1GBytes</w:t>
      </w:r>
      <w:r>
        <w:rPr>
          <w:rFonts w:hint="eastAsia"/>
        </w:rPr>
        <w:t>的颗粒</w:t>
      </w:r>
      <w:r>
        <w:rPr>
          <w:rFonts w:hint="eastAsia"/>
        </w:rPr>
        <w:t>MT29F8G08A</w:t>
      </w:r>
      <w:r>
        <w:rPr>
          <w:rFonts w:hint="eastAsia"/>
        </w:rPr>
        <w:t>）</w:t>
      </w:r>
      <w:r>
        <w:rPr>
          <w:rFonts w:hint="eastAsia"/>
        </w:rPr>
        <w:t>,</w:t>
      </w:r>
      <w:r>
        <w:rPr>
          <w:rFonts w:hint="eastAsia"/>
        </w:rPr>
        <w:t>因此</w:t>
      </w:r>
      <w:r>
        <w:rPr>
          <w:rFonts w:hint="eastAsia"/>
        </w:rPr>
        <w:t>NAND</w:t>
      </w:r>
      <w:r>
        <w:rPr>
          <w:rFonts w:hint="eastAsia"/>
        </w:rPr>
        <w:t>设备是作为</w:t>
      </w:r>
      <w:r>
        <w:rPr>
          <w:rFonts w:hint="eastAsia"/>
        </w:rPr>
        <w:t>GPMC</w:t>
      </w:r>
      <w:r>
        <w:rPr>
          <w:rFonts w:hint="eastAsia"/>
        </w:rPr>
        <w:t>的</w:t>
      </w:r>
      <w:proofErr w:type="gramStart"/>
      <w:r>
        <w:rPr>
          <w:rFonts w:hint="eastAsia"/>
        </w:rPr>
        <w:t>一</w:t>
      </w:r>
      <w:proofErr w:type="gramEnd"/>
      <w:r>
        <w:rPr>
          <w:rFonts w:hint="eastAsia"/>
        </w:rPr>
        <w:t>个子设备进行注册的。</w:t>
      </w:r>
    </w:p>
    <w:p w:rsidR="00846073" w:rsidRPr="00846073" w:rsidRDefault="00846073" w:rsidP="0013003E"/>
    <w:p w:rsidR="007B6925" w:rsidRDefault="007B6925" w:rsidP="0013003E">
      <w:proofErr w:type="spellStart"/>
      <w:r>
        <w:t>G</w:t>
      </w:r>
      <w:r>
        <w:rPr>
          <w:rFonts w:hint="eastAsia"/>
        </w:rPr>
        <w:t>pmc</w:t>
      </w:r>
      <w:proofErr w:type="spellEnd"/>
      <w:r>
        <w:rPr>
          <w:rFonts w:hint="eastAsia"/>
        </w:rPr>
        <w:t>设备</w:t>
      </w:r>
      <w:r w:rsidR="007C19B9">
        <w:rPr>
          <w:rFonts w:hint="eastAsia"/>
        </w:rPr>
        <w:t>注册时（</w:t>
      </w:r>
      <w:proofErr w:type="spellStart"/>
      <w:r w:rsidR="007C19B9">
        <w:rPr>
          <w:rFonts w:hint="eastAsia"/>
        </w:rPr>
        <w:t>linux</w:t>
      </w:r>
      <w:proofErr w:type="spellEnd"/>
      <w:r w:rsidR="007C19B9">
        <w:rPr>
          <w:rFonts w:hint="eastAsia"/>
        </w:rPr>
        <w:t>\arch\arm\mach-omap2\</w:t>
      </w:r>
      <w:proofErr w:type="spellStart"/>
      <w:r w:rsidR="007C19B9">
        <w:rPr>
          <w:rFonts w:hint="eastAsia"/>
        </w:rPr>
        <w:t>gpmc.c</w:t>
      </w:r>
      <w:proofErr w:type="spellEnd"/>
      <w:r w:rsidR="00D6152B">
        <w:rPr>
          <w:rFonts w:hint="eastAsia"/>
        </w:rPr>
        <w:t>）系统调用</w:t>
      </w:r>
      <w:proofErr w:type="spellStart"/>
      <w:r w:rsidR="00D6152B">
        <w:rPr>
          <w:rFonts w:hint="eastAsia"/>
        </w:rPr>
        <w:t>gpmc_probe</w:t>
      </w:r>
      <w:proofErr w:type="spellEnd"/>
      <w:r w:rsidR="00D6152B">
        <w:rPr>
          <w:rFonts w:hint="eastAsia"/>
        </w:rPr>
        <w:t>函数，</w:t>
      </w:r>
      <w:proofErr w:type="spellStart"/>
      <w:r w:rsidR="00D6152B">
        <w:rPr>
          <w:rFonts w:hint="eastAsia"/>
        </w:rPr>
        <w:t>gpmc_probe</w:t>
      </w:r>
      <w:proofErr w:type="spellEnd"/>
      <w:r w:rsidR="00D6152B">
        <w:rPr>
          <w:rFonts w:hint="eastAsia"/>
        </w:rPr>
        <w:t>函数中完成</w:t>
      </w:r>
      <w:r w:rsidR="00D6152B">
        <w:rPr>
          <w:rFonts w:hint="eastAsia"/>
        </w:rPr>
        <w:t>GPMC</w:t>
      </w:r>
      <w:r w:rsidR="00D6152B">
        <w:rPr>
          <w:rFonts w:hint="eastAsia"/>
        </w:rPr>
        <w:t>各部分初始化后调用</w:t>
      </w:r>
      <w:proofErr w:type="spellStart"/>
      <w:r w:rsidR="00D6152B">
        <w:rPr>
          <w:rFonts w:hint="eastAsia"/>
        </w:rPr>
        <w:t>gpmc_probe_dt</w:t>
      </w:r>
      <w:proofErr w:type="spellEnd"/>
      <w:r w:rsidR="00D6152B">
        <w:rPr>
          <w:rFonts w:hint="eastAsia"/>
        </w:rPr>
        <w:t>，读取</w:t>
      </w:r>
      <w:proofErr w:type="spellStart"/>
      <w:r w:rsidR="00D6152B">
        <w:rPr>
          <w:rFonts w:hint="eastAsia"/>
        </w:rPr>
        <w:t>dts</w:t>
      </w:r>
      <w:proofErr w:type="spellEnd"/>
      <w:r w:rsidR="007805EC">
        <w:rPr>
          <w:rFonts w:hint="eastAsia"/>
        </w:rPr>
        <w:t>（包括</w:t>
      </w:r>
      <w:proofErr w:type="spellStart"/>
      <w:r w:rsidR="007805EC">
        <w:rPr>
          <w:rFonts w:hint="eastAsia"/>
        </w:rPr>
        <w:t>dtsi</w:t>
      </w:r>
      <w:proofErr w:type="spellEnd"/>
      <w:r w:rsidR="007805EC">
        <w:rPr>
          <w:rFonts w:hint="eastAsia"/>
        </w:rPr>
        <w:t>）</w:t>
      </w:r>
      <w:r w:rsidR="00D6152B">
        <w:rPr>
          <w:rFonts w:hint="eastAsia"/>
        </w:rPr>
        <w:t>文件中的参数；</w:t>
      </w:r>
      <w:r w:rsidR="007805EC">
        <w:rPr>
          <w:rFonts w:hint="eastAsia"/>
        </w:rPr>
        <w:t>然后对</w:t>
      </w:r>
      <w:proofErr w:type="spellStart"/>
      <w:r w:rsidR="007805EC">
        <w:rPr>
          <w:rFonts w:hint="eastAsia"/>
        </w:rPr>
        <w:t>gpmc</w:t>
      </w:r>
      <w:proofErr w:type="spellEnd"/>
      <w:r w:rsidR="007805EC">
        <w:rPr>
          <w:rFonts w:hint="eastAsia"/>
        </w:rPr>
        <w:t>下所有子节点进行遍历，包括</w:t>
      </w:r>
      <w:proofErr w:type="spellStart"/>
      <w:r w:rsidR="007805EC">
        <w:rPr>
          <w:rFonts w:hint="eastAsia"/>
        </w:rPr>
        <w:t>nand_child</w:t>
      </w:r>
      <w:proofErr w:type="spellEnd"/>
      <w:r w:rsidR="007805EC">
        <w:rPr>
          <w:rFonts w:hint="eastAsia"/>
        </w:rPr>
        <w:t>和</w:t>
      </w:r>
      <w:proofErr w:type="spellStart"/>
      <w:r w:rsidR="007805EC">
        <w:rPr>
          <w:rFonts w:hint="eastAsia"/>
        </w:rPr>
        <w:t>fpga_child</w:t>
      </w:r>
      <w:proofErr w:type="spellEnd"/>
      <w:r w:rsidR="007805EC">
        <w:rPr>
          <w:rFonts w:hint="eastAsia"/>
        </w:rPr>
        <w:t>（</w:t>
      </w:r>
      <w:r w:rsidR="007805EC">
        <w:rPr>
          <w:rFonts w:hint="eastAsia"/>
        </w:rPr>
        <w:t>25</w:t>
      </w:r>
      <w:r w:rsidR="007805EC">
        <w:rPr>
          <w:rFonts w:hint="eastAsia"/>
        </w:rPr>
        <w:t>所</w:t>
      </w:r>
      <w:proofErr w:type="gramStart"/>
      <w:r w:rsidR="007805EC">
        <w:rPr>
          <w:rFonts w:hint="eastAsia"/>
        </w:rPr>
        <w:t>测控台项目</w:t>
      </w:r>
      <w:proofErr w:type="gramEnd"/>
      <w:r w:rsidR="007805EC">
        <w:rPr>
          <w:rFonts w:hint="eastAsia"/>
        </w:rPr>
        <w:t>中加入的</w:t>
      </w:r>
      <w:proofErr w:type="spellStart"/>
      <w:r w:rsidR="007805EC">
        <w:rPr>
          <w:rFonts w:hint="eastAsia"/>
        </w:rPr>
        <w:t>fpga</w:t>
      </w:r>
      <w:proofErr w:type="spellEnd"/>
      <w:r w:rsidR="007805EC">
        <w:rPr>
          <w:rFonts w:hint="eastAsia"/>
        </w:rPr>
        <w:t>需求）</w:t>
      </w:r>
      <w:r w:rsidR="00846073">
        <w:rPr>
          <w:rFonts w:hint="eastAsia"/>
        </w:rPr>
        <w:t>。</w:t>
      </w:r>
    </w:p>
    <w:p w:rsidR="007805EC" w:rsidRPr="00846073" w:rsidRDefault="007805EC" w:rsidP="0013003E"/>
    <w:p w:rsidR="00B2154F" w:rsidRDefault="007805EC" w:rsidP="0013003E">
      <w:proofErr w:type="spellStart"/>
      <w:r>
        <w:t>G</w:t>
      </w:r>
      <w:r>
        <w:rPr>
          <w:rFonts w:hint="eastAsia"/>
        </w:rPr>
        <w:t>pmc_probe_nand_child</w:t>
      </w:r>
      <w:proofErr w:type="spellEnd"/>
      <w:r>
        <w:rPr>
          <w:rFonts w:hint="eastAsia"/>
        </w:rPr>
        <w:t>函数对</w:t>
      </w:r>
      <w:proofErr w:type="spellStart"/>
      <w:r>
        <w:rPr>
          <w:rFonts w:hint="eastAsia"/>
        </w:rPr>
        <w:t>nand</w:t>
      </w:r>
      <w:proofErr w:type="spellEnd"/>
      <w:r>
        <w:rPr>
          <w:rFonts w:hint="eastAsia"/>
        </w:rPr>
        <w:t xml:space="preserve"> flash</w:t>
      </w:r>
      <w:r>
        <w:rPr>
          <w:rFonts w:hint="eastAsia"/>
        </w:rPr>
        <w:t>驱动进行初始化</w:t>
      </w:r>
      <w:r w:rsidR="00846073">
        <w:rPr>
          <w:rFonts w:hint="eastAsia"/>
        </w:rPr>
        <w:t>。</w:t>
      </w:r>
      <w:r w:rsidR="00B2154F">
        <w:rPr>
          <w:rFonts w:hint="eastAsia"/>
        </w:rPr>
        <w:t>读取</w:t>
      </w:r>
      <w:proofErr w:type="spellStart"/>
      <w:r w:rsidR="00B2154F">
        <w:rPr>
          <w:rFonts w:hint="eastAsia"/>
        </w:rPr>
        <w:t>dts</w:t>
      </w:r>
      <w:proofErr w:type="spellEnd"/>
      <w:r w:rsidR="00CF5145">
        <w:rPr>
          <w:rFonts w:hint="eastAsia"/>
        </w:rPr>
        <w:t>数据，给</w:t>
      </w:r>
      <w:proofErr w:type="spellStart"/>
      <w:r w:rsidR="00CF5145">
        <w:rPr>
          <w:rFonts w:hint="eastAsia"/>
        </w:rPr>
        <w:t>gpmc_nand_data</w:t>
      </w:r>
      <w:proofErr w:type="spellEnd"/>
      <w:r w:rsidR="00CF5145">
        <w:rPr>
          <w:rFonts w:hint="eastAsia"/>
        </w:rPr>
        <w:t>中的数据进行赋值，例如</w:t>
      </w:r>
      <w:proofErr w:type="spellStart"/>
      <w:r w:rsidR="00CF5145">
        <w:rPr>
          <w:rFonts w:hint="eastAsia"/>
        </w:rPr>
        <w:t>nand</w:t>
      </w:r>
      <w:proofErr w:type="spellEnd"/>
      <w:r w:rsidR="00CF5145">
        <w:rPr>
          <w:rFonts w:hint="eastAsia"/>
        </w:rPr>
        <w:t xml:space="preserve"> flash</w:t>
      </w:r>
      <w:r w:rsidR="00CF5145">
        <w:rPr>
          <w:rFonts w:hint="eastAsia"/>
        </w:rPr>
        <w:t>的</w:t>
      </w:r>
      <w:proofErr w:type="spellStart"/>
      <w:r w:rsidR="00CF5145">
        <w:rPr>
          <w:rFonts w:hint="eastAsia"/>
        </w:rPr>
        <w:t>ecc</w:t>
      </w:r>
      <w:proofErr w:type="spellEnd"/>
      <w:r w:rsidR="00CF5145">
        <w:rPr>
          <w:rFonts w:hint="eastAsia"/>
        </w:rPr>
        <w:t>设置，数据宽度等。</w:t>
      </w:r>
    </w:p>
    <w:p w:rsidR="007805EC" w:rsidRDefault="00626A11" w:rsidP="0013003E">
      <w:r>
        <w:rPr>
          <w:rFonts w:hint="eastAsia"/>
        </w:rPr>
        <w:t>然后</w:t>
      </w:r>
      <w:r w:rsidR="00CF5145">
        <w:rPr>
          <w:rFonts w:hint="eastAsia"/>
        </w:rPr>
        <w:t>将</w:t>
      </w:r>
      <w:proofErr w:type="spellStart"/>
      <w:r w:rsidR="00CF5145">
        <w:rPr>
          <w:rFonts w:hint="eastAsia"/>
        </w:rPr>
        <w:t>gpmc_nand_data</w:t>
      </w:r>
      <w:proofErr w:type="spellEnd"/>
      <w:r w:rsidR="00CF5145">
        <w:rPr>
          <w:rFonts w:hint="eastAsia"/>
        </w:rPr>
        <w:t>传递给</w:t>
      </w:r>
      <w:proofErr w:type="spellStart"/>
      <w:r>
        <w:rPr>
          <w:rFonts w:hint="eastAsia"/>
        </w:rPr>
        <w:t>gpmc_nand_init</w:t>
      </w:r>
      <w:proofErr w:type="spellEnd"/>
      <w:r>
        <w:rPr>
          <w:rFonts w:hint="eastAsia"/>
        </w:rPr>
        <w:t>函数（</w:t>
      </w:r>
      <w:proofErr w:type="spellStart"/>
      <w:r>
        <w:rPr>
          <w:rFonts w:hint="eastAsia"/>
        </w:rPr>
        <w:t>gpmc-nand.c</w:t>
      </w:r>
      <w:proofErr w:type="spellEnd"/>
      <w:r>
        <w:rPr>
          <w:rFonts w:hint="eastAsia"/>
        </w:rPr>
        <w:t>），该函数主要完成</w:t>
      </w:r>
      <w:proofErr w:type="spellStart"/>
      <w:r>
        <w:rPr>
          <w:rFonts w:hint="eastAsia"/>
        </w:rPr>
        <w:t>nand</w:t>
      </w:r>
      <w:proofErr w:type="spellEnd"/>
      <w:r>
        <w:rPr>
          <w:rFonts w:hint="eastAsia"/>
        </w:rPr>
        <w:t>的</w:t>
      </w:r>
      <w:proofErr w:type="spellStart"/>
      <w:r>
        <w:rPr>
          <w:rFonts w:hint="eastAsia"/>
        </w:rPr>
        <w:t>gpmc</w:t>
      </w:r>
      <w:proofErr w:type="spellEnd"/>
      <w:r>
        <w:rPr>
          <w:rFonts w:hint="eastAsia"/>
        </w:rPr>
        <w:t>操作相关初始化，如读写时序</w:t>
      </w:r>
      <w:r w:rsidR="00882305">
        <w:rPr>
          <w:rFonts w:hint="eastAsia"/>
        </w:rPr>
        <w:t>（通过</w:t>
      </w:r>
      <w:proofErr w:type="spellStart"/>
      <w:r w:rsidR="00882305">
        <w:rPr>
          <w:rFonts w:hint="eastAsia"/>
        </w:rPr>
        <w:t>gpmc_read_settings_dt</w:t>
      </w:r>
      <w:proofErr w:type="spellEnd"/>
      <w:r w:rsidR="00882305">
        <w:rPr>
          <w:rFonts w:hint="eastAsia"/>
        </w:rPr>
        <w:t>函数从</w:t>
      </w:r>
      <w:r w:rsidR="00882305">
        <w:rPr>
          <w:rFonts w:hint="eastAsia"/>
        </w:rPr>
        <w:t>DTS</w:t>
      </w:r>
      <w:r w:rsidR="00882305">
        <w:rPr>
          <w:rFonts w:hint="eastAsia"/>
        </w:rPr>
        <w:t>文件中读取）</w:t>
      </w:r>
      <w:r>
        <w:rPr>
          <w:rFonts w:hint="eastAsia"/>
        </w:rPr>
        <w:t>，寄存器设置，</w:t>
      </w:r>
      <w:r w:rsidR="00882305">
        <w:rPr>
          <w:rFonts w:hint="eastAsia"/>
        </w:rPr>
        <w:t>系统资源地址，</w:t>
      </w:r>
      <w:proofErr w:type="spellStart"/>
      <w:r>
        <w:rPr>
          <w:rFonts w:hint="eastAsia"/>
        </w:rPr>
        <w:t>ecc</w:t>
      </w:r>
      <w:proofErr w:type="spellEnd"/>
      <w:r>
        <w:rPr>
          <w:rFonts w:hint="eastAsia"/>
        </w:rPr>
        <w:t>设置</w:t>
      </w:r>
      <w:r w:rsidR="00882305">
        <w:rPr>
          <w:rFonts w:hint="eastAsia"/>
        </w:rPr>
        <w:t>等</w:t>
      </w:r>
      <w:r>
        <w:rPr>
          <w:rFonts w:hint="eastAsia"/>
        </w:rPr>
        <w:t>。完成设置后将数据</w:t>
      </w:r>
      <w:r w:rsidR="00CF5145">
        <w:rPr>
          <w:rFonts w:hint="eastAsia"/>
        </w:rPr>
        <w:t>（</w:t>
      </w:r>
      <w:proofErr w:type="spellStart"/>
      <w:r w:rsidR="00CF5145">
        <w:rPr>
          <w:rFonts w:hint="eastAsia"/>
        </w:rPr>
        <w:t>gpmc_nand_data</w:t>
      </w:r>
      <w:proofErr w:type="spellEnd"/>
      <w:r w:rsidR="00CF5145">
        <w:rPr>
          <w:rFonts w:hint="eastAsia"/>
        </w:rPr>
        <w:t>）</w:t>
      </w:r>
      <w:r>
        <w:rPr>
          <w:rFonts w:hint="eastAsia"/>
        </w:rPr>
        <w:t>保存在平台数据中（</w:t>
      </w:r>
      <w:proofErr w:type="spellStart"/>
      <w:r>
        <w:rPr>
          <w:rFonts w:hint="eastAsia"/>
        </w:rPr>
        <w:t>platform_device_add_resources</w:t>
      </w:r>
      <w:proofErr w:type="spellEnd"/>
      <w:r>
        <w:rPr>
          <w:rFonts w:hint="eastAsia"/>
        </w:rPr>
        <w:t>），然后进行设备注册（</w:t>
      </w:r>
      <w:proofErr w:type="spellStart"/>
      <w:r>
        <w:rPr>
          <w:rFonts w:hint="eastAsia"/>
        </w:rPr>
        <w:t>platrom_device_add</w:t>
      </w:r>
      <w:proofErr w:type="spellEnd"/>
      <w:r>
        <w:rPr>
          <w:rFonts w:hint="eastAsia"/>
        </w:rPr>
        <w:t>）</w:t>
      </w:r>
      <w:r w:rsidR="00846073">
        <w:rPr>
          <w:rFonts w:hint="eastAsia"/>
        </w:rPr>
        <w:t>。</w:t>
      </w:r>
    </w:p>
    <w:p w:rsidR="00626A11" w:rsidRPr="00626A11" w:rsidRDefault="00626A11" w:rsidP="0013003E">
      <w:r>
        <w:rPr>
          <w:rFonts w:hint="eastAsia"/>
        </w:rPr>
        <w:t>以上操作完成</w:t>
      </w:r>
      <w:proofErr w:type="spellStart"/>
      <w:r>
        <w:rPr>
          <w:rFonts w:hint="eastAsia"/>
        </w:rPr>
        <w:t>nand</w:t>
      </w:r>
      <w:proofErr w:type="spellEnd"/>
      <w:r>
        <w:rPr>
          <w:rFonts w:hint="eastAsia"/>
        </w:rPr>
        <w:t>设备的注册（</w:t>
      </w:r>
      <w:r>
        <w:rPr>
          <w:rFonts w:hint="eastAsia"/>
        </w:rPr>
        <w:t>device</w:t>
      </w:r>
      <w:r>
        <w:rPr>
          <w:rFonts w:hint="eastAsia"/>
        </w:rPr>
        <w:t>），在进行</w:t>
      </w:r>
      <w:r w:rsidR="00B153C0">
        <w:rPr>
          <w:rFonts w:hint="eastAsia"/>
        </w:rPr>
        <w:t>设备分配（</w:t>
      </w:r>
      <w:proofErr w:type="spellStart"/>
      <w:r w:rsidR="00B153C0">
        <w:rPr>
          <w:rFonts w:hint="eastAsia"/>
        </w:rPr>
        <w:t>alloc</w:t>
      </w:r>
      <w:proofErr w:type="spellEnd"/>
      <w:r w:rsidR="00B153C0">
        <w:rPr>
          <w:rFonts w:hint="eastAsia"/>
        </w:rPr>
        <w:t>）申请时</w:t>
      </w:r>
      <w:r w:rsidR="00403084">
        <w:rPr>
          <w:rFonts w:hint="eastAsia"/>
        </w:rPr>
        <w:t>，调用</w:t>
      </w:r>
      <w:r w:rsidR="00403084">
        <w:rPr>
          <w:rFonts w:hint="eastAsia"/>
        </w:rPr>
        <w:t xml:space="preserve"> </w:t>
      </w:r>
      <w:proofErr w:type="spellStart"/>
      <w:r w:rsidR="00DE6AFF">
        <w:rPr>
          <w:rFonts w:hint="eastAsia"/>
        </w:rPr>
        <w:t>platform_device_alloc</w:t>
      </w:r>
      <w:proofErr w:type="spellEnd"/>
      <w:r w:rsidR="00DE6AFF">
        <w:rPr>
          <w:rFonts w:hint="eastAsia"/>
        </w:rPr>
        <w:t>函数，设备名参数定义为“</w:t>
      </w:r>
      <w:r w:rsidR="00DE6AFF">
        <w:rPr>
          <w:rFonts w:hint="eastAsia"/>
        </w:rPr>
        <w:t>omap2-nand</w:t>
      </w:r>
      <w:r w:rsidR="00DE6AFF">
        <w:rPr>
          <w:rFonts w:hint="eastAsia"/>
        </w:rPr>
        <w:t>”，这个需要和后续</w:t>
      </w:r>
      <w:r w:rsidR="00DE6AFF">
        <w:rPr>
          <w:rFonts w:hint="eastAsia"/>
        </w:rPr>
        <w:t>driver</w:t>
      </w:r>
      <w:r w:rsidR="00DE6AFF">
        <w:rPr>
          <w:rFonts w:hint="eastAsia"/>
        </w:rPr>
        <w:t>注册时用的设备</w:t>
      </w:r>
      <w:proofErr w:type="gramStart"/>
      <w:r w:rsidR="00DE6AFF">
        <w:rPr>
          <w:rFonts w:hint="eastAsia"/>
        </w:rPr>
        <w:t>名保持</w:t>
      </w:r>
      <w:proofErr w:type="gramEnd"/>
      <w:r w:rsidR="00DE6AFF">
        <w:rPr>
          <w:rFonts w:hint="eastAsia"/>
        </w:rPr>
        <w:t>一致。</w:t>
      </w:r>
    </w:p>
    <w:p w:rsidR="00D6152B" w:rsidRPr="00D6152B" w:rsidRDefault="00D6152B" w:rsidP="0013003E"/>
    <w:p w:rsidR="001E53E1" w:rsidRDefault="00A15605" w:rsidP="0013003E">
      <w:pPr>
        <w:rPr>
          <w:b/>
          <w:sz w:val="24"/>
        </w:rPr>
      </w:pPr>
      <w:proofErr w:type="spellStart"/>
      <w:r w:rsidRPr="001E53E1">
        <w:rPr>
          <w:b/>
          <w:sz w:val="24"/>
        </w:rPr>
        <w:t>N</w:t>
      </w:r>
      <w:r w:rsidRPr="001E53E1">
        <w:rPr>
          <w:rFonts w:hint="eastAsia"/>
          <w:b/>
          <w:sz w:val="24"/>
        </w:rPr>
        <w:t>and</w:t>
      </w:r>
      <w:proofErr w:type="spellEnd"/>
      <w:r w:rsidRPr="001E53E1">
        <w:rPr>
          <w:rFonts w:hint="eastAsia"/>
          <w:b/>
          <w:sz w:val="24"/>
        </w:rPr>
        <w:t xml:space="preserve"> flash</w:t>
      </w:r>
      <w:r w:rsidRPr="001E53E1">
        <w:rPr>
          <w:rFonts w:hint="eastAsia"/>
          <w:b/>
          <w:sz w:val="24"/>
        </w:rPr>
        <w:t>的初始化</w:t>
      </w:r>
    </w:p>
    <w:p w:rsidR="00882305" w:rsidRDefault="00A15605" w:rsidP="0013003E">
      <w:r>
        <w:rPr>
          <w:rFonts w:hint="eastAsia"/>
        </w:rPr>
        <w:t>在</w:t>
      </w:r>
      <w:r>
        <w:rPr>
          <w:rFonts w:hint="eastAsia"/>
        </w:rPr>
        <w:t>Omap2.c</w:t>
      </w:r>
      <w:r>
        <w:rPr>
          <w:rFonts w:hint="eastAsia"/>
        </w:rPr>
        <w:t>中实现（</w:t>
      </w:r>
      <w:proofErr w:type="spellStart"/>
      <w:r>
        <w:rPr>
          <w:rFonts w:hint="eastAsia"/>
        </w:rPr>
        <w:t>linux</w:t>
      </w:r>
      <w:proofErr w:type="spellEnd"/>
      <w:r>
        <w:rPr>
          <w:rFonts w:hint="eastAsia"/>
        </w:rPr>
        <w:t>/drivers/</w:t>
      </w:r>
      <w:proofErr w:type="spellStart"/>
      <w:r>
        <w:rPr>
          <w:rFonts w:hint="eastAsia"/>
        </w:rPr>
        <w:t>mtd</w:t>
      </w:r>
      <w:proofErr w:type="spellEnd"/>
      <w:r>
        <w:rPr>
          <w:rFonts w:hint="eastAsia"/>
        </w:rPr>
        <w:t>/</w:t>
      </w:r>
      <w:proofErr w:type="spellStart"/>
      <w:r>
        <w:rPr>
          <w:rFonts w:hint="eastAsia"/>
        </w:rPr>
        <w:t>nand</w:t>
      </w:r>
      <w:proofErr w:type="spellEnd"/>
      <w:r>
        <w:rPr>
          <w:rFonts w:hint="eastAsia"/>
        </w:rPr>
        <w:t>），当在系统中注册驱动时，</w:t>
      </w:r>
      <w:proofErr w:type="spellStart"/>
      <w:r>
        <w:rPr>
          <w:rFonts w:hint="eastAsia"/>
        </w:rPr>
        <w:t>omap_nand_probe</w:t>
      </w:r>
      <w:proofErr w:type="spellEnd"/>
      <w:r>
        <w:rPr>
          <w:rFonts w:hint="eastAsia"/>
        </w:rPr>
        <w:t>函数</w:t>
      </w:r>
      <w:r w:rsidR="00882305">
        <w:rPr>
          <w:rFonts w:hint="eastAsia"/>
        </w:rPr>
        <w:t>首先进行</w:t>
      </w:r>
      <w:proofErr w:type="spellStart"/>
      <w:r w:rsidR="00882305">
        <w:rPr>
          <w:rFonts w:hint="eastAsia"/>
        </w:rPr>
        <w:t>nand</w:t>
      </w:r>
      <w:proofErr w:type="spellEnd"/>
      <w:r w:rsidR="00882305">
        <w:rPr>
          <w:rFonts w:hint="eastAsia"/>
        </w:rPr>
        <w:t>设备相关数据的初始化，</w:t>
      </w:r>
      <w:r w:rsidR="003A42B5">
        <w:rPr>
          <w:rFonts w:hint="eastAsia"/>
        </w:rPr>
        <w:t>主要</w:t>
      </w:r>
      <w:r w:rsidR="00882305">
        <w:rPr>
          <w:rFonts w:hint="eastAsia"/>
        </w:rPr>
        <w:t>包括</w:t>
      </w:r>
      <w:r w:rsidR="003A42B5">
        <w:rPr>
          <w:rFonts w:hint="eastAsia"/>
        </w:rPr>
        <w:t>以下几个数据结构</w:t>
      </w:r>
      <w:r w:rsidR="00882305">
        <w:rPr>
          <w:rFonts w:hint="eastAsia"/>
        </w:rPr>
        <w:t>：</w:t>
      </w:r>
    </w:p>
    <w:p w:rsidR="003A42B5" w:rsidRDefault="00882305" w:rsidP="0013003E">
      <w:r>
        <w:t>I</w:t>
      </w:r>
      <w:r>
        <w:rPr>
          <w:rFonts w:hint="eastAsia"/>
        </w:rPr>
        <w:t>nfo</w:t>
      </w:r>
      <w:r>
        <w:rPr>
          <w:rFonts w:hint="eastAsia"/>
        </w:rPr>
        <w:t>（</w:t>
      </w:r>
      <w:proofErr w:type="spellStart"/>
      <w:r>
        <w:rPr>
          <w:rFonts w:hint="eastAsia"/>
        </w:rPr>
        <w:t>omap_nand_info</w:t>
      </w:r>
      <w:proofErr w:type="spellEnd"/>
      <w:r>
        <w:rPr>
          <w:rFonts w:hint="eastAsia"/>
        </w:rPr>
        <w:t>）</w:t>
      </w:r>
    </w:p>
    <w:p w:rsidR="003A42B5" w:rsidRDefault="00882305" w:rsidP="0013003E">
      <w:proofErr w:type="spellStart"/>
      <w:r>
        <w:rPr>
          <w:rFonts w:hint="eastAsia"/>
        </w:rPr>
        <w:t>pdata</w:t>
      </w:r>
      <w:proofErr w:type="spellEnd"/>
      <w:r>
        <w:rPr>
          <w:rFonts w:hint="eastAsia"/>
        </w:rPr>
        <w:t>（</w:t>
      </w:r>
      <w:proofErr w:type="spellStart"/>
      <w:r w:rsidR="003A42B5">
        <w:rPr>
          <w:rFonts w:hint="eastAsia"/>
        </w:rPr>
        <w:t>omap_nand_platform_data</w:t>
      </w:r>
      <w:proofErr w:type="spellEnd"/>
      <w:r w:rsidR="003A42B5">
        <w:rPr>
          <w:rFonts w:hint="eastAsia"/>
        </w:rPr>
        <w:t>）</w:t>
      </w:r>
      <w:r w:rsidR="007B3407">
        <w:rPr>
          <w:rFonts w:hint="eastAsia"/>
        </w:rPr>
        <w:t>：这个数据从平台获取，就是之前注册设备时保存到平台的数据（</w:t>
      </w:r>
      <w:proofErr w:type="spellStart"/>
      <w:r w:rsidR="007B3407">
        <w:rPr>
          <w:rFonts w:hint="eastAsia"/>
        </w:rPr>
        <w:t>gpmc_nand_data</w:t>
      </w:r>
      <w:proofErr w:type="spellEnd"/>
      <w:r w:rsidR="007B3407">
        <w:rPr>
          <w:rFonts w:hint="eastAsia"/>
        </w:rPr>
        <w:t>）</w:t>
      </w:r>
    </w:p>
    <w:p w:rsidR="003A42B5" w:rsidRDefault="003A42B5" w:rsidP="0013003E">
      <w:proofErr w:type="spellStart"/>
      <w:r>
        <w:rPr>
          <w:rFonts w:hint="eastAsia"/>
        </w:rPr>
        <w:t>mtd</w:t>
      </w:r>
      <w:proofErr w:type="spellEnd"/>
      <w:r>
        <w:rPr>
          <w:rFonts w:hint="eastAsia"/>
        </w:rPr>
        <w:t>（</w:t>
      </w:r>
      <w:proofErr w:type="spellStart"/>
      <w:r>
        <w:rPr>
          <w:rFonts w:hint="eastAsia"/>
        </w:rPr>
        <w:t>mtd_info</w:t>
      </w:r>
      <w:proofErr w:type="spellEnd"/>
      <w:r>
        <w:rPr>
          <w:rFonts w:hint="eastAsia"/>
        </w:rPr>
        <w:t>）</w:t>
      </w:r>
    </w:p>
    <w:p w:rsidR="00882305" w:rsidRDefault="003A42B5" w:rsidP="0013003E">
      <w:proofErr w:type="spellStart"/>
      <w:r>
        <w:rPr>
          <w:rFonts w:hint="eastAsia"/>
        </w:rPr>
        <w:t>nand_chip</w:t>
      </w:r>
      <w:proofErr w:type="spellEnd"/>
      <w:r>
        <w:rPr>
          <w:rFonts w:hint="eastAsia"/>
        </w:rPr>
        <w:t>（</w:t>
      </w:r>
      <w:proofErr w:type="spellStart"/>
      <w:r>
        <w:rPr>
          <w:rFonts w:hint="eastAsia"/>
        </w:rPr>
        <w:t>nand_chip</w:t>
      </w:r>
      <w:proofErr w:type="spellEnd"/>
      <w:r>
        <w:rPr>
          <w:rFonts w:hint="eastAsia"/>
        </w:rPr>
        <w:t>）</w:t>
      </w:r>
    </w:p>
    <w:p w:rsidR="003A42B5" w:rsidRDefault="003A42B5" w:rsidP="0013003E"/>
    <w:p w:rsidR="001E53E1" w:rsidRDefault="001E53E1" w:rsidP="001E53E1">
      <w:pPr>
        <w:pStyle w:val="a3"/>
        <w:numPr>
          <w:ilvl w:val="0"/>
          <w:numId w:val="5"/>
        </w:numPr>
        <w:ind w:firstLineChars="0"/>
      </w:pPr>
      <w:r>
        <w:rPr>
          <w:rFonts w:hint="eastAsia"/>
        </w:rPr>
        <w:t>首先读取设备注册时存入的数据（</w:t>
      </w:r>
      <w:proofErr w:type="spellStart"/>
      <w:r>
        <w:rPr>
          <w:rFonts w:hint="eastAsia"/>
        </w:rPr>
        <w:t>dev_get_platdata</w:t>
      </w:r>
      <w:proofErr w:type="spellEnd"/>
      <w:r>
        <w:rPr>
          <w:rFonts w:hint="eastAsia"/>
        </w:rPr>
        <w:t>），放入</w:t>
      </w:r>
      <w:proofErr w:type="spellStart"/>
      <w:r>
        <w:t>P</w:t>
      </w:r>
      <w:r>
        <w:rPr>
          <w:rFonts w:hint="eastAsia"/>
        </w:rPr>
        <w:t>data</w:t>
      </w:r>
      <w:proofErr w:type="spellEnd"/>
      <w:r>
        <w:rPr>
          <w:rFonts w:hint="eastAsia"/>
        </w:rPr>
        <w:t>；</w:t>
      </w:r>
    </w:p>
    <w:p w:rsidR="001E53E1" w:rsidRDefault="001E53E1" w:rsidP="001E53E1">
      <w:pPr>
        <w:pStyle w:val="a3"/>
        <w:numPr>
          <w:ilvl w:val="0"/>
          <w:numId w:val="5"/>
        </w:numPr>
        <w:ind w:firstLineChars="0"/>
      </w:pPr>
      <w:r>
        <w:rPr>
          <w:rFonts w:hint="eastAsia"/>
        </w:rPr>
        <w:t>申请驱动内存空间，返回值赋给</w:t>
      </w:r>
      <w:r>
        <w:rPr>
          <w:rFonts w:hint="eastAsia"/>
        </w:rPr>
        <w:t>info</w:t>
      </w:r>
      <w:r>
        <w:rPr>
          <w:rFonts w:hint="eastAsia"/>
        </w:rPr>
        <w:t>；</w:t>
      </w:r>
    </w:p>
    <w:p w:rsidR="001E53E1" w:rsidRDefault="001E53E1" w:rsidP="001E53E1">
      <w:pPr>
        <w:pStyle w:val="a3"/>
        <w:numPr>
          <w:ilvl w:val="0"/>
          <w:numId w:val="5"/>
        </w:numPr>
        <w:ind w:firstLineChars="0"/>
      </w:pPr>
      <w:r>
        <w:rPr>
          <w:rFonts w:hint="eastAsia"/>
        </w:rPr>
        <w:t>将</w:t>
      </w:r>
      <w:r>
        <w:rPr>
          <w:rFonts w:hint="eastAsia"/>
        </w:rPr>
        <w:t>info</w:t>
      </w:r>
      <w:r>
        <w:rPr>
          <w:rFonts w:hint="eastAsia"/>
        </w:rPr>
        <w:t>数据通过</w:t>
      </w:r>
      <w:proofErr w:type="spellStart"/>
      <w:r>
        <w:rPr>
          <w:rFonts w:hint="eastAsia"/>
        </w:rPr>
        <w:t>platform_set_drvdata</w:t>
      </w:r>
      <w:proofErr w:type="spellEnd"/>
      <w:r>
        <w:rPr>
          <w:rFonts w:hint="eastAsia"/>
        </w:rPr>
        <w:t>与设备相关；</w:t>
      </w:r>
    </w:p>
    <w:p w:rsidR="001E53E1" w:rsidRDefault="001E53E1" w:rsidP="001E53E1">
      <w:pPr>
        <w:pStyle w:val="a3"/>
        <w:numPr>
          <w:ilvl w:val="0"/>
          <w:numId w:val="5"/>
        </w:numPr>
        <w:ind w:firstLineChars="0"/>
      </w:pPr>
      <w:r>
        <w:rPr>
          <w:rFonts w:hint="eastAsia"/>
        </w:rPr>
        <w:lastRenderedPageBreak/>
        <w:t>对</w:t>
      </w:r>
      <w:r>
        <w:rPr>
          <w:rFonts w:hint="eastAsia"/>
        </w:rPr>
        <w:t>info</w:t>
      </w:r>
      <w:r>
        <w:rPr>
          <w:rFonts w:hint="eastAsia"/>
        </w:rPr>
        <w:t>内的数据进行赋值，初始化</w:t>
      </w:r>
      <w:r>
        <w:rPr>
          <w:rFonts w:hint="eastAsia"/>
        </w:rPr>
        <w:t>info/</w:t>
      </w:r>
      <w:proofErr w:type="spellStart"/>
      <w:r>
        <w:rPr>
          <w:rFonts w:hint="eastAsia"/>
        </w:rPr>
        <w:t>mtd</w:t>
      </w:r>
      <w:proofErr w:type="spellEnd"/>
      <w:r>
        <w:rPr>
          <w:rFonts w:hint="eastAsia"/>
        </w:rPr>
        <w:t>/</w:t>
      </w:r>
      <w:proofErr w:type="spellStart"/>
      <w:r>
        <w:rPr>
          <w:rFonts w:hint="eastAsia"/>
        </w:rPr>
        <w:t>nand_chip</w:t>
      </w:r>
      <w:proofErr w:type="spellEnd"/>
      <w:r>
        <w:rPr>
          <w:rFonts w:hint="eastAsia"/>
        </w:rPr>
        <w:t>结构中的数据（</w:t>
      </w:r>
      <w:proofErr w:type="spellStart"/>
      <w:r>
        <w:rPr>
          <w:rFonts w:hint="eastAsia"/>
        </w:rPr>
        <w:t>mtd</w:t>
      </w:r>
      <w:proofErr w:type="spellEnd"/>
      <w:r>
        <w:rPr>
          <w:rFonts w:hint="eastAsia"/>
        </w:rPr>
        <w:t>/</w:t>
      </w:r>
      <w:proofErr w:type="spellStart"/>
      <w:r>
        <w:rPr>
          <w:rFonts w:hint="eastAsia"/>
        </w:rPr>
        <w:t>nand_chip</w:t>
      </w:r>
      <w:proofErr w:type="spellEnd"/>
      <w:r>
        <w:rPr>
          <w:rFonts w:hint="eastAsia"/>
        </w:rPr>
        <w:t>作为</w:t>
      </w:r>
      <w:r>
        <w:rPr>
          <w:rFonts w:hint="eastAsia"/>
        </w:rPr>
        <w:t>info</w:t>
      </w:r>
      <w:r>
        <w:rPr>
          <w:rFonts w:hint="eastAsia"/>
        </w:rPr>
        <w:t>的成员进行指针赋值）；</w:t>
      </w:r>
    </w:p>
    <w:p w:rsidR="00672BD4" w:rsidRDefault="00672BD4" w:rsidP="00672BD4">
      <w:pPr>
        <w:pStyle w:val="a3"/>
        <w:ind w:left="360" w:firstLineChars="0" w:firstLine="0"/>
      </w:pPr>
    </w:p>
    <w:p w:rsidR="007046F1" w:rsidRDefault="00A15605" w:rsidP="0013003E">
      <w:r>
        <w:rPr>
          <w:rFonts w:hint="eastAsia"/>
        </w:rPr>
        <w:t>调用</w:t>
      </w:r>
      <w:proofErr w:type="spellStart"/>
      <w:r>
        <w:rPr>
          <w:rFonts w:hint="eastAsia"/>
        </w:rPr>
        <w:t>nand_scan_ident</w:t>
      </w:r>
      <w:proofErr w:type="spellEnd"/>
      <w:r>
        <w:rPr>
          <w:rFonts w:hint="eastAsia"/>
        </w:rPr>
        <w:t>，进行</w:t>
      </w:r>
      <w:proofErr w:type="spellStart"/>
      <w:r>
        <w:rPr>
          <w:rFonts w:hint="eastAsia"/>
        </w:rPr>
        <w:t>nand</w:t>
      </w:r>
      <w:proofErr w:type="spellEnd"/>
      <w:r>
        <w:rPr>
          <w:rFonts w:hint="eastAsia"/>
        </w:rPr>
        <w:t xml:space="preserve"> flash</w:t>
      </w:r>
      <w:r>
        <w:rPr>
          <w:rFonts w:hint="eastAsia"/>
        </w:rPr>
        <w:t>的识别和参数设置；</w:t>
      </w:r>
    </w:p>
    <w:p w:rsidR="0013003E" w:rsidRDefault="0013003E" w:rsidP="0013003E">
      <w:proofErr w:type="spellStart"/>
      <w:r>
        <w:t>N</w:t>
      </w:r>
      <w:r>
        <w:rPr>
          <w:rFonts w:hint="eastAsia"/>
        </w:rPr>
        <w:t>and_get_flash_type</w:t>
      </w:r>
      <w:proofErr w:type="spellEnd"/>
      <w:r>
        <w:rPr>
          <w:rFonts w:hint="eastAsia"/>
        </w:rPr>
        <w:t>函数解析（</w:t>
      </w:r>
      <w:proofErr w:type="spellStart"/>
      <w:r>
        <w:rPr>
          <w:rFonts w:hint="eastAsia"/>
        </w:rPr>
        <w:t>linux</w:t>
      </w:r>
      <w:proofErr w:type="spellEnd"/>
      <w:r>
        <w:rPr>
          <w:rFonts w:hint="eastAsia"/>
        </w:rPr>
        <w:t>/drivers/</w:t>
      </w:r>
      <w:proofErr w:type="spellStart"/>
      <w:r>
        <w:rPr>
          <w:rFonts w:hint="eastAsia"/>
        </w:rPr>
        <w:t>mtd</w:t>
      </w:r>
      <w:proofErr w:type="spellEnd"/>
      <w:r w:rsidR="008D4285">
        <w:rPr>
          <w:rFonts w:hint="eastAsia"/>
        </w:rPr>
        <w:t>/</w:t>
      </w:r>
      <w:proofErr w:type="spellStart"/>
      <w:r>
        <w:rPr>
          <w:rFonts w:hint="eastAsia"/>
        </w:rPr>
        <w:t>nand</w:t>
      </w:r>
      <w:proofErr w:type="spellEnd"/>
      <w:r w:rsidR="008D4285">
        <w:rPr>
          <w:rFonts w:hint="eastAsia"/>
        </w:rPr>
        <w:t>/</w:t>
      </w:r>
      <w:proofErr w:type="spellStart"/>
      <w:r w:rsidR="007C6004">
        <w:rPr>
          <w:rFonts w:hint="eastAsia"/>
        </w:rPr>
        <w:t>nand_base.c</w:t>
      </w:r>
      <w:proofErr w:type="spellEnd"/>
      <w:r>
        <w:rPr>
          <w:rFonts w:hint="eastAsia"/>
        </w:rPr>
        <w:t>，以</w:t>
      </w:r>
      <w:r>
        <w:rPr>
          <w:rFonts w:hint="eastAsia"/>
        </w:rPr>
        <w:t>MT29F8G08A</w:t>
      </w:r>
      <w:r>
        <w:rPr>
          <w:rFonts w:hint="eastAsia"/>
        </w:rPr>
        <w:t>为例）</w:t>
      </w:r>
    </w:p>
    <w:p w:rsidR="0013003E" w:rsidRDefault="0013003E" w:rsidP="0013003E">
      <w:pPr>
        <w:pStyle w:val="a3"/>
        <w:numPr>
          <w:ilvl w:val="0"/>
          <w:numId w:val="3"/>
        </w:numPr>
        <w:ind w:firstLineChars="0"/>
      </w:pPr>
      <w:r>
        <w:rPr>
          <w:rFonts w:hint="eastAsia"/>
        </w:rPr>
        <w:t>chip-&gt;</w:t>
      </w:r>
      <w:proofErr w:type="spellStart"/>
      <w:r>
        <w:rPr>
          <w:rFonts w:hint="eastAsia"/>
        </w:rPr>
        <w:t>select_chip</w:t>
      </w:r>
      <w:proofErr w:type="spellEnd"/>
      <w:r>
        <w:rPr>
          <w:rFonts w:hint="eastAsia"/>
        </w:rPr>
        <w:t>，对应同一文件中的</w:t>
      </w:r>
      <w:proofErr w:type="spellStart"/>
      <w:r>
        <w:rPr>
          <w:rFonts w:hint="eastAsia"/>
        </w:rPr>
        <w:t>nand_select_chip</w:t>
      </w:r>
      <w:proofErr w:type="spellEnd"/>
      <w:r>
        <w:rPr>
          <w:rFonts w:hint="eastAsia"/>
        </w:rPr>
        <w:t>函数，使能</w:t>
      </w:r>
      <w:r>
        <w:rPr>
          <w:rFonts w:hint="eastAsia"/>
        </w:rPr>
        <w:t>CE</w:t>
      </w:r>
      <w:r>
        <w:rPr>
          <w:rFonts w:hint="eastAsia"/>
        </w:rPr>
        <w:t>信号；</w:t>
      </w:r>
    </w:p>
    <w:p w:rsidR="0013003E" w:rsidRDefault="0013003E" w:rsidP="0013003E">
      <w:pPr>
        <w:pStyle w:val="a3"/>
        <w:numPr>
          <w:ilvl w:val="0"/>
          <w:numId w:val="3"/>
        </w:numPr>
        <w:ind w:firstLineChars="0"/>
      </w:pPr>
      <w:r>
        <w:rPr>
          <w:rFonts w:hint="eastAsia"/>
        </w:rPr>
        <w:t>复位芯片；</w:t>
      </w:r>
    </w:p>
    <w:p w:rsidR="0013003E" w:rsidRDefault="0013003E" w:rsidP="0013003E">
      <w:pPr>
        <w:pStyle w:val="a3"/>
        <w:numPr>
          <w:ilvl w:val="0"/>
          <w:numId w:val="3"/>
        </w:numPr>
        <w:ind w:firstLineChars="0"/>
      </w:pPr>
      <w:r>
        <w:rPr>
          <w:rFonts w:hint="eastAsia"/>
        </w:rPr>
        <w:t>读地址</w:t>
      </w:r>
      <w:r>
        <w:rPr>
          <w:rFonts w:hint="eastAsia"/>
        </w:rPr>
        <w:t>0</w:t>
      </w:r>
      <w:r>
        <w:rPr>
          <w:rFonts w:hint="eastAsia"/>
        </w:rPr>
        <w:t>的</w:t>
      </w:r>
      <w:r>
        <w:rPr>
          <w:rFonts w:hint="eastAsia"/>
        </w:rPr>
        <w:t>ID</w:t>
      </w:r>
      <w:r>
        <w:rPr>
          <w:rFonts w:hint="eastAsia"/>
        </w:rPr>
        <w:t>参数，制造商</w:t>
      </w:r>
      <w:r>
        <w:rPr>
          <w:rFonts w:hint="eastAsia"/>
        </w:rPr>
        <w:t>ID 0x2C</w:t>
      </w:r>
      <w:r>
        <w:rPr>
          <w:rFonts w:hint="eastAsia"/>
        </w:rPr>
        <w:t>，</w:t>
      </w:r>
      <w:r>
        <w:rPr>
          <w:rFonts w:hint="eastAsia"/>
        </w:rPr>
        <w:t>chip ID 0x38</w:t>
      </w:r>
      <w:r>
        <w:rPr>
          <w:rFonts w:hint="eastAsia"/>
        </w:rPr>
        <w:t>；</w:t>
      </w:r>
    </w:p>
    <w:p w:rsidR="00083C3B" w:rsidRDefault="00083C3B" w:rsidP="00083C3B">
      <w:r>
        <w:rPr>
          <w:rFonts w:hint="eastAsia"/>
        </w:rPr>
        <w:t>为了防止总线挂死，再进行一次读</w:t>
      </w:r>
      <w:r>
        <w:rPr>
          <w:rFonts w:hint="eastAsia"/>
        </w:rPr>
        <w:t>ID</w:t>
      </w:r>
      <w:r>
        <w:rPr>
          <w:rFonts w:hint="eastAsia"/>
        </w:rPr>
        <w:t>的操作，本次连续发起</w:t>
      </w:r>
      <w:r>
        <w:rPr>
          <w:rFonts w:hint="eastAsia"/>
        </w:rPr>
        <w:t>8</w:t>
      </w:r>
      <w:r>
        <w:rPr>
          <w:rFonts w:hint="eastAsia"/>
        </w:rPr>
        <w:t>次读操作，读取整个</w:t>
      </w:r>
      <w:r>
        <w:rPr>
          <w:rFonts w:hint="eastAsia"/>
        </w:rPr>
        <w:t>8Bytes</w:t>
      </w:r>
      <w:r>
        <w:rPr>
          <w:rFonts w:hint="eastAsia"/>
        </w:rPr>
        <w:t>的</w:t>
      </w:r>
      <w:r>
        <w:rPr>
          <w:rFonts w:hint="eastAsia"/>
        </w:rPr>
        <w:t>ID</w:t>
      </w:r>
      <w:r>
        <w:rPr>
          <w:rFonts w:hint="eastAsia"/>
        </w:rPr>
        <w:t>数据，读取完成后重新进行</w:t>
      </w:r>
      <w:proofErr w:type="spellStart"/>
      <w:r>
        <w:rPr>
          <w:rFonts w:hint="eastAsia"/>
        </w:rPr>
        <w:t>maf</w:t>
      </w:r>
      <w:proofErr w:type="spellEnd"/>
      <w:r>
        <w:rPr>
          <w:rFonts w:hint="eastAsia"/>
        </w:rPr>
        <w:t xml:space="preserve"> ID</w:t>
      </w:r>
      <w:r>
        <w:rPr>
          <w:rFonts w:hint="eastAsia"/>
        </w:rPr>
        <w:t>和</w:t>
      </w:r>
      <w:r>
        <w:rPr>
          <w:rFonts w:hint="eastAsia"/>
        </w:rPr>
        <w:t>chip ID</w:t>
      </w:r>
      <w:r>
        <w:rPr>
          <w:rFonts w:hint="eastAsia"/>
        </w:rPr>
        <w:t>的校验；</w:t>
      </w:r>
    </w:p>
    <w:p w:rsidR="00083C3B" w:rsidRPr="00083C3B" w:rsidRDefault="00083C3B" w:rsidP="00083C3B">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84112" cy="1296894"/>
            <wp:effectExtent l="0" t="0" r="7620" b="0"/>
            <wp:docPr id="1" name="图片 1" descr="C:\Users\Ray\AppData\Roaming\Tencent\Users\905232725\QQ\WinTemp\RichOle\4`DTX[A[H}6B9EJSPFXO@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ppData\Roaming\Tencent\Users\905232725\QQ\WinTemp\RichOle\4`DTX[A[H}6B9EJSPFXO@C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995" cy="1296868"/>
                    </a:xfrm>
                    <a:prstGeom prst="rect">
                      <a:avLst/>
                    </a:prstGeom>
                    <a:noFill/>
                    <a:ln>
                      <a:noFill/>
                    </a:ln>
                  </pic:spPr>
                </pic:pic>
              </a:graphicData>
            </a:graphic>
          </wp:inline>
        </w:drawing>
      </w:r>
    </w:p>
    <w:p w:rsidR="0013003E" w:rsidRDefault="00083C3B" w:rsidP="0013003E">
      <w:pPr>
        <w:pStyle w:val="a3"/>
        <w:numPr>
          <w:ilvl w:val="0"/>
          <w:numId w:val="3"/>
        </w:numPr>
        <w:ind w:firstLineChars="0"/>
      </w:pPr>
      <w:r>
        <w:rPr>
          <w:rFonts w:hint="eastAsia"/>
        </w:rPr>
        <w:t>如果设备指针</w:t>
      </w:r>
      <w:r>
        <w:rPr>
          <w:rFonts w:hint="eastAsia"/>
        </w:rPr>
        <w:t>type</w:t>
      </w:r>
      <w:r>
        <w:rPr>
          <w:rFonts w:hint="eastAsia"/>
        </w:rPr>
        <w:t>为空，则将缺省全局变量</w:t>
      </w:r>
      <w:proofErr w:type="spellStart"/>
      <w:r>
        <w:rPr>
          <w:rFonts w:hint="eastAsia"/>
        </w:rPr>
        <w:t>nand_flash_ids</w:t>
      </w:r>
      <w:proofErr w:type="spellEnd"/>
      <w:r>
        <w:rPr>
          <w:rFonts w:hint="eastAsia"/>
        </w:rPr>
        <w:t>（结构数组）赋值给</w:t>
      </w:r>
      <w:r>
        <w:rPr>
          <w:rFonts w:hint="eastAsia"/>
        </w:rPr>
        <w:t>type</w:t>
      </w:r>
      <w:r>
        <w:rPr>
          <w:rFonts w:hint="eastAsia"/>
        </w:rPr>
        <w:t>；</w:t>
      </w:r>
    </w:p>
    <w:p w:rsidR="00083C3B" w:rsidRDefault="00083C3B" w:rsidP="0013003E">
      <w:pPr>
        <w:pStyle w:val="a3"/>
        <w:numPr>
          <w:ilvl w:val="0"/>
          <w:numId w:val="3"/>
        </w:numPr>
        <w:ind w:firstLineChars="0"/>
      </w:pPr>
      <w:r>
        <w:rPr>
          <w:rFonts w:hint="eastAsia"/>
        </w:rPr>
        <w:t>将读取的</w:t>
      </w:r>
      <w:proofErr w:type="spellStart"/>
      <w:r>
        <w:rPr>
          <w:rFonts w:hint="eastAsia"/>
        </w:rPr>
        <w:t>maf</w:t>
      </w:r>
      <w:proofErr w:type="spellEnd"/>
      <w:r>
        <w:rPr>
          <w:rFonts w:hint="eastAsia"/>
        </w:rPr>
        <w:t xml:space="preserve"> ID </w:t>
      </w:r>
      <w:r>
        <w:rPr>
          <w:rFonts w:hint="eastAsia"/>
        </w:rPr>
        <w:t>和</w:t>
      </w:r>
      <w:r>
        <w:rPr>
          <w:rFonts w:hint="eastAsia"/>
        </w:rPr>
        <w:t>chip ID</w:t>
      </w:r>
      <w:r>
        <w:rPr>
          <w:rFonts w:hint="eastAsia"/>
        </w:rPr>
        <w:t>和</w:t>
      </w:r>
      <w:proofErr w:type="spellStart"/>
      <w:r>
        <w:rPr>
          <w:rFonts w:hint="eastAsia"/>
        </w:rPr>
        <w:t>nand_flash_ids</w:t>
      </w:r>
      <w:proofErr w:type="spellEnd"/>
      <w:r w:rsidR="00D37098">
        <w:rPr>
          <w:rFonts w:hint="eastAsia"/>
        </w:rPr>
        <w:t>中的数据进行比较；</w:t>
      </w:r>
    </w:p>
    <w:p w:rsidR="00D37098" w:rsidRDefault="00D37098" w:rsidP="0013003E">
      <w:pPr>
        <w:pStyle w:val="a3"/>
        <w:numPr>
          <w:ilvl w:val="0"/>
          <w:numId w:val="3"/>
        </w:numPr>
        <w:ind w:firstLineChars="0"/>
      </w:pPr>
      <w:r>
        <w:rPr>
          <w:rFonts w:hint="eastAsia"/>
        </w:rPr>
        <w:t>当在</w:t>
      </w:r>
      <w:proofErr w:type="spellStart"/>
      <w:r>
        <w:rPr>
          <w:rFonts w:hint="eastAsia"/>
        </w:rPr>
        <w:t>nand_flash_ids</w:t>
      </w:r>
      <w:proofErr w:type="spellEnd"/>
      <w:r>
        <w:rPr>
          <w:rFonts w:hint="eastAsia"/>
        </w:rPr>
        <w:t>中没有找到对应</w:t>
      </w:r>
      <w:r>
        <w:rPr>
          <w:rFonts w:hint="eastAsia"/>
        </w:rPr>
        <w:t>flash</w:t>
      </w:r>
      <w:r>
        <w:rPr>
          <w:rFonts w:hint="eastAsia"/>
        </w:rPr>
        <w:t>的时（</w:t>
      </w:r>
      <w:r>
        <w:rPr>
          <w:rFonts w:hint="eastAsia"/>
        </w:rPr>
        <w:t>name</w:t>
      </w:r>
      <w:r>
        <w:rPr>
          <w:rFonts w:hint="eastAsia"/>
        </w:rPr>
        <w:t>或</w:t>
      </w:r>
      <w:proofErr w:type="spellStart"/>
      <w:r>
        <w:rPr>
          <w:rFonts w:hint="eastAsia"/>
        </w:rPr>
        <w:t>pagesize</w:t>
      </w:r>
      <w:proofErr w:type="spellEnd"/>
      <w:r>
        <w:rPr>
          <w:rFonts w:hint="eastAsia"/>
        </w:rPr>
        <w:t>为空），</w:t>
      </w:r>
      <w:r w:rsidR="004B5E40">
        <w:rPr>
          <w:rFonts w:hint="eastAsia"/>
        </w:rPr>
        <w:t>调用</w:t>
      </w:r>
      <w:proofErr w:type="spellStart"/>
      <w:r w:rsidR="004B5E40">
        <w:rPr>
          <w:rFonts w:hint="eastAsia"/>
        </w:rPr>
        <w:t>nand_flash_detect_onfi</w:t>
      </w:r>
      <w:proofErr w:type="spellEnd"/>
      <w:r w:rsidR="004B5E40">
        <w:rPr>
          <w:rFonts w:hint="eastAsia"/>
        </w:rPr>
        <w:t>函数</w:t>
      </w:r>
      <w:r>
        <w:rPr>
          <w:rFonts w:hint="eastAsia"/>
        </w:rPr>
        <w:t>检查是否是支持</w:t>
      </w:r>
      <w:r>
        <w:rPr>
          <w:rFonts w:hint="eastAsia"/>
        </w:rPr>
        <w:t>ONFI</w:t>
      </w:r>
      <w:r>
        <w:rPr>
          <w:rFonts w:hint="eastAsia"/>
        </w:rPr>
        <w:t>（</w:t>
      </w:r>
      <w:r>
        <w:rPr>
          <w:rFonts w:hint="eastAsia"/>
        </w:rPr>
        <w:t>Open NAND Flash Interface</w:t>
      </w:r>
      <w:r>
        <w:rPr>
          <w:rFonts w:hint="eastAsia"/>
        </w:rPr>
        <w:t>）的芯片（</w:t>
      </w:r>
      <w:r>
        <w:rPr>
          <w:rFonts w:hint="eastAsia"/>
        </w:rPr>
        <w:t>MT29F8</w:t>
      </w:r>
      <w:r>
        <w:rPr>
          <w:rFonts w:hint="eastAsia"/>
        </w:rPr>
        <w:t>支持）；</w:t>
      </w:r>
    </w:p>
    <w:p w:rsidR="00D37098" w:rsidRDefault="00D37098" w:rsidP="00D37098">
      <w:pPr>
        <w:pStyle w:val="a3"/>
        <w:numPr>
          <w:ilvl w:val="0"/>
          <w:numId w:val="3"/>
        </w:numPr>
        <w:ind w:firstLineChars="0"/>
      </w:pPr>
      <w:r>
        <w:rPr>
          <w:rFonts w:hint="eastAsia"/>
        </w:rPr>
        <w:t>当检查到是支持</w:t>
      </w:r>
      <w:r>
        <w:rPr>
          <w:rFonts w:hint="eastAsia"/>
        </w:rPr>
        <w:t>ONFI</w:t>
      </w:r>
      <w:r>
        <w:rPr>
          <w:rFonts w:hint="eastAsia"/>
        </w:rPr>
        <w:t>的芯片时（读取</w:t>
      </w:r>
      <w:r>
        <w:rPr>
          <w:rFonts w:hint="eastAsia"/>
        </w:rPr>
        <w:t>ID</w:t>
      </w:r>
      <w:r>
        <w:rPr>
          <w:rFonts w:hint="eastAsia"/>
        </w:rPr>
        <w:t>指令，地址</w:t>
      </w:r>
      <w:r>
        <w:rPr>
          <w:rFonts w:hint="eastAsia"/>
        </w:rPr>
        <w:t>0x20</w:t>
      </w:r>
      <w:r>
        <w:rPr>
          <w:rFonts w:hint="eastAsia"/>
        </w:rPr>
        <w:t>），跳过</w:t>
      </w:r>
      <w:r>
        <w:rPr>
          <w:rFonts w:hint="eastAsia"/>
        </w:rPr>
        <w:t xml:space="preserve">ID decode </w:t>
      </w:r>
      <w:r>
        <w:rPr>
          <w:rFonts w:hint="eastAsia"/>
        </w:rPr>
        <w:t>部分，跳转到</w:t>
      </w:r>
      <w:proofErr w:type="spellStart"/>
      <w:r>
        <w:rPr>
          <w:rFonts w:hint="eastAsia"/>
        </w:rPr>
        <w:t>ident_done</w:t>
      </w:r>
      <w:proofErr w:type="spellEnd"/>
      <w:r>
        <w:rPr>
          <w:rFonts w:hint="eastAsia"/>
        </w:rPr>
        <w:t>分支；</w:t>
      </w:r>
    </w:p>
    <w:p w:rsidR="00D37098" w:rsidRPr="00D37098" w:rsidRDefault="00D37098" w:rsidP="00D37098">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46800" cy="810000"/>
            <wp:effectExtent l="0" t="0" r="1905" b="9525"/>
            <wp:docPr id="2" name="图片 2" descr="C:\Users\Ray\AppData\Roaming\Tencent\Users\905232725\QQ\WinTemp\RichOle\0G[HB_@6}VK3ANPH{N406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AppData\Roaming\Tencent\Users\905232725\QQ\WinTemp\RichOle\0G[HB_@6}VK3ANPH{N406A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800" cy="810000"/>
                    </a:xfrm>
                    <a:prstGeom prst="rect">
                      <a:avLst/>
                    </a:prstGeom>
                    <a:noFill/>
                    <a:ln>
                      <a:noFill/>
                    </a:ln>
                  </pic:spPr>
                </pic:pic>
              </a:graphicData>
            </a:graphic>
          </wp:inline>
        </w:drawing>
      </w:r>
    </w:p>
    <w:p w:rsidR="00D37098" w:rsidRDefault="004B5E40" w:rsidP="0013003E">
      <w:pPr>
        <w:pStyle w:val="a3"/>
        <w:numPr>
          <w:ilvl w:val="0"/>
          <w:numId w:val="3"/>
        </w:numPr>
        <w:ind w:firstLineChars="0"/>
      </w:pPr>
      <w:r>
        <w:rPr>
          <w:rFonts w:hint="eastAsia"/>
        </w:rPr>
        <w:t>如果是</w:t>
      </w:r>
      <w:r w:rsidR="00757095">
        <w:rPr>
          <w:rFonts w:hint="eastAsia"/>
        </w:rPr>
        <w:t>ONFI</w:t>
      </w:r>
      <w:r w:rsidR="00757095">
        <w:rPr>
          <w:rFonts w:hint="eastAsia"/>
        </w:rPr>
        <w:t>芯片，</w:t>
      </w:r>
      <w:r>
        <w:rPr>
          <w:rFonts w:hint="eastAsia"/>
        </w:rPr>
        <w:t>则读取芯片信息，进行芯片参数初始化：</w:t>
      </w:r>
    </w:p>
    <w:p w:rsidR="004B5E40" w:rsidRDefault="004B5E40" w:rsidP="004B5E40">
      <w:pPr>
        <w:pStyle w:val="a3"/>
        <w:numPr>
          <w:ilvl w:val="1"/>
          <w:numId w:val="3"/>
        </w:numPr>
        <w:ind w:firstLineChars="0"/>
      </w:pPr>
      <w:r>
        <w:rPr>
          <w:rFonts w:hint="eastAsia"/>
        </w:rPr>
        <w:t>读取</w:t>
      </w:r>
      <w:r>
        <w:rPr>
          <w:rFonts w:hint="eastAsia"/>
        </w:rPr>
        <w:t>parameter page</w:t>
      </w:r>
      <w:r>
        <w:rPr>
          <w:rFonts w:hint="eastAsia"/>
        </w:rPr>
        <w:t>（指令</w:t>
      </w:r>
      <w:r>
        <w:rPr>
          <w:rFonts w:hint="eastAsia"/>
        </w:rPr>
        <w:t>0xEC</w:t>
      </w:r>
      <w:r>
        <w:rPr>
          <w:rFonts w:hint="eastAsia"/>
        </w:rPr>
        <w:t>）</w:t>
      </w:r>
    </w:p>
    <w:p w:rsidR="00AC1B1C" w:rsidRDefault="00AC1B1C" w:rsidP="004B5E40">
      <w:pPr>
        <w:pStyle w:val="a3"/>
        <w:numPr>
          <w:ilvl w:val="1"/>
          <w:numId w:val="3"/>
        </w:numPr>
        <w:ind w:firstLineChars="0"/>
      </w:pPr>
      <w:r>
        <w:rPr>
          <w:rFonts w:hint="eastAsia"/>
        </w:rPr>
        <w:t>检查</w:t>
      </w:r>
      <w:r>
        <w:rPr>
          <w:rFonts w:hint="eastAsia"/>
        </w:rPr>
        <w:t>ONFI</w:t>
      </w:r>
      <w:r>
        <w:rPr>
          <w:rFonts w:hint="eastAsia"/>
        </w:rPr>
        <w:t>版本（</w:t>
      </w:r>
      <w:r>
        <w:rPr>
          <w:rFonts w:hint="eastAsia"/>
        </w:rPr>
        <w:t>MT29F8</w:t>
      </w:r>
      <w:r>
        <w:rPr>
          <w:rFonts w:hint="eastAsia"/>
        </w:rPr>
        <w:t>支持</w:t>
      </w:r>
      <w:r>
        <w:rPr>
          <w:rFonts w:hint="eastAsia"/>
        </w:rPr>
        <w:t>1.0</w:t>
      </w:r>
      <w:r>
        <w:rPr>
          <w:rFonts w:hint="eastAsia"/>
        </w:rPr>
        <w:t>，</w:t>
      </w:r>
      <w:r>
        <w:rPr>
          <w:rFonts w:hint="eastAsia"/>
        </w:rPr>
        <w:t>2.0</w:t>
      </w:r>
      <w:r>
        <w:rPr>
          <w:rFonts w:hint="eastAsia"/>
        </w:rPr>
        <w:t>，</w:t>
      </w:r>
      <w:r>
        <w:rPr>
          <w:rFonts w:hint="eastAsia"/>
        </w:rPr>
        <w:t>2.1</w:t>
      </w:r>
      <w:r>
        <w:rPr>
          <w:rFonts w:hint="eastAsia"/>
        </w:rPr>
        <w:t>）</w:t>
      </w:r>
    </w:p>
    <w:p w:rsidR="00AC1B1C" w:rsidRDefault="00AC1B1C" w:rsidP="004B5E40">
      <w:pPr>
        <w:pStyle w:val="a3"/>
        <w:numPr>
          <w:ilvl w:val="1"/>
          <w:numId w:val="3"/>
        </w:numPr>
        <w:ind w:firstLineChars="0"/>
      </w:pPr>
      <w:r>
        <w:rPr>
          <w:rFonts w:hint="eastAsia"/>
        </w:rPr>
        <w:t>芯片的</w:t>
      </w:r>
      <w:r>
        <w:rPr>
          <w:rFonts w:hint="eastAsia"/>
        </w:rPr>
        <w:t>block/page</w:t>
      </w:r>
      <w:r>
        <w:rPr>
          <w:rFonts w:hint="eastAsia"/>
        </w:rPr>
        <w:t>等信息是从</w:t>
      </w:r>
      <w:r>
        <w:rPr>
          <w:rFonts w:hint="eastAsia"/>
        </w:rPr>
        <w:t xml:space="preserve">parameter page </w:t>
      </w:r>
      <w:r>
        <w:rPr>
          <w:rFonts w:hint="eastAsia"/>
        </w:rPr>
        <w:t>的第三部分“</w:t>
      </w:r>
      <w:r>
        <w:rPr>
          <w:rFonts w:hint="eastAsia"/>
        </w:rPr>
        <w:t>Memory organization block</w:t>
      </w:r>
      <w:r>
        <w:rPr>
          <w:rFonts w:hint="eastAsia"/>
        </w:rPr>
        <w:t>”中读取和计算出来的</w:t>
      </w:r>
    </w:p>
    <w:p w:rsidR="00AC1B1C" w:rsidRDefault="00AC1B1C" w:rsidP="004B5E40">
      <w:pPr>
        <w:pStyle w:val="a3"/>
        <w:numPr>
          <w:ilvl w:val="1"/>
          <w:numId w:val="3"/>
        </w:numPr>
        <w:ind w:firstLineChars="0"/>
        <w:rPr>
          <w:rFonts w:hint="eastAsia"/>
        </w:rPr>
      </w:pPr>
      <w:proofErr w:type="spellStart"/>
      <w:r>
        <w:t>M</w:t>
      </w:r>
      <w:r>
        <w:rPr>
          <w:rFonts w:hint="eastAsia"/>
        </w:rPr>
        <w:t>td</w:t>
      </w:r>
      <w:proofErr w:type="spellEnd"/>
      <w:r>
        <w:rPr>
          <w:rFonts w:hint="eastAsia"/>
        </w:rPr>
        <w:t>-&gt;</w:t>
      </w:r>
      <w:proofErr w:type="spellStart"/>
      <w:r>
        <w:rPr>
          <w:rFonts w:hint="eastAsia"/>
        </w:rPr>
        <w:t>writesize</w:t>
      </w:r>
      <w:proofErr w:type="spellEnd"/>
      <w:r>
        <w:rPr>
          <w:rFonts w:hint="eastAsia"/>
        </w:rPr>
        <w:t xml:space="preserve"> </w:t>
      </w:r>
      <w:r>
        <w:rPr>
          <w:rFonts w:hint="eastAsia"/>
        </w:rPr>
        <w:t>即</w:t>
      </w:r>
      <w:r>
        <w:rPr>
          <w:rFonts w:hint="eastAsia"/>
        </w:rPr>
        <w:t>bytes per page</w:t>
      </w:r>
      <w:r>
        <w:rPr>
          <w:rFonts w:hint="eastAsia"/>
        </w:rPr>
        <w:t>，</w:t>
      </w:r>
      <w:r>
        <w:rPr>
          <w:rFonts w:hint="eastAsia"/>
        </w:rPr>
        <w:t>MT29F8</w:t>
      </w:r>
      <w:r>
        <w:rPr>
          <w:rFonts w:hint="eastAsia"/>
        </w:rPr>
        <w:t>的值为</w:t>
      </w:r>
      <w:r>
        <w:rPr>
          <w:rFonts w:hint="eastAsia"/>
        </w:rPr>
        <w:t>0x00100000</w:t>
      </w:r>
    </w:p>
    <w:p w:rsidR="00E540D5" w:rsidRDefault="00E540D5" w:rsidP="00E540D5">
      <w:pPr>
        <w:rPr>
          <w:rFonts w:ascii="宋体" w:eastAsia="宋体" w:hAnsi="宋体" w:cs="宋体" w:hint="eastAsia"/>
          <w:kern w:val="0"/>
          <w:sz w:val="24"/>
          <w:szCs w:val="24"/>
        </w:rPr>
      </w:pPr>
      <w:r>
        <w:rPr>
          <w:noProof/>
        </w:rPr>
        <w:lastRenderedPageBreak/>
        <w:drawing>
          <wp:inline distT="0" distB="0" distL="0" distR="0" wp14:anchorId="1CEA7AA3" wp14:editId="6A6F6ECB">
            <wp:extent cx="5124734" cy="2291054"/>
            <wp:effectExtent l="0" t="0" r="0" b="0"/>
            <wp:docPr id="3" name="图片 3" descr="C:\Users\Ray\AppData\Roaming\Tencent\Users\905232725\QQ\WinTemp\RichOle\OALLDR7KHUC5DO~_)1A@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ppData\Roaming\Tencent\Users\905232725\QQ\WinTemp\RichOle\OALLDR7KHUC5DO~_)1A@B%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854" cy="2291107"/>
                    </a:xfrm>
                    <a:prstGeom prst="rect">
                      <a:avLst/>
                    </a:prstGeom>
                    <a:noFill/>
                    <a:ln>
                      <a:noFill/>
                    </a:ln>
                  </pic:spPr>
                </pic:pic>
              </a:graphicData>
            </a:graphic>
          </wp:inline>
        </w:drawing>
      </w:r>
    </w:p>
    <w:p w:rsidR="00E540D5" w:rsidRDefault="00E540D5" w:rsidP="00E540D5">
      <w:pPr>
        <w:rPr>
          <w:rFonts w:hint="eastAsia"/>
        </w:rPr>
      </w:pPr>
      <w:r w:rsidRPr="00E540D5">
        <w:rPr>
          <w:rFonts w:hint="eastAsia"/>
        </w:rPr>
        <w:t>进行大小字序转换后为</w:t>
      </w:r>
      <w:r w:rsidRPr="00E540D5">
        <w:rPr>
          <w:rFonts w:hint="eastAsia"/>
        </w:rPr>
        <w:t>0x00001000</w:t>
      </w:r>
      <w:r w:rsidRPr="00E540D5">
        <w:rPr>
          <w:rFonts w:hint="eastAsia"/>
        </w:rPr>
        <w:t>，即</w:t>
      </w:r>
      <w:r w:rsidRPr="00E540D5">
        <w:rPr>
          <w:rFonts w:hint="eastAsia"/>
        </w:rPr>
        <w:t>4096</w:t>
      </w:r>
      <w:r>
        <w:rPr>
          <w:rFonts w:hint="eastAsia"/>
        </w:rPr>
        <w:t>；</w:t>
      </w:r>
    </w:p>
    <w:p w:rsidR="00E540D5" w:rsidRDefault="00E540D5" w:rsidP="00E540D5">
      <w:pPr>
        <w:rPr>
          <w:rFonts w:hint="eastAsia"/>
        </w:rPr>
      </w:pPr>
      <w:proofErr w:type="spellStart"/>
      <w:proofErr w:type="gramStart"/>
      <w:r w:rsidRPr="00E540D5">
        <w:t>mtd</w:t>
      </w:r>
      <w:proofErr w:type="spellEnd"/>
      <w:proofErr w:type="gramEnd"/>
      <w:r w:rsidRPr="00E540D5">
        <w:t>-&gt;</w:t>
      </w:r>
      <w:proofErr w:type="spellStart"/>
      <w:r w:rsidRPr="00E540D5">
        <w:t>writesize</w:t>
      </w:r>
      <w:proofErr w:type="spellEnd"/>
      <w:r w:rsidRPr="00E540D5">
        <w:t xml:space="preserve"> = le32_to_cpu(p-&gt;</w:t>
      </w:r>
      <w:proofErr w:type="spellStart"/>
      <w:r w:rsidRPr="00E540D5">
        <w:t>byte_per_page</w:t>
      </w:r>
      <w:proofErr w:type="spellEnd"/>
      <w:r w:rsidRPr="00E540D5">
        <w:t>);</w:t>
      </w:r>
    </w:p>
    <w:p w:rsidR="00E540D5" w:rsidRDefault="00EB1A39" w:rsidP="00E540D5">
      <w:pPr>
        <w:pStyle w:val="a3"/>
        <w:numPr>
          <w:ilvl w:val="1"/>
          <w:numId w:val="3"/>
        </w:numPr>
        <w:ind w:firstLineChars="0"/>
        <w:rPr>
          <w:rFonts w:hint="eastAsia"/>
        </w:rPr>
      </w:pPr>
      <w:proofErr w:type="spellStart"/>
      <w:r>
        <w:t>E</w:t>
      </w:r>
      <w:r>
        <w:rPr>
          <w:rFonts w:hint="eastAsia"/>
        </w:rPr>
        <w:t>rasesize</w:t>
      </w:r>
      <w:proofErr w:type="spellEnd"/>
      <w:r>
        <w:rPr>
          <w:rFonts w:hint="eastAsia"/>
        </w:rPr>
        <w:t>和</w:t>
      </w:r>
      <w:proofErr w:type="spellStart"/>
      <w:r w:rsidR="00E540D5">
        <w:t>O</w:t>
      </w:r>
      <w:r w:rsidR="00E540D5">
        <w:rPr>
          <w:rFonts w:hint="eastAsia"/>
        </w:rPr>
        <w:t>obsize</w:t>
      </w:r>
      <w:proofErr w:type="spellEnd"/>
      <w:r w:rsidR="00E540D5">
        <w:rPr>
          <w:rFonts w:hint="eastAsia"/>
        </w:rPr>
        <w:t>的计算</w:t>
      </w:r>
    </w:p>
    <w:p w:rsidR="00E540D5" w:rsidRPr="00E540D5" w:rsidRDefault="00E540D5" w:rsidP="00E540D5">
      <w:pPr>
        <w:pStyle w:val="a3"/>
        <w:widowControl/>
        <w:shd w:val="clear" w:color="auto" w:fill="000000"/>
        <w:ind w:left="360" w:firstLineChars="0" w:firstLine="0"/>
        <w:jc w:val="left"/>
        <w:rPr>
          <w:rFonts w:ascii="Courier New" w:eastAsia="宋体" w:hAnsi="Courier New" w:cs="Courier New"/>
          <w:color w:val="FFFFFF"/>
          <w:kern w:val="0"/>
          <w:sz w:val="18"/>
          <w:szCs w:val="18"/>
        </w:rPr>
      </w:pPr>
      <w:r w:rsidRPr="00E540D5">
        <w:rPr>
          <w:rFonts w:ascii="Courier New" w:eastAsia="宋体" w:hAnsi="Courier New" w:cs="Courier New"/>
          <w:color w:val="FFFFFF"/>
          <w:kern w:val="0"/>
          <w:sz w:val="18"/>
          <w:szCs w:val="18"/>
        </w:rPr>
        <w:t>/*</w:t>
      </w:r>
    </w:p>
    <w:p w:rsidR="00E540D5" w:rsidRPr="00E540D5" w:rsidRDefault="00E540D5" w:rsidP="00E540D5">
      <w:pPr>
        <w:pStyle w:val="a3"/>
        <w:widowControl/>
        <w:shd w:val="clear" w:color="auto" w:fill="000000"/>
        <w:ind w:left="360" w:firstLineChars="0" w:firstLine="0"/>
        <w:jc w:val="left"/>
        <w:rPr>
          <w:rFonts w:ascii="Courier New" w:eastAsia="宋体" w:hAnsi="Courier New" w:cs="Courier New"/>
          <w:color w:val="FFFFFF"/>
          <w:kern w:val="0"/>
          <w:sz w:val="18"/>
          <w:szCs w:val="18"/>
        </w:rPr>
      </w:pPr>
      <w:r w:rsidRPr="00E540D5">
        <w:rPr>
          <w:rFonts w:ascii="Courier New" w:eastAsia="宋体" w:hAnsi="Courier New" w:cs="Courier New"/>
          <w:color w:val="FFFFFF"/>
          <w:kern w:val="0"/>
          <w:sz w:val="18"/>
          <w:szCs w:val="18"/>
        </w:rPr>
        <w:t xml:space="preserve">     * </w:t>
      </w:r>
      <w:proofErr w:type="spellStart"/>
      <w:proofErr w:type="gramStart"/>
      <w:r w:rsidRPr="00E540D5">
        <w:rPr>
          <w:rFonts w:ascii="Courier New" w:eastAsia="宋体" w:hAnsi="Courier New" w:cs="Courier New"/>
          <w:color w:val="FFFFFF"/>
          <w:kern w:val="0"/>
          <w:sz w:val="18"/>
          <w:szCs w:val="18"/>
        </w:rPr>
        <w:t>pages_per_block</w:t>
      </w:r>
      <w:proofErr w:type="spellEnd"/>
      <w:proofErr w:type="gramEnd"/>
      <w:r w:rsidRPr="00E540D5">
        <w:rPr>
          <w:rFonts w:ascii="Courier New" w:eastAsia="宋体" w:hAnsi="Courier New" w:cs="Courier New"/>
          <w:color w:val="FFFFFF"/>
          <w:kern w:val="0"/>
          <w:sz w:val="18"/>
          <w:szCs w:val="18"/>
        </w:rPr>
        <w:t xml:space="preserve"> and </w:t>
      </w:r>
      <w:proofErr w:type="spellStart"/>
      <w:r w:rsidRPr="00E540D5">
        <w:rPr>
          <w:rFonts w:ascii="Courier New" w:eastAsia="宋体" w:hAnsi="Courier New" w:cs="Courier New"/>
          <w:color w:val="FFFFFF"/>
          <w:kern w:val="0"/>
          <w:sz w:val="18"/>
          <w:szCs w:val="18"/>
        </w:rPr>
        <w:t>blocks_per_lun</w:t>
      </w:r>
      <w:proofErr w:type="spellEnd"/>
      <w:r w:rsidRPr="00E540D5">
        <w:rPr>
          <w:rFonts w:ascii="Courier New" w:eastAsia="宋体" w:hAnsi="Courier New" w:cs="Courier New"/>
          <w:color w:val="FFFFFF"/>
          <w:kern w:val="0"/>
          <w:sz w:val="18"/>
          <w:szCs w:val="18"/>
        </w:rPr>
        <w:t xml:space="preserve"> may not be a power-of-2 size</w:t>
      </w:r>
    </w:p>
    <w:p w:rsidR="00E540D5" w:rsidRPr="00E540D5" w:rsidRDefault="00E540D5" w:rsidP="00E540D5">
      <w:pPr>
        <w:pStyle w:val="a3"/>
        <w:widowControl/>
        <w:shd w:val="clear" w:color="auto" w:fill="000000"/>
        <w:ind w:left="360" w:firstLineChars="0" w:firstLine="0"/>
        <w:jc w:val="left"/>
        <w:rPr>
          <w:rFonts w:ascii="Courier New" w:eastAsia="宋体" w:hAnsi="Courier New" w:cs="Courier New"/>
          <w:color w:val="FFFFFF"/>
          <w:kern w:val="0"/>
          <w:sz w:val="18"/>
          <w:szCs w:val="18"/>
        </w:rPr>
      </w:pPr>
      <w:r w:rsidRPr="00E540D5">
        <w:rPr>
          <w:rFonts w:ascii="Courier New" w:eastAsia="宋体" w:hAnsi="Courier New" w:cs="Courier New"/>
          <w:color w:val="FFFFFF"/>
          <w:kern w:val="0"/>
          <w:sz w:val="18"/>
          <w:szCs w:val="18"/>
        </w:rPr>
        <w:t xml:space="preserve">     * (don't ask me who thought of this...). MTD assumes that these</w:t>
      </w:r>
    </w:p>
    <w:p w:rsidR="00E540D5" w:rsidRPr="00E540D5" w:rsidRDefault="00E540D5" w:rsidP="00E540D5">
      <w:pPr>
        <w:pStyle w:val="a3"/>
        <w:widowControl/>
        <w:shd w:val="clear" w:color="auto" w:fill="000000"/>
        <w:ind w:left="360" w:firstLineChars="0" w:firstLine="0"/>
        <w:jc w:val="left"/>
        <w:rPr>
          <w:rFonts w:ascii="Courier New" w:eastAsia="宋体" w:hAnsi="Courier New" w:cs="Courier New"/>
          <w:color w:val="FFFFFF"/>
          <w:kern w:val="0"/>
          <w:sz w:val="18"/>
          <w:szCs w:val="18"/>
        </w:rPr>
      </w:pPr>
      <w:r w:rsidRPr="00E540D5">
        <w:rPr>
          <w:rFonts w:ascii="Courier New" w:eastAsia="宋体" w:hAnsi="Courier New" w:cs="Courier New"/>
          <w:color w:val="FFFFFF"/>
          <w:kern w:val="0"/>
          <w:sz w:val="18"/>
          <w:szCs w:val="18"/>
        </w:rPr>
        <w:t xml:space="preserve">     * </w:t>
      </w:r>
      <w:proofErr w:type="gramStart"/>
      <w:r w:rsidRPr="00E540D5">
        <w:rPr>
          <w:rFonts w:ascii="Courier New" w:eastAsia="宋体" w:hAnsi="Courier New" w:cs="Courier New"/>
          <w:color w:val="FFFFFF"/>
          <w:kern w:val="0"/>
          <w:sz w:val="18"/>
          <w:szCs w:val="18"/>
        </w:rPr>
        <w:t>dimensions</w:t>
      </w:r>
      <w:proofErr w:type="gramEnd"/>
      <w:r w:rsidRPr="00E540D5">
        <w:rPr>
          <w:rFonts w:ascii="Courier New" w:eastAsia="宋体" w:hAnsi="Courier New" w:cs="Courier New"/>
          <w:color w:val="FFFFFF"/>
          <w:kern w:val="0"/>
          <w:sz w:val="18"/>
          <w:szCs w:val="18"/>
        </w:rPr>
        <w:t xml:space="preserve"> will be power-of-2, so just truncate the remaining area.</w:t>
      </w:r>
    </w:p>
    <w:p w:rsidR="00E540D5" w:rsidRPr="00E540D5" w:rsidRDefault="00E540D5" w:rsidP="00E540D5">
      <w:pPr>
        <w:pStyle w:val="a3"/>
        <w:widowControl/>
        <w:shd w:val="clear" w:color="auto" w:fill="000000"/>
        <w:ind w:left="360" w:firstLineChars="0" w:firstLine="0"/>
        <w:jc w:val="left"/>
        <w:rPr>
          <w:rFonts w:ascii="Courier New" w:eastAsia="宋体" w:hAnsi="Courier New" w:cs="Courier New"/>
          <w:color w:val="FFFFFF"/>
          <w:kern w:val="0"/>
          <w:sz w:val="18"/>
          <w:szCs w:val="18"/>
        </w:rPr>
      </w:pPr>
      <w:r w:rsidRPr="00E540D5">
        <w:rPr>
          <w:rFonts w:ascii="Courier New" w:eastAsia="宋体" w:hAnsi="Courier New" w:cs="Courier New"/>
          <w:color w:val="FFFFFF"/>
          <w:kern w:val="0"/>
          <w:sz w:val="18"/>
          <w:szCs w:val="18"/>
        </w:rPr>
        <w:t xml:space="preserve">     */</w:t>
      </w:r>
    </w:p>
    <w:p w:rsidR="00E540D5" w:rsidRPr="00E540D5" w:rsidRDefault="00E540D5" w:rsidP="00E540D5">
      <w:pPr>
        <w:pStyle w:val="a3"/>
        <w:widowControl/>
        <w:shd w:val="clear" w:color="auto" w:fill="000000"/>
        <w:ind w:left="360" w:firstLineChars="0" w:firstLine="0"/>
        <w:jc w:val="left"/>
        <w:rPr>
          <w:rFonts w:ascii="Courier New" w:eastAsia="宋体" w:hAnsi="Courier New" w:cs="Courier New"/>
          <w:color w:val="FFFFFF"/>
          <w:kern w:val="0"/>
          <w:sz w:val="18"/>
          <w:szCs w:val="18"/>
        </w:rPr>
      </w:pPr>
      <w:r w:rsidRPr="00E540D5">
        <w:rPr>
          <w:rFonts w:ascii="Courier New" w:eastAsia="宋体" w:hAnsi="Courier New" w:cs="Courier New"/>
          <w:color w:val="FFFFFF"/>
          <w:kern w:val="0"/>
          <w:sz w:val="18"/>
          <w:szCs w:val="18"/>
        </w:rPr>
        <w:t xml:space="preserve">    </w:t>
      </w:r>
      <w:proofErr w:type="spellStart"/>
      <w:proofErr w:type="gramStart"/>
      <w:r w:rsidRPr="00E540D5">
        <w:rPr>
          <w:rFonts w:ascii="Courier New" w:eastAsia="宋体" w:hAnsi="Courier New" w:cs="Courier New"/>
          <w:color w:val="FFFFFF"/>
          <w:kern w:val="0"/>
          <w:sz w:val="18"/>
          <w:szCs w:val="18"/>
        </w:rPr>
        <w:t>mtd</w:t>
      </w:r>
      <w:proofErr w:type="spellEnd"/>
      <w:proofErr w:type="gramEnd"/>
      <w:r w:rsidRPr="00E540D5">
        <w:rPr>
          <w:rFonts w:ascii="Courier New" w:eastAsia="宋体" w:hAnsi="Courier New" w:cs="Courier New"/>
          <w:color w:val="FFFFFF"/>
          <w:kern w:val="0"/>
          <w:sz w:val="18"/>
          <w:szCs w:val="18"/>
        </w:rPr>
        <w:t>-&gt;</w:t>
      </w:r>
      <w:proofErr w:type="spellStart"/>
      <w:r w:rsidRPr="00E540D5">
        <w:rPr>
          <w:rFonts w:ascii="Courier New" w:eastAsia="宋体" w:hAnsi="Courier New" w:cs="Courier New"/>
          <w:color w:val="FFFFFF"/>
          <w:kern w:val="0"/>
          <w:sz w:val="18"/>
          <w:szCs w:val="18"/>
        </w:rPr>
        <w:t>erasesize</w:t>
      </w:r>
      <w:proofErr w:type="spellEnd"/>
      <w:r w:rsidRPr="00E540D5">
        <w:rPr>
          <w:rFonts w:ascii="Courier New" w:eastAsia="宋体" w:hAnsi="Courier New" w:cs="Courier New"/>
          <w:color w:val="FFFFFF"/>
          <w:kern w:val="0"/>
          <w:sz w:val="18"/>
          <w:szCs w:val="18"/>
        </w:rPr>
        <w:t xml:space="preserve"> = 1 &lt;&lt; (</w:t>
      </w:r>
      <w:proofErr w:type="spellStart"/>
      <w:r w:rsidRPr="00E540D5">
        <w:rPr>
          <w:rFonts w:ascii="Courier New" w:eastAsia="宋体" w:hAnsi="Courier New" w:cs="Courier New"/>
          <w:color w:val="FFFFFF"/>
          <w:kern w:val="0"/>
          <w:sz w:val="18"/>
          <w:szCs w:val="18"/>
        </w:rPr>
        <w:t>fls</w:t>
      </w:r>
      <w:proofErr w:type="spellEnd"/>
      <w:r w:rsidRPr="00E540D5">
        <w:rPr>
          <w:rFonts w:ascii="Courier New" w:eastAsia="宋体" w:hAnsi="Courier New" w:cs="Courier New"/>
          <w:color w:val="FFFFFF"/>
          <w:kern w:val="0"/>
          <w:sz w:val="18"/>
          <w:szCs w:val="18"/>
        </w:rPr>
        <w:t>(le32_to_cpu(p-&gt;</w:t>
      </w:r>
      <w:proofErr w:type="spellStart"/>
      <w:r w:rsidRPr="00E540D5">
        <w:rPr>
          <w:rFonts w:ascii="Courier New" w:eastAsia="宋体" w:hAnsi="Courier New" w:cs="Courier New"/>
          <w:color w:val="FFFFFF"/>
          <w:kern w:val="0"/>
          <w:sz w:val="18"/>
          <w:szCs w:val="18"/>
        </w:rPr>
        <w:t>pages_per_block</w:t>
      </w:r>
      <w:proofErr w:type="spellEnd"/>
      <w:r w:rsidRPr="00E540D5">
        <w:rPr>
          <w:rFonts w:ascii="Courier New" w:eastAsia="宋体" w:hAnsi="Courier New" w:cs="Courier New"/>
          <w:color w:val="FFFFFF"/>
          <w:kern w:val="0"/>
          <w:sz w:val="18"/>
          <w:szCs w:val="18"/>
        </w:rPr>
        <w:t>)) - 1);</w:t>
      </w:r>
    </w:p>
    <w:p w:rsidR="00E540D5" w:rsidRPr="00E540D5" w:rsidRDefault="00E540D5" w:rsidP="00E540D5">
      <w:pPr>
        <w:pStyle w:val="a3"/>
        <w:widowControl/>
        <w:shd w:val="clear" w:color="auto" w:fill="000000"/>
        <w:ind w:left="360" w:firstLineChars="0" w:firstLine="0"/>
        <w:jc w:val="left"/>
        <w:rPr>
          <w:rFonts w:ascii="Courier New" w:eastAsia="宋体" w:hAnsi="Courier New" w:cs="Courier New"/>
          <w:color w:val="FFFFFF"/>
          <w:kern w:val="0"/>
          <w:sz w:val="18"/>
          <w:szCs w:val="18"/>
        </w:rPr>
      </w:pPr>
      <w:r w:rsidRPr="00E540D5">
        <w:rPr>
          <w:rFonts w:ascii="Courier New" w:eastAsia="宋体" w:hAnsi="Courier New" w:cs="Courier New"/>
          <w:color w:val="FFFFFF"/>
          <w:kern w:val="0"/>
          <w:sz w:val="18"/>
          <w:szCs w:val="18"/>
        </w:rPr>
        <w:t xml:space="preserve">    </w:t>
      </w:r>
      <w:proofErr w:type="spellStart"/>
      <w:proofErr w:type="gramStart"/>
      <w:r w:rsidRPr="00E540D5">
        <w:rPr>
          <w:rFonts w:ascii="Courier New" w:eastAsia="宋体" w:hAnsi="Courier New" w:cs="Courier New"/>
          <w:color w:val="FFFFFF"/>
          <w:kern w:val="0"/>
          <w:sz w:val="18"/>
          <w:szCs w:val="18"/>
        </w:rPr>
        <w:t>mtd</w:t>
      </w:r>
      <w:proofErr w:type="spellEnd"/>
      <w:proofErr w:type="gramEnd"/>
      <w:r w:rsidRPr="00E540D5">
        <w:rPr>
          <w:rFonts w:ascii="Courier New" w:eastAsia="宋体" w:hAnsi="Courier New" w:cs="Courier New"/>
          <w:color w:val="FFFFFF"/>
          <w:kern w:val="0"/>
          <w:sz w:val="18"/>
          <w:szCs w:val="18"/>
        </w:rPr>
        <w:t>-&gt;</w:t>
      </w:r>
      <w:proofErr w:type="spellStart"/>
      <w:r w:rsidRPr="00E540D5">
        <w:rPr>
          <w:rFonts w:ascii="Courier New" w:eastAsia="宋体" w:hAnsi="Courier New" w:cs="Courier New"/>
          <w:color w:val="FFFFFF"/>
          <w:kern w:val="0"/>
          <w:sz w:val="18"/>
          <w:szCs w:val="18"/>
        </w:rPr>
        <w:t>erasesize</w:t>
      </w:r>
      <w:proofErr w:type="spellEnd"/>
      <w:r w:rsidRPr="00E540D5">
        <w:rPr>
          <w:rFonts w:ascii="Courier New" w:eastAsia="宋体" w:hAnsi="Courier New" w:cs="Courier New"/>
          <w:color w:val="FFFFFF"/>
          <w:kern w:val="0"/>
          <w:sz w:val="18"/>
          <w:szCs w:val="18"/>
        </w:rPr>
        <w:t xml:space="preserve"> *= </w:t>
      </w:r>
      <w:proofErr w:type="spellStart"/>
      <w:r w:rsidRPr="00E540D5">
        <w:rPr>
          <w:rFonts w:ascii="Courier New" w:eastAsia="宋体" w:hAnsi="Courier New" w:cs="Courier New"/>
          <w:color w:val="FFFFFF"/>
          <w:kern w:val="0"/>
          <w:sz w:val="18"/>
          <w:szCs w:val="18"/>
        </w:rPr>
        <w:t>mtd</w:t>
      </w:r>
      <w:proofErr w:type="spellEnd"/>
      <w:r w:rsidRPr="00E540D5">
        <w:rPr>
          <w:rFonts w:ascii="Courier New" w:eastAsia="宋体" w:hAnsi="Courier New" w:cs="Courier New"/>
          <w:color w:val="FFFFFF"/>
          <w:kern w:val="0"/>
          <w:sz w:val="18"/>
          <w:szCs w:val="18"/>
        </w:rPr>
        <w:t>-&gt;</w:t>
      </w:r>
      <w:proofErr w:type="spellStart"/>
      <w:r w:rsidRPr="00E540D5">
        <w:rPr>
          <w:rFonts w:ascii="Courier New" w:eastAsia="宋体" w:hAnsi="Courier New" w:cs="Courier New"/>
          <w:color w:val="FFFFFF"/>
          <w:kern w:val="0"/>
          <w:sz w:val="18"/>
          <w:szCs w:val="18"/>
        </w:rPr>
        <w:t>writesize</w:t>
      </w:r>
      <w:proofErr w:type="spellEnd"/>
      <w:r w:rsidRPr="00E540D5">
        <w:rPr>
          <w:rFonts w:ascii="Courier New" w:eastAsia="宋体" w:hAnsi="Courier New" w:cs="Courier New"/>
          <w:color w:val="FFFFFF"/>
          <w:kern w:val="0"/>
          <w:sz w:val="18"/>
          <w:szCs w:val="18"/>
        </w:rPr>
        <w:t>;</w:t>
      </w:r>
    </w:p>
    <w:p w:rsidR="00E540D5" w:rsidRPr="00E540D5" w:rsidRDefault="00E540D5" w:rsidP="00E540D5">
      <w:pPr>
        <w:pStyle w:val="a3"/>
        <w:widowControl/>
        <w:shd w:val="clear" w:color="auto" w:fill="000000"/>
        <w:ind w:left="360" w:firstLineChars="0" w:firstLine="0"/>
        <w:jc w:val="left"/>
        <w:rPr>
          <w:rFonts w:ascii="Courier New" w:eastAsia="宋体" w:hAnsi="Courier New" w:cs="Courier New"/>
          <w:color w:val="FFFFFF"/>
          <w:kern w:val="0"/>
          <w:sz w:val="18"/>
          <w:szCs w:val="18"/>
        </w:rPr>
      </w:pPr>
    </w:p>
    <w:p w:rsidR="00E540D5" w:rsidRPr="00E540D5" w:rsidRDefault="00E540D5" w:rsidP="00E540D5">
      <w:pPr>
        <w:pStyle w:val="a3"/>
        <w:widowControl/>
        <w:shd w:val="clear" w:color="auto" w:fill="000000"/>
        <w:ind w:left="360" w:firstLineChars="0" w:firstLine="0"/>
        <w:jc w:val="left"/>
        <w:rPr>
          <w:rFonts w:ascii="宋体" w:eastAsia="宋体" w:hAnsi="宋体" w:cs="宋体"/>
          <w:kern w:val="0"/>
          <w:sz w:val="24"/>
          <w:szCs w:val="24"/>
        </w:rPr>
      </w:pPr>
      <w:r w:rsidRPr="00E540D5">
        <w:rPr>
          <w:rFonts w:ascii="Courier New" w:eastAsia="宋体" w:hAnsi="Courier New" w:cs="Courier New"/>
          <w:color w:val="FFFFFF"/>
          <w:kern w:val="0"/>
          <w:sz w:val="18"/>
          <w:szCs w:val="18"/>
        </w:rPr>
        <w:t xml:space="preserve">    </w:t>
      </w:r>
      <w:proofErr w:type="spellStart"/>
      <w:proofErr w:type="gramStart"/>
      <w:r w:rsidRPr="00E540D5">
        <w:rPr>
          <w:rFonts w:ascii="Courier New" w:eastAsia="宋体" w:hAnsi="Courier New" w:cs="Courier New"/>
          <w:color w:val="FFFFFF"/>
          <w:kern w:val="0"/>
          <w:sz w:val="18"/>
          <w:szCs w:val="18"/>
        </w:rPr>
        <w:t>mtd</w:t>
      </w:r>
      <w:proofErr w:type="spellEnd"/>
      <w:proofErr w:type="gramEnd"/>
      <w:r w:rsidRPr="00E540D5">
        <w:rPr>
          <w:rFonts w:ascii="Courier New" w:eastAsia="宋体" w:hAnsi="Courier New" w:cs="Courier New"/>
          <w:color w:val="FFFFFF"/>
          <w:kern w:val="0"/>
          <w:sz w:val="18"/>
          <w:szCs w:val="18"/>
        </w:rPr>
        <w:t>-&gt;</w:t>
      </w:r>
      <w:proofErr w:type="spellStart"/>
      <w:r w:rsidRPr="00E540D5">
        <w:rPr>
          <w:rFonts w:ascii="Courier New" w:eastAsia="宋体" w:hAnsi="Courier New" w:cs="Courier New"/>
          <w:color w:val="FFFFFF"/>
          <w:kern w:val="0"/>
          <w:sz w:val="18"/>
          <w:szCs w:val="18"/>
        </w:rPr>
        <w:t>oobsize</w:t>
      </w:r>
      <w:proofErr w:type="spellEnd"/>
      <w:r w:rsidRPr="00E540D5">
        <w:rPr>
          <w:rFonts w:ascii="Courier New" w:eastAsia="宋体" w:hAnsi="Courier New" w:cs="Courier New"/>
          <w:color w:val="FFFFFF"/>
          <w:kern w:val="0"/>
          <w:sz w:val="18"/>
          <w:szCs w:val="18"/>
        </w:rPr>
        <w:t xml:space="preserve"> = le16_to_cpu(p-&gt;</w:t>
      </w:r>
      <w:proofErr w:type="spellStart"/>
      <w:r w:rsidRPr="00E540D5">
        <w:rPr>
          <w:rFonts w:ascii="Courier New" w:eastAsia="宋体" w:hAnsi="Courier New" w:cs="Courier New"/>
          <w:color w:val="FFFFFF"/>
          <w:kern w:val="0"/>
          <w:sz w:val="18"/>
          <w:szCs w:val="18"/>
        </w:rPr>
        <w:t>spare_bytes_per_page</w:t>
      </w:r>
      <w:proofErr w:type="spellEnd"/>
      <w:r w:rsidRPr="00E540D5">
        <w:rPr>
          <w:rFonts w:ascii="Courier New" w:eastAsia="宋体" w:hAnsi="Courier New" w:cs="Courier New"/>
          <w:color w:val="FFFFFF"/>
          <w:kern w:val="0"/>
          <w:sz w:val="18"/>
          <w:szCs w:val="18"/>
        </w:rPr>
        <w:t>);</w:t>
      </w:r>
    </w:p>
    <w:p w:rsidR="00E540D5" w:rsidRDefault="00E540D5" w:rsidP="00E540D5">
      <w:pPr>
        <w:rPr>
          <w:rFonts w:hint="eastAsia"/>
        </w:rPr>
      </w:pPr>
      <w:r>
        <w:rPr>
          <w:rFonts w:hint="eastAsia"/>
        </w:rPr>
        <w:t>因为页数</w:t>
      </w:r>
      <w:r>
        <w:rPr>
          <w:rFonts w:hint="eastAsia"/>
        </w:rPr>
        <w:t>/</w:t>
      </w:r>
      <w:r>
        <w:rPr>
          <w:rFonts w:hint="eastAsia"/>
        </w:rPr>
        <w:t>块和块数</w:t>
      </w:r>
      <w:r>
        <w:rPr>
          <w:rFonts w:hint="eastAsia"/>
        </w:rPr>
        <w:t>/lane</w:t>
      </w:r>
      <w:r>
        <w:rPr>
          <w:rFonts w:hint="eastAsia"/>
        </w:rPr>
        <w:t>可能不是</w:t>
      </w:r>
      <w:r>
        <w:rPr>
          <w:rFonts w:hint="eastAsia"/>
        </w:rPr>
        <w:t>2</w:t>
      </w:r>
      <w:r>
        <w:rPr>
          <w:rFonts w:hint="eastAsia"/>
        </w:rPr>
        <w:t>的整数</w:t>
      </w:r>
      <w:proofErr w:type="gramStart"/>
      <w:r>
        <w:rPr>
          <w:rFonts w:hint="eastAsia"/>
        </w:rPr>
        <w:t>幂</w:t>
      </w:r>
      <w:proofErr w:type="gramEnd"/>
      <w:r>
        <w:rPr>
          <w:rFonts w:hint="eastAsia"/>
        </w:rPr>
        <w:t>，所以先要进行转换；</w:t>
      </w:r>
    </w:p>
    <w:p w:rsidR="00E540D5" w:rsidRDefault="00E540D5" w:rsidP="00E540D5">
      <w:pPr>
        <w:rPr>
          <w:rFonts w:hint="eastAsia"/>
        </w:rPr>
      </w:pPr>
      <w:proofErr w:type="spellStart"/>
      <w:r>
        <w:t>F</w:t>
      </w:r>
      <w:r>
        <w:rPr>
          <w:rFonts w:hint="eastAsia"/>
        </w:rPr>
        <w:t>ls</w:t>
      </w:r>
      <w:proofErr w:type="spellEnd"/>
      <w:r>
        <w:rPr>
          <w:rFonts w:hint="eastAsia"/>
        </w:rPr>
        <w:t>函数用于获取参数的最高</w:t>
      </w:r>
      <w:r w:rsidR="00EB1A39">
        <w:rPr>
          <w:rFonts w:hint="eastAsia"/>
        </w:rPr>
        <w:t>有效</w:t>
      </w:r>
      <w:r w:rsidR="00EB1A39">
        <w:rPr>
          <w:rFonts w:hint="eastAsia"/>
        </w:rPr>
        <w:t>bit</w:t>
      </w:r>
      <w:r w:rsidR="00EB1A39">
        <w:rPr>
          <w:rFonts w:hint="eastAsia"/>
        </w:rPr>
        <w:t>位，在我们的应用中，</w:t>
      </w:r>
      <w:r w:rsidR="00EB1A39">
        <w:rPr>
          <w:rFonts w:hint="eastAsia"/>
        </w:rPr>
        <w:t>pages per block=0x80</w:t>
      </w:r>
      <w:r w:rsidR="0037362A">
        <w:rPr>
          <w:rFonts w:hint="eastAsia"/>
        </w:rPr>
        <w:t>，所以：</w:t>
      </w:r>
    </w:p>
    <w:p w:rsidR="0037362A" w:rsidRDefault="0037362A" w:rsidP="00E540D5">
      <w:pPr>
        <w:rPr>
          <w:rFonts w:hint="eastAsia"/>
        </w:rPr>
      </w:pPr>
      <w:proofErr w:type="spellStart"/>
      <w:r>
        <w:t>E</w:t>
      </w:r>
      <w:r>
        <w:rPr>
          <w:rFonts w:hint="eastAsia"/>
        </w:rPr>
        <w:t>rasesize</w:t>
      </w:r>
      <w:proofErr w:type="spellEnd"/>
      <w:r>
        <w:rPr>
          <w:rFonts w:hint="eastAsia"/>
        </w:rPr>
        <w:t xml:space="preserve"> = 0x80*4096=0x80000=512K</w:t>
      </w:r>
      <w:r>
        <w:rPr>
          <w:rFonts w:hint="eastAsia"/>
        </w:rPr>
        <w:t>，即块擦除的最小单位是</w:t>
      </w:r>
      <w:r>
        <w:rPr>
          <w:rFonts w:hint="eastAsia"/>
        </w:rPr>
        <w:t>512K</w:t>
      </w:r>
      <w:r>
        <w:t>b</w:t>
      </w:r>
      <w:r>
        <w:rPr>
          <w:rFonts w:hint="eastAsia"/>
        </w:rPr>
        <w:t>ytes</w:t>
      </w:r>
      <w:r>
        <w:rPr>
          <w:rFonts w:hint="eastAsia"/>
        </w:rPr>
        <w:t>，因此在定义</w:t>
      </w:r>
      <w:r>
        <w:rPr>
          <w:rFonts w:hint="eastAsia"/>
        </w:rPr>
        <w:t>MTD</w:t>
      </w:r>
      <w:r>
        <w:rPr>
          <w:rFonts w:hint="eastAsia"/>
        </w:rPr>
        <w:t>分区的时候要注意最小的分区要</w:t>
      </w:r>
      <w:r>
        <w:rPr>
          <w:rFonts w:hint="eastAsia"/>
        </w:rPr>
        <w:t>&gt;=512K</w:t>
      </w:r>
      <w:r>
        <w:t>b</w:t>
      </w:r>
      <w:r>
        <w:rPr>
          <w:rFonts w:hint="eastAsia"/>
        </w:rPr>
        <w:t>ytes</w:t>
      </w:r>
      <w:r>
        <w:rPr>
          <w:rFonts w:hint="eastAsia"/>
        </w:rPr>
        <w:t>；</w:t>
      </w:r>
    </w:p>
    <w:p w:rsidR="0037362A" w:rsidRDefault="0037362A" w:rsidP="00E540D5">
      <w:pPr>
        <w:rPr>
          <w:rFonts w:hint="eastAsia"/>
        </w:rPr>
      </w:pPr>
      <w:proofErr w:type="spellStart"/>
      <w:r>
        <w:rPr>
          <w:rFonts w:hint="eastAsia"/>
        </w:rPr>
        <w:t>OOBSize</w:t>
      </w:r>
      <w:proofErr w:type="spellEnd"/>
      <w:r>
        <w:rPr>
          <w:rFonts w:hint="eastAsia"/>
        </w:rPr>
        <w:t>的大小在</w:t>
      </w:r>
      <w:r>
        <w:rPr>
          <w:rFonts w:hint="eastAsia"/>
        </w:rPr>
        <w:t>Micron</w:t>
      </w:r>
      <w:r>
        <w:rPr>
          <w:rFonts w:hint="eastAsia"/>
        </w:rPr>
        <w:t>的参数表中为</w:t>
      </w:r>
      <w:r>
        <w:rPr>
          <w:rFonts w:hint="eastAsia"/>
        </w:rPr>
        <w:t>spare bytes per page=0xE0=224</w:t>
      </w:r>
      <w:r>
        <w:rPr>
          <w:rFonts w:hint="eastAsia"/>
        </w:rPr>
        <w:t>字节；</w:t>
      </w:r>
    </w:p>
    <w:p w:rsidR="0037362A" w:rsidRDefault="0037362A" w:rsidP="00E540D5">
      <w:pPr>
        <w:rPr>
          <w:rFonts w:hint="eastAsia"/>
        </w:rPr>
      </w:pPr>
    </w:p>
    <w:p w:rsidR="0037362A" w:rsidRDefault="0037362A" w:rsidP="0037362A">
      <w:pPr>
        <w:pStyle w:val="a3"/>
        <w:numPr>
          <w:ilvl w:val="0"/>
          <w:numId w:val="3"/>
        </w:numPr>
        <w:ind w:firstLineChars="0"/>
        <w:rPr>
          <w:rFonts w:hint="eastAsia"/>
        </w:rPr>
      </w:pPr>
      <w:proofErr w:type="gramStart"/>
      <w:r>
        <w:rPr>
          <w:rFonts w:hint="eastAsia"/>
        </w:rPr>
        <w:t>如之前</w:t>
      </w:r>
      <w:proofErr w:type="gramEnd"/>
      <w:r>
        <w:rPr>
          <w:rFonts w:hint="eastAsia"/>
        </w:rPr>
        <w:t>所述，驱动进行类似的芯片参数读取和计算，完成</w:t>
      </w:r>
      <w:r>
        <w:rPr>
          <w:rFonts w:hint="eastAsia"/>
        </w:rPr>
        <w:t>flash</w:t>
      </w:r>
      <w:r>
        <w:rPr>
          <w:rFonts w:hint="eastAsia"/>
        </w:rPr>
        <w:t>芯片的各个参数的初始化。然后直接跳转</w:t>
      </w:r>
      <w:r w:rsidR="00D35BB4">
        <w:rPr>
          <w:rFonts w:hint="eastAsia"/>
        </w:rPr>
        <w:t>‘</w:t>
      </w:r>
      <w:proofErr w:type="spellStart"/>
      <w:r w:rsidR="00D35BB4">
        <w:rPr>
          <w:rFonts w:hint="eastAsia"/>
        </w:rPr>
        <w:t>ident_done</w:t>
      </w:r>
      <w:proofErr w:type="spellEnd"/>
      <w:r w:rsidR="00D35BB4">
        <w:rPr>
          <w:rFonts w:hint="eastAsia"/>
        </w:rPr>
        <w:t>’标签处（如果是不支持</w:t>
      </w:r>
      <w:r w:rsidR="00D35BB4">
        <w:rPr>
          <w:rFonts w:hint="eastAsia"/>
        </w:rPr>
        <w:t>ONFI</w:t>
      </w:r>
      <w:r w:rsidR="00D35BB4">
        <w:rPr>
          <w:rFonts w:hint="eastAsia"/>
        </w:rPr>
        <w:t>的芯片，则要继续进行各个参数的计算；</w:t>
      </w:r>
    </w:p>
    <w:p w:rsidR="00D35BB4" w:rsidRDefault="00D35BB4" w:rsidP="0037362A">
      <w:pPr>
        <w:pStyle w:val="a3"/>
        <w:numPr>
          <w:ilvl w:val="0"/>
          <w:numId w:val="3"/>
        </w:numPr>
        <w:ind w:firstLineChars="0"/>
        <w:rPr>
          <w:rFonts w:hint="eastAsia"/>
        </w:rPr>
      </w:pPr>
      <w:r>
        <w:rPr>
          <w:rFonts w:hint="eastAsia"/>
        </w:rPr>
        <w:t>至此，</w:t>
      </w:r>
      <w:proofErr w:type="spellStart"/>
      <w:r>
        <w:rPr>
          <w:rFonts w:hint="eastAsia"/>
        </w:rPr>
        <w:t>nand_get_flash_type</w:t>
      </w:r>
      <w:proofErr w:type="spellEnd"/>
      <w:r>
        <w:rPr>
          <w:rFonts w:hint="eastAsia"/>
        </w:rPr>
        <w:t>函数基本完成了</w:t>
      </w:r>
      <w:r>
        <w:rPr>
          <w:rFonts w:hint="eastAsia"/>
        </w:rPr>
        <w:t>flash</w:t>
      </w:r>
      <w:r>
        <w:rPr>
          <w:rFonts w:hint="eastAsia"/>
        </w:rPr>
        <w:t>各个参数的读取和计算，在函数的最后部分，主要是对参数的检查和打印，然后返回上一级</w:t>
      </w:r>
      <w:proofErr w:type="spellStart"/>
      <w:r>
        <w:rPr>
          <w:rFonts w:hint="eastAsia"/>
        </w:rPr>
        <w:t>nand_scan_ident</w:t>
      </w:r>
      <w:proofErr w:type="spellEnd"/>
      <w:r>
        <w:rPr>
          <w:rFonts w:hint="eastAsia"/>
        </w:rPr>
        <w:t>函数；</w:t>
      </w:r>
    </w:p>
    <w:p w:rsidR="00D35BB4" w:rsidRDefault="00D35BB4" w:rsidP="0037362A">
      <w:pPr>
        <w:pStyle w:val="a3"/>
        <w:numPr>
          <w:ilvl w:val="0"/>
          <w:numId w:val="3"/>
        </w:numPr>
        <w:ind w:firstLineChars="0"/>
        <w:rPr>
          <w:rFonts w:hint="eastAsia"/>
        </w:rPr>
      </w:pPr>
      <w:proofErr w:type="spellStart"/>
      <w:r>
        <w:t>N</w:t>
      </w:r>
      <w:r>
        <w:rPr>
          <w:rFonts w:hint="eastAsia"/>
        </w:rPr>
        <w:t>and_scan_ident</w:t>
      </w:r>
      <w:proofErr w:type="spellEnd"/>
      <w:r>
        <w:rPr>
          <w:rFonts w:hint="eastAsia"/>
        </w:rPr>
        <w:t>函数继续进行芯片复位，读取</w:t>
      </w:r>
      <w:r>
        <w:rPr>
          <w:rFonts w:hint="eastAsia"/>
        </w:rPr>
        <w:t>ID</w:t>
      </w:r>
      <w:r>
        <w:rPr>
          <w:rFonts w:hint="eastAsia"/>
        </w:rPr>
        <w:t>的动作，完成</w:t>
      </w:r>
      <w:r w:rsidR="00C75BEC">
        <w:rPr>
          <w:rFonts w:hint="eastAsia"/>
        </w:rPr>
        <w:t>芯片的初始化，然后返回</w:t>
      </w:r>
      <w:proofErr w:type="spellStart"/>
      <w:r w:rsidR="00C75BEC">
        <w:rPr>
          <w:rFonts w:hint="eastAsia"/>
        </w:rPr>
        <w:t>omap_nand_probe</w:t>
      </w:r>
      <w:proofErr w:type="spellEnd"/>
      <w:r w:rsidR="00C75BEC">
        <w:rPr>
          <w:rFonts w:hint="eastAsia"/>
        </w:rPr>
        <w:t>函数；</w:t>
      </w:r>
    </w:p>
    <w:p w:rsidR="00C75BEC" w:rsidRDefault="00504A97" w:rsidP="0037362A">
      <w:pPr>
        <w:pStyle w:val="a3"/>
        <w:numPr>
          <w:ilvl w:val="0"/>
          <w:numId w:val="3"/>
        </w:numPr>
        <w:ind w:firstLineChars="0"/>
        <w:rPr>
          <w:rFonts w:hint="eastAsia"/>
        </w:rPr>
      </w:pPr>
      <w:proofErr w:type="spellStart"/>
      <w:r>
        <w:t>O</w:t>
      </w:r>
      <w:r>
        <w:rPr>
          <w:rFonts w:hint="eastAsia"/>
        </w:rPr>
        <w:t>map_nand_probe</w:t>
      </w:r>
      <w:proofErr w:type="spellEnd"/>
      <w:r>
        <w:rPr>
          <w:rFonts w:hint="eastAsia"/>
        </w:rPr>
        <w:t>函数继续进行驱动层面的初始化，如</w:t>
      </w:r>
      <w:proofErr w:type="spellStart"/>
      <w:r>
        <w:rPr>
          <w:rFonts w:hint="eastAsia"/>
        </w:rPr>
        <w:t>dma</w:t>
      </w:r>
      <w:proofErr w:type="spellEnd"/>
      <w:r>
        <w:rPr>
          <w:rFonts w:hint="eastAsia"/>
        </w:rPr>
        <w:t xml:space="preserve"> </w:t>
      </w:r>
      <w:proofErr w:type="spellStart"/>
      <w:r>
        <w:rPr>
          <w:rFonts w:hint="eastAsia"/>
        </w:rPr>
        <w:t>xfer</w:t>
      </w:r>
      <w:proofErr w:type="spellEnd"/>
      <w:r>
        <w:rPr>
          <w:rFonts w:hint="eastAsia"/>
        </w:rPr>
        <w:t>和</w:t>
      </w:r>
      <w:proofErr w:type="spellStart"/>
      <w:r>
        <w:rPr>
          <w:rFonts w:hint="eastAsia"/>
        </w:rPr>
        <w:t>ecc</w:t>
      </w:r>
      <w:proofErr w:type="spellEnd"/>
      <w:r>
        <w:rPr>
          <w:rFonts w:hint="eastAsia"/>
        </w:rPr>
        <w:t>模式的设定，至此基本完成了</w:t>
      </w:r>
      <w:proofErr w:type="spellStart"/>
      <w:r>
        <w:rPr>
          <w:rFonts w:hint="eastAsia"/>
        </w:rPr>
        <w:t>nand</w:t>
      </w:r>
      <w:proofErr w:type="spellEnd"/>
      <w:r>
        <w:rPr>
          <w:rFonts w:hint="eastAsia"/>
        </w:rPr>
        <w:t xml:space="preserve"> flash</w:t>
      </w:r>
      <w:r>
        <w:rPr>
          <w:rFonts w:hint="eastAsia"/>
        </w:rPr>
        <w:t>的挂接和初始化工作。随后进行</w:t>
      </w:r>
      <w:r>
        <w:rPr>
          <w:rFonts w:hint="eastAsia"/>
        </w:rPr>
        <w:t>MTD</w:t>
      </w:r>
      <w:r>
        <w:rPr>
          <w:rFonts w:hint="eastAsia"/>
        </w:rPr>
        <w:t>分区挂接工作，不在本文的讨论范围内；</w:t>
      </w:r>
    </w:p>
    <w:p w:rsidR="0037362A" w:rsidRDefault="0037362A" w:rsidP="00E540D5">
      <w:pPr>
        <w:rPr>
          <w:rFonts w:hint="eastAsia"/>
        </w:rPr>
      </w:pPr>
    </w:p>
    <w:p w:rsidR="00504A97" w:rsidRPr="00504A97" w:rsidRDefault="00504A97" w:rsidP="00E540D5">
      <w:pPr>
        <w:rPr>
          <w:rFonts w:hint="eastAsia"/>
          <w:b/>
          <w:sz w:val="24"/>
        </w:rPr>
      </w:pPr>
      <w:proofErr w:type="spellStart"/>
      <w:r w:rsidRPr="00504A97">
        <w:rPr>
          <w:b/>
          <w:sz w:val="24"/>
        </w:rPr>
        <w:t>N</w:t>
      </w:r>
      <w:r w:rsidRPr="00504A97">
        <w:rPr>
          <w:rFonts w:hint="eastAsia"/>
          <w:b/>
          <w:sz w:val="24"/>
        </w:rPr>
        <w:t>and</w:t>
      </w:r>
      <w:proofErr w:type="spellEnd"/>
      <w:r w:rsidRPr="00504A97">
        <w:rPr>
          <w:rFonts w:hint="eastAsia"/>
          <w:b/>
          <w:sz w:val="24"/>
        </w:rPr>
        <w:t xml:space="preserve"> flash</w:t>
      </w:r>
      <w:r w:rsidRPr="00504A97">
        <w:rPr>
          <w:rFonts w:hint="eastAsia"/>
          <w:b/>
          <w:sz w:val="24"/>
        </w:rPr>
        <w:t>初始化及</w:t>
      </w:r>
      <w:r w:rsidRPr="00504A97">
        <w:rPr>
          <w:rFonts w:hint="eastAsia"/>
          <w:b/>
          <w:sz w:val="24"/>
        </w:rPr>
        <w:t>boot</w:t>
      </w:r>
      <w:r w:rsidRPr="00504A97">
        <w:rPr>
          <w:rFonts w:hint="eastAsia"/>
          <w:b/>
          <w:sz w:val="24"/>
        </w:rPr>
        <w:t>设置设计中的注意事项</w:t>
      </w:r>
    </w:p>
    <w:p w:rsidR="00504A97" w:rsidRDefault="00504A97" w:rsidP="00504A97">
      <w:pPr>
        <w:rPr>
          <w:rFonts w:hint="eastAsia"/>
        </w:rPr>
      </w:pPr>
      <w:r>
        <w:t>U</w:t>
      </w:r>
      <w:r>
        <w:rPr>
          <w:rFonts w:hint="eastAsia"/>
        </w:rPr>
        <w:t>-boot</w:t>
      </w:r>
      <w:r>
        <w:rPr>
          <w:rFonts w:hint="eastAsia"/>
        </w:rPr>
        <w:t>中需要修改的是对应的配置头文件（</w:t>
      </w:r>
      <w:proofErr w:type="spellStart"/>
      <w:r>
        <w:rPr>
          <w:rFonts w:hint="eastAsia"/>
        </w:rPr>
        <w:t>XXX.h</w:t>
      </w:r>
      <w:proofErr w:type="spellEnd"/>
      <w:r>
        <w:rPr>
          <w:rFonts w:hint="eastAsia"/>
        </w:rPr>
        <w:t>，如</w:t>
      </w:r>
      <w:r w:rsidR="007960B3">
        <w:rPr>
          <w:rFonts w:hint="eastAsia"/>
        </w:rPr>
        <w:t>u-boot\include\</w:t>
      </w:r>
      <w:proofErr w:type="spellStart"/>
      <w:r w:rsidR="007960B3">
        <w:rPr>
          <w:rFonts w:hint="eastAsia"/>
        </w:rPr>
        <w:t>configs</w:t>
      </w:r>
      <w:proofErr w:type="spellEnd"/>
      <w:r w:rsidR="007960B3">
        <w:rPr>
          <w:rFonts w:hint="eastAsia"/>
        </w:rPr>
        <w:t>\</w:t>
      </w:r>
      <w:r>
        <w:rPr>
          <w:rFonts w:hint="eastAsia"/>
        </w:rPr>
        <w:t>am43xx_evm.h</w:t>
      </w:r>
      <w:r>
        <w:rPr>
          <w:rFonts w:hint="eastAsia"/>
        </w:rPr>
        <w:t>）</w:t>
      </w:r>
    </w:p>
    <w:p w:rsidR="00504A97" w:rsidRDefault="00504A97" w:rsidP="00504A97">
      <w:pPr>
        <w:pStyle w:val="a3"/>
        <w:numPr>
          <w:ilvl w:val="0"/>
          <w:numId w:val="8"/>
        </w:numPr>
        <w:ind w:firstLineChars="0"/>
        <w:rPr>
          <w:rFonts w:hint="eastAsia"/>
        </w:rPr>
      </w:pPr>
      <w:r>
        <w:rPr>
          <w:rFonts w:hint="eastAsia"/>
        </w:rPr>
        <w:t>修改</w:t>
      </w:r>
      <w:r>
        <w:rPr>
          <w:rFonts w:hint="eastAsia"/>
        </w:rPr>
        <w:t>CONFIG_SYS_NAND_PAGE_SIZE</w:t>
      </w:r>
      <w:r>
        <w:rPr>
          <w:rFonts w:hint="eastAsia"/>
        </w:rPr>
        <w:t>宏定义，芯片的页大小，对应</w:t>
      </w:r>
      <w:r>
        <w:rPr>
          <w:rFonts w:hint="eastAsia"/>
        </w:rPr>
        <w:t>MT29F8</w:t>
      </w:r>
      <w:r>
        <w:rPr>
          <w:rFonts w:hint="eastAsia"/>
        </w:rPr>
        <w:t>为</w:t>
      </w:r>
      <w:r>
        <w:rPr>
          <w:rFonts w:hint="eastAsia"/>
        </w:rPr>
        <w:t>4096</w:t>
      </w:r>
      <w:r>
        <w:rPr>
          <w:rFonts w:hint="eastAsia"/>
        </w:rPr>
        <w:t>；</w:t>
      </w:r>
    </w:p>
    <w:p w:rsidR="00504A97" w:rsidRDefault="00504A97" w:rsidP="00504A97">
      <w:pPr>
        <w:pStyle w:val="a3"/>
        <w:numPr>
          <w:ilvl w:val="0"/>
          <w:numId w:val="8"/>
        </w:numPr>
        <w:ind w:firstLineChars="0"/>
        <w:rPr>
          <w:rFonts w:hint="eastAsia"/>
        </w:rPr>
      </w:pPr>
      <w:r>
        <w:rPr>
          <w:rFonts w:hint="eastAsia"/>
        </w:rPr>
        <w:lastRenderedPageBreak/>
        <w:t>修改</w:t>
      </w:r>
      <w:r>
        <w:rPr>
          <w:rFonts w:hint="eastAsia"/>
        </w:rPr>
        <w:t>CONFIG_SYS_NAND_OOBSIZE</w:t>
      </w:r>
      <w:r>
        <w:rPr>
          <w:rFonts w:hint="eastAsia"/>
        </w:rPr>
        <w:t>宏定义，冗余信息区大小，对应</w:t>
      </w:r>
      <w:r>
        <w:rPr>
          <w:rFonts w:hint="eastAsia"/>
        </w:rPr>
        <w:t>MT29F8</w:t>
      </w:r>
      <w:r>
        <w:rPr>
          <w:rFonts w:hint="eastAsia"/>
        </w:rPr>
        <w:t>为</w:t>
      </w:r>
      <w:r>
        <w:rPr>
          <w:rFonts w:hint="eastAsia"/>
        </w:rPr>
        <w:t>224</w:t>
      </w:r>
      <w:r>
        <w:rPr>
          <w:rFonts w:hint="eastAsia"/>
        </w:rPr>
        <w:t>；</w:t>
      </w:r>
    </w:p>
    <w:p w:rsidR="00504A97" w:rsidRDefault="00504A97" w:rsidP="00504A97">
      <w:pPr>
        <w:pStyle w:val="a3"/>
        <w:numPr>
          <w:ilvl w:val="0"/>
          <w:numId w:val="8"/>
        </w:numPr>
        <w:ind w:firstLineChars="0"/>
        <w:rPr>
          <w:rFonts w:hint="eastAsia"/>
        </w:rPr>
      </w:pPr>
      <w:r>
        <w:rPr>
          <w:rFonts w:hint="eastAsia"/>
        </w:rPr>
        <w:t>确认</w:t>
      </w:r>
      <w:r>
        <w:rPr>
          <w:rFonts w:hint="eastAsia"/>
        </w:rPr>
        <w:t>CONFIG_NAND_OMAP</w:t>
      </w:r>
      <w:r w:rsidR="007960B3">
        <w:rPr>
          <w:rFonts w:hint="eastAsia"/>
        </w:rPr>
        <w:t>_ECCSCHEME</w:t>
      </w:r>
      <w:r w:rsidR="007960B3">
        <w:rPr>
          <w:rFonts w:hint="eastAsia"/>
        </w:rPr>
        <w:t>和芯片中的一致，对应</w:t>
      </w:r>
      <w:r w:rsidR="007960B3">
        <w:rPr>
          <w:rFonts w:hint="eastAsia"/>
        </w:rPr>
        <w:t>MT29F8</w:t>
      </w:r>
      <w:r w:rsidR="007960B3">
        <w:rPr>
          <w:rFonts w:hint="eastAsia"/>
        </w:rPr>
        <w:t>是</w:t>
      </w:r>
      <w:r w:rsidR="007960B3">
        <w:rPr>
          <w:rFonts w:hint="eastAsia"/>
        </w:rPr>
        <w:t>OMAP_ECC_BCH16_CODE_HW</w:t>
      </w:r>
      <w:r w:rsidR="007960B3">
        <w:rPr>
          <w:rFonts w:hint="eastAsia"/>
        </w:rPr>
        <w:t>；</w:t>
      </w:r>
    </w:p>
    <w:p w:rsidR="007960B3" w:rsidRDefault="007960B3" w:rsidP="007960B3">
      <w:pPr>
        <w:pStyle w:val="a3"/>
        <w:numPr>
          <w:ilvl w:val="0"/>
          <w:numId w:val="8"/>
        </w:numPr>
        <w:ind w:firstLineChars="0"/>
        <w:rPr>
          <w:rFonts w:hint="eastAsia"/>
        </w:rPr>
      </w:pPr>
      <w:r>
        <w:rPr>
          <w:rFonts w:hint="eastAsia"/>
        </w:rPr>
        <w:t>修改</w:t>
      </w:r>
      <w:r>
        <w:rPr>
          <w:rFonts w:hint="eastAsia"/>
        </w:rPr>
        <w:t>CONFIG_SYS_NAND_ECCPOS</w:t>
      </w:r>
      <w:r>
        <w:rPr>
          <w:rFonts w:hint="eastAsia"/>
        </w:rPr>
        <w:t>的定义，这部分可以从</w:t>
      </w:r>
      <w:r>
        <w:rPr>
          <w:rFonts w:hint="eastAsia"/>
        </w:rPr>
        <w:t>TI</w:t>
      </w:r>
      <w:r>
        <w:rPr>
          <w:rFonts w:hint="eastAsia"/>
        </w:rPr>
        <w:t>的</w:t>
      </w:r>
      <w:r>
        <w:rPr>
          <w:rFonts w:hint="eastAsia"/>
        </w:rPr>
        <w:t>wiki</w:t>
      </w:r>
      <w:r>
        <w:rPr>
          <w:rFonts w:hint="eastAsia"/>
        </w:rPr>
        <w:t>网站上查到，如</w:t>
      </w:r>
      <w:r>
        <w:fldChar w:fldCharType="begin"/>
      </w:r>
      <w:r>
        <w:instrText xml:space="preserve"> HYPERLINK "http://processors.wiki.ti.com/index.php/Linux_Core_NAND_User's_Guide%23ECC_schemes_support" </w:instrText>
      </w:r>
      <w:r>
        <w:fldChar w:fldCharType="separate"/>
      </w:r>
      <w:r w:rsidRPr="007960B3">
        <w:rPr>
          <w:rStyle w:val="a6"/>
        </w:rPr>
        <w:t>http://processors.wiki.ti.com/index.php/Linux_Core_NAND_User's_Guide#ECC_schemes_support</w:t>
      </w:r>
      <w:r>
        <w:fldChar w:fldCharType="end"/>
      </w:r>
    </w:p>
    <w:p w:rsidR="007960B3" w:rsidRPr="007960B3" w:rsidRDefault="007960B3" w:rsidP="007960B3">
      <w:pPr>
        <w:pStyle w:val="a3"/>
        <w:numPr>
          <w:ilvl w:val="0"/>
          <w:numId w:val="8"/>
        </w:numPr>
        <w:ind w:firstLineChars="0"/>
        <w:rPr>
          <w:rFonts w:hint="eastAsia"/>
          <w:b/>
          <w:color w:val="FF0000"/>
        </w:rPr>
      </w:pPr>
      <w:r>
        <w:rPr>
          <w:rFonts w:hint="eastAsia"/>
        </w:rPr>
        <w:t>修改</w:t>
      </w:r>
      <w:r>
        <w:rPr>
          <w:rFonts w:hint="eastAsia"/>
        </w:rPr>
        <w:t>MTDPARTS_DEFAULT</w:t>
      </w:r>
      <w:r>
        <w:rPr>
          <w:rFonts w:hint="eastAsia"/>
        </w:rPr>
        <w:t>列表为实际</w:t>
      </w:r>
      <w:proofErr w:type="spellStart"/>
      <w:r>
        <w:rPr>
          <w:rFonts w:hint="eastAsia"/>
        </w:rPr>
        <w:t>linux</w:t>
      </w:r>
      <w:proofErr w:type="spellEnd"/>
      <w:r>
        <w:rPr>
          <w:rFonts w:hint="eastAsia"/>
        </w:rPr>
        <w:t>分区，</w:t>
      </w:r>
      <w:r w:rsidRPr="007960B3">
        <w:rPr>
          <w:rFonts w:hint="eastAsia"/>
          <w:b/>
          <w:color w:val="FF0000"/>
        </w:rPr>
        <w:t>注意最小分区大小为芯片的块擦除大小，</w:t>
      </w:r>
      <w:r w:rsidRPr="007960B3">
        <w:rPr>
          <w:rFonts w:hint="eastAsia"/>
          <w:b/>
          <w:color w:val="FF0000"/>
        </w:rPr>
        <w:t>MT29F8</w:t>
      </w:r>
      <w:r w:rsidRPr="007960B3">
        <w:rPr>
          <w:rFonts w:hint="eastAsia"/>
          <w:b/>
          <w:color w:val="FF0000"/>
        </w:rPr>
        <w:t>为</w:t>
      </w:r>
      <w:r w:rsidRPr="007960B3">
        <w:rPr>
          <w:rFonts w:hint="eastAsia"/>
          <w:b/>
          <w:color w:val="FF0000"/>
        </w:rPr>
        <w:t>512K</w:t>
      </w:r>
    </w:p>
    <w:p w:rsidR="007960B3" w:rsidRDefault="007960B3" w:rsidP="007960B3">
      <w:pPr>
        <w:pStyle w:val="a3"/>
        <w:numPr>
          <w:ilvl w:val="0"/>
          <w:numId w:val="8"/>
        </w:numPr>
        <w:ind w:firstLineChars="0"/>
        <w:rPr>
          <w:rFonts w:hint="eastAsia"/>
        </w:rPr>
      </w:pPr>
      <w:r>
        <w:rPr>
          <w:rFonts w:hint="eastAsia"/>
        </w:rPr>
        <w:t>根据分区的地址修改</w:t>
      </w:r>
      <w:r>
        <w:rPr>
          <w:rFonts w:hint="eastAsia"/>
        </w:rPr>
        <w:t>CONFIG_SYS_NAND_U_BOOT_OFFS</w:t>
      </w:r>
      <w:r>
        <w:rPr>
          <w:rFonts w:hint="eastAsia"/>
        </w:rPr>
        <w:t>的值，</w:t>
      </w:r>
      <w:r w:rsidRPr="007960B3">
        <w:rPr>
          <w:rFonts w:hint="eastAsia"/>
          <w:b/>
          <w:color w:val="FF0000"/>
        </w:rPr>
        <w:t>这个是系统启动时</w:t>
      </w:r>
      <w:r w:rsidRPr="007960B3">
        <w:rPr>
          <w:rFonts w:hint="eastAsia"/>
          <w:b/>
          <w:color w:val="FF0000"/>
        </w:rPr>
        <w:t>UBOOT</w:t>
      </w:r>
      <w:r w:rsidRPr="007960B3">
        <w:rPr>
          <w:rFonts w:hint="eastAsia"/>
          <w:b/>
          <w:color w:val="FF0000"/>
        </w:rPr>
        <w:t>的入口</w:t>
      </w:r>
      <w:r>
        <w:rPr>
          <w:rFonts w:hint="eastAsia"/>
        </w:rPr>
        <w:t>。</w:t>
      </w:r>
    </w:p>
    <w:p w:rsidR="007960B3" w:rsidRPr="00504A97" w:rsidRDefault="007960B3" w:rsidP="007960B3">
      <w:pPr>
        <w:pStyle w:val="a3"/>
        <w:ind w:left="360" w:firstLineChars="0" w:firstLine="0"/>
        <w:rPr>
          <w:rFonts w:hint="eastAsia"/>
        </w:rPr>
      </w:pPr>
    </w:p>
    <w:p w:rsidR="00504A97" w:rsidRDefault="00504A97" w:rsidP="00504A97">
      <w:pPr>
        <w:rPr>
          <w:rFonts w:hint="eastAsia"/>
        </w:rPr>
      </w:pPr>
      <w:r>
        <w:rPr>
          <w:rFonts w:hint="eastAsia"/>
        </w:rPr>
        <w:t>Kernel</w:t>
      </w:r>
      <w:r w:rsidR="007960B3">
        <w:rPr>
          <w:rFonts w:hint="eastAsia"/>
        </w:rPr>
        <w:t>中需要修改</w:t>
      </w:r>
      <w:proofErr w:type="spellStart"/>
      <w:r w:rsidR="007960B3">
        <w:rPr>
          <w:rFonts w:hint="eastAsia"/>
        </w:rPr>
        <w:t>dts</w:t>
      </w:r>
      <w:proofErr w:type="spellEnd"/>
      <w:r w:rsidR="007960B3">
        <w:rPr>
          <w:rFonts w:hint="eastAsia"/>
        </w:rPr>
        <w:t>文件（</w:t>
      </w:r>
      <w:proofErr w:type="spellStart"/>
      <w:r w:rsidR="007960B3">
        <w:rPr>
          <w:rFonts w:hint="eastAsia"/>
        </w:rPr>
        <w:t>linux</w:t>
      </w:r>
      <w:proofErr w:type="spellEnd"/>
      <w:r w:rsidR="007960B3">
        <w:rPr>
          <w:rFonts w:hint="eastAsia"/>
        </w:rPr>
        <w:t>\arch\arm\boot\</w:t>
      </w:r>
      <w:proofErr w:type="spellStart"/>
      <w:r w:rsidR="007960B3">
        <w:rPr>
          <w:rFonts w:hint="eastAsia"/>
        </w:rPr>
        <w:t>dts</w:t>
      </w:r>
      <w:proofErr w:type="spellEnd"/>
      <w:r w:rsidR="007960B3">
        <w:rPr>
          <w:rFonts w:hint="eastAsia"/>
        </w:rPr>
        <w:t>\</w:t>
      </w:r>
      <w:r w:rsidR="000B42E8">
        <w:rPr>
          <w:rFonts w:hint="eastAsia"/>
        </w:rPr>
        <w:t>am437x-gp-evm.dts</w:t>
      </w:r>
      <w:r w:rsidR="000B42E8">
        <w:rPr>
          <w:rFonts w:hint="eastAsia"/>
        </w:rPr>
        <w:t>）</w:t>
      </w:r>
      <w:r w:rsidR="007960B3">
        <w:rPr>
          <w:rFonts w:hint="eastAsia"/>
        </w:rPr>
        <w:t>：</w:t>
      </w:r>
    </w:p>
    <w:p w:rsidR="007960B3" w:rsidRDefault="000B42E8" w:rsidP="00504A97">
      <w:pPr>
        <w:rPr>
          <w:rFonts w:hint="eastAsia"/>
        </w:rPr>
      </w:pPr>
      <w:r>
        <w:rPr>
          <w:rFonts w:hint="eastAsia"/>
        </w:rPr>
        <w:t>如前文所述，</w:t>
      </w:r>
      <w:proofErr w:type="spellStart"/>
      <w:r>
        <w:rPr>
          <w:rFonts w:hint="eastAsia"/>
        </w:rPr>
        <w:t>nand</w:t>
      </w:r>
      <w:proofErr w:type="spellEnd"/>
      <w:r>
        <w:rPr>
          <w:rFonts w:hint="eastAsia"/>
        </w:rPr>
        <w:t xml:space="preserve"> flash</w:t>
      </w:r>
      <w:r>
        <w:rPr>
          <w:rFonts w:hint="eastAsia"/>
        </w:rPr>
        <w:t>是挂接在</w:t>
      </w:r>
      <w:proofErr w:type="spellStart"/>
      <w:r>
        <w:rPr>
          <w:rFonts w:hint="eastAsia"/>
        </w:rPr>
        <w:t>gpmc</w:t>
      </w:r>
      <w:proofErr w:type="spellEnd"/>
      <w:r>
        <w:rPr>
          <w:rFonts w:hint="eastAsia"/>
        </w:rPr>
        <w:t>总线下，因此在</w:t>
      </w:r>
      <w:proofErr w:type="spellStart"/>
      <w:r>
        <w:rPr>
          <w:rFonts w:hint="eastAsia"/>
        </w:rPr>
        <w:t>dts</w:t>
      </w:r>
      <w:proofErr w:type="spellEnd"/>
      <w:r>
        <w:rPr>
          <w:rFonts w:hint="eastAsia"/>
        </w:rPr>
        <w:t>中要对应修改</w:t>
      </w:r>
      <w:r>
        <w:rPr>
          <w:rFonts w:hint="eastAsia"/>
        </w:rPr>
        <w:t>&amp;</w:t>
      </w:r>
      <w:proofErr w:type="spellStart"/>
      <w:r>
        <w:rPr>
          <w:rFonts w:hint="eastAsia"/>
        </w:rPr>
        <w:t>gpmc</w:t>
      </w:r>
      <w:proofErr w:type="spellEnd"/>
      <w:r>
        <w:rPr>
          <w:rFonts w:hint="eastAsia"/>
        </w:rPr>
        <w:t>节点中的内容：</w:t>
      </w:r>
    </w:p>
    <w:p w:rsidR="000B42E8" w:rsidRDefault="000B42E8" w:rsidP="000B42E8">
      <w:pPr>
        <w:pStyle w:val="a3"/>
        <w:numPr>
          <w:ilvl w:val="0"/>
          <w:numId w:val="9"/>
        </w:numPr>
        <w:ind w:firstLineChars="0"/>
        <w:rPr>
          <w:rFonts w:hint="eastAsia"/>
        </w:rPr>
      </w:pPr>
      <w:r>
        <w:rPr>
          <w:rFonts w:hint="eastAsia"/>
        </w:rPr>
        <w:t>确保</w:t>
      </w:r>
      <w:proofErr w:type="spellStart"/>
      <w:r>
        <w:rPr>
          <w:rFonts w:hint="eastAsia"/>
        </w:rPr>
        <w:t>nand</w:t>
      </w:r>
      <w:proofErr w:type="spellEnd"/>
      <w:r>
        <w:rPr>
          <w:rFonts w:hint="eastAsia"/>
        </w:rPr>
        <w:t>-</w:t>
      </w:r>
      <w:proofErr w:type="spellStart"/>
      <w:r>
        <w:rPr>
          <w:rFonts w:hint="eastAsia"/>
        </w:rPr>
        <w:t>ecc</w:t>
      </w:r>
      <w:proofErr w:type="spellEnd"/>
      <w:r>
        <w:rPr>
          <w:rFonts w:hint="eastAsia"/>
        </w:rPr>
        <w:t>-opt</w:t>
      </w:r>
      <w:r>
        <w:rPr>
          <w:rFonts w:hint="eastAsia"/>
        </w:rPr>
        <w:t>设置正确“</w:t>
      </w:r>
      <w:r>
        <w:rPr>
          <w:rFonts w:hint="eastAsia"/>
        </w:rPr>
        <w:t>bch16</w:t>
      </w:r>
      <w:r>
        <w:rPr>
          <w:rFonts w:hint="eastAsia"/>
        </w:rPr>
        <w:t>”；</w:t>
      </w:r>
    </w:p>
    <w:p w:rsidR="000B42E8" w:rsidRDefault="000B42E8" w:rsidP="000B42E8">
      <w:pPr>
        <w:pStyle w:val="a3"/>
        <w:numPr>
          <w:ilvl w:val="0"/>
          <w:numId w:val="9"/>
        </w:numPr>
        <w:ind w:firstLineChars="0"/>
        <w:rPr>
          <w:rFonts w:hint="eastAsia"/>
        </w:rPr>
      </w:pPr>
      <w:r>
        <w:rPr>
          <w:rFonts w:hint="eastAsia"/>
        </w:rPr>
        <w:t>总线宽度</w:t>
      </w:r>
      <w:proofErr w:type="spellStart"/>
      <w:r>
        <w:rPr>
          <w:rFonts w:hint="eastAsia"/>
        </w:rPr>
        <w:t>nand-bus_width</w:t>
      </w:r>
      <w:proofErr w:type="spellEnd"/>
      <w:r>
        <w:rPr>
          <w:rFonts w:hint="eastAsia"/>
        </w:rPr>
        <w:t>；</w:t>
      </w:r>
    </w:p>
    <w:p w:rsidR="000B42E8" w:rsidRDefault="000B42E8" w:rsidP="000B42E8">
      <w:pPr>
        <w:pStyle w:val="a3"/>
        <w:numPr>
          <w:ilvl w:val="0"/>
          <w:numId w:val="9"/>
        </w:numPr>
        <w:ind w:firstLineChars="0"/>
        <w:rPr>
          <w:rFonts w:hint="eastAsia"/>
        </w:rPr>
      </w:pPr>
      <w:r>
        <w:rPr>
          <w:rFonts w:hint="eastAsia"/>
        </w:rPr>
        <w:t>各个时序参数设置正确；</w:t>
      </w:r>
    </w:p>
    <w:p w:rsidR="000B42E8" w:rsidRPr="000B42E8" w:rsidRDefault="000B42E8" w:rsidP="000B42E8">
      <w:pPr>
        <w:pStyle w:val="a3"/>
        <w:numPr>
          <w:ilvl w:val="0"/>
          <w:numId w:val="9"/>
        </w:numPr>
        <w:ind w:firstLineChars="0"/>
        <w:rPr>
          <w:rFonts w:hint="eastAsia"/>
        </w:rPr>
      </w:pPr>
      <w:r>
        <w:t>P</w:t>
      </w:r>
      <w:r>
        <w:rPr>
          <w:rFonts w:hint="eastAsia"/>
        </w:rPr>
        <w:t>artition</w:t>
      </w:r>
      <w:r>
        <w:rPr>
          <w:rFonts w:hint="eastAsia"/>
        </w:rPr>
        <w:t>字段分区设置确保和上面</w:t>
      </w:r>
      <w:r>
        <w:rPr>
          <w:rFonts w:hint="eastAsia"/>
        </w:rPr>
        <w:t>u-boot</w:t>
      </w:r>
      <w:r>
        <w:rPr>
          <w:rFonts w:hint="eastAsia"/>
        </w:rPr>
        <w:t>中设置的一致；</w:t>
      </w:r>
      <w:bookmarkStart w:id="0" w:name="_GoBack"/>
      <w:bookmarkEnd w:id="0"/>
    </w:p>
    <w:p w:rsidR="000B42E8" w:rsidRPr="000B42E8" w:rsidRDefault="000B42E8" w:rsidP="00504A97"/>
    <w:p w:rsidR="00504A97" w:rsidRDefault="00504A97" w:rsidP="00504A97">
      <w:pPr>
        <w:pStyle w:val="a3"/>
        <w:ind w:left="720" w:firstLineChars="0" w:firstLine="0"/>
      </w:pPr>
    </w:p>
    <w:p w:rsidR="00504A97" w:rsidRPr="00504A97" w:rsidRDefault="00504A97" w:rsidP="00E540D5"/>
    <w:sectPr w:rsidR="00504A97" w:rsidRPr="00504A9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186"/>
    <w:multiLevelType w:val="hybridMultilevel"/>
    <w:tmpl w:val="E1A4DBDA"/>
    <w:lvl w:ilvl="0" w:tplc="12BAC2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A7011F3"/>
    <w:multiLevelType w:val="hybridMultilevel"/>
    <w:tmpl w:val="19BA686A"/>
    <w:lvl w:ilvl="0" w:tplc="AD1EE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3A6A16"/>
    <w:multiLevelType w:val="hybridMultilevel"/>
    <w:tmpl w:val="4740F92E"/>
    <w:lvl w:ilvl="0" w:tplc="04090017">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113D8C"/>
    <w:multiLevelType w:val="hybridMultilevel"/>
    <w:tmpl w:val="C352A4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2724E6"/>
    <w:multiLevelType w:val="hybridMultilevel"/>
    <w:tmpl w:val="2E3C057A"/>
    <w:lvl w:ilvl="0" w:tplc="89282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9D2546"/>
    <w:multiLevelType w:val="hybridMultilevel"/>
    <w:tmpl w:val="6AF6B5A0"/>
    <w:lvl w:ilvl="0" w:tplc="21BE01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FE3842"/>
    <w:multiLevelType w:val="hybridMultilevel"/>
    <w:tmpl w:val="88B40D24"/>
    <w:lvl w:ilvl="0" w:tplc="21BE0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304EAB"/>
    <w:multiLevelType w:val="hybridMultilevel"/>
    <w:tmpl w:val="02C8FC44"/>
    <w:lvl w:ilvl="0" w:tplc="4580A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82F0189"/>
    <w:multiLevelType w:val="hybridMultilevel"/>
    <w:tmpl w:val="2D9068F4"/>
    <w:lvl w:ilvl="0" w:tplc="21BE0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7"/>
  </w:num>
  <w:num w:numId="5">
    <w:abstractNumId w:val="1"/>
  </w:num>
  <w:num w:numId="6">
    <w:abstractNumId w:val="3"/>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B6A"/>
    <w:rsid w:val="00054985"/>
    <w:rsid w:val="00083C3B"/>
    <w:rsid w:val="000B42E8"/>
    <w:rsid w:val="000C0B6A"/>
    <w:rsid w:val="0013003E"/>
    <w:rsid w:val="001E53E1"/>
    <w:rsid w:val="0037362A"/>
    <w:rsid w:val="003A42B5"/>
    <w:rsid w:val="00403084"/>
    <w:rsid w:val="0043494B"/>
    <w:rsid w:val="004B5E40"/>
    <w:rsid w:val="00504A97"/>
    <w:rsid w:val="005B58DC"/>
    <w:rsid w:val="00626A11"/>
    <w:rsid w:val="00660009"/>
    <w:rsid w:val="00672BD4"/>
    <w:rsid w:val="007046F1"/>
    <w:rsid w:val="00757095"/>
    <w:rsid w:val="007805EC"/>
    <w:rsid w:val="007960B3"/>
    <w:rsid w:val="007B3407"/>
    <w:rsid w:val="007B6925"/>
    <w:rsid w:val="007C19B9"/>
    <w:rsid w:val="007C6004"/>
    <w:rsid w:val="00846073"/>
    <w:rsid w:val="00882305"/>
    <w:rsid w:val="008D4285"/>
    <w:rsid w:val="009F44F5"/>
    <w:rsid w:val="00A15605"/>
    <w:rsid w:val="00A653E6"/>
    <w:rsid w:val="00AC1B1C"/>
    <w:rsid w:val="00B153C0"/>
    <w:rsid w:val="00B2154F"/>
    <w:rsid w:val="00C75BEC"/>
    <w:rsid w:val="00CF5145"/>
    <w:rsid w:val="00D2014C"/>
    <w:rsid w:val="00D35BB4"/>
    <w:rsid w:val="00D37098"/>
    <w:rsid w:val="00D6152B"/>
    <w:rsid w:val="00D632FE"/>
    <w:rsid w:val="00DA4584"/>
    <w:rsid w:val="00DE6AFF"/>
    <w:rsid w:val="00E540D5"/>
    <w:rsid w:val="00E60DB0"/>
    <w:rsid w:val="00EB1A39"/>
    <w:rsid w:val="00FB1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0CA"/>
    <w:pPr>
      <w:ind w:firstLineChars="200" w:firstLine="420"/>
    </w:pPr>
  </w:style>
  <w:style w:type="paragraph" w:styleId="a4">
    <w:name w:val="Balloon Text"/>
    <w:basedOn w:val="a"/>
    <w:link w:val="Char"/>
    <w:uiPriority w:val="99"/>
    <w:semiHidden/>
    <w:unhideWhenUsed/>
    <w:rsid w:val="00083C3B"/>
    <w:rPr>
      <w:sz w:val="18"/>
      <w:szCs w:val="18"/>
    </w:rPr>
  </w:style>
  <w:style w:type="character" w:customStyle="1" w:styleId="Char">
    <w:name w:val="批注框文本 Char"/>
    <w:basedOn w:val="a0"/>
    <w:link w:val="a4"/>
    <w:uiPriority w:val="99"/>
    <w:semiHidden/>
    <w:rsid w:val="00083C3B"/>
    <w:rPr>
      <w:sz w:val="18"/>
      <w:szCs w:val="18"/>
    </w:rPr>
  </w:style>
  <w:style w:type="character" w:customStyle="1" w:styleId="sc0">
    <w:name w:val="sc0"/>
    <w:basedOn w:val="a0"/>
    <w:rsid w:val="00E540D5"/>
    <w:rPr>
      <w:rFonts w:ascii="Courier New" w:hAnsi="Courier New" w:cs="Courier New" w:hint="default"/>
      <w:color w:val="FFFFFF"/>
      <w:sz w:val="18"/>
      <w:szCs w:val="18"/>
    </w:rPr>
  </w:style>
  <w:style w:type="paragraph" w:styleId="a5">
    <w:name w:val="Title"/>
    <w:basedOn w:val="a"/>
    <w:next w:val="a"/>
    <w:link w:val="Char0"/>
    <w:uiPriority w:val="10"/>
    <w:qFormat/>
    <w:rsid w:val="00504A97"/>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04A97"/>
    <w:rPr>
      <w:rFonts w:asciiTheme="majorHAnsi" w:eastAsia="宋体" w:hAnsiTheme="majorHAnsi" w:cstheme="majorBidi"/>
      <w:b/>
      <w:bCs/>
      <w:sz w:val="32"/>
      <w:szCs w:val="32"/>
    </w:rPr>
  </w:style>
  <w:style w:type="character" w:styleId="a6">
    <w:name w:val="Hyperlink"/>
    <w:basedOn w:val="a0"/>
    <w:uiPriority w:val="99"/>
    <w:unhideWhenUsed/>
    <w:rsid w:val="007960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0CA"/>
    <w:pPr>
      <w:ind w:firstLineChars="200" w:firstLine="420"/>
    </w:pPr>
  </w:style>
  <w:style w:type="paragraph" w:styleId="a4">
    <w:name w:val="Balloon Text"/>
    <w:basedOn w:val="a"/>
    <w:link w:val="Char"/>
    <w:uiPriority w:val="99"/>
    <w:semiHidden/>
    <w:unhideWhenUsed/>
    <w:rsid w:val="00083C3B"/>
    <w:rPr>
      <w:sz w:val="18"/>
      <w:szCs w:val="18"/>
    </w:rPr>
  </w:style>
  <w:style w:type="character" w:customStyle="1" w:styleId="Char">
    <w:name w:val="批注框文本 Char"/>
    <w:basedOn w:val="a0"/>
    <w:link w:val="a4"/>
    <w:uiPriority w:val="99"/>
    <w:semiHidden/>
    <w:rsid w:val="00083C3B"/>
    <w:rPr>
      <w:sz w:val="18"/>
      <w:szCs w:val="18"/>
    </w:rPr>
  </w:style>
  <w:style w:type="character" w:customStyle="1" w:styleId="sc0">
    <w:name w:val="sc0"/>
    <w:basedOn w:val="a0"/>
    <w:rsid w:val="00E540D5"/>
    <w:rPr>
      <w:rFonts w:ascii="Courier New" w:hAnsi="Courier New" w:cs="Courier New" w:hint="default"/>
      <w:color w:val="FFFFFF"/>
      <w:sz w:val="18"/>
      <w:szCs w:val="18"/>
    </w:rPr>
  </w:style>
  <w:style w:type="paragraph" w:styleId="a5">
    <w:name w:val="Title"/>
    <w:basedOn w:val="a"/>
    <w:next w:val="a"/>
    <w:link w:val="Char0"/>
    <w:uiPriority w:val="10"/>
    <w:qFormat/>
    <w:rsid w:val="00504A97"/>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04A97"/>
    <w:rPr>
      <w:rFonts w:asciiTheme="majorHAnsi" w:eastAsia="宋体" w:hAnsiTheme="majorHAnsi" w:cstheme="majorBidi"/>
      <w:b/>
      <w:bCs/>
      <w:sz w:val="32"/>
      <w:szCs w:val="32"/>
    </w:rPr>
  </w:style>
  <w:style w:type="character" w:styleId="a6">
    <w:name w:val="Hyperlink"/>
    <w:basedOn w:val="a0"/>
    <w:uiPriority w:val="99"/>
    <w:unhideWhenUsed/>
    <w:rsid w:val="007960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93370">
      <w:bodyDiv w:val="1"/>
      <w:marLeft w:val="0"/>
      <w:marRight w:val="0"/>
      <w:marTop w:val="0"/>
      <w:marBottom w:val="0"/>
      <w:divBdr>
        <w:top w:val="none" w:sz="0" w:space="0" w:color="auto"/>
        <w:left w:val="none" w:sz="0" w:space="0" w:color="auto"/>
        <w:bottom w:val="none" w:sz="0" w:space="0" w:color="auto"/>
        <w:right w:val="none" w:sz="0" w:space="0" w:color="auto"/>
      </w:divBdr>
      <w:divsChild>
        <w:div w:id="1266109209">
          <w:marLeft w:val="0"/>
          <w:marRight w:val="0"/>
          <w:marTop w:val="0"/>
          <w:marBottom w:val="0"/>
          <w:divBdr>
            <w:top w:val="none" w:sz="0" w:space="0" w:color="auto"/>
            <w:left w:val="none" w:sz="0" w:space="0" w:color="auto"/>
            <w:bottom w:val="none" w:sz="0" w:space="0" w:color="auto"/>
            <w:right w:val="none" w:sz="0" w:space="0" w:color="auto"/>
          </w:divBdr>
        </w:div>
      </w:divsChild>
    </w:div>
    <w:div w:id="1251230122">
      <w:bodyDiv w:val="1"/>
      <w:marLeft w:val="0"/>
      <w:marRight w:val="0"/>
      <w:marTop w:val="0"/>
      <w:marBottom w:val="0"/>
      <w:divBdr>
        <w:top w:val="none" w:sz="0" w:space="0" w:color="auto"/>
        <w:left w:val="none" w:sz="0" w:space="0" w:color="auto"/>
        <w:bottom w:val="none" w:sz="0" w:space="0" w:color="auto"/>
        <w:right w:val="none" w:sz="0" w:space="0" w:color="auto"/>
      </w:divBdr>
      <w:divsChild>
        <w:div w:id="59600118">
          <w:marLeft w:val="0"/>
          <w:marRight w:val="0"/>
          <w:marTop w:val="0"/>
          <w:marBottom w:val="0"/>
          <w:divBdr>
            <w:top w:val="none" w:sz="0" w:space="0" w:color="auto"/>
            <w:left w:val="none" w:sz="0" w:space="0" w:color="auto"/>
            <w:bottom w:val="none" w:sz="0" w:space="0" w:color="auto"/>
            <w:right w:val="none" w:sz="0" w:space="0" w:color="auto"/>
          </w:divBdr>
        </w:div>
      </w:divsChild>
    </w:div>
    <w:div w:id="1495414845">
      <w:bodyDiv w:val="1"/>
      <w:marLeft w:val="0"/>
      <w:marRight w:val="0"/>
      <w:marTop w:val="0"/>
      <w:marBottom w:val="0"/>
      <w:divBdr>
        <w:top w:val="none" w:sz="0" w:space="0" w:color="auto"/>
        <w:left w:val="none" w:sz="0" w:space="0" w:color="auto"/>
        <w:bottom w:val="none" w:sz="0" w:space="0" w:color="auto"/>
        <w:right w:val="none" w:sz="0" w:space="0" w:color="auto"/>
      </w:divBdr>
      <w:divsChild>
        <w:div w:id="1536842207">
          <w:marLeft w:val="0"/>
          <w:marRight w:val="0"/>
          <w:marTop w:val="0"/>
          <w:marBottom w:val="0"/>
          <w:divBdr>
            <w:top w:val="none" w:sz="0" w:space="0" w:color="auto"/>
            <w:left w:val="none" w:sz="0" w:space="0" w:color="auto"/>
            <w:bottom w:val="none" w:sz="0" w:space="0" w:color="auto"/>
            <w:right w:val="none" w:sz="0" w:space="0" w:color="auto"/>
          </w:divBdr>
        </w:div>
      </w:divsChild>
    </w:div>
    <w:div w:id="1747992183">
      <w:bodyDiv w:val="1"/>
      <w:marLeft w:val="0"/>
      <w:marRight w:val="0"/>
      <w:marTop w:val="0"/>
      <w:marBottom w:val="0"/>
      <w:divBdr>
        <w:top w:val="none" w:sz="0" w:space="0" w:color="auto"/>
        <w:left w:val="none" w:sz="0" w:space="0" w:color="auto"/>
        <w:bottom w:val="none" w:sz="0" w:space="0" w:color="auto"/>
        <w:right w:val="none" w:sz="0" w:space="0" w:color="auto"/>
      </w:divBdr>
      <w:divsChild>
        <w:div w:id="2142262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2</cp:revision>
  <dcterms:created xsi:type="dcterms:W3CDTF">2017-03-07T09:04:00Z</dcterms:created>
  <dcterms:modified xsi:type="dcterms:W3CDTF">2017-03-07T09:04:00Z</dcterms:modified>
</cp:coreProperties>
</file>