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C1" w:rsidRDefault="00083CC1" w:rsidP="00083CC1">
      <w:pPr>
        <w:pStyle w:val="a8"/>
      </w:pPr>
      <w:r>
        <w:rPr>
          <w:rFonts w:hint="eastAsia"/>
        </w:rPr>
        <w:t>时差法流量测量</w:t>
      </w:r>
      <w:proofErr w:type="gramStart"/>
      <w:r>
        <w:rPr>
          <w:rFonts w:hint="eastAsia"/>
        </w:rPr>
        <w:t>仪软件</w:t>
      </w:r>
      <w:proofErr w:type="gramEnd"/>
      <w:r>
        <w:rPr>
          <w:rFonts w:hint="eastAsia"/>
        </w:rPr>
        <w:t>设计</w:t>
      </w:r>
    </w:p>
    <w:p w:rsidR="00083CC1" w:rsidRDefault="00083CC1" w:rsidP="006D5665">
      <w:pPr>
        <w:pStyle w:val="1"/>
        <w:spacing w:before="163"/>
      </w:pPr>
      <w:r>
        <w:rPr>
          <w:rFonts w:hint="eastAsia"/>
        </w:rPr>
        <w:t>角色定义</w:t>
      </w:r>
    </w:p>
    <w:p w:rsidR="00083CC1" w:rsidRPr="006144DF" w:rsidRDefault="00083CC1" w:rsidP="00083CC1">
      <w:pPr>
        <w:pStyle w:val="a7"/>
        <w:rPr>
          <w:rFonts w:ascii="黑体"/>
          <w:sz w:val="21"/>
          <w:szCs w:val="21"/>
        </w:rPr>
      </w:pPr>
      <w:r w:rsidRPr="006144DF">
        <w:rPr>
          <w:rFonts w:hint="eastAsia"/>
          <w:sz w:val="21"/>
          <w:szCs w:val="21"/>
        </w:rPr>
        <w:t>表</w:t>
      </w:r>
      <w:r w:rsidRPr="006144DF">
        <w:rPr>
          <w:rFonts w:hint="eastAsia"/>
          <w:sz w:val="21"/>
          <w:szCs w:val="21"/>
        </w:rPr>
        <w:t xml:space="preserve"> </w:t>
      </w:r>
      <w:r w:rsidRPr="006144DF">
        <w:rPr>
          <w:sz w:val="21"/>
          <w:szCs w:val="21"/>
        </w:rPr>
        <w:fldChar w:fldCharType="begin"/>
      </w:r>
      <w:r w:rsidRPr="006144DF">
        <w:rPr>
          <w:sz w:val="21"/>
          <w:szCs w:val="21"/>
        </w:rPr>
        <w:instrText xml:space="preserve"> </w:instrText>
      </w:r>
      <w:r w:rsidRPr="006144DF">
        <w:rPr>
          <w:rFonts w:hint="eastAsia"/>
          <w:sz w:val="21"/>
          <w:szCs w:val="21"/>
        </w:rPr>
        <w:instrText xml:space="preserve">SEQ </w:instrText>
      </w:r>
      <w:r w:rsidRPr="006144DF">
        <w:rPr>
          <w:rFonts w:hint="eastAsia"/>
          <w:sz w:val="21"/>
          <w:szCs w:val="21"/>
        </w:rPr>
        <w:instrText>表</w:instrText>
      </w:r>
      <w:r w:rsidRPr="006144DF">
        <w:rPr>
          <w:rFonts w:hint="eastAsia"/>
          <w:sz w:val="21"/>
          <w:szCs w:val="21"/>
        </w:rPr>
        <w:instrText xml:space="preserve"> \* ARABIC</w:instrText>
      </w:r>
      <w:r w:rsidRPr="006144DF">
        <w:rPr>
          <w:sz w:val="21"/>
          <w:szCs w:val="21"/>
        </w:rPr>
        <w:instrText xml:space="preserve"> </w:instrText>
      </w:r>
      <w:r w:rsidRPr="006144DF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12</w:t>
      </w:r>
      <w:r w:rsidRPr="006144DF">
        <w:rPr>
          <w:sz w:val="21"/>
          <w:szCs w:val="21"/>
        </w:rPr>
        <w:fldChar w:fldCharType="end"/>
      </w:r>
      <w:r w:rsidRPr="006144D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软件角色定义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237"/>
        <w:gridCol w:w="1455"/>
        <w:gridCol w:w="6310"/>
      </w:tblGrid>
      <w:tr w:rsidR="00083CC1" w:rsidRPr="008D68B9" w:rsidTr="00D354E6">
        <w:trPr>
          <w:trHeight w:val="270"/>
        </w:trPr>
        <w:tc>
          <w:tcPr>
            <w:tcW w:w="416" w:type="pct"/>
            <w:shd w:val="clear" w:color="auto" w:fill="auto"/>
            <w:noWrap/>
            <w:vAlign w:val="center"/>
            <w:hideMark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站点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741" w:type="pct"/>
            <w:shd w:val="clear" w:color="auto" w:fill="auto"/>
            <w:noWrap/>
            <w:vAlign w:val="center"/>
            <w:hideMark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命名</w:t>
            </w:r>
          </w:p>
        </w:tc>
        <w:tc>
          <w:tcPr>
            <w:tcW w:w="3213" w:type="pct"/>
            <w:shd w:val="clear" w:color="auto" w:fill="auto"/>
            <w:vAlign w:val="center"/>
            <w:hideMark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功能描述</w:t>
            </w: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 w:val="restar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主站*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AM4379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主站终端机的ARM，系统和主站的主控模块</w:t>
            </w: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无线模块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无线透传模块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，与AM4379的串口</w:t>
            </w: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无线同步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F3180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同步脉冲，用于主站和从站时间同步。</w:t>
            </w: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GPRS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STM32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CPLD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 w:val="restar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AM4379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从站终端机的ARM，从站主控模块</w:t>
            </w: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无线模块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无线同步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B13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93F17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893F17" w:rsidRDefault="00893F17" w:rsidP="00AB3B5F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GPRS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893F17" w:rsidRDefault="00893F17" w:rsidP="00AB3B5F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B14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93F17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893F17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STM32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893F17" w:rsidRDefault="00893F17" w:rsidP="00893F17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93F17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893F17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CPLD</w:t>
            </w: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893F17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B22</w:t>
            </w:r>
          </w:p>
        </w:tc>
        <w:tc>
          <w:tcPr>
            <w:tcW w:w="3213" w:type="pct"/>
            <w:shd w:val="clear" w:color="auto" w:fill="auto"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93F17" w:rsidRPr="008D68B9" w:rsidTr="00D354E6">
        <w:trPr>
          <w:trHeight w:val="285"/>
        </w:trPr>
        <w:tc>
          <w:tcPr>
            <w:tcW w:w="416" w:type="pct"/>
            <w:vMerge/>
            <w:shd w:val="clear" w:color="auto" w:fill="auto"/>
            <w:noWrap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:rsidR="00893F17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41" w:type="pct"/>
            <w:shd w:val="clear" w:color="auto" w:fill="auto"/>
            <w:noWrap/>
            <w:vAlign w:val="center"/>
          </w:tcPr>
          <w:p w:rsidR="00893F17" w:rsidRDefault="00893F17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213" w:type="pct"/>
            <w:shd w:val="clear" w:color="auto" w:fill="auto"/>
            <w:vAlign w:val="center"/>
          </w:tcPr>
          <w:p w:rsidR="00893F17" w:rsidRPr="008D68B9" w:rsidRDefault="00893F17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083CC1" w:rsidRDefault="00083CC1" w:rsidP="00083CC1">
      <w:pPr>
        <w:pStyle w:val="a0"/>
        <w:rPr>
          <w:lang w:val="en-US" w:eastAsia="zh-CN"/>
        </w:rPr>
      </w:pPr>
    </w:p>
    <w:p w:rsidR="00083CC1" w:rsidRDefault="00083CC1" w:rsidP="006D5665">
      <w:pPr>
        <w:pStyle w:val="1"/>
        <w:spacing w:before="163"/>
      </w:pPr>
      <w:r>
        <w:rPr>
          <w:rFonts w:hint="eastAsia"/>
        </w:rPr>
        <w:t>约定</w:t>
      </w:r>
    </w:p>
    <w:p w:rsidR="00083CC1" w:rsidRDefault="00083CC1" w:rsidP="006D5665">
      <w:pPr>
        <w:pStyle w:val="2"/>
      </w:pPr>
      <w:r>
        <w:rPr>
          <w:rFonts w:hint="eastAsia"/>
        </w:rPr>
        <w:t>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624"/>
        <w:gridCol w:w="7180"/>
      </w:tblGrid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Default="00692299" w:rsidP="00BA0DDC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水上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692299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692299"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Default="00BA0DDC" w:rsidP="00692299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692299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0x1</w:t>
            </w:r>
            <w:r w:rsidR="00692299"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083CC1" w:rsidRDefault="00083CC1" w:rsidP="006D5665">
      <w:pPr>
        <w:pStyle w:val="2"/>
      </w:pPr>
      <w:r>
        <w:rPr>
          <w:rFonts w:hint="eastAsia"/>
        </w:rPr>
        <w:t>信令</w:t>
      </w:r>
      <w:r w:rsidR="000C4285">
        <w:rPr>
          <w:rFonts w:hint="eastAsia"/>
        </w:rPr>
        <w:t>格式</w:t>
      </w:r>
    </w:p>
    <w:p w:rsidR="00083CC1" w:rsidRDefault="00083CC1" w:rsidP="00083CC1">
      <w:r>
        <w:rPr>
          <w:rFonts w:hint="eastAsia"/>
        </w:rPr>
        <w:t>信令传输为</w:t>
      </w:r>
      <w:r>
        <w:rPr>
          <w:rFonts w:hint="eastAsia"/>
        </w:rPr>
        <w:t>N</w:t>
      </w:r>
      <w:r w:rsidR="000C4D3B">
        <w:rPr>
          <w:rFonts w:hint="eastAsia"/>
        </w:rPr>
        <w:t>+4</w:t>
      </w:r>
      <w:r>
        <w:rPr>
          <w:rFonts w:hint="eastAsia"/>
        </w:rPr>
        <w:t>个字节（字节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字节</w:t>
      </w:r>
      <w:r>
        <w:rPr>
          <w:rFonts w:hint="eastAsia"/>
        </w:rPr>
        <w:t>N</w:t>
      </w:r>
      <w:r w:rsidR="000C4D3B">
        <w:rPr>
          <w:rFonts w:hint="eastAsia"/>
        </w:rPr>
        <w:t>+4</w:t>
      </w:r>
      <w:r>
        <w:rPr>
          <w:rFonts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449"/>
        <w:gridCol w:w="7005"/>
      </w:tblGrid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字节1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指令字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字节2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指令长度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0C4D3B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字节数，指令内容字节数+</w:t>
            </w:r>
            <w:r w:rsidR="005352B9"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=N</w:t>
            </w:r>
            <w:r w:rsidR="000C4D3B"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Default="00083CC1" w:rsidP="000C4D3B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字节3</w:t>
            </w:r>
            <w:r w:rsidR="005352B9">
              <w:rPr>
                <w:rFonts w:ascii="宋体" w:hAnsi="宋体" w:cs="宋体" w:hint="eastAsia"/>
                <w:color w:val="000000"/>
                <w:sz w:val="20"/>
                <w:szCs w:val="20"/>
              </w:rPr>
              <w:t>..N</w:t>
            </w:r>
            <w:r w:rsidR="000C4D3B"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 w:rsidR="005352B9"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指令内容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083CC1" w:rsidP="000C4D3B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N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</w:t>
            </w:r>
          </w:p>
        </w:tc>
      </w:tr>
      <w:tr w:rsidR="00083CC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83CC1" w:rsidRDefault="00083CC1" w:rsidP="000C4D3B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字节N</w:t>
            </w:r>
            <w:r w:rsidR="000C4D3B"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 w:rsidR="005352B9">
              <w:rPr>
                <w:rFonts w:ascii="宋体" w:hAnsi="宋体" w:cs="宋体" w:hint="eastAsia"/>
                <w:color w:val="000000"/>
                <w:sz w:val="20"/>
                <w:szCs w:val="20"/>
              </w:rPr>
              <w:t>1.N</w:t>
            </w:r>
            <w:r w:rsidR="000C4D3B">
              <w:rPr>
                <w:rFonts w:ascii="宋体" w:hAnsi="宋体" w:cs="宋体" w:hint="eastAsia"/>
                <w:color w:val="000000"/>
                <w:sz w:val="20"/>
                <w:szCs w:val="20"/>
              </w:rPr>
              <w:t>+2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校验字节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3CC1" w:rsidRDefault="00BA0DDC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CRC，16bits</w:t>
            </w:r>
          </w:p>
        </w:tc>
      </w:tr>
    </w:tbl>
    <w:p w:rsidR="00083CC1" w:rsidRDefault="00083CC1" w:rsidP="00083CC1"/>
    <w:p w:rsidR="000C4285" w:rsidRDefault="000C4285" w:rsidP="000C4285">
      <w:pPr>
        <w:pStyle w:val="2"/>
      </w:pPr>
      <w:r>
        <w:rPr>
          <w:rFonts w:hint="eastAsia"/>
        </w:rPr>
        <w:t>信令编码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016"/>
        <w:gridCol w:w="6985"/>
      </w:tblGrid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Pr="008D68B9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定义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Pr="008D68B9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主站从站握手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水上水下握手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E36B3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主站从站</w:t>
            </w:r>
            <w:r w:rsidR="000C4285">
              <w:rPr>
                <w:rFonts w:ascii="宋体" w:hAnsi="宋体" w:cs="宋体" w:hint="eastAsia"/>
                <w:color w:val="000000"/>
                <w:sz w:val="20"/>
                <w:szCs w:val="20"/>
              </w:rPr>
              <w:t>参数配置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36B31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E36B31" w:rsidRDefault="00E36B3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E36B31" w:rsidRDefault="00E36B3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水上水下参数配置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E36B31" w:rsidRDefault="00E36B3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Default="00E36B3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05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17188D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主站从站</w:t>
            </w:r>
            <w:r w:rsidR="000C4285"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测量请求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17188D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17188D" w:rsidRDefault="0017188D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17188D" w:rsidRDefault="0017188D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水上水下测量请求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7188D" w:rsidRDefault="0017188D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C4285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0C4285" w:rsidRDefault="00E36B31" w:rsidP="0017188D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 w:rsidR="0017188D"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0C4285" w:rsidRDefault="004831E2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从站到主站</w:t>
            </w:r>
            <w:r w:rsidR="000C4285"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结果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C4285" w:rsidRDefault="000C4285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17188D" w:rsidTr="00D354E6">
        <w:trPr>
          <w:trHeight w:val="285"/>
        </w:trPr>
        <w:tc>
          <w:tcPr>
            <w:tcW w:w="517" w:type="pct"/>
            <w:shd w:val="clear" w:color="auto" w:fill="auto"/>
            <w:noWrap/>
            <w:vAlign w:val="center"/>
          </w:tcPr>
          <w:p w:rsidR="0017188D" w:rsidRDefault="004831E2" w:rsidP="0017188D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827" w:type="pct"/>
            <w:shd w:val="clear" w:color="auto" w:fill="auto"/>
            <w:noWrap/>
            <w:vAlign w:val="center"/>
          </w:tcPr>
          <w:p w:rsidR="0017188D" w:rsidRDefault="004831E2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水下到水上测量结果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7188D" w:rsidRDefault="0017188D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0C4285" w:rsidRDefault="000C4285" w:rsidP="00083C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1701"/>
        <w:gridCol w:w="4751"/>
      </w:tblGrid>
      <w:tr w:rsidR="00083CC1" w:rsidTr="00D354E6">
        <w:trPr>
          <w:trHeight w:val="285"/>
        </w:trPr>
        <w:tc>
          <w:tcPr>
            <w:tcW w:w="993" w:type="pct"/>
            <w:shd w:val="clear" w:color="auto" w:fill="FFC000"/>
            <w:noWrap/>
            <w:vAlign w:val="center"/>
          </w:tcPr>
          <w:p w:rsidR="00083CC1" w:rsidRPr="008D68B9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信令</w:t>
            </w:r>
          </w:p>
        </w:tc>
        <w:tc>
          <w:tcPr>
            <w:tcW w:w="722" w:type="pct"/>
            <w:shd w:val="clear" w:color="auto" w:fill="FFC000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信令内容</w:t>
            </w:r>
          </w:p>
        </w:tc>
        <w:tc>
          <w:tcPr>
            <w:tcW w:w="866" w:type="pct"/>
            <w:shd w:val="clear" w:color="auto" w:fill="FFC000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方向</w:t>
            </w:r>
          </w:p>
        </w:tc>
        <w:tc>
          <w:tcPr>
            <w:tcW w:w="2419" w:type="pct"/>
            <w:shd w:val="clear" w:color="auto" w:fill="FFC000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Pr="008D68B9" w:rsidRDefault="00083CC1" w:rsidP="00D709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0x01</w:t>
            </w:r>
            <w:r w:rsidR="00770C08">
              <w:rPr>
                <w:rFonts w:ascii="宋体" w:hAnsi="宋体" w:cs="宋体" w:hint="eastAsia"/>
                <w:color w:val="000000"/>
                <w:sz w:val="20"/>
                <w:szCs w:val="20"/>
              </w:rPr>
              <w:t>AA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01</w:t>
            </w:r>
            <w:r w:rsidR="00770C08">
              <w:rPr>
                <w:rFonts w:ascii="宋体" w:hAnsi="宋体" w:cs="宋体" w:hint="eastAsia"/>
                <w:color w:val="000000"/>
                <w:sz w:val="20"/>
                <w:szCs w:val="20"/>
              </w:rPr>
              <w:t>RTC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D709E6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C94D4A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</w:t>
            </w:r>
            <w:r w:rsidR="00C94D4A">
              <w:rPr>
                <w:rFonts w:ascii="宋体" w:hAnsi="宋体" w:cs="宋体" w:hint="eastAsia"/>
                <w:color w:val="000000"/>
                <w:sz w:val="20"/>
                <w:szCs w:val="20"/>
              </w:rPr>
              <w:t>握手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主站到从站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0x01，主站地址；</w:t>
            </w:r>
            <w:r w:rsidR="00770C08">
              <w:rPr>
                <w:rFonts w:ascii="宋体" w:hAnsi="宋体" w:cs="宋体" w:hint="eastAsia"/>
                <w:color w:val="000000"/>
                <w:sz w:val="20"/>
                <w:szCs w:val="20"/>
              </w:rPr>
              <w:t>RTC，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0xyy</w:t>
            </w:r>
            <w:r w:rsidR="003146AC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，校验位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Pr="008D68B9" w:rsidRDefault="00083CC1" w:rsidP="003146AC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770C08"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770C08">
              <w:rPr>
                <w:rFonts w:ascii="宋体" w:hAnsi="宋体" w:cs="宋体" w:hint="eastAsia"/>
                <w:color w:val="000000"/>
                <w:sz w:val="20"/>
                <w:szCs w:val="20"/>
              </w:rPr>
              <w:t>AA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02</w:t>
            </w:r>
            <w:r w:rsidR="003146AC">
              <w:rPr>
                <w:rFonts w:ascii="宋体" w:hAnsi="宋体" w:cs="宋体" w:hint="eastAsia"/>
                <w:color w:val="000000"/>
                <w:sz w:val="20"/>
                <w:szCs w:val="20"/>
              </w:rPr>
              <w:t>RTC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3146AC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C94D4A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</w:t>
            </w:r>
            <w:r w:rsidR="00C94D4A">
              <w:rPr>
                <w:rFonts w:ascii="宋体" w:hAnsi="宋体" w:cs="宋体" w:hint="eastAsia"/>
                <w:color w:val="000000"/>
                <w:sz w:val="20"/>
                <w:szCs w:val="20"/>
              </w:rPr>
              <w:t>握手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从站到主站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0x02，从站地址；0xyy，校验位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8C542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>02</w:t>
            </w:r>
            <w:r w:rsidR="008C5428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04 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VER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83CC1" w:rsidRDefault="00083CC1" w:rsidP="00397600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</w:t>
            </w:r>
            <w:r w:rsidR="00397600">
              <w:rPr>
                <w:rFonts w:ascii="宋体" w:hAnsi="宋体" w:cs="宋体" w:hint="eastAsia"/>
                <w:color w:val="000000"/>
                <w:sz w:val="20"/>
                <w:szCs w:val="20"/>
              </w:rPr>
              <w:t>握手请求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终端机到水下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515F9D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er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，一个字节。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3F3FAA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02 </w:t>
            </w:r>
            <w:r w:rsidR="008C5428">
              <w:rPr>
                <w:rFonts w:ascii="宋体" w:hAnsi="宋体" w:cs="宋体" w:hint="eastAsia"/>
                <w:color w:val="000000"/>
                <w:sz w:val="20"/>
                <w:szCs w:val="20"/>
              </w:rPr>
              <w:t>04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3F3FAA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1 VER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83CC1" w:rsidRDefault="00083CC1" w:rsidP="00397600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</w:t>
            </w:r>
            <w:r w:rsidR="00397600">
              <w:rPr>
                <w:rFonts w:ascii="宋体" w:hAnsi="宋体" w:cs="宋体" w:hint="eastAsia"/>
                <w:color w:val="000000"/>
                <w:sz w:val="20"/>
                <w:szCs w:val="20"/>
              </w:rPr>
              <w:t>握手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响应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水下到终端机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B678B3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er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，一个字节。</w:t>
            </w:r>
          </w:p>
        </w:tc>
      </w:tr>
      <w:tr w:rsidR="00083CC1" w:rsidRPr="002722FE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C96D7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205398">
              <w:rPr>
                <w:rFonts w:ascii="宋体" w:hAnsi="宋体" w:cs="宋体" w:hint="eastAsia"/>
                <w:color w:val="000000"/>
                <w:sz w:val="20"/>
                <w:szCs w:val="20"/>
              </w:rPr>
              <w:t>03</w:t>
            </w:r>
            <w:r w:rsidR="00C96D78">
              <w:rPr>
                <w:rFonts w:ascii="宋体" w:hAnsi="宋体" w:cs="宋体" w:hint="eastAsia"/>
                <w:color w:val="000000"/>
                <w:sz w:val="20"/>
                <w:szCs w:val="20"/>
              </w:rPr>
              <w:t>07</w:t>
            </w:r>
            <w:r w:rsidR="00801D2E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aaaab</w:t>
            </w:r>
            <w:r w:rsidR="008A6467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bc</w:t>
            </w:r>
            <w:r w:rsidR="008A6467">
              <w:rPr>
                <w:rFonts w:ascii="宋体" w:hAnsi="宋体" w:cs="宋体" w:hint="eastAsia"/>
                <w:color w:val="000000"/>
                <w:sz w:val="20"/>
                <w:szCs w:val="20"/>
              </w:rPr>
              <w:t>cc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参数配置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主站到从站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083CC1" w:rsidP="00AA39F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0xaaaa，脉冲重复周期，&gt;=100ms，单位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。0xbb</w:t>
            </w:r>
            <w:r w:rsidR="002F0FF5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</w:t>
            </w:r>
            <w:r w:rsidR="005360AD">
              <w:rPr>
                <w:rFonts w:ascii="宋体" w:hAnsi="宋体" w:cs="宋体" w:hint="eastAsia"/>
                <w:color w:val="000000"/>
                <w:sz w:val="20"/>
                <w:szCs w:val="20"/>
              </w:rPr>
              <w:t>脉冲个数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</w:t>
            </w:r>
            <w:r w:rsidR="00AA39F3">
              <w:rPr>
                <w:rFonts w:ascii="宋体" w:hAnsi="宋体" w:cs="宋体" w:hint="eastAsia"/>
                <w:color w:val="000000"/>
                <w:sz w:val="20"/>
                <w:szCs w:val="20"/>
              </w:rPr>
              <w:t>单位</w:t>
            </w:r>
            <w:proofErr w:type="spellStart"/>
            <w:r w:rsidR="00AA39F3"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。0xcc，测量次数</w:t>
            </w:r>
            <w:r w:rsidR="002F0FF5">
              <w:rPr>
                <w:rFonts w:ascii="宋体" w:hAnsi="宋体" w:cs="宋体" w:hint="eastAsia"/>
                <w:color w:val="000000"/>
                <w:sz w:val="20"/>
                <w:szCs w:val="20"/>
              </w:rPr>
              <w:t>。</w:t>
            </w:r>
            <w:r w:rsidR="00C96D78">
              <w:rPr>
                <w:rFonts w:ascii="宋体" w:hAnsi="宋体" w:cs="宋体" w:hint="eastAsia"/>
                <w:color w:val="000000"/>
                <w:sz w:val="20"/>
                <w:szCs w:val="20"/>
              </w:rPr>
              <w:t>5个字节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205398" w:rsidP="00C96D7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0x03</w:t>
            </w:r>
            <w:r w:rsidR="00C96D78">
              <w:rPr>
                <w:rFonts w:ascii="宋体" w:hAnsi="宋体" w:cs="宋体" w:hint="eastAsia"/>
                <w:color w:val="000000"/>
                <w:sz w:val="20"/>
                <w:szCs w:val="20"/>
              </w:rPr>
              <w:t>07</w:t>
            </w:r>
            <w:r w:rsidR="00801D2E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02</w:t>
            </w:r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aaaabb</w:t>
            </w:r>
            <w:r w:rsidR="008A6467">
              <w:rPr>
                <w:rFonts w:ascii="宋体" w:hAnsi="宋体" w:cs="宋体" w:hint="eastAsia"/>
                <w:color w:val="000000"/>
                <w:sz w:val="20"/>
                <w:szCs w:val="20"/>
              </w:rPr>
              <w:t>bbcc</w:t>
            </w:r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ccyy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参数确认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从站到主站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083CC1" w:rsidP="00CD4240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0xaaaa，脉冲重复周期，&gt;=100ms，单位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。0xbb</w:t>
            </w:r>
            <w:r w:rsidR="002F0FF5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</w:t>
            </w:r>
            <w:r w:rsidR="00CD4240">
              <w:rPr>
                <w:rFonts w:ascii="宋体" w:hAnsi="宋体" w:cs="宋体" w:hint="eastAsia"/>
                <w:color w:val="000000"/>
                <w:sz w:val="20"/>
                <w:szCs w:val="20"/>
              </w:rPr>
              <w:t>脉冲宽度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</w:t>
            </w:r>
            <w:r w:rsidR="002F3C66">
              <w:rPr>
                <w:rFonts w:ascii="宋体" w:hAnsi="宋体" w:cs="宋体" w:hint="eastAsia"/>
                <w:color w:val="000000"/>
                <w:sz w:val="20"/>
                <w:szCs w:val="20"/>
              </w:rPr>
              <w:t>单位</w:t>
            </w:r>
            <w:proofErr w:type="spellStart"/>
            <w:r w:rsidR="002F3C66"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。0xcc，测量次数</w:t>
            </w:r>
            <w:r w:rsidR="00807A4B">
              <w:rPr>
                <w:rFonts w:ascii="宋体" w:hAnsi="宋体" w:cs="宋体" w:hint="eastAsia"/>
                <w:color w:val="000000"/>
                <w:sz w:val="20"/>
                <w:szCs w:val="20"/>
              </w:rPr>
              <w:t>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205398" w:rsidP="00C96D7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</w:t>
            </w:r>
            <w:r w:rsidR="005654E6">
              <w:rPr>
                <w:rFonts w:ascii="宋体" w:hAnsi="宋体" w:cs="宋体" w:hint="eastAsia"/>
                <w:color w:val="000000"/>
                <w:sz w:val="20"/>
                <w:szCs w:val="20"/>
              </w:rPr>
              <w:t>4</w:t>
            </w:r>
            <w:r w:rsidR="00C96D78">
              <w:rPr>
                <w:rFonts w:ascii="宋体" w:hAnsi="宋体" w:cs="宋体" w:hint="eastAsia"/>
                <w:color w:val="000000"/>
                <w:sz w:val="20"/>
                <w:szCs w:val="20"/>
              </w:rPr>
              <w:t>07</w:t>
            </w:r>
            <w:r w:rsidR="005654E6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01</w:t>
            </w:r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aaaabb</w:t>
            </w:r>
            <w:r w:rsidR="00515F9D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ccyy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参数配置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终端机到水下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807A4B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0xaaaa，脉冲重复周期，&gt;=100ms，单位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。0xbb</w:t>
            </w:r>
            <w:r w:rsidR="002F0FF5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，脉冲宽度，单位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。0xcc，测量次数</w:t>
            </w:r>
            <w:r w:rsidR="00977AD4">
              <w:rPr>
                <w:rFonts w:ascii="宋体" w:hAnsi="宋体" w:cs="宋体" w:hint="eastAsia"/>
                <w:color w:val="000000"/>
                <w:sz w:val="20"/>
                <w:szCs w:val="20"/>
              </w:rPr>
              <w:t>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205398" w:rsidP="00C96D7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</w:t>
            </w:r>
            <w:r w:rsidR="005654E6">
              <w:rPr>
                <w:rFonts w:ascii="宋体" w:hAnsi="宋体" w:cs="宋体" w:hint="eastAsia"/>
                <w:color w:val="000000"/>
                <w:sz w:val="20"/>
                <w:szCs w:val="20"/>
              </w:rPr>
              <w:t>411</w:t>
            </w:r>
            <w:r w:rsidR="00C96D78">
              <w:rPr>
                <w:rFonts w:ascii="宋体" w:hAnsi="宋体" w:cs="宋体" w:hint="eastAsia"/>
                <w:color w:val="000000"/>
                <w:sz w:val="20"/>
                <w:szCs w:val="20"/>
              </w:rPr>
              <w:t>07</w:t>
            </w:r>
            <w:r w:rsidR="005654E6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aaaabb</w:t>
            </w:r>
            <w:r w:rsidR="00515F9D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 w:rsidR="00083CC1">
              <w:rPr>
                <w:rFonts w:ascii="宋体" w:hAnsi="宋体" w:cs="宋体" w:hint="eastAsia"/>
                <w:color w:val="000000"/>
                <w:sz w:val="20"/>
                <w:szCs w:val="20"/>
              </w:rPr>
              <w:t>ccyy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参数确认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水下到终端机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Pr="009475CB" w:rsidRDefault="00977AD4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0xaaaa，脉冲重复周期，&gt;=100ms，单位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。0xbb</w:t>
            </w:r>
            <w:r w:rsidR="002F0FF5">
              <w:rPr>
                <w:rFonts w:ascii="宋体" w:hAnsi="宋体" w:cs="宋体" w:hint="eastAsia"/>
                <w:color w:val="000000"/>
                <w:sz w:val="20"/>
                <w:szCs w:val="20"/>
              </w:rPr>
              <w:t>bb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，脉冲宽度，单位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。0xcc，测量次数。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43423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</w:t>
            </w:r>
            <w:r w:rsidR="00CB5CA1"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01yy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开始测量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主站到从站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0x01，主站地址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43423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CB5CA1">
              <w:rPr>
                <w:rFonts w:ascii="宋体" w:hAnsi="宋体" w:cs="宋体" w:hint="eastAsia"/>
                <w:color w:val="000000"/>
                <w:sz w:val="20"/>
                <w:szCs w:val="20"/>
              </w:rPr>
              <w:t>05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02yy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开始测量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从站到主站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0x02，从站地址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43423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9B1238">
              <w:rPr>
                <w:rFonts w:ascii="宋体" w:hAnsi="宋体" w:cs="宋体" w:hint="eastAsia"/>
                <w:color w:val="000000"/>
                <w:sz w:val="20"/>
                <w:szCs w:val="20"/>
              </w:rPr>
              <w:t>06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  <w:r w:rsidR="00446870">
              <w:rPr>
                <w:rFonts w:ascii="宋体" w:hAnsi="宋体" w:cs="宋体" w:hint="eastAsia"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开始测量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终端机到水下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0x11，终端机地址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43423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9B1238">
              <w:rPr>
                <w:rFonts w:ascii="宋体" w:hAnsi="宋体" w:cs="宋体" w:hint="eastAsia"/>
                <w:color w:val="000000"/>
                <w:sz w:val="20"/>
                <w:szCs w:val="20"/>
              </w:rPr>
              <w:t>06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446870"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开始测量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水下到终端机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0x12，水下地址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080040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AD654C">
              <w:rPr>
                <w:rFonts w:ascii="宋体" w:hAnsi="宋体" w:cs="宋体" w:hint="eastAsia"/>
                <w:color w:val="000000"/>
                <w:sz w:val="20"/>
                <w:szCs w:val="20"/>
              </w:rPr>
              <w:t>07</w:t>
            </w:r>
            <w:r w:rsidR="00080040">
              <w:rPr>
                <w:rFonts w:ascii="宋体" w:hAnsi="宋体" w:cs="宋体" w:hint="eastAsia"/>
                <w:color w:val="000000"/>
                <w:sz w:val="20"/>
                <w:szCs w:val="20"/>
              </w:rPr>
              <w:t>12</w:t>
            </w:r>
            <w:r w:rsidR="00AD654C">
              <w:rPr>
                <w:rFonts w:ascii="宋体" w:hAnsi="宋体" w:cs="宋体" w:hint="eastAsia"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??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测量结果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主站到从站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072598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时间差，水温，水深，姿态</w:t>
            </w:r>
          </w:p>
        </w:tc>
      </w:tr>
      <w:tr w:rsidR="00072598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72598" w:rsidRDefault="00AD654C" w:rsidP="00080040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0x07</w:t>
            </w:r>
            <w:r w:rsidR="00080040">
              <w:rPr>
                <w:rFonts w:ascii="宋体" w:hAnsi="宋体" w:cs="宋体" w:hint="eastAsia"/>
                <w:color w:val="000000"/>
                <w:sz w:val="20"/>
                <w:szCs w:val="20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02</w:t>
            </w:r>
            <w:r w:rsidR="00072598">
              <w:rPr>
                <w:rFonts w:ascii="宋体" w:hAnsi="宋体" w:cs="宋体" w:hint="eastAsia"/>
                <w:color w:val="000000"/>
                <w:sz w:val="20"/>
                <w:szCs w:val="20"/>
              </w:rPr>
              <w:t>??</w:t>
            </w:r>
            <w:proofErr w:type="spellStart"/>
            <w:r w:rsidR="00072598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测量结果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从站到主站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时间差，水温，水深，姿态</w:t>
            </w:r>
          </w:p>
        </w:tc>
      </w:tr>
      <w:tr w:rsidR="00072598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72598" w:rsidRDefault="00072598" w:rsidP="00C54D4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</w:t>
            </w:r>
            <w:r w:rsidR="00AD654C">
              <w:rPr>
                <w:rFonts w:ascii="宋体" w:hAnsi="宋体" w:cs="宋体" w:hint="eastAsia"/>
                <w:color w:val="000000"/>
                <w:sz w:val="20"/>
                <w:szCs w:val="20"/>
              </w:rPr>
              <w:t>08</w:t>
            </w:r>
            <w:r w:rsidR="00C54D43">
              <w:rPr>
                <w:rFonts w:ascii="宋体" w:hAnsi="宋体" w:cs="宋体" w:hint="eastAsia"/>
                <w:color w:val="000000"/>
                <w:sz w:val="20"/>
                <w:szCs w:val="20"/>
              </w:rPr>
              <w:t>12</w:t>
            </w:r>
            <w:r w:rsidR="00AD654C">
              <w:rPr>
                <w:rFonts w:ascii="宋体" w:hAnsi="宋体" w:cs="宋体" w:hint="eastAsia"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??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测量结果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终端机到水下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时间差，水温，水深，姿态</w:t>
            </w:r>
          </w:p>
        </w:tc>
      </w:tr>
      <w:tr w:rsidR="00072598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72598" w:rsidRDefault="00AD654C" w:rsidP="00C54D43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0x08</w:t>
            </w:r>
            <w:r w:rsidR="00C54D43">
              <w:rPr>
                <w:rFonts w:ascii="宋体" w:hAnsi="宋体" w:cs="宋体" w:hint="eastAsia"/>
                <w:color w:val="000000"/>
                <w:sz w:val="20"/>
                <w:szCs w:val="20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  <w:r w:rsidR="00072598">
              <w:rPr>
                <w:rFonts w:ascii="宋体" w:hAnsi="宋体" w:cs="宋体" w:hint="eastAsia"/>
                <w:color w:val="000000"/>
                <w:sz w:val="20"/>
                <w:szCs w:val="20"/>
              </w:rPr>
              <w:t>??</w:t>
            </w:r>
            <w:proofErr w:type="spellStart"/>
            <w:r w:rsidR="00072598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r w:rsidR="00434233">
              <w:rPr>
                <w:rFonts w:ascii="宋体" w:hAnsi="宋体" w:cs="宋体" w:hint="eastAsia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722" w:type="pct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测量结果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水下到终端机</w:t>
            </w:r>
          </w:p>
        </w:tc>
        <w:tc>
          <w:tcPr>
            <w:tcW w:w="2419" w:type="pct"/>
            <w:shd w:val="clear" w:color="auto" w:fill="auto"/>
            <w:vAlign w:val="center"/>
          </w:tcPr>
          <w:p w:rsidR="00072598" w:rsidRDefault="00072598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时间差，水温，水深，姿态</w:t>
            </w:r>
            <w:r w:rsidR="00C54D43">
              <w:rPr>
                <w:rFonts w:ascii="宋体" w:hAnsi="宋体" w:cs="宋体" w:hint="eastAsia"/>
                <w:color w:val="000000"/>
                <w:sz w:val="20"/>
                <w:szCs w:val="20"/>
              </w:rPr>
              <w:t>，16个字节</w:t>
            </w: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83CC1" w:rsidTr="00D354E6">
        <w:trPr>
          <w:trHeight w:val="285"/>
        </w:trPr>
        <w:tc>
          <w:tcPr>
            <w:tcW w:w="993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22" w:type="pct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6" w:type="pct"/>
            <w:shd w:val="clear" w:color="auto" w:fill="auto"/>
            <w:noWrap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  <w:shd w:val="clear" w:color="auto" w:fill="auto"/>
            <w:vAlign w:val="center"/>
          </w:tcPr>
          <w:p w:rsidR="00083CC1" w:rsidRDefault="00083CC1" w:rsidP="00D354E6">
            <w:pPr>
              <w:widowControl/>
              <w:tabs>
                <w:tab w:val="clear" w:pos="480"/>
              </w:tabs>
              <w:spacing w:line="24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083CC1" w:rsidRDefault="00E32E55" w:rsidP="00083CC1">
      <w:r>
        <w:rPr>
          <w:rFonts w:hint="eastAsia"/>
        </w:rPr>
        <w:t>时间差：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us</w:t>
      </w:r>
      <w:r w:rsidR="005C5311">
        <w:rPr>
          <w:rFonts w:hint="eastAsia"/>
        </w:rPr>
        <w:t xml:space="preserve"> ns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个字节。</w:t>
      </w:r>
    </w:p>
    <w:p w:rsidR="00392981" w:rsidRDefault="00392981" w:rsidP="00083CC1">
      <w:r>
        <w:rPr>
          <w:rFonts w:hint="eastAsia"/>
        </w:rPr>
        <w:t>水温：</w:t>
      </w:r>
      <w:r>
        <w:rPr>
          <w:rFonts w:hint="eastAsia"/>
        </w:rPr>
        <w:t>0-60</w:t>
      </w:r>
      <w:r>
        <w:rPr>
          <w:rFonts w:hint="eastAsia"/>
        </w:rPr>
        <w:t>，精度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392981" w:rsidRDefault="00392981" w:rsidP="00083CC1">
      <w:r>
        <w:rPr>
          <w:rFonts w:hint="eastAsia"/>
        </w:rPr>
        <w:t>水深：</w:t>
      </w:r>
      <w:r w:rsidR="004B5F9E">
        <w:rPr>
          <w:rFonts w:hint="eastAsia"/>
        </w:rPr>
        <w:t>2</w:t>
      </w:r>
      <w:r>
        <w:rPr>
          <w:rFonts w:hint="eastAsia"/>
        </w:rPr>
        <w:t>0m</w:t>
      </w:r>
      <w:r>
        <w:rPr>
          <w:rFonts w:hint="eastAsia"/>
        </w:rPr>
        <w:t>，</w:t>
      </w:r>
      <w:r w:rsidR="004B5F9E">
        <w:rPr>
          <w:rFonts w:hint="eastAsia"/>
        </w:rPr>
        <w:t>精度</w:t>
      </w:r>
      <w:r w:rsidR="004B5F9E">
        <w:rPr>
          <w:rFonts w:hint="eastAsia"/>
        </w:rPr>
        <w:t>cm</w:t>
      </w:r>
      <w:r w:rsidR="004B5F9E">
        <w:rPr>
          <w:rFonts w:hint="eastAsia"/>
        </w:rPr>
        <w:t>，</w:t>
      </w:r>
      <w:r w:rsidR="004B5F9E">
        <w:rPr>
          <w:rFonts w:hint="eastAsia"/>
        </w:rPr>
        <w:t>2</w:t>
      </w:r>
      <w:r w:rsidR="004B5F9E">
        <w:rPr>
          <w:rFonts w:hint="eastAsia"/>
        </w:rPr>
        <w:t>个字节。</w:t>
      </w:r>
    </w:p>
    <w:p w:rsidR="004B5F9E" w:rsidRPr="004B5F9E" w:rsidRDefault="004B5F9E" w:rsidP="00083CC1">
      <w:r>
        <w:rPr>
          <w:rFonts w:hint="eastAsia"/>
        </w:rPr>
        <w:t>姿态：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>*3=6</w:t>
      </w:r>
      <w:r>
        <w:rPr>
          <w:rFonts w:hint="eastAsia"/>
        </w:rPr>
        <w:t>个字节。</w:t>
      </w:r>
    </w:p>
    <w:p w:rsidR="00083CC1" w:rsidRDefault="00083CC1" w:rsidP="006D5665">
      <w:pPr>
        <w:pStyle w:val="1"/>
        <w:spacing w:before="163"/>
      </w:pPr>
      <w:r>
        <w:rPr>
          <w:rFonts w:hint="eastAsia"/>
        </w:rPr>
        <w:t>流程</w:t>
      </w:r>
    </w:p>
    <w:p w:rsidR="00940C90" w:rsidRDefault="00940C90" w:rsidP="006D5665">
      <w:pPr>
        <w:pStyle w:val="2"/>
      </w:pPr>
      <w:r>
        <w:rPr>
          <w:rFonts w:hint="eastAsia"/>
        </w:rPr>
        <w:t>上电</w:t>
      </w:r>
    </w:p>
    <w:p w:rsidR="00940C90" w:rsidRDefault="00940C90" w:rsidP="00116980">
      <w:pPr>
        <w:pStyle w:val="a0"/>
        <w:numPr>
          <w:ilvl w:val="0"/>
          <w:numId w:val="3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终端机上电后，</w:t>
      </w:r>
      <w:r w:rsidR="00541F51">
        <w:rPr>
          <w:rFonts w:hint="eastAsia"/>
          <w:lang w:val="en-US" w:eastAsia="zh-CN"/>
        </w:rPr>
        <w:t>无人操作后，</w:t>
      </w:r>
      <w:r w:rsidR="00E37FDB">
        <w:rPr>
          <w:rFonts w:hint="eastAsia"/>
          <w:lang w:val="en-US" w:eastAsia="zh-CN"/>
        </w:rPr>
        <w:t>timeout</w:t>
      </w:r>
      <w:r w:rsidR="00E37FDB">
        <w:rPr>
          <w:rFonts w:hint="eastAsia"/>
          <w:lang w:val="en-US" w:eastAsia="zh-CN"/>
        </w:rPr>
        <w:t>后</w:t>
      </w:r>
      <w:r w:rsidR="00116980">
        <w:rPr>
          <w:rFonts w:hint="eastAsia"/>
          <w:lang w:val="en-US" w:eastAsia="zh-CN"/>
        </w:rPr>
        <w:t>如不进入测量，</w:t>
      </w:r>
      <w:r w:rsidR="00541F51"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t>休眠。</w:t>
      </w:r>
    </w:p>
    <w:p w:rsidR="00116980" w:rsidRDefault="00B06AC0" w:rsidP="00116980">
      <w:pPr>
        <w:pStyle w:val="a0"/>
        <w:numPr>
          <w:ilvl w:val="0"/>
          <w:numId w:val="3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修改测量参数，重新上电。</w:t>
      </w:r>
    </w:p>
    <w:p w:rsidR="00B06AC0" w:rsidRPr="00940C90" w:rsidRDefault="00B06AC0" w:rsidP="00116980">
      <w:pPr>
        <w:pStyle w:val="a0"/>
        <w:numPr>
          <w:ilvl w:val="0"/>
          <w:numId w:val="3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升级版本，重新上电。</w:t>
      </w:r>
    </w:p>
    <w:p w:rsidR="00083CC1" w:rsidRDefault="0071075B" w:rsidP="006D5665">
      <w:pPr>
        <w:pStyle w:val="2"/>
      </w:pPr>
      <w:r>
        <w:rPr>
          <w:rFonts w:hint="eastAsia"/>
        </w:rPr>
        <w:t>主站从站</w:t>
      </w:r>
      <w:r w:rsidR="008856FC">
        <w:rPr>
          <w:rFonts w:hint="eastAsia"/>
        </w:rPr>
        <w:t>握手</w:t>
      </w:r>
    </w:p>
    <w:p w:rsidR="00083CC1" w:rsidRDefault="0071075B" w:rsidP="00083CC1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 w:rsidR="00083601">
        <w:rPr>
          <w:rFonts w:hint="eastAsia"/>
          <w:lang w:val="en-US" w:eastAsia="zh-CN"/>
        </w:rPr>
        <w:t>主站</w:t>
      </w:r>
      <w:r w:rsidR="009A02AC">
        <w:rPr>
          <w:rFonts w:hint="eastAsia"/>
          <w:lang w:val="en-US" w:eastAsia="zh-CN"/>
        </w:rPr>
        <w:t>唤醒</w:t>
      </w:r>
      <w:r w:rsidR="00083601">
        <w:rPr>
          <w:rFonts w:hint="eastAsia"/>
          <w:lang w:val="en-US" w:eastAsia="zh-CN"/>
        </w:rPr>
        <w:t>，以</w:t>
      </w:r>
      <w:r w:rsidR="009A02AC">
        <w:rPr>
          <w:rFonts w:hint="eastAsia"/>
          <w:lang w:val="en-US" w:eastAsia="zh-CN"/>
        </w:rPr>
        <w:t>1</w:t>
      </w:r>
      <w:r w:rsidR="00083601">
        <w:rPr>
          <w:rFonts w:hint="eastAsia"/>
          <w:lang w:val="en-US" w:eastAsia="zh-CN"/>
        </w:rPr>
        <w:t>s</w:t>
      </w:r>
      <w:r w:rsidR="00083601">
        <w:rPr>
          <w:rFonts w:hint="eastAsia"/>
          <w:lang w:val="en-US" w:eastAsia="zh-CN"/>
        </w:rPr>
        <w:t>为周期，向从站发送握手信令，直到收到从站握手确认信令</w:t>
      </w:r>
      <w:r w:rsidR="008856FC">
        <w:rPr>
          <w:rFonts w:hint="eastAsia"/>
          <w:lang w:val="en-US" w:eastAsia="zh-CN"/>
        </w:rPr>
        <w:t>，</w:t>
      </w:r>
      <w:r w:rsidR="007C27F6">
        <w:rPr>
          <w:rFonts w:hint="eastAsia"/>
          <w:lang w:val="en-US" w:eastAsia="zh-CN"/>
        </w:rPr>
        <w:t>握手成功</w:t>
      </w:r>
      <w:r w:rsidR="008856FC">
        <w:rPr>
          <w:rFonts w:hint="eastAsia"/>
          <w:lang w:val="en-US" w:eastAsia="zh-CN"/>
        </w:rPr>
        <w:t>。</w:t>
      </w:r>
      <w:r w:rsidR="003D7416">
        <w:rPr>
          <w:lang w:val="en-US" w:eastAsia="zh-CN"/>
        </w:rPr>
        <w:t>T</w:t>
      </w:r>
      <w:r w:rsidR="003D7416">
        <w:rPr>
          <w:rFonts w:hint="eastAsia"/>
          <w:lang w:val="en-US" w:eastAsia="zh-CN"/>
        </w:rPr>
        <w:t>imeout</w:t>
      </w:r>
      <w:r w:rsidR="003D7416">
        <w:rPr>
          <w:rFonts w:hint="eastAsia"/>
          <w:lang w:val="en-US" w:eastAsia="zh-CN"/>
        </w:rPr>
        <w:t>设为</w:t>
      </w:r>
      <w:r w:rsidR="003D7416">
        <w:rPr>
          <w:rFonts w:hint="eastAsia"/>
          <w:lang w:val="en-US" w:eastAsia="zh-CN"/>
        </w:rPr>
        <w:t>1</w:t>
      </w:r>
      <w:r w:rsidR="003D7416">
        <w:rPr>
          <w:rFonts w:hint="eastAsia"/>
          <w:lang w:val="en-US" w:eastAsia="zh-CN"/>
        </w:rPr>
        <w:t>小时。</w:t>
      </w:r>
    </w:p>
    <w:p w:rsidR="008856FC" w:rsidRDefault="0071075B" w:rsidP="00083CC1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 w:rsidR="008856FC">
        <w:rPr>
          <w:rFonts w:hint="eastAsia"/>
          <w:lang w:val="en-US" w:eastAsia="zh-CN"/>
        </w:rPr>
        <w:t>握手</w:t>
      </w:r>
      <w:r w:rsidR="009A02AC">
        <w:rPr>
          <w:rFonts w:hint="eastAsia"/>
          <w:lang w:val="en-US" w:eastAsia="zh-CN"/>
        </w:rPr>
        <w:t>信令包括</w:t>
      </w:r>
      <w:r w:rsidR="009A02AC">
        <w:rPr>
          <w:rFonts w:hint="eastAsia"/>
          <w:lang w:val="en-US" w:eastAsia="zh-CN"/>
        </w:rPr>
        <w:t>RTC</w:t>
      </w:r>
      <w:r w:rsidR="009A02AC">
        <w:rPr>
          <w:rFonts w:hint="eastAsia"/>
          <w:lang w:val="en-US" w:eastAsia="zh-CN"/>
        </w:rPr>
        <w:t>同步</w:t>
      </w:r>
      <w:r w:rsidR="007C27F6">
        <w:rPr>
          <w:rFonts w:hint="eastAsia"/>
          <w:lang w:val="en-US" w:eastAsia="zh-CN"/>
        </w:rPr>
        <w:t>。</w:t>
      </w:r>
    </w:p>
    <w:p w:rsidR="0010176D" w:rsidRDefault="0010176D" w:rsidP="00083CC1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）从站和主站握手之前，完成水上水下握手，如水下故障，则把故障代码在握手信号发送给主站。</w:t>
      </w:r>
    </w:p>
    <w:p w:rsidR="0071075B" w:rsidRDefault="0071075B" w:rsidP="0071075B">
      <w:pPr>
        <w:pStyle w:val="2"/>
      </w:pPr>
      <w:r>
        <w:rPr>
          <w:rFonts w:hint="eastAsia"/>
        </w:rPr>
        <w:t>水上水下握手</w:t>
      </w:r>
    </w:p>
    <w:p w:rsidR="0071075B" w:rsidRDefault="00F177EB" w:rsidP="0071075B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4379</w:t>
      </w:r>
      <w:r>
        <w:rPr>
          <w:rFonts w:hint="eastAsia"/>
          <w:lang w:val="en-US" w:eastAsia="zh-CN"/>
        </w:rPr>
        <w:t>给水下供电。</w:t>
      </w:r>
    </w:p>
    <w:p w:rsidR="00F177EB" w:rsidRDefault="00F177EB" w:rsidP="0071075B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 w:rsidR="0088302B">
        <w:rPr>
          <w:rFonts w:hint="eastAsia"/>
          <w:lang w:val="en-US" w:eastAsia="zh-CN"/>
        </w:rPr>
        <w:t>升级略。</w:t>
      </w:r>
    </w:p>
    <w:p w:rsidR="0088302B" w:rsidRDefault="0088302B" w:rsidP="0071075B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STM32</w:t>
      </w:r>
      <w:r w:rsidR="004013ED">
        <w:rPr>
          <w:rFonts w:hint="eastAsia"/>
          <w:lang w:val="en-US" w:eastAsia="zh-CN"/>
        </w:rPr>
        <w:t>上电后，以</w:t>
      </w:r>
      <w:r w:rsidR="004013ED">
        <w:rPr>
          <w:rFonts w:hint="eastAsia"/>
          <w:lang w:val="en-US" w:eastAsia="zh-CN"/>
        </w:rPr>
        <w:t>1s</w:t>
      </w:r>
      <w:r w:rsidR="004013ED">
        <w:rPr>
          <w:rFonts w:hint="eastAsia"/>
          <w:lang w:val="en-US" w:eastAsia="zh-CN"/>
        </w:rPr>
        <w:t>为周期，</w:t>
      </w:r>
      <w:r>
        <w:rPr>
          <w:rFonts w:hint="eastAsia"/>
          <w:lang w:val="en-US" w:eastAsia="zh-CN"/>
        </w:rPr>
        <w:t>发送</w:t>
      </w:r>
      <w:r w:rsidR="00E66FA4">
        <w:rPr>
          <w:rFonts w:hint="eastAsia"/>
          <w:lang w:val="en-US" w:eastAsia="zh-CN"/>
        </w:rPr>
        <w:t>握手</w:t>
      </w:r>
      <w:r>
        <w:rPr>
          <w:rFonts w:hint="eastAsia"/>
          <w:lang w:val="en-US" w:eastAsia="zh-CN"/>
        </w:rPr>
        <w:t>信令（含版本号）</w:t>
      </w:r>
      <w:r w:rsidR="00605634">
        <w:rPr>
          <w:rFonts w:hint="eastAsia"/>
          <w:lang w:val="en-US" w:eastAsia="zh-CN"/>
        </w:rPr>
        <w:t>，</w:t>
      </w:r>
      <w:r w:rsidR="00605634">
        <w:rPr>
          <w:rFonts w:hint="eastAsia"/>
          <w:lang w:val="en-US" w:eastAsia="zh-CN"/>
        </w:rPr>
        <w:t>4379</w:t>
      </w:r>
      <w:r w:rsidR="00605634">
        <w:rPr>
          <w:rFonts w:hint="eastAsia"/>
          <w:lang w:val="en-US" w:eastAsia="zh-CN"/>
        </w:rPr>
        <w:t>确认</w:t>
      </w:r>
      <w:r w:rsidR="004013ED">
        <w:rPr>
          <w:rFonts w:hint="eastAsia"/>
          <w:lang w:val="en-US" w:eastAsia="zh-CN"/>
        </w:rPr>
        <w:t>，则</w:t>
      </w:r>
      <w:r w:rsidR="00E66FA4">
        <w:rPr>
          <w:rFonts w:hint="eastAsia"/>
          <w:lang w:val="en-US" w:eastAsia="zh-CN"/>
        </w:rPr>
        <w:t>握手</w:t>
      </w:r>
      <w:r w:rsidR="004013ED">
        <w:rPr>
          <w:rFonts w:hint="eastAsia"/>
          <w:lang w:val="en-US" w:eastAsia="zh-CN"/>
        </w:rPr>
        <w:t>成功</w:t>
      </w:r>
      <w:r w:rsidR="00605634">
        <w:rPr>
          <w:rFonts w:hint="eastAsia"/>
          <w:lang w:val="en-US" w:eastAsia="zh-CN"/>
        </w:rPr>
        <w:t>。</w:t>
      </w:r>
    </w:p>
    <w:p w:rsidR="00397600" w:rsidRDefault="00397600" w:rsidP="0071075B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）握手失败，显示</w:t>
      </w:r>
      <w:r w:rsidRPr="00397600">
        <w:rPr>
          <w:rFonts w:hint="eastAsia"/>
          <w:highlight w:val="yellow"/>
          <w:lang w:val="en-US" w:eastAsia="zh-CN"/>
        </w:rPr>
        <w:t>水下故障</w:t>
      </w:r>
      <w:r>
        <w:rPr>
          <w:rFonts w:hint="eastAsia"/>
          <w:lang w:val="en-US" w:eastAsia="zh-CN"/>
        </w:rPr>
        <w:t>。</w:t>
      </w:r>
    </w:p>
    <w:p w:rsidR="00F177EB" w:rsidRDefault="00F177EB" w:rsidP="00F177EB">
      <w:pPr>
        <w:pStyle w:val="2"/>
      </w:pPr>
      <w:r>
        <w:rPr>
          <w:rFonts w:hint="eastAsia"/>
        </w:rPr>
        <w:t>水下模块版本升级</w:t>
      </w:r>
    </w:p>
    <w:p w:rsidR="00F177EB" w:rsidRDefault="00F177EB" w:rsidP="00F177EB">
      <w:pPr>
        <w:pStyle w:val="a0"/>
        <w:rPr>
          <w:lang w:val="en-US" w:eastAsia="zh-CN"/>
        </w:rPr>
      </w:pPr>
      <w:r>
        <w:rPr>
          <w:rFonts w:hint="eastAsia"/>
          <w:lang w:val="en-US" w:eastAsia="zh-CN"/>
        </w:rPr>
        <w:t>如果升级失败，有两种情况：</w:t>
      </w:r>
    </w:p>
    <w:p w:rsidR="00F177EB" w:rsidRDefault="00F177EB" w:rsidP="00F177EB">
      <w:pPr>
        <w:pStyle w:val="a0"/>
        <w:numPr>
          <w:ilvl w:val="0"/>
          <w:numId w:val="2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发射接收机，注册版本号为旧版本，则重新升级。</w:t>
      </w:r>
    </w:p>
    <w:p w:rsidR="00F177EB" w:rsidRPr="00F177EB" w:rsidRDefault="00F177EB" w:rsidP="00F177EB">
      <w:pPr>
        <w:pStyle w:val="a0"/>
        <w:numPr>
          <w:ilvl w:val="0"/>
          <w:numId w:val="2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如果发射接收机无法启动，不能发送注册信令。</w:t>
      </w:r>
      <w:r>
        <w:rPr>
          <w:rFonts w:hint="eastAsia"/>
          <w:lang w:val="en-US" w:eastAsia="zh-CN"/>
        </w:rPr>
        <w:t>4379 time out</w:t>
      </w:r>
      <w:r>
        <w:rPr>
          <w:rFonts w:hint="eastAsia"/>
          <w:lang w:val="en-US" w:eastAsia="zh-CN"/>
        </w:rPr>
        <w:t>后，重新升级。</w:t>
      </w:r>
    </w:p>
    <w:p w:rsidR="006D5665" w:rsidRDefault="006D5665" w:rsidP="00083CC1">
      <w:pPr>
        <w:pStyle w:val="a0"/>
        <w:rPr>
          <w:lang w:val="en-US" w:eastAsia="zh-CN"/>
        </w:rPr>
      </w:pPr>
    </w:p>
    <w:p w:rsidR="00F177EB" w:rsidRDefault="0012375D" w:rsidP="00083CC1">
      <w:pPr>
        <w:pStyle w:val="a0"/>
        <w:rPr>
          <w:lang w:eastAsia="zh-CN"/>
        </w:rPr>
      </w:pPr>
      <w:r>
        <w:object w:dxaOrig="4052" w:dyaOrig="2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pt;height:131.15pt" o:ole="">
            <v:imagedata r:id="rId8" o:title=""/>
          </v:shape>
          <o:OLEObject Type="Embed" ProgID="Visio.Drawing.11" ShapeID="_x0000_i1025" DrawAspect="Content" ObjectID="_1559561389" r:id="rId9"/>
        </w:object>
      </w:r>
    </w:p>
    <w:p w:rsidR="00041BA6" w:rsidRDefault="007D1863" w:rsidP="00041BA6">
      <w:pPr>
        <w:pStyle w:val="2"/>
      </w:pPr>
      <w:r>
        <w:rPr>
          <w:rFonts w:hint="eastAsia"/>
        </w:rPr>
        <w:t>测量</w:t>
      </w:r>
    </w:p>
    <w:p w:rsidR="00041BA6" w:rsidRDefault="00041BA6" w:rsidP="00083CC1">
      <w:pPr>
        <w:pStyle w:val="a0"/>
        <w:rPr>
          <w:lang w:val="en-US" w:eastAsia="zh-CN"/>
        </w:rPr>
      </w:pPr>
    </w:p>
    <w:p w:rsidR="006D5665" w:rsidRDefault="006D5665" w:rsidP="006D5665">
      <w:pPr>
        <w:pStyle w:val="1"/>
        <w:spacing w:before="163"/>
      </w:pPr>
      <w:r>
        <w:rPr>
          <w:rFonts w:hint="eastAsia"/>
        </w:rPr>
        <w:lastRenderedPageBreak/>
        <w:t>界面</w:t>
      </w:r>
    </w:p>
    <w:p w:rsidR="006D5665" w:rsidRPr="004C37E0" w:rsidRDefault="00685CC1" w:rsidP="00083CC1">
      <w:pPr>
        <w:pStyle w:val="a0"/>
        <w:rPr>
          <w:lang w:val="en-US" w:eastAsia="zh-CN"/>
        </w:rPr>
      </w:pPr>
      <w:r>
        <w:object w:dxaOrig="9890" w:dyaOrig="11887">
          <v:shape id="_x0000_i1026" type="#_x0000_t75" style="width:480.15pt;height:576.9pt" o:ole="">
            <v:imagedata r:id="rId10" o:title=""/>
          </v:shape>
          <o:OLEObject Type="Embed" ProgID="Visio.Drawing.11" ShapeID="_x0000_i1026" DrawAspect="Content" ObjectID="_1559561390" r:id="rId11"/>
        </w:object>
      </w:r>
    </w:p>
    <w:p w:rsidR="00E63A87" w:rsidRPr="00083CC1" w:rsidRDefault="00E63A87"/>
    <w:sectPr w:rsidR="00E63A87" w:rsidRPr="00083CC1" w:rsidSect="008A5BF4">
      <w:footerReference w:type="even" r:id="rId12"/>
      <w:footerReference w:type="default" r:id="rId13"/>
      <w:pgSz w:w="11906" w:h="16838" w:code="9"/>
      <w:pgMar w:top="720" w:right="1151" w:bottom="1151" w:left="1151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711" w:rsidRDefault="00B82711">
      <w:pPr>
        <w:spacing w:line="240" w:lineRule="auto"/>
      </w:pPr>
      <w:r>
        <w:separator/>
      </w:r>
    </w:p>
  </w:endnote>
  <w:endnote w:type="continuationSeparator" w:id="0">
    <w:p w:rsidR="00B82711" w:rsidRDefault="00B82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81" w:rsidRDefault="0069229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9A9CD" wp14:editId="4703E21B">
              <wp:simplePos x="0" y="0"/>
              <wp:positionH relativeFrom="column">
                <wp:posOffset>152400</wp:posOffset>
              </wp:positionH>
              <wp:positionV relativeFrom="paragraph">
                <wp:posOffset>59690</wp:posOffset>
              </wp:positionV>
              <wp:extent cx="1602105" cy="297180"/>
              <wp:effectExtent l="0" t="2540" r="0" b="0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381" w:rsidRPr="00C05AEF" w:rsidRDefault="00692299" w:rsidP="00450B1E">
                          <w:pPr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A52E09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未经授权</w:t>
                          </w:r>
                          <w:r w:rsidRPr="00A52E09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  <w:r w:rsidRPr="00A52E09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不得公开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12pt;margin-top:4.7pt;width:126.1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c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" filled="f" stroked="f">
              <v:textbox>
                <w:txbxContent>
                  <w:p w:rsidR="00EE4381" w:rsidRPr="00C05AEF" w:rsidRDefault="00692299" w:rsidP="00450B1E">
                    <w:pPr>
                      <w:rPr>
                        <w:b/>
                        <w:sz w:val="21"/>
                        <w:szCs w:val="21"/>
                      </w:rPr>
                    </w:pPr>
                    <w:r w:rsidRPr="00A52E09">
                      <w:rPr>
                        <w:rFonts w:hint="eastAsia"/>
                        <w:b/>
                        <w:sz w:val="21"/>
                        <w:szCs w:val="21"/>
                      </w:rPr>
                      <w:t>未经授权</w:t>
                    </w:r>
                    <w:r w:rsidRPr="00A52E09">
                      <w:rPr>
                        <w:rFonts w:hint="eastAsia"/>
                        <w:b/>
                        <w:sz w:val="21"/>
                        <w:szCs w:val="21"/>
                      </w:rPr>
                      <w:t xml:space="preserve"> </w:t>
                    </w:r>
                    <w:r w:rsidRPr="00A52E09">
                      <w:rPr>
                        <w:rFonts w:hint="eastAsia"/>
                        <w:b/>
                        <w:sz w:val="21"/>
                        <w:szCs w:val="21"/>
                      </w:rPr>
                      <w:t>不得公开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060E55" wp14:editId="3260BBA1">
              <wp:simplePos x="0" y="0"/>
              <wp:positionH relativeFrom="column">
                <wp:posOffset>4648200</wp:posOffset>
              </wp:positionH>
              <wp:positionV relativeFrom="paragraph">
                <wp:posOffset>59690</wp:posOffset>
              </wp:positionV>
              <wp:extent cx="1602105" cy="297180"/>
              <wp:effectExtent l="0" t="2540" r="0" b="0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381" w:rsidRPr="00A52E09" w:rsidRDefault="00692299" w:rsidP="00450B1E">
                          <w:pPr>
                            <w:jc w:val="right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t>第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t>页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t>共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54</w:t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 w:rsidRPr="00C05AEF">
                            <w:rPr>
                              <w:b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left:0;text-align:left;margin-left:366pt;margin-top:4.7pt;width:126.1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KKuA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" filled="f" stroked="f">
              <v:textbox>
                <w:txbxContent>
                  <w:p w:rsidR="00EE4381" w:rsidRPr="00A52E09" w:rsidRDefault="00692299" w:rsidP="00450B1E">
                    <w:pPr>
                      <w:jc w:val="right"/>
                      <w:rPr>
                        <w:b/>
                        <w:sz w:val="21"/>
                        <w:szCs w:val="21"/>
                      </w:rPr>
                    </w:pPr>
                    <w:r w:rsidRPr="00C05AEF">
                      <w:rPr>
                        <w:b/>
                        <w:sz w:val="21"/>
                        <w:szCs w:val="21"/>
                      </w:rPr>
                      <w:t>第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begin"/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instrText xml:space="preserve"> PAGE </w:instrTex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>2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end"/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t>页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t xml:space="preserve"> 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t>共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begin"/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instrText xml:space="preserve"> NUMPAGES </w:instrTex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>54</w:t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fldChar w:fldCharType="end"/>
                    </w:r>
                    <w:r w:rsidRPr="00C05AEF">
                      <w:rPr>
                        <w:b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81" w:rsidRPr="004C526A" w:rsidRDefault="00692299" w:rsidP="005D14A4">
    <w:pPr>
      <w:pStyle w:val="a5"/>
      <w:rPr>
        <w:rFonts w:ascii="宋体" w:hAnsi="宋体"/>
        <w:b w:val="0"/>
      </w:rPr>
    </w:pPr>
    <w:r>
      <w:rPr>
        <w:rFonts w:ascii="宋体" w:hAnsi="宋体" w:hint="eastAsia"/>
        <w:b w:val="0"/>
        <w:sz w:val="24"/>
        <w:szCs w:val="24"/>
      </w:rPr>
      <w:t>第</w:t>
    </w:r>
    <w:r w:rsidRPr="004C526A">
      <w:rPr>
        <w:rFonts w:ascii="宋体" w:hAnsi="宋体"/>
        <w:b w:val="0"/>
        <w:sz w:val="24"/>
        <w:szCs w:val="24"/>
      </w:rPr>
      <w:fldChar w:fldCharType="begin"/>
    </w:r>
    <w:r w:rsidRPr="004C526A">
      <w:rPr>
        <w:rFonts w:ascii="宋体" w:hAnsi="宋体"/>
        <w:b w:val="0"/>
      </w:rPr>
      <w:instrText>PAGE</w:instrText>
    </w:r>
    <w:r w:rsidRPr="004C526A">
      <w:rPr>
        <w:rFonts w:ascii="宋体" w:hAnsi="宋体"/>
        <w:b w:val="0"/>
        <w:sz w:val="24"/>
        <w:szCs w:val="24"/>
      </w:rPr>
      <w:fldChar w:fldCharType="separate"/>
    </w:r>
    <w:r w:rsidR="005360AD">
      <w:rPr>
        <w:rFonts w:ascii="宋体" w:hAnsi="宋体"/>
        <w:b w:val="0"/>
        <w:noProof/>
      </w:rPr>
      <w:t>2</w:t>
    </w:r>
    <w:r w:rsidRPr="004C526A">
      <w:rPr>
        <w:rFonts w:ascii="宋体" w:hAnsi="宋体"/>
        <w:b w:val="0"/>
        <w:sz w:val="24"/>
        <w:szCs w:val="24"/>
      </w:rPr>
      <w:fldChar w:fldCharType="end"/>
    </w:r>
    <w:r>
      <w:rPr>
        <w:rFonts w:ascii="宋体" w:hAnsi="宋体" w:hint="eastAsia"/>
        <w:b w:val="0"/>
        <w:sz w:val="24"/>
        <w:szCs w:val="24"/>
      </w:rPr>
      <w:t>页</w:t>
    </w:r>
    <w:r w:rsidRPr="004C526A">
      <w:rPr>
        <w:rFonts w:ascii="宋体" w:hAnsi="宋体"/>
        <w:b w:val="0"/>
        <w:lang w:val="zh-CN"/>
      </w:rPr>
      <w:t xml:space="preserve"> </w:t>
    </w:r>
    <w:r>
      <w:rPr>
        <w:rFonts w:ascii="宋体" w:hAnsi="宋体" w:hint="eastAsia"/>
        <w:b w:val="0"/>
        <w:lang w:val="zh-CN"/>
      </w:rPr>
      <w:t>共</w:t>
    </w:r>
    <w:r w:rsidRPr="004C526A">
      <w:rPr>
        <w:rFonts w:ascii="宋体" w:hAnsi="宋体"/>
        <w:b w:val="0"/>
        <w:sz w:val="24"/>
        <w:szCs w:val="24"/>
      </w:rPr>
      <w:fldChar w:fldCharType="begin"/>
    </w:r>
    <w:r w:rsidRPr="004C526A">
      <w:rPr>
        <w:rFonts w:ascii="宋体" w:hAnsi="宋体"/>
        <w:b w:val="0"/>
      </w:rPr>
      <w:instrText>NUMPAGES</w:instrText>
    </w:r>
    <w:r w:rsidRPr="004C526A">
      <w:rPr>
        <w:rFonts w:ascii="宋体" w:hAnsi="宋体"/>
        <w:b w:val="0"/>
        <w:sz w:val="24"/>
        <w:szCs w:val="24"/>
      </w:rPr>
      <w:fldChar w:fldCharType="separate"/>
    </w:r>
    <w:r w:rsidR="005360AD">
      <w:rPr>
        <w:rFonts w:ascii="宋体" w:hAnsi="宋体"/>
        <w:b w:val="0"/>
        <w:noProof/>
      </w:rPr>
      <w:t>4</w:t>
    </w:r>
    <w:r w:rsidRPr="004C526A">
      <w:rPr>
        <w:rFonts w:ascii="宋体" w:hAnsi="宋体"/>
        <w:b w:val="0"/>
        <w:sz w:val="24"/>
        <w:szCs w:val="24"/>
      </w:rPr>
      <w:fldChar w:fldCharType="end"/>
    </w:r>
    <w:r>
      <w:rPr>
        <w:rFonts w:ascii="宋体" w:hAnsi="宋体" w:hint="eastAsia"/>
        <w:b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711" w:rsidRDefault="00B82711">
      <w:pPr>
        <w:spacing w:line="240" w:lineRule="auto"/>
      </w:pPr>
      <w:r>
        <w:separator/>
      </w:r>
    </w:p>
  </w:footnote>
  <w:footnote w:type="continuationSeparator" w:id="0">
    <w:p w:rsidR="00B82711" w:rsidRDefault="00B827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5CAC"/>
    <w:multiLevelType w:val="hybridMultilevel"/>
    <w:tmpl w:val="88802A22"/>
    <w:lvl w:ilvl="0" w:tplc="1606398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D2D50FB"/>
    <w:multiLevelType w:val="hybridMultilevel"/>
    <w:tmpl w:val="0B148362"/>
    <w:lvl w:ilvl="0" w:tplc="B12C652E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6DA4211"/>
    <w:multiLevelType w:val="multilevel"/>
    <w:tmpl w:val="98D22F66"/>
    <w:lvl w:ilvl="0">
      <w:start w:val="1"/>
      <w:numFmt w:val="decimal"/>
      <w:pStyle w:val="1"/>
      <w:lvlText w:val="%1"/>
      <w:lvlJc w:val="left"/>
      <w:pPr>
        <w:tabs>
          <w:tab w:val="num" w:pos="40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4711"/>
        </w:tabs>
        <w:ind w:left="4111" w:firstLine="0"/>
      </w:pPr>
      <w:rPr>
        <w:rFonts w:ascii="Verdana" w:eastAsia="宋体" w:hAnsi="Verdana" w:hint="default"/>
        <w:b w:val="0"/>
        <w:i w:val="0"/>
        <w:sz w:val="24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07"/>
        </w:tabs>
        <w:ind w:left="568" w:firstLine="0"/>
      </w:pPr>
      <w:rPr>
        <w:rFonts w:ascii="Verdana" w:eastAsia="宋体" w:hAnsi="Verdana" w:hint="default"/>
        <w:b w:val="0"/>
        <w:i w:val="0"/>
        <w:sz w:val="24"/>
        <w:szCs w:val="28"/>
        <w:lang w:val="x-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00"/>
        </w:tabs>
        <w:ind w:left="0" w:firstLine="0"/>
      </w:pPr>
      <w:rPr>
        <w:rFonts w:ascii="Verdana" w:eastAsia="宋体" w:hAnsi="Verdana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C1"/>
    <w:rsid w:val="00001ECF"/>
    <w:rsid w:val="00041BA6"/>
    <w:rsid w:val="00072598"/>
    <w:rsid w:val="00080040"/>
    <w:rsid w:val="00083601"/>
    <w:rsid w:val="00083CC1"/>
    <w:rsid w:val="000C4285"/>
    <w:rsid w:val="000C4D3B"/>
    <w:rsid w:val="0010176D"/>
    <w:rsid w:val="00116980"/>
    <w:rsid w:val="00117BFA"/>
    <w:rsid w:val="0012375D"/>
    <w:rsid w:val="0017188D"/>
    <w:rsid w:val="00205398"/>
    <w:rsid w:val="002D324E"/>
    <w:rsid w:val="002F0FF5"/>
    <w:rsid w:val="002F3C66"/>
    <w:rsid w:val="003146AC"/>
    <w:rsid w:val="00392981"/>
    <w:rsid w:val="00397600"/>
    <w:rsid w:val="003D7416"/>
    <w:rsid w:val="003F3FAA"/>
    <w:rsid w:val="00400955"/>
    <w:rsid w:val="004013ED"/>
    <w:rsid w:val="00434233"/>
    <w:rsid w:val="00446870"/>
    <w:rsid w:val="004831E2"/>
    <w:rsid w:val="004B5F9E"/>
    <w:rsid w:val="00515F9D"/>
    <w:rsid w:val="005352B9"/>
    <w:rsid w:val="005360AD"/>
    <w:rsid w:val="00541F51"/>
    <w:rsid w:val="005654E6"/>
    <w:rsid w:val="00586182"/>
    <w:rsid w:val="005A174F"/>
    <w:rsid w:val="005C5311"/>
    <w:rsid w:val="00605634"/>
    <w:rsid w:val="00685CC1"/>
    <w:rsid w:val="00692299"/>
    <w:rsid w:val="006D5665"/>
    <w:rsid w:val="006F5318"/>
    <w:rsid w:val="0071075B"/>
    <w:rsid w:val="007310C4"/>
    <w:rsid w:val="00770C08"/>
    <w:rsid w:val="007C27F6"/>
    <w:rsid w:val="007D1863"/>
    <w:rsid w:val="00801D2E"/>
    <w:rsid w:val="00807A4B"/>
    <w:rsid w:val="0088302B"/>
    <w:rsid w:val="008856FC"/>
    <w:rsid w:val="00893F17"/>
    <w:rsid w:val="008A6467"/>
    <w:rsid w:val="008C5428"/>
    <w:rsid w:val="008E62C7"/>
    <w:rsid w:val="009076AE"/>
    <w:rsid w:val="00940C90"/>
    <w:rsid w:val="00977AD4"/>
    <w:rsid w:val="009A02AC"/>
    <w:rsid w:val="009B1238"/>
    <w:rsid w:val="00AA39F3"/>
    <w:rsid w:val="00AD654C"/>
    <w:rsid w:val="00AF6169"/>
    <w:rsid w:val="00B06AC0"/>
    <w:rsid w:val="00B247CD"/>
    <w:rsid w:val="00B678B3"/>
    <w:rsid w:val="00B82711"/>
    <w:rsid w:val="00BA0DDC"/>
    <w:rsid w:val="00C54D43"/>
    <w:rsid w:val="00C94D4A"/>
    <w:rsid w:val="00C96D78"/>
    <w:rsid w:val="00CB5CA1"/>
    <w:rsid w:val="00CB6661"/>
    <w:rsid w:val="00CD4240"/>
    <w:rsid w:val="00CF5314"/>
    <w:rsid w:val="00D53417"/>
    <w:rsid w:val="00D5432B"/>
    <w:rsid w:val="00D709E6"/>
    <w:rsid w:val="00E32E55"/>
    <w:rsid w:val="00E36B31"/>
    <w:rsid w:val="00E37FDB"/>
    <w:rsid w:val="00E63A87"/>
    <w:rsid w:val="00E66FA4"/>
    <w:rsid w:val="00F177EB"/>
    <w:rsid w:val="00F31801"/>
    <w:rsid w:val="00F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CC1"/>
    <w:pPr>
      <w:widowControl w:val="0"/>
      <w:tabs>
        <w:tab w:val="left" w:pos="48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0"/>
    <w:link w:val="1Char"/>
    <w:qFormat/>
    <w:rsid w:val="00083CC1"/>
    <w:pPr>
      <w:keepNext/>
      <w:widowControl/>
      <w:numPr>
        <w:numId w:val="1"/>
      </w:numPr>
      <w:spacing w:beforeLines="50" w:before="120"/>
      <w:outlineLvl w:val="0"/>
    </w:pPr>
    <w:rPr>
      <w:rFonts w:ascii="Verdana" w:eastAsia="黑体" w:hAnsi="Verdana"/>
      <w:b/>
      <w:bCs/>
      <w:szCs w:val="32"/>
    </w:rPr>
  </w:style>
  <w:style w:type="paragraph" w:styleId="2">
    <w:name w:val="heading 2"/>
    <w:basedOn w:val="a"/>
    <w:next w:val="a0"/>
    <w:link w:val="2Char"/>
    <w:qFormat/>
    <w:rsid w:val="00083CC1"/>
    <w:pPr>
      <w:keepNext/>
      <w:widowControl/>
      <w:numPr>
        <w:ilvl w:val="1"/>
        <w:numId w:val="1"/>
      </w:numPr>
      <w:tabs>
        <w:tab w:val="clear" w:pos="480"/>
        <w:tab w:val="clear" w:pos="4711"/>
        <w:tab w:val="num" w:pos="600"/>
      </w:tabs>
      <w:ind w:left="0"/>
      <w:outlineLvl w:val="1"/>
    </w:pPr>
    <w:rPr>
      <w:rFonts w:ascii="Arial" w:eastAsia="黑体" w:hAnsi="Arial"/>
      <w:b/>
      <w:bCs/>
      <w:szCs w:val="30"/>
    </w:rPr>
  </w:style>
  <w:style w:type="paragraph" w:styleId="3">
    <w:name w:val="heading 3"/>
    <w:basedOn w:val="a"/>
    <w:next w:val="a"/>
    <w:link w:val="3Char"/>
    <w:autoRedefine/>
    <w:qFormat/>
    <w:rsid w:val="00083CC1"/>
    <w:pPr>
      <w:keepNext/>
      <w:widowControl/>
      <w:numPr>
        <w:ilvl w:val="2"/>
        <w:numId w:val="1"/>
      </w:numPr>
      <w:tabs>
        <w:tab w:val="clear" w:pos="480"/>
        <w:tab w:val="clear" w:pos="1407"/>
        <w:tab w:val="left" w:pos="720"/>
      </w:tabs>
      <w:ind w:left="0"/>
      <w:outlineLvl w:val="2"/>
    </w:pPr>
    <w:rPr>
      <w:rFonts w:ascii="Arial" w:eastAsia="黑体" w:hAnsi="Arial"/>
      <w:b/>
      <w:bCs/>
      <w:szCs w:val="28"/>
    </w:rPr>
  </w:style>
  <w:style w:type="paragraph" w:styleId="4">
    <w:name w:val="heading 4"/>
    <w:basedOn w:val="a"/>
    <w:next w:val="a0"/>
    <w:link w:val="4Char"/>
    <w:uiPriority w:val="99"/>
    <w:qFormat/>
    <w:rsid w:val="00083CC1"/>
    <w:pPr>
      <w:keepNext/>
      <w:widowControl/>
      <w:numPr>
        <w:ilvl w:val="3"/>
        <w:numId w:val="1"/>
      </w:numPr>
      <w:tabs>
        <w:tab w:val="clear" w:pos="480"/>
        <w:tab w:val="left" w:pos="960"/>
      </w:tabs>
      <w:outlineLvl w:val="3"/>
    </w:pPr>
    <w:rPr>
      <w:rFonts w:ascii="Arial" w:hAnsi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83CC1"/>
    <w:rPr>
      <w:rFonts w:ascii="Verdana" w:eastAsia="黑体" w:hAnsi="Verdana" w:cs="Times New Roman"/>
      <w:b/>
      <w:bCs/>
      <w:kern w:val="0"/>
      <w:sz w:val="24"/>
      <w:szCs w:val="32"/>
    </w:rPr>
  </w:style>
  <w:style w:type="character" w:customStyle="1" w:styleId="2Char">
    <w:name w:val="标题 2 Char"/>
    <w:basedOn w:val="a1"/>
    <w:link w:val="2"/>
    <w:rsid w:val="00083CC1"/>
    <w:rPr>
      <w:rFonts w:ascii="Arial" w:eastAsia="黑体" w:hAnsi="Arial" w:cs="Times New Roman"/>
      <w:b/>
      <w:bCs/>
      <w:kern w:val="0"/>
      <w:sz w:val="24"/>
      <w:szCs w:val="30"/>
    </w:rPr>
  </w:style>
  <w:style w:type="character" w:customStyle="1" w:styleId="3Char">
    <w:name w:val="标题 3 Char"/>
    <w:basedOn w:val="a1"/>
    <w:link w:val="3"/>
    <w:rsid w:val="00083CC1"/>
    <w:rPr>
      <w:rFonts w:ascii="Arial" w:eastAsia="黑体" w:hAnsi="Arial" w:cs="Times New Roman"/>
      <w:b/>
      <w:bCs/>
      <w:kern w:val="0"/>
      <w:sz w:val="24"/>
      <w:szCs w:val="28"/>
    </w:rPr>
  </w:style>
  <w:style w:type="character" w:customStyle="1" w:styleId="4Char">
    <w:name w:val="标题 4 Char"/>
    <w:basedOn w:val="a1"/>
    <w:link w:val="4"/>
    <w:uiPriority w:val="99"/>
    <w:rsid w:val="00083CC1"/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083CC1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083CC1"/>
    <w:rPr>
      <w:rFonts w:ascii="Times New Roman" w:eastAsia="宋体" w:hAnsi="Times New Roman" w:cs="Times New Roman"/>
      <w:kern w:val="0"/>
      <w:sz w:val="24"/>
      <w:szCs w:val="24"/>
    </w:rPr>
  </w:style>
  <w:style w:type="paragraph" w:styleId="a0">
    <w:name w:val="Body Text First Indent"/>
    <w:basedOn w:val="a"/>
    <w:link w:val="Char0"/>
    <w:qFormat/>
    <w:rsid w:val="00083CC1"/>
    <w:pPr>
      <w:spacing w:after="120"/>
      <w:ind w:firstLineChars="177" w:firstLine="425"/>
    </w:pPr>
    <w:rPr>
      <w:lang w:val="x-none" w:eastAsia="x-none"/>
    </w:rPr>
  </w:style>
  <w:style w:type="character" w:customStyle="1" w:styleId="Char0">
    <w:name w:val="正文首行缩进 Char"/>
    <w:basedOn w:val="Char"/>
    <w:link w:val="a0"/>
    <w:rsid w:val="00083CC1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5">
    <w:name w:val="footer"/>
    <w:basedOn w:val="a"/>
    <w:next w:val="a6"/>
    <w:link w:val="Char1"/>
    <w:uiPriority w:val="99"/>
    <w:rsid w:val="00083CC1"/>
    <w:pPr>
      <w:spacing w:line="240" w:lineRule="auto"/>
      <w:jc w:val="right"/>
    </w:pPr>
    <w:rPr>
      <w:b/>
      <w:sz w:val="21"/>
      <w:szCs w:val="21"/>
    </w:rPr>
  </w:style>
  <w:style w:type="character" w:customStyle="1" w:styleId="Char1">
    <w:name w:val="页脚 Char"/>
    <w:basedOn w:val="a1"/>
    <w:link w:val="a5"/>
    <w:uiPriority w:val="99"/>
    <w:rsid w:val="00083CC1"/>
    <w:rPr>
      <w:rFonts w:ascii="Times New Roman" w:eastAsia="宋体" w:hAnsi="Times New Roman" w:cs="Times New Roman"/>
      <w:b/>
      <w:kern w:val="0"/>
      <w:szCs w:val="21"/>
    </w:rPr>
  </w:style>
  <w:style w:type="paragraph" w:styleId="a7">
    <w:name w:val="caption"/>
    <w:basedOn w:val="a"/>
    <w:next w:val="a0"/>
    <w:qFormat/>
    <w:rsid w:val="00083CC1"/>
    <w:pPr>
      <w:jc w:val="center"/>
    </w:pPr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link w:val="Char2"/>
    <w:uiPriority w:val="99"/>
    <w:semiHidden/>
    <w:unhideWhenUsed/>
    <w:rsid w:val="00083CC1"/>
    <w:pPr>
      <w:pBdr>
        <w:bottom w:val="single" w:sz="6" w:space="1" w:color="auto"/>
      </w:pBdr>
      <w:tabs>
        <w:tab w:val="clear" w:pos="480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6"/>
    <w:uiPriority w:val="99"/>
    <w:semiHidden/>
    <w:rsid w:val="00083CC1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083C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8"/>
    <w:uiPriority w:val="10"/>
    <w:rsid w:val="00083CC1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CC1"/>
    <w:pPr>
      <w:widowControl w:val="0"/>
      <w:tabs>
        <w:tab w:val="left" w:pos="48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0"/>
    <w:link w:val="1Char"/>
    <w:qFormat/>
    <w:rsid w:val="00083CC1"/>
    <w:pPr>
      <w:keepNext/>
      <w:widowControl/>
      <w:numPr>
        <w:numId w:val="1"/>
      </w:numPr>
      <w:spacing w:beforeLines="50" w:before="120"/>
      <w:outlineLvl w:val="0"/>
    </w:pPr>
    <w:rPr>
      <w:rFonts w:ascii="Verdana" w:eastAsia="黑体" w:hAnsi="Verdana"/>
      <w:b/>
      <w:bCs/>
      <w:szCs w:val="32"/>
    </w:rPr>
  </w:style>
  <w:style w:type="paragraph" w:styleId="2">
    <w:name w:val="heading 2"/>
    <w:basedOn w:val="a"/>
    <w:next w:val="a0"/>
    <w:link w:val="2Char"/>
    <w:qFormat/>
    <w:rsid w:val="00083CC1"/>
    <w:pPr>
      <w:keepNext/>
      <w:widowControl/>
      <w:numPr>
        <w:ilvl w:val="1"/>
        <w:numId w:val="1"/>
      </w:numPr>
      <w:tabs>
        <w:tab w:val="clear" w:pos="480"/>
        <w:tab w:val="clear" w:pos="4711"/>
        <w:tab w:val="num" w:pos="600"/>
      </w:tabs>
      <w:ind w:left="0"/>
      <w:outlineLvl w:val="1"/>
    </w:pPr>
    <w:rPr>
      <w:rFonts w:ascii="Arial" w:eastAsia="黑体" w:hAnsi="Arial"/>
      <w:b/>
      <w:bCs/>
      <w:szCs w:val="30"/>
    </w:rPr>
  </w:style>
  <w:style w:type="paragraph" w:styleId="3">
    <w:name w:val="heading 3"/>
    <w:basedOn w:val="a"/>
    <w:next w:val="a"/>
    <w:link w:val="3Char"/>
    <w:autoRedefine/>
    <w:qFormat/>
    <w:rsid w:val="00083CC1"/>
    <w:pPr>
      <w:keepNext/>
      <w:widowControl/>
      <w:numPr>
        <w:ilvl w:val="2"/>
        <w:numId w:val="1"/>
      </w:numPr>
      <w:tabs>
        <w:tab w:val="clear" w:pos="480"/>
        <w:tab w:val="clear" w:pos="1407"/>
        <w:tab w:val="left" w:pos="720"/>
      </w:tabs>
      <w:ind w:left="0"/>
      <w:outlineLvl w:val="2"/>
    </w:pPr>
    <w:rPr>
      <w:rFonts w:ascii="Arial" w:eastAsia="黑体" w:hAnsi="Arial"/>
      <w:b/>
      <w:bCs/>
      <w:szCs w:val="28"/>
    </w:rPr>
  </w:style>
  <w:style w:type="paragraph" w:styleId="4">
    <w:name w:val="heading 4"/>
    <w:basedOn w:val="a"/>
    <w:next w:val="a0"/>
    <w:link w:val="4Char"/>
    <w:uiPriority w:val="99"/>
    <w:qFormat/>
    <w:rsid w:val="00083CC1"/>
    <w:pPr>
      <w:keepNext/>
      <w:widowControl/>
      <w:numPr>
        <w:ilvl w:val="3"/>
        <w:numId w:val="1"/>
      </w:numPr>
      <w:tabs>
        <w:tab w:val="clear" w:pos="480"/>
        <w:tab w:val="left" w:pos="960"/>
      </w:tabs>
      <w:outlineLvl w:val="3"/>
    </w:pPr>
    <w:rPr>
      <w:rFonts w:ascii="Arial" w:hAnsi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83CC1"/>
    <w:rPr>
      <w:rFonts w:ascii="Verdana" w:eastAsia="黑体" w:hAnsi="Verdana" w:cs="Times New Roman"/>
      <w:b/>
      <w:bCs/>
      <w:kern w:val="0"/>
      <w:sz w:val="24"/>
      <w:szCs w:val="32"/>
    </w:rPr>
  </w:style>
  <w:style w:type="character" w:customStyle="1" w:styleId="2Char">
    <w:name w:val="标题 2 Char"/>
    <w:basedOn w:val="a1"/>
    <w:link w:val="2"/>
    <w:rsid w:val="00083CC1"/>
    <w:rPr>
      <w:rFonts w:ascii="Arial" w:eastAsia="黑体" w:hAnsi="Arial" w:cs="Times New Roman"/>
      <w:b/>
      <w:bCs/>
      <w:kern w:val="0"/>
      <w:sz w:val="24"/>
      <w:szCs w:val="30"/>
    </w:rPr>
  </w:style>
  <w:style w:type="character" w:customStyle="1" w:styleId="3Char">
    <w:name w:val="标题 3 Char"/>
    <w:basedOn w:val="a1"/>
    <w:link w:val="3"/>
    <w:rsid w:val="00083CC1"/>
    <w:rPr>
      <w:rFonts w:ascii="Arial" w:eastAsia="黑体" w:hAnsi="Arial" w:cs="Times New Roman"/>
      <w:b/>
      <w:bCs/>
      <w:kern w:val="0"/>
      <w:sz w:val="24"/>
      <w:szCs w:val="28"/>
    </w:rPr>
  </w:style>
  <w:style w:type="character" w:customStyle="1" w:styleId="4Char">
    <w:name w:val="标题 4 Char"/>
    <w:basedOn w:val="a1"/>
    <w:link w:val="4"/>
    <w:uiPriority w:val="99"/>
    <w:rsid w:val="00083CC1"/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083CC1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083CC1"/>
    <w:rPr>
      <w:rFonts w:ascii="Times New Roman" w:eastAsia="宋体" w:hAnsi="Times New Roman" w:cs="Times New Roman"/>
      <w:kern w:val="0"/>
      <w:sz w:val="24"/>
      <w:szCs w:val="24"/>
    </w:rPr>
  </w:style>
  <w:style w:type="paragraph" w:styleId="a0">
    <w:name w:val="Body Text First Indent"/>
    <w:basedOn w:val="a"/>
    <w:link w:val="Char0"/>
    <w:qFormat/>
    <w:rsid w:val="00083CC1"/>
    <w:pPr>
      <w:spacing w:after="120"/>
      <w:ind w:firstLineChars="177" w:firstLine="425"/>
    </w:pPr>
    <w:rPr>
      <w:lang w:val="x-none" w:eastAsia="x-none"/>
    </w:rPr>
  </w:style>
  <w:style w:type="character" w:customStyle="1" w:styleId="Char0">
    <w:name w:val="正文首行缩进 Char"/>
    <w:basedOn w:val="Char"/>
    <w:link w:val="a0"/>
    <w:rsid w:val="00083CC1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5">
    <w:name w:val="footer"/>
    <w:basedOn w:val="a"/>
    <w:next w:val="a6"/>
    <w:link w:val="Char1"/>
    <w:uiPriority w:val="99"/>
    <w:rsid w:val="00083CC1"/>
    <w:pPr>
      <w:spacing w:line="240" w:lineRule="auto"/>
      <w:jc w:val="right"/>
    </w:pPr>
    <w:rPr>
      <w:b/>
      <w:sz w:val="21"/>
      <w:szCs w:val="21"/>
    </w:rPr>
  </w:style>
  <w:style w:type="character" w:customStyle="1" w:styleId="Char1">
    <w:name w:val="页脚 Char"/>
    <w:basedOn w:val="a1"/>
    <w:link w:val="a5"/>
    <w:uiPriority w:val="99"/>
    <w:rsid w:val="00083CC1"/>
    <w:rPr>
      <w:rFonts w:ascii="Times New Roman" w:eastAsia="宋体" w:hAnsi="Times New Roman" w:cs="Times New Roman"/>
      <w:b/>
      <w:kern w:val="0"/>
      <w:szCs w:val="21"/>
    </w:rPr>
  </w:style>
  <w:style w:type="paragraph" w:styleId="a7">
    <w:name w:val="caption"/>
    <w:basedOn w:val="a"/>
    <w:next w:val="a0"/>
    <w:qFormat/>
    <w:rsid w:val="00083CC1"/>
    <w:pPr>
      <w:jc w:val="center"/>
    </w:pPr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link w:val="Char2"/>
    <w:uiPriority w:val="99"/>
    <w:semiHidden/>
    <w:unhideWhenUsed/>
    <w:rsid w:val="00083CC1"/>
    <w:pPr>
      <w:pBdr>
        <w:bottom w:val="single" w:sz="6" w:space="1" w:color="auto"/>
      </w:pBdr>
      <w:tabs>
        <w:tab w:val="clear" w:pos="480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6"/>
    <w:uiPriority w:val="99"/>
    <w:semiHidden/>
    <w:rsid w:val="00083CC1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083C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8"/>
    <w:uiPriority w:val="10"/>
    <w:rsid w:val="00083CC1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</dc:creator>
  <cp:lastModifiedBy>Dominator W</cp:lastModifiedBy>
  <cp:revision>104</cp:revision>
  <dcterms:created xsi:type="dcterms:W3CDTF">2017-04-13T05:53:00Z</dcterms:created>
  <dcterms:modified xsi:type="dcterms:W3CDTF">2017-06-21T06:43:00Z</dcterms:modified>
</cp:coreProperties>
</file>