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6D8" w:rsidRPr="009756D8" w14:paraId="7F4F12C0" w14:textId="77777777" w:rsidTr="009756D8">
        <w:tc>
          <w:tcPr>
            <w:tcW w:w="9016" w:type="dxa"/>
          </w:tcPr>
          <w:p w14:paraId="07DE8989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>Barkoczi &amp; Galesic, 2016</w:t>
            </w:r>
          </w:p>
        </w:tc>
      </w:tr>
      <w:tr w:rsidR="009756D8" w:rsidRPr="009756D8" w14:paraId="6DFB6C68" w14:textId="77777777" w:rsidTr="009756D8">
        <w:tc>
          <w:tcPr>
            <w:tcW w:w="9016" w:type="dxa"/>
          </w:tcPr>
          <w:p w14:paraId="178F429E" w14:textId="77777777" w:rsidR="009756D8" w:rsidRPr="009756D8" w:rsidRDefault="009756D8" w:rsidP="009756D8">
            <w:r w:rsidRPr="009756D8">
              <w:t>Beaman and Dillon 2018</w:t>
            </w:r>
          </w:p>
        </w:tc>
      </w:tr>
      <w:tr w:rsidR="009756D8" w:rsidRPr="009756D8" w14:paraId="3BC3112A" w14:textId="77777777" w:rsidTr="009756D8">
        <w:tc>
          <w:tcPr>
            <w:tcW w:w="9016" w:type="dxa"/>
          </w:tcPr>
          <w:p w14:paraId="617AB6C8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>Borgatti &amp; Halgin, 2011</w:t>
            </w:r>
          </w:p>
        </w:tc>
      </w:tr>
      <w:tr w:rsidR="009756D8" w:rsidRPr="009756D8" w14:paraId="671E7BEA" w14:textId="77777777" w:rsidTr="009756D8">
        <w:tc>
          <w:tcPr>
            <w:tcW w:w="9016" w:type="dxa"/>
          </w:tcPr>
          <w:p w14:paraId="4576516C" w14:textId="77777777" w:rsidR="009756D8" w:rsidRPr="009756D8" w:rsidRDefault="009756D8" w:rsidP="009756D8">
            <w:r w:rsidRPr="009756D8">
              <w:rPr>
                <w:rFonts w:ascii="Arial" w:hAnsi="Arial" w:cs="Arial"/>
                <w:noProof/>
              </w:rPr>
              <w:t>Cassidy &amp; Barnes, 2012</w:t>
            </w:r>
          </w:p>
        </w:tc>
      </w:tr>
      <w:tr w:rsidR="009756D8" w:rsidRPr="009756D8" w14:paraId="5A8C8C43" w14:textId="77777777" w:rsidTr="009756D8">
        <w:tc>
          <w:tcPr>
            <w:tcW w:w="9016" w:type="dxa"/>
          </w:tcPr>
          <w:p w14:paraId="1784BE7D" w14:textId="77777777" w:rsidR="009756D8" w:rsidRPr="009756D8" w:rsidRDefault="009756D8" w:rsidP="009756D8">
            <w:proofErr w:type="spellStart"/>
            <w:r w:rsidRPr="009756D8">
              <w:t>Fafchamps</w:t>
            </w:r>
            <w:proofErr w:type="spellEnd"/>
            <w:r w:rsidRPr="009756D8">
              <w:t xml:space="preserve"> 2022</w:t>
            </w:r>
          </w:p>
        </w:tc>
      </w:tr>
      <w:tr w:rsidR="009756D8" w:rsidRPr="009756D8" w14:paraId="2A95F7FE" w14:textId="77777777" w:rsidTr="009756D8">
        <w:tc>
          <w:tcPr>
            <w:tcW w:w="9016" w:type="dxa"/>
          </w:tcPr>
          <w:p w14:paraId="5CEDD1C9" w14:textId="77777777" w:rsidR="009756D8" w:rsidRPr="009756D8" w:rsidRDefault="009756D8" w:rsidP="00975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Fehr 2016</w:t>
            </w:r>
          </w:p>
        </w:tc>
      </w:tr>
      <w:tr w:rsidR="009756D8" w:rsidRPr="009756D8" w14:paraId="79ED8C25" w14:textId="77777777" w:rsidTr="009756D8">
        <w:tc>
          <w:tcPr>
            <w:tcW w:w="9016" w:type="dxa"/>
          </w:tcPr>
          <w:p w14:paraId="56579B4C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 xml:space="preserve">Hughes &amp; Mutyala, 2014 </w:t>
            </w:r>
          </w:p>
        </w:tc>
      </w:tr>
      <w:tr w:rsidR="009756D8" w:rsidRPr="009756D8" w14:paraId="41BC12C1" w14:textId="77777777" w:rsidTr="009756D8">
        <w:tc>
          <w:tcPr>
            <w:tcW w:w="9016" w:type="dxa"/>
          </w:tcPr>
          <w:p w14:paraId="292669F8" w14:textId="77777777" w:rsidR="009756D8" w:rsidRPr="009756D8" w:rsidRDefault="009756D8" w:rsidP="009756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Illenberger</w:t>
            </w:r>
            <w:proofErr w:type="spellEnd"/>
            <w:r>
              <w:rPr>
                <w:rFonts w:ascii="Arial" w:hAnsi="Arial" w:cs="Arial"/>
              </w:rPr>
              <w:t xml:space="preserve"> 2011</w:t>
            </w:r>
          </w:p>
        </w:tc>
      </w:tr>
      <w:tr w:rsidR="009756D8" w:rsidRPr="009756D8" w14:paraId="10AFB3E5" w14:textId="77777777" w:rsidTr="009756D8">
        <w:tc>
          <w:tcPr>
            <w:tcW w:w="9016" w:type="dxa"/>
          </w:tcPr>
          <w:p w14:paraId="672850C6" w14:textId="77777777" w:rsidR="009756D8" w:rsidRPr="009756D8" w:rsidRDefault="009756D8" w:rsidP="00975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Jense and Neville 2001</w:t>
            </w:r>
          </w:p>
        </w:tc>
      </w:tr>
      <w:tr w:rsidR="009756D8" w:rsidRPr="009756D8" w14:paraId="52D0DD98" w14:textId="77777777" w:rsidTr="009756D8">
        <w:tc>
          <w:tcPr>
            <w:tcW w:w="9016" w:type="dxa"/>
          </w:tcPr>
          <w:p w14:paraId="3F950440" w14:textId="77777777" w:rsidR="009756D8" w:rsidRPr="009756D8" w:rsidRDefault="009756D8" w:rsidP="009756D8">
            <w:proofErr w:type="spellStart"/>
            <w:r w:rsidRPr="009756D8">
              <w:t>Kilelu</w:t>
            </w:r>
            <w:proofErr w:type="spellEnd"/>
            <w:r w:rsidRPr="009756D8">
              <w:t xml:space="preserve"> 2018</w:t>
            </w:r>
          </w:p>
        </w:tc>
      </w:tr>
      <w:tr w:rsidR="009756D8" w:rsidRPr="009756D8" w14:paraId="60A209DD" w14:textId="77777777" w:rsidTr="009756D8">
        <w:tc>
          <w:tcPr>
            <w:tcW w:w="9016" w:type="dxa"/>
          </w:tcPr>
          <w:p w14:paraId="31D201F6" w14:textId="77777777" w:rsidR="009756D8" w:rsidRPr="009756D8" w:rsidRDefault="009756D8" w:rsidP="009756D8">
            <w:r w:rsidRPr="009756D8">
              <w:t>King 2019</w:t>
            </w:r>
          </w:p>
        </w:tc>
      </w:tr>
      <w:tr w:rsidR="009756D8" w:rsidRPr="009756D8" w14:paraId="08977694" w14:textId="77777777" w:rsidTr="009756D8">
        <w:tc>
          <w:tcPr>
            <w:tcW w:w="9016" w:type="dxa"/>
          </w:tcPr>
          <w:p w14:paraId="436158C6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>King, et al., 2019</w:t>
            </w:r>
          </w:p>
        </w:tc>
      </w:tr>
      <w:tr w:rsidR="009756D8" w:rsidRPr="009756D8" w14:paraId="4134080C" w14:textId="77777777" w:rsidTr="009756D8">
        <w:tc>
          <w:tcPr>
            <w:tcW w:w="9016" w:type="dxa"/>
          </w:tcPr>
          <w:p w14:paraId="35ACCCA8" w14:textId="77777777" w:rsidR="009756D8" w:rsidRPr="009756D8" w:rsidRDefault="009756D8" w:rsidP="009756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Kowald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Azhausen</w:t>
            </w:r>
            <w:proofErr w:type="spellEnd"/>
            <w:r>
              <w:rPr>
                <w:rFonts w:ascii="Arial" w:hAnsi="Arial" w:cs="Arial"/>
              </w:rPr>
              <w:t xml:space="preserve"> 2012</w:t>
            </w:r>
          </w:p>
        </w:tc>
      </w:tr>
      <w:tr w:rsidR="009756D8" w:rsidRPr="009756D8" w14:paraId="2E6B7C1C" w14:textId="77777777" w:rsidTr="009756D8">
        <w:tc>
          <w:tcPr>
            <w:tcW w:w="9016" w:type="dxa"/>
          </w:tcPr>
          <w:p w14:paraId="042584FC" w14:textId="77777777" w:rsidR="009756D8" w:rsidRPr="009756D8" w:rsidRDefault="009756D8" w:rsidP="009756D8">
            <w:r w:rsidRPr="009756D8">
              <w:rPr>
                <w:rFonts w:ascii="Arial" w:hAnsi="Arial" w:cs="Arial"/>
                <w:noProof/>
              </w:rPr>
              <w:t xml:space="preserve">Lamberson 2009 </w:t>
            </w:r>
          </w:p>
        </w:tc>
      </w:tr>
      <w:tr w:rsidR="009756D8" w:rsidRPr="009756D8" w14:paraId="445F51A8" w14:textId="77777777" w:rsidTr="009756D8">
        <w:tc>
          <w:tcPr>
            <w:tcW w:w="9016" w:type="dxa"/>
          </w:tcPr>
          <w:p w14:paraId="6C84F95D" w14:textId="77777777" w:rsidR="009756D8" w:rsidRPr="009756D8" w:rsidRDefault="009756D8" w:rsidP="009756D8">
            <w:r w:rsidRPr="009756D8">
              <w:t>Lukuyu 2012</w:t>
            </w:r>
          </w:p>
        </w:tc>
      </w:tr>
      <w:tr w:rsidR="009756D8" w:rsidRPr="009756D8" w14:paraId="1918C89A" w14:textId="77777777" w:rsidTr="009756D8">
        <w:tc>
          <w:tcPr>
            <w:tcW w:w="9016" w:type="dxa"/>
          </w:tcPr>
          <w:p w14:paraId="17CC7107" w14:textId="77777777" w:rsidR="009756D8" w:rsidRPr="009756D8" w:rsidRDefault="009756D8" w:rsidP="009756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Markantonatou</w:t>
            </w:r>
            <w:proofErr w:type="spellEnd"/>
            <w:r>
              <w:rPr>
                <w:rFonts w:ascii="Arial" w:hAnsi="Arial" w:cs="Arial"/>
              </w:rPr>
              <w:t xml:space="preserve"> 2015</w:t>
            </w:r>
          </w:p>
        </w:tc>
      </w:tr>
      <w:tr w:rsidR="009756D8" w14:paraId="7F2ACF3F" w14:textId="77777777" w:rsidTr="009756D8">
        <w:tc>
          <w:tcPr>
            <w:tcW w:w="9016" w:type="dxa"/>
          </w:tcPr>
          <w:p w14:paraId="66D4721E" w14:textId="77777777" w:rsidR="009756D8" w:rsidRDefault="009756D8" w:rsidP="009756D8">
            <w:r w:rsidRPr="009756D8">
              <w:rPr>
                <w:rFonts w:ascii="Arial" w:hAnsi="Arial" w:cs="Arial"/>
                <w:noProof/>
              </w:rPr>
              <w:t>Mittal, et al., 2018</w:t>
            </w:r>
          </w:p>
        </w:tc>
      </w:tr>
      <w:tr w:rsidR="009756D8" w:rsidRPr="009756D8" w14:paraId="2C1F1016" w14:textId="77777777" w:rsidTr="009756D8">
        <w:tc>
          <w:tcPr>
            <w:tcW w:w="9016" w:type="dxa"/>
          </w:tcPr>
          <w:p w14:paraId="285DA8BD" w14:textId="77777777" w:rsidR="009756D8" w:rsidRPr="009756D8" w:rsidRDefault="009756D8" w:rsidP="009756D8">
            <w:r w:rsidRPr="009756D8">
              <w:t>Nakano 2018</w:t>
            </w:r>
          </w:p>
        </w:tc>
      </w:tr>
      <w:tr w:rsidR="009756D8" w:rsidRPr="009756D8" w14:paraId="55EA3E83" w14:textId="77777777" w:rsidTr="009756D8">
        <w:tc>
          <w:tcPr>
            <w:tcW w:w="9016" w:type="dxa"/>
          </w:tcPr>
          <w:p w14:paraId="3EB8E306" w14:textId="77777777" w:rsidR="009756D8" w:rsidRPr="009756D8" w:rsidRDefault="009756D8" w:rsidP="007525D2">
            <w:r>
              <w:t>Name</w:t>
            </w:r>
          </w:p>
        </w:tc>
      </w:tr>
      <w:tr w:rsidR="009756D8" w:rsidRPr="009756D8" w14:paraId="6E94CDDD" w14:textId="77777777" w:rsidTr="009756D8">
        <w:tc>
          <w:tcPr>
            <w:tcW w:w="9016" w:type="dxa"/>
          </w:tcPr>
          <w:p w14:paraId="166CFF8F" w14:textId="77777777" w:rsidR="009756D8" w:rsidRPr="009756D8" w:rsidRDefault="009756D8" w:rsidP="009756D8">
            <w:proofErr w:type="spellStart"/>
            <w:r w:rsidRPr="009756D8">
              <w:t>Noldeke</w:t>
            </w:r>
            <w:proofErr w:type="spellEnd"/>
            <w:r w:rsidRPr="009756D8">
              <w:t xml:space="preserve"> 2019</w:t>
            </w:r>
          </w:p>
        </w:tc>
      </w:tr>
      <w:tr w:rsidR="009756D8" w:rsidRPr="009756D8" w14:paraId="72A25DAD" w14:textId="77777777" w:rsidTr="009756D8">
        <w:tc>
          <w:tcPr>
            <w:tcW w:w="9016" w:type="dxa"/>
          </w:tcPr>
          <w:p w14:paraId="5DAA8AF9" w14:textId="77777777" w:rsidR="009756D8" w:rsidRPr="009756D8" w:rsidRDefault="009756D8" w:rsidP="009756D8">
            <w:proofErr w:type="spellStart"/>
            <w:r w:rsidRPr="009756D8">
              <w:t>Ogada</w:t>
            </w:r>
            <w:proofErr w:type="spellEnd"/>
            <w:r w:rsidRPr="009756D8">
              <w:t xml:space="preserve"> 2014</w:t>
            </w:r>
          </w:p>
        </w:tc>
      </w:tr>
      <w:tr w:rsidR="009756D8" w:rsidRPr="009756D8" w14:paraId="021A8755" w14:textId="77777777" w:rsidTr="009756D8">
        <w:tc>
          <w:tcPr>
            <w:tcW w:w="9016" w:type="dxa"/>
          </w:tcPr>
          <w:p w14:paraId="59F0B347" w14:textId="77777777" w:rsidR="009756D8" w:rsidRPr="009756D8" w:rsidRDefault="009756D8" w:rsidP="009756D8">
            <w:r w:rsidRPr="009756D8">
              <w:t>Pillai 2015</w:t>
            </w:r>
          </w:p>
        </w:tc>
      </w:tr>
      <w:tr w:rsidR="009756D8" w:rsidRPr="009756D8" w14:paraId="31572E23" w14:textId="77777777" w:rsidTr="009756D8">
        <w:tc>
          <w:tcPr>
            <w:tcW w:w="9016" w:type="dxa"/>
          </w:tcPr>
          <w:p w14:paraId="4EC687DE" w14:textId="77777777" w:rsidR="009756D8" w:rsidRPr="009756D8" w:rsidRDefault="009756D8" w:rsidP="009756D8">
            <w:r w:rsidRPr="009756D8">
              <w:t>Riemer 2015</w:t>
            </w:r>
          </w:p>
        </w:tc>
      </w:tr>
      <w:tr w:rsidR="009756D8" w:rsidRPr="009756D8" w14:paraId="0AA8868A" w14:textId="77777777" w:rsidTr="009756D8">
        <w:tc>
          <w:tcPr>
            <w:tcW w:w="9016" w:type="dxa"/>
          </w:tcPr>
          <w:p w14:paraId="7891C110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>Valente &amp; Fujimoto, 2010</w:t>
            </w:r>
          </w:p>
        </w:tc>
      </w:tr>
      <w:tr w:rsidR="009756D8" w:rsidRPr="009756D8" w14:paraId="2FCC8F9E" w14:textId="77777777" w:rsidTr="009756D8">
        <w:tc>
          <w:tcPr>
            <w:tcW w:w="9016" w:type="dxa"/>
          </w:tcPr>
          <w:p w14:paraId="7E3E1C31" w14:textId="77777777" w:rsidR="009756D8" w:rsidRPr="009756D8" w:rsidRDefault="009756D8" w:rsidP="009756D8">
            <w:proofErr w:type="spellStart"/>
            <w:r w:rsidRPr="009756D8">
              <w:t>Villaroel</w:t>
            </w:r>
            <w:proofErr w:type="spellEnd"/>
            <w:r w:rsidRPr="009756D8">
              <w:t>-Molina 2019</w:t>
            </w:r>
          </w:p>
        </w:tc>
      </w:tr>
      <w:tr w:rsidR="009756D8" w:rsidRPr="009756D8" w14:paraId="2143CB75" w14:textId="77777777" w:rsidTr="009756D8">
        <w:tc>
          <w:tcPr>
            <w:tcW w:w="9016" w:type="dxa"/>
          </w:tcPr>
          <w:p w14:paraId="55AE7823" w14:textId="77777777" w:rsidR="009756D8" w:rsidRPr="009756D8" w:rsidRDefault="009756D8" w:rsidP="009756D8">
            <w:pPr>
              <w:rPr>
                <w:rFonts w:ascii="Arial" w:hAnsi="Arial" w:cs="Arial"/>
                <w:noProof/>
              </w:rPr>
            </w:pPr>
            <w:r w:rsidRPr="009756D8">
              <w:rPr>
                <w:rFonts w:ascii="Arial" w:hAnsi="Arial" w:cs="Arial"/>
                <w:noProof/>
              </w:rPr>
              <w:t>Zhang, et al., 2020</w:t>
            </w:r>
          </w:p>
        </w:tc>
      </w:tr>
    </w:tbl>
    <w:p w14:paraId="5F5615C2" w14:textId="1F23AC5D" w:rsidR="0004135C" w:rsidRDefault="0004135C" w:rsidP="009756D8"/>
    <w:sectPr w:rsidR="0004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9C"/>
    <w:rsid w:val="0004135C"/>
    <w:rsid w:val="000E759C"/>
    <w:rsid w:val="00463DAA"/>
    <w:rsid w:val="00680BAB"/>
    <w:rsid w:val="009756D8"/>
    <w:rsid w:val="009966C1"/>
    <w:rsid w:val="00E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1AF2"/>
  <w15:chartTrackingRefBased/>
  <w15:docId w15:val="{8BBB0DED-3CB4-4485-9AA4-9AACD7BC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Ane16</b:Tag>
    <b:SourceType>JournalArticle</b:SourceType>
    <b:Guid>{473ECEBF-158F-40A1-8D5C-02942C987CB2}</b:Guid>
    <b:Author>
      <b:Author>
        <b:NameList>
          <b:Person>
            <b:Last>Fehr</b:Last>
            <b:First>Ane</b:First>
            <b:Middle>von der</b:Middle>
          </b:Person>
          <b:Person>
            <b:Last>Solberg</b:Last>
            <b:First>Jan</b:First>
          </b:Person>
          <b:Person>
            <b:Last>Brunn</b:Last>
            <b:First>Jesper</b:First>
          </b:Person>
        </b:NameList>
      </b:Author>
    </b:Author>
    <b:Title>Validation of networks derived from snowball sampling of municipal science education actors</b:Title>
    <b:JournalName>International Journal of Research &amp; Method in Education</b:JournalName>
    <b:Year>2016</b:Year>
    <b:Pages>38-52</b:Pages>
    <b:Volume>41</b:Volume>
    <b:Issue>1</b:Issue>
    <b:RefOrder>266</b:RefOrder>
  </b:Source>
  <b:Source>
    <b:Tag>JIl11</b:Tag>
    <b:SourceType>JournalArticle</b:SourceType>
    <b:Guid>{F310C36E-77BE-4808-94FA-85E587C0E3FA}</b:Guid>
    <b:Author>
      <b:Author>
        <b:NameList>
          <b:Person>
            <b:Last>Illenberger</b:Last>
            <b:First>J.</b:First>
          </b:Person>
          <b:Person>
            <b:Last>Kowald</b:Last>
            <b:First>M.</b:First>
          </b:Person>
          <b:Person>
            <b:Last>Axhausen</b:Last>
            <b:First>K.</b:First>
            <b:Middle>W.</b:Middle>
          </b:Person>
          <b:Person>
            <b:Last>Nagel</b:Last>
            <b:First>K.</b:First>
          </b:Person>
        </b:NameList>
      </b:Author>
    </b:Author>
    <b:Title>Insights into a spatially embedded social network from a large-scale snowball sample</b:Title>
    <b:JournalName>The European Physical Journal B</b:JournalName>
    <b:Year>2011</b:Year>
    <b:Pages>549-561</b:Pages>
    <b:Volume>84</b:Volume>
    <b:RefOrder>265</b:RefOrder>
  </b:Source>
  <b:Source>
    <b:Tag>Mat12</b:Tag>
    <b:SourceType>JournalArticle</b:SourceType>
    <b:Guid>{BD8B9AB4-03A5-4D17-9771-AC6816F0507D}</b:Guid>
    <b:Author>
      <b:Author>
        <b:NameList>
          <b:Person>
            <b:Last>Kowald</b:Last>
            <b:First>Matthias</b:First>
          </b:Person>
          <b:Person>
            <b:Last>Axhausen</b:Last>
            <b:First>Kay</b:First>
            <b:Middle>W</b:Middle>
          </b:Person>
        </b:NameList>
      </b:Author>
    </b:Author>
    <b:Title>Focusing on connected personal leisure networks: selected results from a snowball sample</b:Title>
    <b:JournalName>Environment and Planning A</b:JournalName>
    <b:Year>2012</b:Year>
    <b:Pages>1085-1100</b:Pages>
    <b:Volume>44</b:Volume>
    <b:RefOrder>264</b:RefOrder>
  </b:Source>
  <b:Source>
    <b:Tag>Vas15</b:Tag>
    <b:SourceType>JournalArticle</b:SourceType>
    <b:Guid>{16CE08EE-579F-44CA-A5D9-574A7D780B1E}</b:Guid>
    <b:Author>
      <b:Author>
        <b:NameList>
          <b:Person>
            <b:Last>Markantonatou</b:Last>
            <b:First>Vasiliki</b:First>
          </b:Person>
          <b:Person>
            <b:Last>Noguera-Mendez</b:Last>
            <b:First>Pedro</b:First>
          </b:Person>
          <b:Person>
            <b:Last>Semitiel-García</b:Last>
            <b:First>María</b:First>
          </b:Person>
          <b:Person>
            <b:Last>Hogg</b:Last>
            <b:First>Katie</b:First>
          </b:Person>
          <b:Person>
            <b:Last>Sano</b:Last>
            <b:First>Marcello</b:First>
          </b:Person>
        </b:NameList>
      </b:Author>
    </b:Author>
    <b:Title>Social networks and information flow: Building the ground for collaborative marine conservation planning in Portofino Marine Protected Area (MPA)</b:Title>
    <b:JournalName>Ocean &amp; Coastal Management</b:JournalName>
    <b:Year>2015</b:Year>
    <b:Pages>29-38</b:Pages>
    <b:Volume>120</b:Volume>
    <b:RefOrder>267</b:RefOrder>
  </b:Source>
  <b:Source>
    <b:Tag>Dav01</b:Tag>
    <b:SourceType>Report</b:SourceType>
    <b:Guid>{F3A026FC-010B-42A4-BBCC-C83722E7B1C9}</b:Guid>
    <b:Author>
      <b:Author>
        <b:NameList>
          <b:Person>
            <b:Last>Jensen</b:Last>
            <b:First>David</b:First>
          </b:Person>
          <b:Person>
            <b:Last>Neville</b:Last>
            <b:First>Jennifer</b:First>
          </b:Person>
        </b:NameList>
      </b:Author>
    </b:Author>
    <b:Title>Correlation and Sampling in Relational Data Mining</b:Title>
    <b:Year>2001</b:Year>
    <b:Publisher>Univ. of Massachusetts</b:Publisher>
    <b:City>Amherst, MA</b:City>
    <b:RefOrder>269</b:RefOrder>
  </b:Source>
</b:Sources>
</file>

<file path=customXml/itemProps1.xml><?xml version="1.0" encoding="utf-8"?>
<ds:datastoreItem xmlns:ds="http://schemas.openxmlformats.org/officeDocument/2006/customXml" ds:itemID="{FDB50EEE-DC5E-4037-93E8-F8CA8F65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Xandru Cassar</dc:creator>
  <cp:keywords/>
  <dc:description/>
  <cp:lastModifiedBy>Xandru Cassar</cp:lastModifiedBy>
  <cp:revision>1</cp:revision>
  <dcterms:created xsi:type="dcterms:W3CDTF">2022-09-27T09:17:00Z</dcterms:created>
  <dcterms:modified xsi:type="dcterms:W3CDTF">2022-10-04T07:52:00Z</dcterms:modified>
</cp:coreProperties>
</file>