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090302 Информационные системы и технологии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Информационные системы и технологии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2023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выбирает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Психология командной работы и лидерства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  <w:br/>
              <w:t>Иностранный язык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России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УК-5.3 Сознательно выбирает ценностные ориентиры и гражданскую позицию; аргументировано обсуждает и решает проблемы мировоззренческого, общественного и личностного характера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российской государственности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Общая физическая подготовка</w:t>
              <w:br/>
              <w:t>Специальная медицинская группа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УК-8.2 Применяет положения общевоинских уставов (в том числе при возникновении ЧС и военных конфликтов) в повседневной деятельности, оказывает первую медицинскую помощь при ранениях и травмах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военной подготовки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коррупции как угрозу развитию экономики, реализации гражданами конституционных прав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Численные методы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разрабатывать программный код на языке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разрабатывать пользовательский интерфейс с помощью языка разметки, таблиц стилей и языка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Разработка пользовательского интерфейса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ОПК-2.3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с их учетом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ОПК-4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ОПК-4.2 Способен к составлению технической документации в процессе реализации проектов информационных систем,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применять знания архитектур информационных систем,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Архитектура информационных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ОПК-5.2 Способен к проведению технической поддержки и сопровождению инфокоммуникационных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Способен выполнять анализ и выбор алгоритмов и стуктур данных, пригодных для практического применения в области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Алгоритмы и структуры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применять знания инструментальных средств разработки информационных систем,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Способен выполнять сбор данных для построения математической модели, проводить построение и анализ модели в процессе проектирования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информационных процессов и систем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разрабатывать требования, выполнять работы по моделированию и проектированию программного обеспечения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Способен применять знания и методы управления данными при разработке требований и выполнии работ по моделированию и проектированию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данными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интелектуальных систем и технологий при разработке требований и выполнии работ по моделированию и проектированию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системы и технологии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выполнять концептуальное, функциональное и логическое проектирование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Способнен применять знания и методы моделирования информационных систем и технологий в процессе выполнения концептуального, функционального и логического проектирования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 и технологий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Способнен применять знания и методы нахождения оптимальных решений в процессе выполнения концептуального, функционального и логического проектирования информационных систем малого и среднего масштаба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Методы оптимизации</w:t>
              <w:br/>
              <w:t>Исследование операций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выполнять работы и управление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Способен использовать знания и технологии объектно-ориентированного программирования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Объектно-ориентированное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Способен использовать знания, методы стандартизации и разработки программных средств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Способен использовать знания и методы перспективных информационных технологий на платформе 1С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Способен использовать знания и методы администрирования информационных систем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Администрирование информационных систем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ПК-3.5 Способен использовать знания и технологии Web-программирования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Web-программирования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ПК-3.6 Способен использовать знания и методы серверных интернет-технологий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ПК-3.7 Способен использовать знания и технологии межплатформенного программирования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Межплатформенное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ПК-3.8 Способен использовать знания и технологии разработки мобильных приложений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мобильных приложений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ПК-3.9 Способен использовать знания и методы тестирования программного обеспечения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Тестирование программного обеспечения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