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101"/>
        <w:gridCol w:w="2101"/>
        <w:gridCol w:w="2101"/>
        <w:gridCol w:w="2101"/>
        <w:gridCol w:w="2101"/>
        <w:gridCol w:w="2101"/>
        <w:gridCol w:w="2101"/>
      </w:tblGrid>
      <w:tr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Код компетенции</w:t>
            </w: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Уровень освоения компетенции</w:t>
            </w: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Дескрипторы компетенции (результаты обучения, показатели достижения результата обучения, которые обучающийся может продемонстрировать)</w:t>
            </w: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Виды работ в рамках практики, формы и методы обучения, способствующие формированию и развитию компетенции</w:t>
            </w: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Контролируемые разделы и темы практики</w:t>
            </w: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Оценочные материалы (оценочные средства), используемые для оценки уровня сформированности компетенции</w:t>
            </w: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Способы оценивания компетенций</w:t>
            </w:r>
          </w:p>
        </w:tc>
      </w:tr>
      <w:tr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УК-1.1</w:t>
            </w: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Понимание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Знать основных концепции и термины, связанные с информацией и поиском данных, критерии оценки качества информации, включая достоверность, актуальность и точность.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Контактная работа с преподавателем, самостоятельная работа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Разделы 1-3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Отчет по практике, индивидуальное задание на практику, защита отчета по практике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выполнение индивидуального задания на практику, выполнение отчета в назначенный срок, ответы на вопросы преподавателя по отчету по практике</w:t>
            </w: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Применение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Уметь применять различные стратегии поиска информации, включая использование операторов поиска, фильтров и продвинутых функций поисковых систем.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Запоминание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Иметь представление об эффективном истолковании и интерпретации информации, выявлении связи и получения новых знаний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УК-1.2</w:t>
            </w: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Понимание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Знать основных концепции и термины, связанные с информацией и поиском данных, критерии оценки качества информации, включая достоверность, актуальность и точность.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Контактная работа с преподавателем, самостоятельная работа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Разделы 1-3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Отчет по практике, индивидуальное задание на практику, защита отчета по практике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выполнение индивидуального задания на практику, выполнение отчета в назначенный срок, ответы на вопросы преподавателя по отчету по практике</w:t>
            </w: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Применение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Уметь применять различные стратегии поиска информации, включая использование операторов поиска, фильтров и продвинутых функций поисковых систем.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Запоминание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Иметь представление об эффективном истолковании и интерпретации информации, выявлении связи и получения новых знаний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УК-2.1</w:t>
            </w: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Понимание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Знать понятие круга задач в рамках поставленной цели, правовые нормы влияющие на решение задач, ресурсы и ограничения при решении задач.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Контактная работа с преподавателем, самостоятельная работа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Разделы 1-3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Отчет по практике, индивидуальное задание на практику, защита отчета по практике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выполнение индивидуального задания на практику, выполнение отчета в назначенный срок, ответы на вопросы преподавателя по отчету по практике</w:t>
            </w: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Применение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Уметь определять круг задач в рамках поставленной цели. Анализировать действующие правовые нормы и учитывать их при выборе способов решения задач. Оценивать имеющиеся ресурсы и ограничения при решении задач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Запоминание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Иметь представление об оценки круга задач в рамках поставленной цели. Владения компетенциями в области правовых норм, влияющих на решение задач. Управления ресурсами и ограничениями для эффективного решения задач.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УК-3.1</w:t>
            </w: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Понимание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знать основные принципы вербального и невербального общения и основные элементы командной работы; основные понятия и методы конфликтологии, технологии межличностной и групповой коммуникации в деловом взаимодействии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Контактная работа с преподавателем, самостоятельная работа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Разделы 1-3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Отчет по практике, индивидуальное задание на практику, защита отчета по практике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выполнение индивидуального задания на практику, выполнение отчета в назначенный срок, ответы на вопросы преподавателя по отчету по практике</w:t>
            </w: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Применение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уметь эффективно работать с другими людьми, устанавливать контакт, решать конфликты и строить взаимодействие на основе доверия и уважения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Запоминание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владеть навыками выбора правильного стиля общения в зависимости от контекста и потребностей аудитории и навыками управления командной работой, включая управление временем, установление целей, обеспечение взаимодействия в коллективе и  разрешение конфликтов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УК-3.2</w:t>
            </w: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Понимание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Знать основы командной работы и принципы построения команды, ее цели и задачи. Основные принципы эффективной коммуникации с другими членами команды.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Контактная работа с преподавателем, самостоятельная работа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Разделы 1-3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Отчет по практике, индивидуальное задание на практику, защита отчета по практике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выполнение индивидуального задания на практику, выполнение отчета в назначенный срок, ответы на вопросы преподавателя по отчету по практике</w:t>
            </w: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Применение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Уметь находить решения в коллективе, анализировать информацию, проводить оценку рисков и прогнозировать требуемые результаты.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Запоминание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Иметь представление об управлении временем и делегирования задач, работы в команде и способностью сочетать свои личные интересы с интересами команды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УК-4.1</w:t>
            </w: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Понимание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основы грамматики и словарный запас иностранного языка, позволяющие понимать простые деловые тексты и выражать базовые идеи на иностранном языке в контексте информационных технологий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Контактная работа с преподавателем, самостоятельная работа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Разделы 1-3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Отчет по практике, индивидуальное задание на практику, защита отчета по практике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выполнение индивидуального задания на практику, выполнение отчета в назначенный срок, ответы на вопросы преподавателя по отчету по практике</w:t>
            </w: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Применение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умеет выражать свои мысли устно и письменно на иностранном языке в профессиональных ситуациях, включая пояснение сложных концепций информационных систем и технологий, а также участвует в деловых переговорах и составлении текстов более сложного характера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Запоминание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навыками коммуникации на иностранном языке, успешно проводит презентации, подготавливает технические отчеты и участвует в международных проектах, демонстрируя высокий уровень владения языком в профессиональной сфере информационных систем и технологий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УК-4.2</w:t>
            </w: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Понимание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Понимает специфику терминологии в области информационных систем, способен читать и понимать техническую документацию на государственном языке, связанную с информационными технологиями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Контактная работа с преподавателем, самостоятельная работа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Разделы 1-3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Отчет по практике, индивидуальное задание на практику, защита отчета по практике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выполнение индивидуального задания на практику, выполнение отчета в назначенный срок, ответы на вопросы преподавателя по отчету по практике</w:t>
            </w: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Применение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Выражает сложные технические концепции и идеи устно и письменно на государственном языке, в том числе в рамках командных проектов и презентаций, используя специфическую терминологию информационных систем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Запоминание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Эффективно общается с коллегами и заказчиками на государственном языке в профессиональных ситуациях, умеет подготавливать и адаптировать техническую документацию, разъясняя сложные концепции информационных систем и технологий на понятном для непрофессионалов уровне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УК-5.1</w:t>
            </w: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Понимание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понимает историю и культуру различных социальных групп, мировые религии и этические учения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Контактная работа с преподавателем, самостоятельная работа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Разделы 1-3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Отчет по практике, индивидуальное задание на практику, защита отчета по практике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выполнение индивидуального задания на практику, выполнение отчета в назначенный срок, ответы на вопросы преподавателя по отчету по практике</w:t>
            </w: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Применение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умеет уважительно взаимодействовать с представителями разных культур, адаптируя свои действия к их традициям и ценностям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Запоминание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навыками эффективной межкультурной коммуникации в профессиональной сфере информационных систем и технологий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УК-5.2</w:t>
            </w: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Понимание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знает различные религиозно-моральные концепции и учения, а также понимает их важность в контексте культурных различий и мировых взглядов на духовные ценности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Контактная работа с преподавателем, самостоятельная работа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Разделы 1-3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Отчет по практике, индивидуальное задание на практику, защита отчета по практике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выполнение индивидуального задания на практику, выполнение отчета в назначенный срок, ответы на вопросы преподавателя по отчету по практике</w:t>
            </w: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Применение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умеет критически анализировать различные системы духовных ценностей и сравнивать их, осознавая их преимущества и ограничения, что позволяет ему принимать информированные решения и мнения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Запоминание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навыками критической оценки религиозно-моральных концепций и учений, что способствует способности работать с противоположными системами духовных ценностей в разнообразных контекстах, включая профессиональные и межкультурные ситуации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УК-5.3</w:t>
            </w: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Понимание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знает различные ценностные ориентиры и гражданские позиции, осознавая их влияние на мировоззрение, общество и личность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Контактная работа с преподавателем, самостоятельная работа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Разделы 1-3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Отчет по практике, индивидуальное задание на практику, защита отчета по практике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выполнение индивидуального задания на практику, выполнение отчета в назначенный срок, ответы на вопросы преподавателя по отчету по практике</w:t>
            </w: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Применение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умеет аргументировано обсуждать и решать проблемы мировоззренческого, общественного и личностного характера, учитывая разные точки зрения и контексты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Запоминание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навыками осознанного выбора ценностных ориентиров и формирования гражданской позиции, что позволяет ему рационально решать мировоззренческие, социальные и личностные вопросы в повседневной жизни и профессиональной деятельности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УК-6.1</w:t>
            </w: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Понимание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знает принципы управления временем и принципы образования в течение всей жизни, осознавая их важность для личного и профессионального развития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Контактная работа с преподавателем, самостоятельная работа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Разделы 1-3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Отчет по практике, индивидуальное задание на практику, защита отчета по практике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выполнение индивидуального задания на практику, выполнение отчета в назначенный срок, ответы на вопросы преподавателя по отчету по практике</w:t>
            </w: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Применение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умеет эффективно планировать свои задачи и управлять временем, а также разрабатывать и реализовывать планы саморазвития, учитывая современные образовательные требования и потребности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Запоминание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навыками организации времени и способностью создавать стратегии для непрерывного образования и личного роста на протяжении всей жизни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УК-7.1</w:t>
            </w: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Понимание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знает важность поддержания физической подготовленности для успешной социальной и профессиональной жизни, а также основные принципы здорового образа жизни и физической активности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Контактная работа с преподавателем, самостоятельная работа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Разделы 1-3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Отчет по практике, индивидуальное задание на практику, защита отчета по практике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выполнение индивидуального задания на практику, выполнение отчета в назначенный срок, ответы на вопросы преподавателя по отчету по практике</w:t>
            </w: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Применение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умеет применять различные средства и методы физической культуры для поддержания и улучшения своего физического состояния, адаптируя тренировки к своим потребностям и возможностям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Запоминание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навыками регулярных физических упражнений и умением поддерживать свой организм в хорошей физической форме, что способствует успешной социальной и профессиональной активности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УК-7.2</w:t>
            </w: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Понимание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осознает необходимость постоянного совершенствования своей физической подготовки для обеспечения высокой профессиональной и социальной активности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Контактная работа с преподавателем, самостоятельная работа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Разделы 1-3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Отчет по практике, индивидуальное задание на практику, защита отчета по практике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выполнение индивидуального задания на практику, выполнение отчета в назначенный срок, ответы на вопросы преподавателя по отчету по практике</w:t>
            </w: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Применение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умеет разрабатывать индивидуализированные программы тренировок, используя разнообразные методы и техники, адаптированные под свои цели и потребности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Запоминание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навыками систематических тренировок и мониторинга своего физического состояния, позволяя ему постоянно совершенствовать свой уровень физической подготовки для успешной социальной и профессиональной деятельности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УК-8.1</w:t>
            </w: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Понимание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знает основные угрозы, связанные с техногенными и природными чрезвычайными ситуациями, а также методы и способы защиты природной среды и обеспечения устойчивого развития в условиях чрезвычайных ситуаций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Контактная работа с преподавателем, самостоятельная работа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Разделы 1-3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Отчет по практике, индивидуальное задание на практику, защита отчета по практике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выполнение индивидуального задания на практику, выполнение отчета в назначенный срок, ответы на вопросы преподавателя по отчету по практике</w:t>
            </w: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Применение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умеет идентифицировать угрозы техногенного и природного происхождения, а также применять соответствующие методы и средства для обеспечения безопасности природной среды и устойчивого развития общества в повседневной жизни и профессиональной деятельности, включая ситуации чрезвычайных ситуаций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Запоминание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навыками принятия решений и реагирования в условиях угрозы чрезвычайных ситуаций, способен эффективно взаимодействовать с окружающей средой и обществом, обеспечивая устойчивое развитие в экстремальных условиях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УК-8.2</w:t>
            </w: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Понимание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знает положения общевоинских уставов и правила оказания первой медицинской помощи при ранениях и травмах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Контактная работа с преподавателем, самостоятельная работа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Разделы 1-3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Отчет по практике, индивидуальное задание на практику, защита отчета по практике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выполнение индивидуального задания на практику, выполнение отчета в назначенный срок, ответы на вопросы преподавателя по отчету по практике</w:t>
            </w: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Применение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умеет применять знания из общевоинских уставов в повседневной жизни и в случае чрезвычайных ситуаций, а также оказывать первую медицинскую помощь при ранениях и травмах, соблюдая необходимые процедуры и меры безопасности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Запоминание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навыками оказания квалифицированной первой медицинской помощи в ситуациях чрезвычайных ситуаций и военных конфликтов, способен эффективно реагировать и оказывать помощь при ранениях и травмах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УК-9.1</w:t>
            </w: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Понимание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знает основы финансового управления и экономики, включая принципы бюджетирования, инвестирования и управления рисками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Контактная работа с преподавателем, самостоятельная работа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Разделы 1-3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Отчет по практике, индивидуальное задание на практику, защита отчета по практике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выполнение индивидуального задания на практику, выполнение отчета в назначенный срок, ответы на вопросы преподавателя по отчету по практике</w:t>
            </w: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Применение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умеет использовать финансовые инструменты для управления своими личными финансами, включая бюджетирование, расчет рисков, инвестирование и управление долгами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Запоминание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навыками контроля над своими экономическими и финансовыми рисками, способен принимать обоснованные решения, основанные на финансовых знаниях и анализе, в различных сферах жизнедеятельности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УК-10.1</w:t>
            </w: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Понимание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знает основные проявления экстремизма, терроризма и коррупции, а также их влияние на общество и экономику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Контактная работа с преподавателем, самостоятельная работа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Разделы 1-3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Отчет по практике, индивидуальное задание на практику, защита отчета по практике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выполнение индивидуального задания на практику, выполнение отчета в назначенный срок, ответы на вопросы преподавателя по отчету по практике</w:t>
            </w: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Применение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умеет распознавать и понимать проблему коррупции как угрозу для развития экономики и реализации гражданских прав. Также умеет противостоять проявлениям экстремизма и терроризма в рамках своей профессиональной деятельности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Запоминание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навыками противодействия экстремизму, терроризму и коррупции в своей профессиональной сфере, способен принимать меры для предотвращения и борьбы с этими явлениями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ОПК-1.1</w:t>
            </w: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Понимание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знает основы естественных наук, общеинженерные методы, математический анализ и моделирование, а также теоретические и экспериментальные методы исследования, применяемые в профессиональной деятельности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Контактная работа с преподавателем, самостоятельная работа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Разделы 1-3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Отчет по практике, индивидуальное задание на практику, защита отчета по практике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выполнение индивидуального задания на практику, выполнение отчета в назначенный срок, ответы на вопросы преподавателя по отчету по практике</w:t>
            </w: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Применение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умеет применять знания и методы математического анализа для поиска оптимальных решений в профессиональных задачах, способен использовать математическое моделирование для оптимизации процессов и принятия решений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Запоминание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навыками применения математического анализа и моделирования для решения сложных инженерных и научных задач, способен находить оптимальные решения в профессиональной деятельности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ОПК-1.2</w:t>
            </w: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Понимание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Знать типовые методы и алгоритмы, которые используются в задачах дискретной математики в профессиональной деятельности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Контактная работа с преподавателем, самостоятельная работа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Разделы 1-3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Отчет по практике, индивидуальное задание на практику, защита отчета по практике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выполнение индивидуального задания на практику, выполнение отчета в назначенный срок, ответы на вопросы преподавателя по отчету по практике</w:t>
            </w: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Применение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Уметь использовать знания, методы и алгоритмы дискретной математики при решении практических  задач профессиональной деятельности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Запоминание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Иметь представление об основных знаниях и методах дискретной математики в профессиональной деятельности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ОПК-1.3</w:t>
            </w: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Понимание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знает основы алгебры и аналитической геометрии, включая алгебраические методы и методы работы с геометрическими объектами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Контактная работа с преподавателем, самостоятельная работа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Разделы 1-3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Отчет по практике, индивидуальное задание на практику, защита отчета по практике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выполнение индивидуального задания на практику, выполнение отчета в назначенный срок, ответы на вопросы преподавателя по отчету по практике</w:t>
            </w: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Применение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умеет применять знания и методы алгебры и аналитической геометрии для решения разнообразных профессиональных задач, включая анализ и оптимизацию инженерных и математических моделей.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Запоминание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навыками работы с алгебраическими выражениями и геометрическими объектами, способен анализировать и использовать их в профессиональной практике для решения конкретных задач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ОПК-1.4</w:t>
            </w: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Понимание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знает основы теории вероятностей и математической статистики, включая вероятностные распределения, статистические методы анализа данных и основы экспериментального дизайна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Контактная работа с преподавателем, самостоятельная работа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Разделы 1-3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Отчет по практике, индивидуальное задание на практику, защита отчета по практике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выполнение индивидуального задания на практику, выполнение отчета в назначенный срок, ответы на вопросы преподавателя по отчету по практике</w:t>
            </w: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Применение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умеет применять знания и методы теории вероятностей и математической статистики для анализа данных, оценки вероятностей событий и проведения статистических тестов, необходимых для профессиональных исследований и принятия решений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Запоминание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навыками использования теории вероятностей и математической статистики в профессиональной практике, включая интерпретацию статистических данных и принятие обоснованных решений на основе статистического анализа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ОПК-1.5</w:t>
            </w: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Понимание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знает основные законы и принципы физики, включая механику, электродинамику, оптику и термодинамику, применяемые в инженерных и технических задачах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Контактная работа с преподавателем, самостоятельная работа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Разделы 1-3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Отчет по практике, индивидуальное задание на практику, защита отчета по практике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выполнение индивидуального задания на практику, выполнение отчета в назначенный срок, ответы на вопросы преподавателя по отчету по практике</w:t>
            </w: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Применение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умеет применять физические законы для решения разнообразных профессиональных задач, включая расчеты сил, давлений, теплопередачи, электрических цепей и других физических величин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Запоминание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навыками адаптации физических законов к конкретным профессиональным ситуациям, способен проводить расчеты и анализ на основе принципов физики в своей профессиональной деятельности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ОПК-1.6</w:t>
            </w: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Понимание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Знать основные понятия и принципы вычислительной математики, включая различные численные методы для решения дифференциальных уравнений, интерполяции, численного интегрирования и других задач.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Контактная работа с преподавателем, самостоятельная работа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Разделы 1-3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Отчет по практике, индивидуальное задание на практику, защита отчета по практике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выполнение индивидуального задания на практику, выполнение отчета в назначенный срок, ответы на вопросы преподавателя по отчету по практике</w:t>
            </w: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Применение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Уметь применять изученные методы вычислительной математики для решения разнообразных инженерных и научных задач, а также анализировать результаты их применения.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Запоминание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Владеть практическими навыками работы с вычислительными методами, уметь программировать алгоритмы численных методов, адаптировать их под различные условия и предметные области, а также критически оценивать применимость и точность выбранных методов в различных ситуациях профессиональной деятельности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ОПК-2.1</w:t>
            </w: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Понимание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Знать языки программирования и среды разработки, базовые принципы организации программ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Контактная работа с преподавателем, самостоятельная работа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Разделы 1-3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Отчет по практике, индивидуальное задание на практику, защита отчета по практике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выполнение индивидуального задания на практику, выполнение отчета в назначенный срок, ответы на вопросы преподавателя по отчету по практике</w:t>
            </w: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Применение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Уметь реализовывать типовые алгоритмы обработки данных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Запоминание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Иметь навыки самостоятельной разработки алгоритмов и программ, реализующих обработку выбранной структуры данных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ОПК-2.2</w:t>
            </w: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Понимание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Знает принципы работы современных информационных технологий и программных средств разработки пользовательского интерфейса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Контактная работа с преподавателем, самостоятельная работа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Разделы 1-3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Отчет по практике, индивидуальное задание на практику, защита отчета по практике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выполнение индивидуального задания на практику, выполнение отчета в назначенный срок, ответы на вопросы преподавателя по отчету по практике</w:t>
            </w: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Применение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Умеет разрабатывать пользовательский интерфейс помощью языка разметки, таблиц стилей и</w:t>
              <w:br/>
              <w:br/>
              <w:t>языка программирования</w:t>
              <w:br/>
              <w:br/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Запоминание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Имеет навыки разработки пользовательского интерфейса с помощью языка разметки и таблиц стилей.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ОПК-2.3</w:t>
            </w: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Понимание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Знает основы построения и функционирования операционных систем.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Контактная работа с преподавателем, самостоятельная работа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Разделы 1-3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Отчет по практике, индивидуальное задание на практику, защита отчета по практике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выполнение индивидуального задания на практику, выполнение отчета в назначенный срок, ответы на вопросы преподавателя по отчету по практике</w:t>
            </w: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Применение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Умеет выполнять инсталляцию и настройку системного программного обеспечения.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Запоминание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Владеет начальными навыками администрирования операционных систем.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ОПК-3.1</w:t>
            </w: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Понимание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Знать основы работы с компьютером и программным обеспечением, современные технологии и программные продукты.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Контактная работа с преподавателем, самостоятельная работа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Разделы 1-3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Отчет по практике, индивидуальное задание на практику, защита отчета по практике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выполнение индивидуального задания на практику, выполнение отчета в назначенный срок, ответы на вопросы преподавателя по отчету по практике</w:t>
            </w: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Применение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Уметь использовать программное обеспечение для решения стандартных задач.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Запоминание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Иметь представление о работе с различными типами информационных систем, разработки и использования программного обеспечения.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ОПК-3.2</w:t>
            </w: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Понимание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Знать: принципы, методы и средства решения стандартных задач</w:t>
              <w:br/>
              <w:br/>
              <w:t>профессиональной деятельности на основе информационной и библиографической</w:t>
              <w:br/>
              <w:br/>
              <w:t>культуры с применением информационно-коммуникационных технологий и с учетом</w:t>
              <w:br/>
              <w:br/>
              <w:t>основных требований информационной безопасности.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Контактная работа с преподавателем, самостоятельная работа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Разделы 1-3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Отчет по практике, индивидуальное задание на практику, защита отчета по практике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выполнение индивидуального задания на практику, выполнение отчета в назначенный срок, ответы на вопросы преподавателя по отчету по практике</w:t>
            </w: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Применение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Уметь: решать стандартные задачи профессиональной деятельности на</w:t>
              <w:br/>
              <w:br/>
              <w:t>основе информационной и библиографической культуры с применением</w:t>
              <w:br/>
              <w:br/>
              <w:t>информационно-коммуникационных технологий и с учетом основных требований</w:t>
              <w:br/>
              <w:br/>
              <w:t>информационной безопасности.</w:t>
              <w:br/>
              <w:br/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Запоминание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 xml:space="preserve"> Иметь навыки подготовки обзоров, аннотаций, составления рефератов,</w:t>
              <w:br/>
              <w:br/>
              <w:t>научных докладов, публикаций и библиографии по научно-исследовательской работе</w:t>
              <w:br/>
              <w:br/>
              <w:t>с учетом требований информационной безопасности.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ОПК-3.3</w:t>
            </w: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Понимание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Знать основные требования и методы обеспечения информационной безопасности для решения задач в профессиональной деятельности с применением информационно-коммуникационных технологий.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Контактная работа с преподавателем, самостоятельная работа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Разделы 1-3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Отчет по практике, индивидуальное задание на практику, защита отчета по практике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выполнение индивидуального задания на практику, выполнение отчета в назначенный срок, ответы на вопросы преподавателя по отчету по практике</w:t>
            </w: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Применение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Уметь применять знания  методов обеспечения информационной безопасности для решения стандартных задач в профессиональной деятельности с учетом основных требований руководящих документов ФСТЭК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Запоминание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Иметь навык безопасной работы с информационными технологиями в рамках библиографической культуры с применением информационно-коммуникационных технологий для решения задач профессиональной деятельности и реализации систем защиты проектируемых средств.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ОПК-5.1</w:t>
            </w: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Понимание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Знать основные теоретические понятия и определения, на которых базируются разделы управления проектами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Контактная работа с преподавателем, самостоятельная работа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Разделы 1-3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Отчет по практике, индивидуальное задание на практику, защита отчета по практике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выполнение индивидуального задания на практику, выполнение отчета в назначенный срок, ответы на вопросы преподавателя по отчету по практике</w:t>
            </w: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Применение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 xml:space="preserve">Уметь планировать фазы разработки проекта; оценивать и минимизировать риски проекта;  назначать необходимое для завершения задачи количество времени и ресурсов; 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Запоминание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Иметь навыки нахождения критического пути проекта; работы со структурой и содержанием технического задания, инструментами проектирования баз данных и компонентов программного обеспечения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Merge/>
          </w:tcPr>
          <w:p/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Понимание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Знать особенности различных архитектур информационных систем и методологии проектирования информационных и автоматизированных систем</w:t>
            </w:r>
          </w:p>
        </w:tc>
        <w:tc>
          <w:tcPr>
            <w:tcW w:type="dxa" w:w="2101"/>
            <w:vMerge/>
          </w:tcPr>
          <w:p/>
        </w:tc>
        <w:tc>
          <w:tcPr>
            <w:tcW w:type="dxa" w:w="2101"/>
            <w:vMerge/>
          </w:tcPr>
          <w:p/>
        </w:tc>
        <w:tc>
          <w:tcPr>
            <w:tcW w:type="dxa" w:w="2101"/>
            <w:vMerge/>
          </w:tcPr>
          <w:p/>
        </w:tc>
        <w:tc>
          <w:tcPr>
            <w:tcW w:type="dxa" w:w="2101"/>
            <w:vMerge/>
          </w:tcPr>
          <w:p/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Применение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Уметь применять знания архитектур информационных систем, проектировать архитектуру информационных систем, инсталлировать и настраивать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Запоминание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Иметь представление об основных архитектурах информационных систем, о методологиях проектирования  информационных систем, о средствах и методах инсталляции и настройки программного и аппаратного обеспечения для информационных и автоматизированных систем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ОПК-5.2</w:t>
            </w: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Понимание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Знать структуру, топологию сети.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Контактная работа с преподавателем, самостоятельная работа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Разделы 1-3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Отчет по практике, индивидуальное задание на практику, защита отчета по практике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выполнение индивидуального задания на практику, выполнение отчета в назначенный срок, ответы на вопросы преподавателя по отчету по практике</w:t>
            </w: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Применение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Уметь по ip и mac-адресу определять подсети</w:t>
              <w:br/>
              <w:br/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Запоминание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Иметь навыки настройки различных видов маршрутизации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ОПК-6.1</w:t>
            </w: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Понимание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Знать инструменты и методы моделирования структур данных, прикладных бизнес-процессов; базовые и специальные алгоритмы современной методологии разработки информационных систем и технологий.</w:t>
              <w:br/>
              <w:br/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Контактная работа с преподавателем, самостоятельная работа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Разделы 1-3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Отчет по практике, индивидуальное задание на практику, защита отчета по практике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выполнение индивидуального задания на практику, выполнение отчета в назначенный срок, ответы на вопросы преподавателя по отчету по практике</w:t>
            </w: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Применение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Уметь использовать инструменты и методы моделирования структур данных, прикладных бизнес-процессов; базовые и специальные алгоритмы современной методологии разработки информационных систем и технологий.</w:t>
              <w:br/>
              <w:br/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Запоминание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Владеть навыками моделирования структур данных, прикладных бизнес-процессов; использования базовых специальных алгоритмов современной методологии разработки информационных систем и технологий.</w:t>
              <w:br/>
              <w:br/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ОПК-7.1</w:t>
            </w: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Понимание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Умеет использовать платформы и инструментальные программно-аппаратные средства разработки веб-ориентированных информационных систем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Контактная работа с преподавателем, самостоятельная работа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Разделы 1-3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Отчет по практике, индивидуальное задание на практику, защита отчета по практике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выполнение индивидуального задания на практику, выполнение отчета в назначенный срок, ответы на вопросы преподавателя по отчету по практике</w:t>
            </w: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Применение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Знает основные принципы разработки веб-ориентированных информационных систем с использованием инструментальных программно-аппаратных средств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Запоминание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Владеет подходами к применению инструментальных программно-аппаратных средств при разработке веб-ориентированных информационных систем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ОПК-8.1</w:t>
            </w: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Понимание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Знать: методологию и основные методы математического моделирования, классификацию и условия применения моделей, основные методы и средства проектирования информационных и автоматизированных систем</w:t>
              <w:br/>
              <w:br/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Контактная работа с преподавателем, самостоятельная работа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Разделы 1-3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Отчет по практике, индивидуальное задание на практику, защита отчета по практике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выполнение индивидуального задания на практику, выполнение отчета в назначенный срок, ответы на вопросы преподавателя по отчету по практике</w:t>
            </w: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Применение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Уметь применять на практике математические модели, методы и средства проектирования и автоматизации систем на практике.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Запоминание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Иметь навыки: моделирования и проектирования информационных и автоматизированных систем.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ПК-1.1</w:t>
            </w: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Понимание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Знать : основные правила разработки стандартов, методических и нормативных материалов, технической документации; правила оформления проектно конструкторской документации при разработке информационных систем.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Контактная работа с преподавателем, самостоятельная работа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Разделы 1-3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Отчет по практике, индивидуальное задание на практику, защита отчета по практике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выполнение индивидуального задания на практику, выполнение отчета в назначенный срок, ответы на вопросы преподавателя по отчету по практике</w:t>
            </w: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Применение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Уметь  выделять оптимальные параметры проектируемых объектов; осуществлять контроль над соблюдением установленных требований, действующих норм, правил и стандартов при разработке информационных систем.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Запоминание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Иметь  навыки работы с методическими и нормативными материалами, технической документацией; методологией проектных работ при создании информационных систем.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ПК-1.2</w:t>
            </w: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Понимание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знать историю возникновения, цели и задачи искусственного интеллекта; модели представления знаний; понятие экспертных систем; понятия нейронных сетей и машинного обучения при разработке требований и выполнении работ по моделированию и проектированию интеллектуального программного обеспечения</w:t>
              <w:br/>
              <w:br/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Контактная работа с преподавателем, самостоятельная работа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Разделы 1-3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Отчет по практике, индивидуальное задание на практику, защита отчета по практике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выполнение индивидуального задания на практику, выполнение отчета в назначенный срок, ответы на вопросы преподавателя по отчету по практике</w:t>
            </w: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Применение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уметь применять методы интеллектуальных систем и технологий при разработке требований и выполнении работ по моделированию и проектированию программного обеспечения, использовать нейронные сети при разработкие интеллектуальных информационных систем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Запоминание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владеть методами искусственного интеллекта, включающих генетические алгоритмы, машинное обучение при  разработке программного обеспечения, включающего разработку интеллектуальных информационных систем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ПК-2.1</w:t>
            </w: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Понимание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Знать методы моделирования информационных систем и технологий, применяемых при концептуальном, функциональном и логическом проектировании информационных систем малого и среднего масштаба и сложности, автоматизирующих задачи организационного управления и бизнес-процессы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Контактная работа с преподавателем, самостоятельная работа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Разделы 1-3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Отчет по практике, индивидуальное задание на практику, защита отчета по практике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выполнение индивидуального задания на практику, выполнение отчета в назначенный срок, ответы на вопросы преподавателя по отчету по практике</w:t>
            </w: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Применение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Уметь разрабатывать инновационные решения, основанные на современных технологиях моделирования информационных систем малого и среднего масштаба и сложности, которые успешно автоматизируют задачи организационного управления и оптимизируют бизнес-процессы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Запоминание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Иметь навыки адаптировать методы моделирования к различным отраслям и бизнес-сферам, демонстрируя гибкость мышления и способность к творческому подходу при проектировании информационных систем малого и среднего масштаба и сложности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ПК-2.2</w:t>
            </w: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Понимание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Знает основные критерии оптимизации и математические методы поиска оптимальных решений  при проектировании информационных систем малого и среднего масштаба сложности, автоматизирующих задачи организационного управления и бизнес-процессы.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Контактная работа с преподавателем, самостоятельная работа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Разделы 1-3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Отчет по практике, индивидуальное задание на практику, защита отчета по практике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выполнение индивидуального задания на практику, выполнение отчета в назначенный срок, ответы на вопросы преподавателя по отчету по практике</w:t>
            </w: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Применение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Умеет осуществлять поиск оптимальных проектных решений при проектировании информационных систем малого и среднего масштаба сложности, автоматизирующих задачи организационного управления и бизнес-процессы.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Запоминание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Имеет навыки формализации прикладных оптимизационных задач и разработки программных  алгоритмов, оптимизирующих  методы решения задач организационного управления и бизнес-процессы.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ПК-3.1</w:t>
            </w: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Понимание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знает основы объектно-ориентированного программирования, включая принципы работы с классами, объектами, наследование, инкапсуляцию и полиморфизм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Контактная работа с преподавателем, самостоятельная работа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Разделы 1-3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Отчет по практике, индивидуальное задание на практику, защита отчета по практике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выполнение индивидуального задания на практику, выполнение отчета в назначенный срок, ответы на вопросы преподавателя по отчету по практике</w:t>
            </w: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Применение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умеет применять знания и технологии объектно-ориентированного программирования для создания, модификации и сопровождения информационных систем, автоматизирующих задачи организационного управления и бизнес-процессы. Владеет навыками работы с языками программирования, понимает принципы построения объектно-ориентированных систем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Запоминание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практическими навыками написания программ с использованием объектно-ориентированных методов, способен управлять процессом создания и сопровождения информационных систем, эффективно применяя принципы объектно-ориентированного программирования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ПК-3.2</w:t>
            </w: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Понимание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 xml:space="preserve"> Иметь представление об основных процессах разработки информационных систем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Контактная работа с преподавателем, самостоятельная работа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Разделы 1-3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Отчет по практике, индивидуальное задание на практику, защита отчета по практике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выполнение индивидуального задания на практику, выполнение отчета в назначенный срок, ответы на вопросы преподавателя по отчету по практике</w:t>
            </w: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Применение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Владеть методикой разработки информационных систем на различных этапах жизненного цикла..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Запоминание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Уметь использовать знания, методы и алгоритмы разработки различных информационных систем</w:t>
              <w:br/>
              <w:br/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ПК-3.3</w:t>
            </w: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Понимание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 xml:space="preserve">Знать. </w:t>
              <w:br/>
              <w:br/>
              <w:t xml:space="preserve">Функции и возможности 1С: Предприятие, основы администрирования системы 1С: Предприятие, типовые конфигурации системы 1С: Предприятие, методы разработки, развертывания, сопровождения ИС автоматизации организационного управления и бизнес-процессов в организациях различных форм собственности; классические методы, применяемые в обследовании предприятия и выявлении требований к информационной системе 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Контактная работа с преподавателем, самостоятельная работа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Разделы 1-3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Отчет по практике, индивидуальное задание на практику, защита отчета по практике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выполнение индивидуального задания на практику, выполнение отчета в назначенный срок, ответы на вопросы преподавателя по отчету по практике</w:t>
            </w: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Применение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 xml:space="preserve">Уметь.  </w:t>
              <w:br/>
              <w:br/>
              <w:t xml:space="preserve">Разрабатывать решения в типовой системе 1С, работать в среде разработки и администрирования «Конфигуратор» на платформе 1С, выполнять параметрическую настройку ИС и СУБД, настраивать сетевые параметры, автоматизирующие задачи организационного управления и бизнес-процессов в организациях различных форм собственности; Применять классические методы в обследовании предприятия и выявления требований к информационной системе 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Запоминание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Владеть навыками.</w:t>
              <w:br/>
              <w:br/>
              <w:t>Создания, корректировки программных модулей и объектов конфигурации 1С, навыками модификации, инсталляции и сопровождения типовой ИС, навыками выполнения административных функций, методами обследования предприятия и выявления требований к информационной системе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ПК-3.4</w:t>
            </w: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Понимание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Знать методы администрирования информационных систем в процессе выполнения работ  по созданию (модификации) и сопровождению информационных систем, автоматизирующих задачи организационного управления  бизнес-процессов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Контактная работа с преподавателем, самостоятельная работа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Разделы 1-3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Отчет по практике, индивидуальное задание на практику, защита отчета по практике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выполнение индивидуального задания на практику, выполнение отчета в назначенный срок, ответы на вопросы преподавателя по отчету по практике</w:t>
            </w: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Применение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Уметь использовать методах администрирования информационных систем в процессе выполнения работ  по созданию (модификации) и сопровождению информационных систем, автоматизирующих задачи организационного управления  бизнес-процессов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Запоминание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Иметь навыки администрирования информационных систем в процессе выполнения работ  по созданию (модификации) и сопровождению информационных систем, автоматизирующих задачи организационного управления  бизнес-процессов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ПК-3.5</w:t>
            </w: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Понимание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Знает методологию использования паттерна проектирования mvc и веб-фреймворка при разработке информационных систем и их специализированных аналитических компонентов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Контактная работа с преподавателем, самостоятельная работа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Разделы 1-3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Отчет по практике, индивидуальное задание на практику, защита отчета по практике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выполнение индивидуального задания на практику, выполнение отчета в назначенный срок, ответы на вопросы преподавателя по отчету по практике</w:t>
            </w: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Применение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Умеет использовать возможности mvc-фреймворка при разработке информационных систем и их специализированных аналитических компонентов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Запоминание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Владеет подходами к использованию возможностей mvc-фреймворка при разработке информационных систем и их специализированных аналитических компонентов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ПК-3.6</w:t>
            </w: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Понимание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Знает основные протоколы Web (http, https, ftp).​ Знает основные принципы разработки серверной части веб-приложений ( статические сайты, динамические сайты). Также знает основные​ языки программирования,​ фреймворки и библиотеки, предназначенные для серверной разработки: nodejs + JavaScript + Express, asp.net+C++, php + apache и т.п. Знает принципы маршрутизации и использования баз данных в серверных приложениях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Контактная работа с преподавателем, самостоятельная работа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Разделы 1-3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Отчет по практике, индивидуальное задание на практику, защита отчета по практике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выполнение индивидуального задания на практику, выполнение отчета в назначенный срок, ответы на вопросы преподавателя по отчету по практике</w:t>
            </w: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Применение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Умеет создавать полноценные веб-приложения разных типов (многостраничные, одностраничные) с использованием современных технологий (языков, фреймворков, библиотек и баз данных)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Запоминание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Имеет навыки разработки клиент-серверных приложений в соответствии с техническим заданием​ и указанными инструментальными средствами (например интернет-магазин с помощью​ nodejs + JavaScript + Express).</w:t>
              <w:br/>
              <w:br/>
              <w:t>Способен выбирать​ средства и методы серверного программирования, решающие поставленную задачу оптимальным образом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ПК-3.7</w:t>
            </w: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Понимание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Знает основные протоколы Web (http, https, ftp).​ Знает основные принципы разработки серверной части веб-приложений ( статические сайты, динамические сайты). Также знает основные​ языки программирования,​ фреймворки и библиотеки, предназначенные для серверной разработки: nodejs + JavaScript + Express, asp.net+C++, php + apache и т.п. Знает принципы маршрутизации и использования баз данных в серверных приложениях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Контактная работа с преподавателем, самостоятельная работа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Разделы 1-3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Отчет по практике, индивидуальное задание на практику, защита отчета по практике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выполнение индивидуального задания на практику, выполнение отчета в назначенный срок, ответы на вопросы преподавателя по отчету по практике</w:t>
            </w: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Применение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Умеет создавать полноценные веб-приложения разных типов (многостраничные, одностраничные) с использованием современных технологий (языков, фреймворков, библиотек и баз данных)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Запоминание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Имеет навыки разработки клиент-серверных приложений в соответствии с техническим заданием​ и указанными инструментальными средствами (например интернет-магазин с помощью​ nodejs + JavaScript + Express).</w:t>
              <w:br/>
              <w:br/>
              <w:t>Способен выбирать​ средства и методы серверного программирования, решающие поставленную задачу оптимальным образом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ПК-3.8</w:t>
            </w: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Понимание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Знать особенности архитектур мобильных устройств и операционных систем; основные инструменты и среды разработки (например, Xcode для iOS, Android Studio для Android); основные принципы безопасности и развертывания мобильных приложений.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Контактная работа с преподавателем, самостоятельная работа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Разделы 1-3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Отчет по практике, индивидуальное задание на практику, защита отчета по практике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выполнение индивидуального задания на практику, выполнение отчета в назначенный срок, ответы на вопросы преподавателя по отчету по практике</w:t>
            </w: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Применение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Уметь создавать простые мобильные приложения с использованием выбранного языка программирования; проектировать пользовательский интерфейс и взаимодействие с пользователем; работать с базами данных и хранить данные на мобильном устройстве.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Запоминание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Иметь навыки разработки мобильных приложений базового уровня с учетом особенностей целевой платформы; тестирования и отладки приложений; интеграции локальных или удаленных хранилищ данных.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ПК-3.9</w:t>
            </w: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Понимание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знает основы разработки мобильных приложений, включая языки программирования, архитектурные шаблоны и принципы проектирования мобильных интерфейсов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Контактная работа с преподавателем, самостоятельная работа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Разделы 1-3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Отчет по практике, индивидуальное задание на практику, защита отчета по практике</w:t>
            </w:r>
          </w:p>
        </w:tc>
        <w:tc>
          <w:tcPr>
            <w:tcW w:type="dxa" w:w="21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выполнение индивидуального задания на практику, выполнение отчета в назначенный срок, ответы на вопросы преподавателя по отчету по практике</w:t>
            </w: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Применение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умеет применять знания и технологии разработки мобильных приложений для создания, модификации и сопровождения информационных систем, автоматизирующих задачи организационного управления и бизнес-процессы. Владеет навыками создания пользовательских интерфейсов, интеграции с внешними сервисами и управления данными в мобильных приложениях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Запоминание</w:t>
            </w:r>
          </w:p>
        </w:tc>
        <w:tc>
          <w:tcPr>
            <w:tcW w:type="dxa" w:w="21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практическими навыками разработки мобильных приложений, способен управлять процессом создания и сопровождения информационных систем, используя технологии мобильной разработки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</w:tbl>
    <w:sectPr w:rsidR="00FC693F" w:rsidRPr="0006063C" w:rsidSect="00034616">
      <w:pgSz w:w="15840" w:h="12240" w:orient="landscape"/>
      <w:pgMar w:top="1134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