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40E3" w:rsidRPr="004745CC" w:rsidRDefault="003540E3" w:rsidP="003540E3">
      <w:pPr>
        <w:pStyle w:val="Heading1"/>
        <w:rPr>
          <w:color w:val="ED1E24"/>
        </w:rPr>
      </w:pPr>
      <w:bookmarkStart w:id="0" w:name="_Ref216955118"/>
      <w:bookmarkStart w:id="1" w:name="_Toc219820638"/>
      <w:r w:rsidRPr="004745CC">
        <w:rPr>
          <w:color w:val="ED1E24"/>
        </w:rPr>
        <w:t>Chapter</w:t>
      </w:r>
      <w:r w:rsidRPr="004745CC">
        <w:rPr>
          <w:color w:val="ED1E24"/>
          <w:spacing w:val="-5"/>
        </w:rPr>
        <w:t xml:space="preserve"> </w:t>
      </w:r>
      <w:r w:rsidRPr="004745CC">
        <w:rPr>
          <w:color w:val="ED1E24"/>
        </w:rPr>
        <w:t>7:</w:t>
      </w:r>
      <w:r w:rsidRPr="004745CC">
        <w:rPr>
          <w:color w:val="ED1E24"/>
          <w:spacing w:val="-4"/>
        </w:rPr>
        <w:t xml:space="preserve"> </w:t>
      </w:r>
      <w:r w:rsidRPr="004745CC">
        <w:rPr>
          <w:color w:val="ED1E24"/>
        </w:rPr>
        <w:t>Haematology</w:t>
      </w:r>
      <w:r w:rsidRPr="004745CC">
        <w:rPr>
          <w:color w:val="ED1E24"/>
          <w:spacing w:val="-2"/>
        </w:rPr>
        <w:t xml:space="preserve"> </w:t>
      </w:r>
      <w:r w:rsidRPr="004745CC">
        <w:rPr>
          <w:color w:val="ED1E24"/>
        </w:rPr>
        <w:t>and</w:t>
      </w:r>
      <w:r w:rsidRPr="004745CC">
        <w:rPr>
          <w:color w:val="ED1E24"/>
          <w:spacing w:val="-2"/>
        </w:rPr>
        <w:t xml:space="preserve"> oncology</w:t>
      </w:r>
      <w:bookmarkEnd w:id="0"/>
      <w:bookmarkEnd w:id="1"/>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"2-3" \h \z \u </w:instrText>
      </w:r>
      <w:r>
        <w:fldChar w:fldCharType="separate"/>
      </w:r>
      <w:hyperlink w:anchor="_Toc226032234" w:history="1">
        <w:r w:rsidRPr="00517B1A">
          <w:rPr>
            <w:rStyle w:val="Hyperlink"/>
            <w:noProof/>
          </w:rPr>
          <w:t>Non-trauma</w:t>
        </w:r>
        <w:r w:rsidRPr="00517B1A">
          <w:rPr>
            <w:rStyle w:val="Hyperlink"/>
            <w:noProof/>
            <w:spacing w:val="-9"/>
          </w:rPr>
          <w:t xml:space="preserve"> </w:t>
        </w:r>
        <w:r w:rsidRPr="00517B1A">
          <w:rPr>
            <w:rStyle w:val="Hyperlink"/>
            <w:noProof/>
          </w:rPr>
          <w:t>bleeding</w:t>
        </w:r>
        <w:r>
          <w:rPr>
            <w:noProof/>
            <w:webHidden/>
          </w:rPr>
          <w:tab/>
        </w:r>
        <w:r>
          <w:rPr>
            <w:noProof/>
            <w:webHidden/>
          </w:rPr>
          <w:fldChar w:fldCharType="begin"/>
        </w:r>
        <w:r>
          <w:rPr>
            <w:noProof/>
            <w:webHidden/>
          </w:rPr>
          <w:instrText xml:space="preserve"> PAGEREF _Toc226032234 \h </w:instrText>
        </w:r>
        <w:r>
          <w:rPr>
            <w:noProof/>
            <w:webHidden/>
          </w:rPr>
        </w:r>
        <w:r>
          <w:rPr>
            <w:noProof/>
            <w:webHidden/>
          </w:rPr>
          <w:fldChar w:fldCharType="separate"/>
        </w:r>
        <w:r>
          <w:rPr>
            <w:noProof/>
            <w:webHidden/>
          </w:rPr>
          <w:t>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35" w:history="1">
        <w:r w:rsidRPr="00517B1A">
          <w:rPr>
            <w:rStyle w:val="Hyperlink"/>
            <w:noProof/>
          </w:rPr>
          <w:t>Definition</w:t>
        </w:r>
        <w:r>
          <w:rPr>
            <w:noProof/>
            <w:webHidden/>
          </w:rPr>
          <w:tab/>
        </w:r>
        <w:r>
          <w:rPr>
            <w:noProof/>
            <w:webHidden/>
          </w:rPr>
          <w:fldChar w:fldCharType="begin"/>
        </w:r>
        <w:r>
          <w:rPr>
            <w:noProof/>
            <w:webHidden/>
          </w:rPr>
          <w:instrText xml:space="preserve"> PAGEREF _Toc226032235 \h </w:instrText>
        </w:r>
        <w:r>
          <w:rPr>
            <w:noProof/>
            <w:webHidden/>
          </w:rPr>
        </w:r>
        <w:r>
          <w:rPr>
            <w:noProof/>
            <w:webHidden/>
          </w:rPr>
          <w:fldChar w:fldCharType="separate"/>
        </w:r>
        <w:r>
          <w:rPr>
            <w:noProof/>
            <w:webHidden/>
          </w:rPr>
          <w:t>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36" w:history="1">
        <w:r w:rsidRPr="00517B1A">
          <w:rPr>
            <w:rStyle w:val="Hyperlink"/>
            <w:noProof/>
          </w:rPr>
          <w:t>Risk factors/causes</w:t>
        </w:r>
        <w:r>
          <w:rPr>
            <w:noProof/>
            <w:webHidden/>
          </w:rPr>
          <w:tab/>
        </w:r>
        <w:r>
          <w:rPr>
            <w:noProof/>
            <w:webHidden/>
          </w:rPr>
          <w:fldChar w:fldCharType="begin"/>
        </w:r>
        <w:r>
          <w:rPr>
            <w:noProof/>
            <w:webHidden/>
          </w:rPr>
          <w:instrText xml:space="preserve"> PAGEREF _Toc226032236 \h </w:instrText>
        </w:r>
        <w:r>
          <w:rPr>
            <w:noProof/>
            <w:webHidden/>
          </w:rPr>
        </w:r>
        <w:r>
          <w:rPr>
            <w:noProof/>
            <w:webHidden/>
          </w:rPr>
          <w:fldChar w:fldCharType="separate"/>
        </w:r>
        <w:r>
          <w:rPr>
            <w:noProof/>
            <w:webHidden/>
          </w:rPr>
          <w:t>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37" w:history="1">
        <w:r w:rsidRPr="00517B1A">
          <w:rPr>
            <w:rStyle w:val="Hyperlink"/>
            <w:noProof/>
          </w:rPr>
          <w:t>Promotion</w:t>
        </w:r>
        <w:r w:rsidRPr="00517B1A">
          <w:rPr>
            <w:rStyle w:val="Hyperlink"/>
            <w:noProof/>
            <w:spacing w:val="-3"/>
          </w:rPr>
          <w:t xml:space="preserve"> </w:t>
        </w:r>
        <w:r w:rsidRPr="00517B1A">
          <w:rPr>
            <w:rStyle w:val="Hyperlink"/>
            <w:noProof/>
          </w:rPr>
          <w:t>prevention</w:t>
        </w:r>
        <w:r>
          <w:rPr>
            <w:noProof/>
            <w:webHidden/>
          </w:rPr>
          <w:tab/>
        </w:r>
        <w:r>
          <w:rPr>
            <w:noProof/>
            <w:webHidden/>
          </w:rPr>
          <w:fldChar w:fldCharType="begin"/>
        </w:r>
        <w:r>
          <w:rPr>
            <w:noProof/>
            <w:webHidden/>
          </w:rPr>
          <w:instrText xml:space="preserve"> PAGEREF _Toc226032237 \h </w:instrText>
        </w:r>
        <w:r>
          <w:rPr>
            <w:noProof/>
            <w:webHidden/>
          </w:rPr>
        </w:r>
        <w:r>
          <w:rPr>
            <w:noProof/>
            <w:webHidden/>
          </w:rPr>
          <w:fldChar w:fldCharType="separate"/>
        </w:r>
        <w:r>
          <w:rPr>
            <w:noProof/>
            <w:webHidden/>
          </w:rPr>
          <w:t>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38" w:history="1">
        <w:r w:rsidRPr="00517B1A">
          <w:rPr>
            <w:rStyle w:val="Hyperlink"/>
            <w:noProof/>
          </w:rPr>
          <w:t>Signs</w:t>
        </w:r>
        <w:r w:rsidRPr="00517B1A">
          <w:rPr>
            <w:rStyle w:val="Hyperlink"/>
            <w:noProof/>
            <w:spacing w:val="-13"/>
          </w:rPr>
          <w:t xml:space="preserve"> </w:t>
        </w:r>
        <w:r w:rsidRPr="00517B1A">
          <w:rPr>
            <w:rStyle w:val="Hyperlink"/>
            <w:noProof/>
          </w:rPr>
          <w:t>and</w:t>
        </w:r>
        <w:r w:rsidRPr="00517B1A">
          <w:rPr>
            <w:rStyle w:val="Hyperlink"/>
            <w:noProof/>
            <w:spacing w:val="-12"/>
          </w:rPr>
          <w:t xml:space="preserve"> </w:t>
        </w:r>
        <w:r w:rsidRPr="00517B1A">
          <w:rPr>
            <w:rStyle w:val="Hyperlink"/>
            <w:noProof/>
          </w:rPr>
          <w:t>Symptoms Thrombocytopenia</w:t>
        </w:r>
        <w:r>
          <w:rPr>
            <w:noProof/>
            <w:webHidden/>
          </w:rPr>
          <w:tab/>
        </w:r>
        <w:r>
          <w:rPr>
            <w:noProof/>
            <w:webHidden/>
          </w:rPr>
          <w:fldChar w:fldCharType="begin"/>
        </w:r>
        <w:r>
          <w:rPr>
            <w:noProof/>
            <w:webHidden/>
          </w:rPr>
          <w:instrText xml:space="preserve"> PAGEREF _Toc226032238 \h </w:instrText>
        </w:r>
        <w:r>
          <w:rPr>
            <w:noProof/>
            <w:webHidden/>
          </w:rPr>
        </w:r>
        <w:r>
          <w:rPr>
            <w:noProof/>
            <w:webHidden/>
          </w:rPr>
          <w:fldChar w:fldCharType="separate"/>
        </w:r>
        <w:r>
          <w:rPr>
            <w:noProof/>
            <w:webHidden/>
          </w:rPr>
          <w:t>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39" w:history="1">
        <w:r w:rsidRPr="00517B1A">
          <w:rPr>
            <w:rStyle w:val="Hyperlink"/>
            <w:noProof/>
          </w:rPr>
          <w:t>Coagulation</w:t>
        </w:r>
        <w:r w:rsidRPr="00517B1A">
          <w:rPr>
            <w:rStyle w:val="Hyperlink"/>
            <w:noProof/>
            <w:spacing w:val="-3"/>
          </w:rPr>
          <w:t xml:space="preserve"> </w:t>
        </w:r>
        <w:r w:rsidRPr="00517B1A">
          <w:rPr>
            <w:rStyle w:val="Hyperlink"/>
            <w:noProof/>
          </w:rPr>
          <w:t>disorders</w:t>
        </w:r>
        <w:r>
          <w:rPr>
            <w:noProof/>
            <w:webHidden/>
          </w:rPr>
          <w:tab/>
        </w:r>
        <w:r>
          <w:rPr>
            <w:noProof/>
            <w:webHidden/>
          </w:rPr>
          <w:fldChar w:fldCharType="begin"/>
        </w:r>
        <w:r>
          <w:rPr>
            <w:noProof/>
            <w:webHidden/>
          </w:rPr>
          <w:instrText xml:space="preserve"> PAGEREF _Toc226032239 \h </w:instrText>
        </w:r>
        <w:r>
          <w:rPr>
            <w:noProof/>
            <w:webHidden/>
          </w:rPr>
        </w:r>
        <w:r>
          <w:rPr>
            <w:noProof/>
            <w:webHidden/>
          </w:rPr>
          <w:fldChar w:fldCharType="separate"/>
        </w:r>
        <w:r>
          <w:rPr>
            <w:noProof/>
            <w:webHidden/>
          </w:rPr>
          <w:t>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40" w:history="1">
        <w:r w:rsidRPr="00517B1A">
          <w:rPr>
            <w:rStyle w:val="Hyperlink"/>
            <w:noProof/>
          </w:rPr>
          <w:t>Differential</w:t>
        </w:r>
        <w:r w:rsidRPr="00517B1A">
          <w:rPr>
            <w:rStyle w:val="Hyperlink"/>
            <w:noProof/>
            <w:spacing w:val="10"/>
          </w:rPr>
          <w:t xml:space="preserve"> </w:t>
        </w:r>
        <w:r w:rsidRPr="00517B1A">
          <w:rPr>
            <w:rStyle w:val="Hyperlink"/>
            <w:noProof/>
          </w:rPr>
          <w:t>Diagnosis</w:t>
        </w:r>
        <w:r>
          <w:rPr>
            <w:noProof/>
            <w:webHidden/>
          </w:rPr>
          <w:tab/>
        </w:r>
        <w:r>
          <w:rPr>
            <w:noProof/>
            <w:webHidden/>
          </w:rPr>
          <w:fldChar w:fldCharType="begin"/>
        </w:r>
        <w:r>
          <w:rPr>
            <w:noProof/>
            <w:webHidden/>
          </w:rPr>
          <w:instrText xml:space="preserve"> PAGEREF _Toc226032240 \h </w:instrText>
        </w:r>
        <w:r>
          <w:rPr>
            <w:noProof/>
            <w:webHidden/>
          </w:rPr>
        </w:r>
        <w:r>
          <w:rPr>
            <w:noProof/>
            <w:webHidden/>
          </w:rPr>
          <w:fldChar w:fldCharType="separate"/>
        </w:r>
        <w:r>
          <w:rPr>
            <w:noProof/>
            <w:webHidden/>
          </w:rPr>
          <w:t>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41" w:history="1">
        <w:r w:rsidRPr="00517B1A">
          <w:rPr>
            <w:rStyle w:val="Hyperlink"/>
            <w:noProof/>
          </w:rPr>
          <w:t>Increased</w:t>
        </w:r>
        <w:r w:rsidRPr="00517B1A">
          <w:rPr>
            <w:rStyle w:val="Hyperlink"/>
            <w:noProof/>
            <w:spacing w:val="-9"/>
          </w:rPr>
          <w:t xml:space="preserve"> </w:t>
        </w:r>
        <w:r w:rsidRPr="00517B1A">
          <w:rPr>
            <w:rStyle w:val="Hyperlink"/>
            <w:noProof/>
          </w:rPr>
          <w:t>platelet</w:t>
        </w:r>
        <w:r w:rsidRPr="00517B1A">
          <w:rPr>
            <w:rStyle w:val="Hyperlink"/>
            <w:noProof/>
            <w:spacing w:val="-7"/>
          </w:rPr>
          <w:t xml:space="preserve"> </w:t>
        </w:r>
        <w:r w:rsidRPr="00517B1A">
          <w:rPr>
            <w:rStyle w:val="Hyperlink"/>
            <w:noProof/>
          </w:rPr>
          <w:t>destruction</w:t>
        </w:r>
        <w:r>
          <w:rPr>
            <w:noProof/>
            <w:webHidden/>
          </w:rPr>
          <w:tab/>
        </w:r>
        <w:r>
          <w:rPr>
            <w:noProof/>
            <w:webHidden/>
          </w:rPr>
          <w:fldChar w:fldCharType="begin"/>
        </w:r>
        <w:r>
          <w:rPr>
            <w:noProof/>
            <w:webHidden/>
          </w:rPr>
          <w:instrText xml:space="preserve"> PAGEREF _Toc226032241 \h </w:instrText>
        </w:r>
        <w:r>
          <w:rPr>
            <w:noProof/>
            <w:webHidden/>
          </w:rPr>
        </w:r>
        <w:r>
          <w:rPr>
            <w:noProof/>
            <w:webHidden/>
          </w:rPr>
          <w:fldChar w:fldCharType="separate"/>
        </w:r>
        <w:r>
          <w:rPr>
            <w:noProof/>
            <w:webHidden/>
          </w:rPr>
          <w:t>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42" w:history="1">
        <w:r w:rsidRPr="00517B1A">
          <w:rPr>
            <w:rStyle w:val="Hyperlink"/>
            <w:noProof/>
          </w:rPr>
          <w:t>Ineffective</w:t>
        </w:r>
        <w:r w:rsidRPr="00517B1A">
          <w:rPr>
            <w:rStyle w:val="Hyperlink"/>
            <w:noProof/>
            <w:spacing w:val="8"/>
          </w:rPr>
          <w:t xml:space="preserve"> </w:t>
        </w:r>
        <w:r w:rsidRPr="00517B1A">
          <w:rPr>
            <w:rStyle w:val="Hyperlink"/>
            <w:noProof/>
          </w:rPr>
          <w:t>thrombopoiesis</w:t>
        </w:r>
        <w:r>
          <w:rPr>
            <w:noProof/>
            <w:webHidden/>
          </w:rPr>
          <w:tab/>
        </w:r>
        <w:r>
          <w:rPr>
            <w:noProof/>
            <w:webHidden/>
          </w:rPr>
          <w:fldChar w:fldCharType="begin"/>
        </w:r>
        <w:r>
          <w:rPr>
            <w:noProof/>
            <w:webHidden/>
          </w:rPr>
          <w:instrText xml:space="preserve"> PAGEREF _Toc226032242 \h </w:instrText>
        </w:r>
        <w:r>
          <w:rPr>
            <w:noProof/>
            <w:webHidden/>
          </w:rPr>
        </w:r>
        <w:r>
          <w:rPr>
            <w:noProof/>
            <w:webHidden/>
          </w:rPr>
          <w:fldChar w:fldCharType="separate"/>
        </w:r>
        <w:r>
          <w:rPr>
            <w:noProof/>
            <w:webHidden/>
          </w:rPr>
          <w:t>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43" w:history="1">
        <w:r w:rsidRPr="00517B1A">
          <w:rPr>
            <w:rStyle w:val="Hyperlink"/>
            <w:noProof/>
          </w:rPr>
          <w:t>Platelet</w:t>
        </w:r>
        <w:r w:rsidRPr="00517B1A">
          <w:rPr>
            <w:rStyle w:val="Hyperlink"/>
            <w:noProof/>
            <w:spacing w:val="-8"/>
          </w:rPr>
          <w:t xml:space="preserve"> </w:t>
        </w:r>
        <w:r w:rsidRPr="00517B1A">
          <w:rPr>
            <w:rStyle w:val="Hyperlink"/>
            <w:noProof/>
          </w:rPr>
          <w:t>sequestration</w:t>
        </w:r>
        <w:r>
          <w:rPr>
            <w:noProof/>
            <w:webHidden/>
          </w:rPr>
          <w:tab/>
        </w:r>
        <w:r>
          <w:rPr>
            <w:noProof/>
            <w:webHidden/>
          </w:rPr>
          <w:fldChar w:fldCharType="begin"/>
        </w:r>
        <w:r>
          <w:rPr>
            <w:noProof/>
            <w:webHidden/>
          </w:rPr>
          <w:instrText xml:space="preserve"> PAGEREF _Toc226032243 \h </w:instrText>
        </w:r>
        <w:r>
          <w:rPr>
            <w:noProof/>
            <w:webHidden/>
          </w:rPr>
        </w:r>
        <w:r>
          <w:rPr>
            <w:noProof/>
            <w:webHidden/>
          </w:rPr>
          <w:fldChar w:fldCharType="separate"/>
        </w:r>
        <w:r>
          <w:rPr>
            <w:noProof/>
            <w:webHidden/>
          </w:rPr>
          <w:t>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44" w:history="1">
        <w:r w:rsidRPr="00517B1A">
          <w:rPr>
            <w:rStyle w:val="Hyperlink"/>
            <w:noProof/>
          </w:rPr>
          <w:t>Assessment History</w:t>
        </w:r>
        <w:r>
          <w:rPr>
            <w:noProof/>
            <w:webHidden/>
          </w:rPr>
          <w:tab/>
        </w:r>
        <w:r>
          <w:rPr>
            <w:noProof/>
            <w:webHidden/>
          </w:rPr>
          <w:fldChar w:fldCharType="begin"/>
        </w:r>
        <w:r>
          <w:rPr>
            <w:noProof/>
            <w:webHidden/>
          </w:rPr>
          <w:instrText xml:space="preserve"> PAGEREF _Toc226032244 \h </w:instrText>
        </w:r>
        <w:r>
          <w:rPr>
            <w:noProof/>
            <w:webHidden/>
          </w:rPr>
        </w:r>
        <w:r>
          <w:rPr>
            <w:noProof/>
            <w:webHidden/>
          </w:rPr>
          <w:fldChar w:fldCharType="separate"/>
        </w:r>
        <w:r>
          <w:rPr>
            <w:noProof/>
            <w:webHidden/>
          </w:rPr>
          <w:t>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45" w:history="1">
        <w:r w:rsidRPr="00517B1A">
          <w:rPr>
            <w:rStyle w:val="Hyperlink"/>
            <w:noProof/>
          </w:rPr>
          <w:t>Examination</w:t>
        </w:r>
        <w:r>
          <w:rPr>
            <w:noProof/>
            <w:webHidden/>
          </w:rPr>
          <w:tab/>
        </w:r>
        <w:r>
          <w:rPr>
            <w:noProof/>
            <w:webHidden/>
          </w:rPr>
          <w:fldChar w:fldCharType="begin"/>
        </w:r>
        <w:r>
          <w:rPr>
            <w:noProof/>
            <w:webHidden/>
          </w:rPr>
          <w:instrText xml:space="preserve"> PAGEREF _Toc226032245 \h </w:instrText>
        </w:r>
        <w:r>
          <w:rPr>
            <w:noProof/>
            <w:webHidden/>
          </w:rPr>
        </w:r>
        <w:r>
          <w:rPr>
            <w:noProof/>
            <w:webHidden/>
          </w:rPr>
          <w:fldChar w:fldCharType="separate"/>
        </w:r>
        <w:r>
          <w:rPr>
            <w:noProof/>
            <w:webHidden/>
          </w:rPr>
          <w:t>7</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46" w:history="1">
        <w:r w:rsidRPr="00517B1A">
          <w:rPr>
            <w:rStyle w:val="Hyperlink"/>
            <w:noProof/>
          </w:rPr>
          <w:t>Investigations</w:t>
        </w:r>
        <w:r>
          <w:rPr>
            <w:noProof/>
            <w:webHidden/>
          </w:rPr>
          <w:tab/>
        </w:r>
        <w:r>
          <w:rPr>
            <w:noProof/>
            <w:webHidden/>
          </w:rPr>
          <w:fldChar w:fldCharType="begin"/>
        </w:r>
        <w:r>
          <w:rPr>
            <w:noProof/>
            <w:webHidden/>
          </w:rPr>
          <w:instrText xml:space="preserve"> PAGEREF _Toc226032246 \h </w:instrText>
        </w:r>
        <w:r>
          <w:rPr>
            <w:noProof/>
            <w:webHidden/>
          </w:rPr>
        </w:r>
        <w:r>
          <w:rPr>
            <w:noProof/>
            <w:webHidden/>
          </w:rPr>
          <w:fldChar w:fldCharType="separate"/>
        </w:r>
        <w:r>
          <w:rPr>
            <w:noProof/>
            <w:webHidden/>
          </w:rPr>
          <w:t>7</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47" w:history="1">
        <w:r w:rsidRPr="00517B1A">
          <w:rPr>
            <w:rStyle w:val="Hyperlink"/>
            <w:noProof/>
          </w:rPr>
          <w:t>Management</w:t>
        </w:r>
        <w:r>
          <w:rPr>
            <w:noProof/>
            <w:webHidden/>
          </w:rPr>
          <w:tab/>
        </w:r>
        <w:r>
          <w:rPr>
            <w:noProof/>
            <w:webHidden/>
          </w:rPr>
          <w:fldChar w:fldCharType="begin"/>
        </w:r>
        <w:r>
          <w:rPr>
            <w:noProof/>
            <w:webHidden/>
          </w:rPr>
          <w:instrText xml:space="preserve"> PAGEREF _Toc226032247 \h </w:instrText>
        </w:r>
        <w:r>
          <w:rPr>
            <w:noProof/>
            <w:webHidden/>
          </w:rPr>
        </w:r>
        <w:r>
          <w:rPr>
            <w:noProof/>
            <w:webHidden/>
          </w:rPr>
          <w:fldChar w:fldCharType="separate"/>
        </w:r>
        <w:r>
          <w:rPr>
            <w:noProof/>
            <w:webHidden/>
          </w:rPr>
          <w:t>8</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48" w:history="1">
        <w:r w:rsidRPr="00517B1A">
          <w:rPr>
            <w:rStyle w:val="Hyperlink"/>
            <w:noProof/>
          </w:rPr>
          <w:t>Haemophilia</w:t>
        </w:r>
        <w:r>
          <w:rPr>
            <w:noProof/>
            <w:webHidden/>
          </w:rPr>
          <w:tab/>
        </w:r>
        <w:r>
          <w:rPr>
            <w:noProof/>
            <w:webHidden/>
          </w:rPr>
          <w:fldChar w:fldCharType="begin"/>
        </w:r>
        <w:r>
          <w:rPr>
            <w:noProof/>
            <w:webHidden/>
          </w:rPr>
          <w:instrText xml:space="preserve"> PAGEREF _Toc226032248 \h </w:instrText>
        </w:r>
        <w:r>
          <w:rPr>
            <w:noProof/>
            <w:webHidden/>
          </w:rPr>
        </w:r>
        <w:r>
          <w:rPr>
            <w:noProof/>
            <w:webHidden/>
          </w:rPr>
          <w:fldChar w:fldCharType="separate"/>
        </w:r>
        <w:r>
          <w:rPr>
            <w:noProof/>
            <w:webHidden/>
          </w:rPr>
          <w:t>10</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49" w:history="1">
        <w:r w:rsidRPr="00517B1A">
          <w:rPr>
            <w:rStyle w:val="Hyperlink"/>
            <w:noProof/>
          </w:rPr>
          <w:t>Definition</w:t>
        </w:r>
        <w:r>
          <w:rPr>
            <w:noProof/>
            <w:webHidden/>
          </w:rPr>
          <w:tab/>
        </w:r>
        <w:r>
          <w:rPr>
            <w:noProof/>
            <w:webHidden/>
          </w:rPr>
          <w:fldChar w:fldCharType="begin"/>
        </w:r>
        <w:r>
          <w:rPr>
            <w:noProof/>
            <w:webHidden/>
          </w:rPr>
          <w:instrText xml:space="preserve"> PAGEREF _Toc226032249 \h </w:instrText>
        </w:r>
        <w:r>
          <w:rPr>
            <w:noProof/>
            <w:webHidden/>
          </w:rPr>
        </w:r>
        <w:r>
          <w:rPr>
            <w:noProof/>
            <w:webHidden/>
          </w:rPr>
          <w:fldChar w:fldCharType="separate"/>
        </w:r>
        <w:r>
          <w:rPr>
            <w:noProof/>
            <w:webHidden/>
          </w:rPr>
          <w:t>10</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50" w:history="1">
        <w:r w:rsidRPr="00517B1A">
          <w:rPr>
            <w:rStyle w:val="Hyperlink"/>
            <w:noProof/>
          </w:rPr>
          <w:t>Prevention/promotion</w:t>
        </w:r>
        <w:r>
          <w:rPr>
            <w:noProof/>
            <w:webHidden/>
          </w:rPr>
          <w:tab/>
        </w:r>
        <w:r>
          <w:rPr>
            <w:noProof/>
            <w:webHidden/>
          </w:rPr>
          <w:fldChar w:fldCharType="begin"/>
        </w:r>
        <w:r>
          <w:rPr>
            <w:noProof/>
            <w:webHidden/>
          </w:rPr>
          <w:instrText xml:space="preserve"> PAGEREF _Toc226032250 \h </w:instrText>
        </w:r>
        <w:r>
          <w:rPr>
            <w:noProof/>
            <w:webHidden/>
          </w:rPr>
        </w:r>
        <w:r>
          <w:rPr>
            <w:noProof/>
            <w:webHidden/>
          </w:rPr>
          <w:fldChar w:fldCharType="separate"/>
        </w:r>
        <w:r>
          <w:rPr>
            <w:noProof/>
            <w:webHidden/>
          </w:rPr>
          <w:t>10</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51" w:history="1">
        <w:r w:rsidRPr="00517B1A">
          <w:rPr>
            <w:rStyle w:val="Hyperlink"/>
            <w:noProof/>
          </w:rPr>
          <w:t>Signs and symptoms</w:t>
        </w:r>
        <w:r>
          <w:rPr>
            <w:noProof/>
            <w:webHidden/>
          </w:rPr>
          <w:tab/>
        </w:r>
        <w:r>
          <w:rPr>
            <w:noProof/>
            <w:webHidden/>
          </w:rPr>
          <w:fldChar w:fldCharType="begin"/>
        </w:r>
        <w:r>
          <w:rPr>
            <w:noProof/>
            <w:webHidden/>
          </w:rPr>
          <w:instrText xml:space="preserve"> PAGEREF _Toc226032251 \h </w:instrText>
        </w:r>
        <w:r>
          <w:rPr>
            <w:noProof/>
            <w:webHidden/>
          </w:rPr>
        </w:r>
        <w:r>
          <w:rPr>
            <w:noProof/>
            <w:webHidden/>
          </w:rPr>
          <w:fldChar w:fldCharType="separate"/>
        </w:r>
        <w:r>
          <w:rPr>
            <w:noProof/>
            <w:webHidden/>
          </w:rPr>
          <w:t>10</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52" w:history="1">
        <w:r w:rsidRPr="00517B1A">
          <w:rPr>
            <w:rStyle w:val="Hyperlink"/>
            <w:noProof/>
          </w:rPr>
          <w:t>Laboratory</w:t>
        </w:r>
        <w:r>
          <w:rPr>
            <w:noProof/>
            <w:webHidden/>
          </w:rPr>
          <w:tab/>
        </w:r>
        <w:r>
          <w:rPr>
            <w:noProof/>
            <w:webHidden/>
          </w:rPr>
          <w:fldChar w:fldCharType="begin"/>
        </w:r>
        <w:r>
          <w:rPr>
            <w:noProof/>
            <w:webHidden/>
          </w:rPr>
          <w:instrText xml:space="preserve"> PAGEREF _Toc226032252 \h </w:instrText>
        </w:r>
        <w:r>
          <w:rPr>
            <w:noProof/>
            <w:webHidden/>
          </w:rPr>
        </w:r>
        <w:r>
          <w:rPr>
            <w:noProof/>
            <w:webHidden/>
          </w:rPr>
          <w:fldChar w:fldCharType="separate"/>
        </w:r>
        <w:r>
          <w:rPr>
            <w:noProof/>
            <w:webHidden/>
          </w:rPr>
          <w:t>10</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53" w:history="1">
        <w:r w:rsidRPr="00517B1A">
          <w:rPr>
            <w:rStyle w:val="Hyperlink"/>
            <w:noProof/>
          </w:rPr>
          <w:t>Management</w:t>
        </w:r>
        <w:r>
          <w:rPr>
            <w:noProof/>
            <w:webHidden/>
          </w:rPr>
          <w:tab/>
        </w:r>
        <w:r>
          <w:rPr>
            <w:noProof/>
            <w:webHidden/>
          </w:rPr>
          <w:fldChar w:fldCharType="begin"/>
        </w:r>
        <w:r>
          <w:rPr>
            <w:noProof/>
            <w:webHidden/>
          </w:rPr>
          <w:instrText xml:space="preserve"> PAGEREF _Toc226032253 \h </w:instrText>
        </w:r>
        <w:r>
          <w:rPr>
            <w:noProof/>
            <w:webHidden/>
          </w:rPr>
        </w:r>
        <w:r>
          <w:rPr>
            <w:noProof/>
            <w:webHidden/>
          </w:rPr>
          <w:fldChar w:fldCharType="separate"/>
        </w:r>
        <w:r>
          <w:rPr>
            <w:noProof/>
            <w:webHidden/>
          </w:rPr>
          <w:t>11</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54" w:history="1">
        <w:r w:rsidRPr="00517B1A">
          <w:rPr>
            <w:rStyle w:val="Hyperlink"/>
            <w:noProof/>
          </w:rPr>
          <w:t>Early</w:t>
        </w:r>
        <w:r w:rsidRPr="00517B1A">
          <w:rPr>
            <w:rStyle w:val="Hyperlink"/>
            <w:noProof/>
            <w:spacing w:val="-3"/>
          </w:rPr>
          <w:t xml:space="preserve"> </w:t>
        </w:r>
        <w:r w:rsidRPr="00517B1A">
          <w:rPr>
            <w:rStyle w:val="Hyperlink"/>
            <w:noProof/>
          </w:rPr>
          <w:t>warning</w:t>
        </w:r>
        <w:r w:rsidRPr="00517B1A">
          <w:rPr>
            <w:rStyle w:val="Hyperlink"/>
            <w:noProof/>
            <w:spacing w:val="-1"/>
          </w:rPr>
          <w:t xml:space="preserve"> </w:t>
        </w:r>
        <w:r w:rsidRPr="00517B1A">
          <w:rPr>
            <w:rStyle w:val="Hyperlink"/>
            <w:noProof/>
          </w:rPr>
          <w:t>signs</w:t>
        </w:r>
        <w:r w:rsidRPr="00517B1A">
          <w:rPr>
            <w:rStyle w:val="Hyperlink"/>
            <w:noProof/>
            <w:spacing w:val="-1"/>
          </w:rPr>
          <w:t xml:space="preserve"> </w:t>
        </w:r>
        <w:r w:rsidRPr="00517B1A">
          <w:rPr>
            <w:rStyle w:val="Hyperlink"/>
            <w:noProof/>
          </w:rPr>
          <w:t>of</w:t>
        </w:r>
        <w:r w:rsidRPr="00517B1A">
          <w:rPr>
            <w:rStyle w:val="Hyperlink"/>
            <w:noProof/>
            <w:spacing w:val="-1"/>
          </w:rPr>
          <w:t xml:space="preserve"> </w:t>
        </w:r>
        <w:r w:rsidRPr="00517B1A">
          <w:rPr>
            <w:rStyle w:val="Hyperlink"/>
            <w:noProof/>
          </w:rPr>
          <w:t>childhood</w:t>
        </w:r>
        <w:r w:rsidRPr="00517B1A">
          <w:rPr>
            <w:rStyle w:val="Hyperlink"/>
            <w:noProof/>
            <w:spacing w:val="-1"/>
          </w:rPr>
          <w:t xml:space="preserve"> </w:t>
        </w:r>
        <w:r w:rsidRPr="00517B1A">
          <w:rPr>
            <w:rStyle w:val="Hyperlink"/>
            <w:noProof/>
          </w:rPr>
          <w:t>cancer</w:t>
        </w:r>
        <w:r>
          <w:rPr>
            <w:noProof/>
            <w:webHidden/>
          </w:rPr>
          <w:tab/>
        </w:r>
        <w:r>
          <w:rPr>
            <w:noProof/>
            <w:webHidden/>
          </w:rPr>
          <w:fldChar w:fldCharType="begin"/>
        </w:r>
        <w:r>
          <w:rPr>
            <w:noProof/>
            <w:webHidden/>
          </w:rPr>
          <w:instrText xml:space="preserve"> PAGEREF _Toc226032254 \h </w:instrText>
        </w:r>
        <w:r>
          <w:rPr>
            <w:noProof/>
            <w:webHidden/>
          </w:rPr>
        </w:r>
        <w:r>
          <w:rPr>
            <w:noProof/>
            <w:webHidden/>
          </w:rPr>
          <w:fldChar w:fldCharType="separate"/>
        </w:r>
        <w:r>
          <w:rPr>
            <w:noProof/>
            <w:webHidden/>
          </w:rPr>
          <w:t>13</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55" w:history="1">
        <w:r w:rsidRPr="00517B1A">
          <w:rPr>
            <w:rStyle w:val="Hyperlink"/>
            <w:noProof/>
          </w:rPr>
          <w:t>Introduction</w:t>
        </w:r>
        <w:r>
          <w:rPr>
            <w:noProof/>
            <w:webHidden/>
          </w:rPr>
          <w:tab/>
        </w:r>
        <w:r>
          <w:rPr>
            <w:noProof/>
            <w:webHidden/>
          </w:rPr>
          <w:fldChar w:fldCharType="begin"/>
        </w:r>
        <w:r>
          <w:rPr>
            <w:noProof/>
            <w:webHidden/>
          </w:rPr>
          <w:instrText xml:space="preserve"> PAGEREF _Toc226032255 \h </w:instrText>
        </w:r>
        <w:r>
          <w:rPr>
            <w:noProof/>
            <w:webHidden/>
          </w:rPr>
        </w:r>
        <w:r>
          <w:rPr>
            <w:noProof/>
            <w:webHidden/>
          </w:rPr>
          <w:fldChar w:fldCharType="separate"/>
        </w:r>
        <w:r>
          <w:rPr>
            <w:noProof/>
            <w:webHidden/>
          </w:rPr>
          <w:t>13</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56" w:history="1">
        <w:r w:rsidRPr="00517B1A">
          <w:rPr>
            <w:rStyle w:val="Hyperlink"/>
            <w:noProof/>
          </w:rPr>
          <w:t>Why</w:t>
        </w:r>
        <w:r w:rsidRPr="00517B1A">
          <w:rPr>
            <w:rStyle w:val="Hyperlink"/>
            <w:noProof/>
            <w:spacing w:val="-3"/>
          </w:rPr>
          <w:t xml:space="preserve"> </w:t>
        </w:r>
        <w:r w:rsidRPr="00517B1A">
          <w:rPr>
            <w:rStyle w:val="Hyperlink"/>
            <w:noProof/>
          </w:rPr>
          <w:t>do we need to make early diagnosis?</w:t>
        </w:r>
        <w:r>
          <w:rPr>
            <w:noProof/>
            <w:webHidden/>
          </w:rPr>
          <w:tab/>
        </w:r>
        <w:r>
          <w:rPr>
            <w:noProof/>
            <w:webHidden/>
          </w:rPr>
          <w:fldChar w:fldCharType="begin"/>
        </w:r>
        <w:r>
          <w:rPr>
            <w:noProof/>
            <w:webHidden/>
          </w:rPr>
          <w:instrText xml:space="preserve"> PAGEREF _Toc226032256 \h </w:instrText>
        </w:r>
        <w:r>
          <w:rPr>
            <w:noProof/>
            <w:webHidden/>
          </w:rPr>
        </w:r>
        <w:r>
          <w:rPr>
            <w:noProof/>
            <w:webHidden/>
          </w:rPr>
          <w:fldChar w:fldCharType="separate"/>
        </w:r>
        <w:r>
          <w:rPr>
            <w:noProof/>
            <w:webHidden/>
          </w:rPr>
          <w:t>13</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57" w:history="1">
        <w:r w:rsidRPr="00517B1A">
          <w:rPr>
            <w:rStyle w:val="Hyperlink"/>
            <w:noProof/>
          </w:rPr>
          <w:t>How</w:t>
        </w:r>
        <w:r w:rsidRPr="00517B1A">
          <w:rPr>
            <w:rStyle w:val="Hyperlink"/>
            <w:noProof/>
            <w:spacing w:val="-5"/>
          </w:rPr>
          <w:t xml:space="preserve"> </w:t>
        </w:r>
        <w:r w:rsidRPr="00517B1A">
          <w:rPr>
            <w:rStyle w:val="Hyperlink"/>
            <w:noProof/>
          </w:rPr>
          <w:t>do</w:t>
        </w:r>
        <w:r w:rsidRPr="00517B1A">
          <w:rPr>
            <w:rStyle w:val="Hyperlink"/>
            <w:noProof/>
            <w:spacing w:val="-3"/>
          </w:rPr>
          <w:t xml:space="preserve"> </w:t>
        </w:r>
        <w:r w:rsidRPr="00517B1A">
          <w:rPr>
            <w:rStyle w:val="Hyperlink"/>
            <w:noProof/>
          </w:rPr>
          <w:t>we</w:t>
        </w:r>
        <w:r w:rsidRPr="00517B1A">
          <w:rPr>
            <w:rStyle w:val="Hyperlink"/>
            <w:noProof/>
            <w:spacing w:val="-3"/>
          </w:rPr>
          <w:t xml:space="preserve"> </w:t>
        </w:r>
        <w:r w:rsidRPr="00517B1A">
          <w:rPr>
            <w:rStyle w:val="Hyperlink"/>
            <w:noProof/>
          </w:rPr>
          <w:t>make</w:t>
        </w:r>
        <w:r w:rsidRPr="00517B1A">
          <w:rPr>
            <w:rStyle w:val="Hyperlink"/>
            <w:noProof/>
            <w:spacing w:val="-3"/>
          </w:rPr>
          <w:t xml:space="preserve"> </w:t>
        </w:r>
        <w:r w:rsidRPr="00517B1A">
          <w:rPr>
            <w:rStyle w:val="Hyperlink"/>
            <w:noProof/>
          </w:rPr>
          <w:t>early diagnosis?</w:t>
        </w:r>
        <w:r>
          <w:rPr>
            <w:noProof/>
            <w:webHidden/>
          </w:rPr>
          <w:tab/>
        </w:r>
        <w:r>
          <w:rPr>
            <w:noProof/>
            <w:webHidden/>
          </w:rPr>
          <w:fldChar w:fldCharType="begin"/>
        </w:r>
        <w:r>
          <w:rPr>
            <w:noProof/>
            <w:webHidden/>
          </w:rPr>
          <w:instrText xml:space="preserve"> PAGEREF _Toc226032257 \h </w:instrText>
        </w:r>
        <w:r>
          <w:rPr>
            <w:noProof/>
            <w:webHidden/>
          </w:rPr>
        </w:r>
        <w:r>
          <w:rPr>
            <w:noProof/>
            <w:webHidden/>
          </w:rPr>
          <w:fldChar w:fldCharType="separate"/>
        </w:r>
        <w:r>
          <w:rPr>
            <w:noProof/>
            <w:webHidden/>
          </w:rPr>
          <w:t>13</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58" w:history="1">
        <w:r w:rsidRPr="00517B1A">
          <w:rPr>
            <w:rStyle w:val="Hyperlink"/>
            <w:noProof/>
          </w:rPr>
          <w:t>Recognising</w:t>
        </w:r>
        <w:r w:rsidRPr="00517B1A">
          <w:rPr>
            <w:rStyle w:val="Hyperlink"/>
            <w:noProof/>
            <w:spacing w:val="-4"/>
          </w:rPr>
          <w:t xml:space="preserve"> </w:t>
        </w:r>
        <w:r w:rsidRPr="00517B1A">
          <w:rPr>
            <w:rStyle w:val="Hyperlink"/>
            <w:noProof/>
          </w:rPr>
          <w:t>the</w:t>
        </w:r>
        <w:r w:rsidRPr="00517B1A">
          <w:rPr>
            <w:rStyle w:val="Hyperlink"/>
            <w:noProof/>
            <w:spacing w:val="-3"/>
          </w:rPr>
          <w:t xml:space="preserve"> </w:t>
        </w:r>
        <w:r w:rsidRPr="00517B1A">
          <w:rPr>
            <w:rStyle w:val="Hyperlink"/>
            <w:noProof/>
          </w:rPr>
          <w:t>high-risk</w:t>
        </w:r>
        <w:r w:rsidRPr="00517B1A">
          <w:rPr>
            <w:rStyle w:val="Hyperlink"/>
            <w:noProof/>
            <w:spacing w:val="-3"/>
          </w:rPr>
          <w:t xml:space="preserve"> </w:t>
        </w:r>
        <w:r w:rsidRPr="00517B1A">
          <w:rPr>
            <w:rStyle w:val="Hyperlink"/>
            <w:noProof/>
          </w:rPr>
          <w:t>groups</w:t>
        </w:r>
        <w:r>
          <w:rPr>
            <w:noProof/>
            <w:webHidden/>
          </w:rPr>
          <w:tab/>
        </w:r>
        <w:r>
          <w:rPr>
            <w:noProof/>
            <w:webHidden/>
          </w:rPr>
          <w:fldChar w:fldCharType="begin"/>
        </w:r>
        <w:r>
          <w:rPr>
            <w:noProof/>
            <w:webHidden/>
          </w:rPr>
          <w:instrText xml:space="preserve"> PAGEREF _Toc226032258 \h </w:instrText>
        </w:r>
        <w:r>
          <w:rPr>
            <w:noProof/>
            <w:webHidden/>
          </w:rPr>
        </w:r>
        <w:r>
          <w:rPr>
            <w:noProof/>
            <w:webHidden/>
          </w:rPr>
          <w:fldChar w:fldCharType="separate"/>
        </w:r>
        <w:r>
          <w:rPr>
            <w:noProof/>
            <w:webHidden/>
          </w:rPr>
          <w:t>13</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59" w:history="1">
        <w:r w:rsidRPr="00517B1A">
          <w:rPr>
            <w:rStyle w:val="Hyperlink"/>
            <w:noProof/>
          </w:rPr>
          <w:t>Recognising</w:t>
        </w:r>
        <w:r w:rsidRPr="00517B1A">
          <w:rPr>
            <w:rStyle w:val="Hyperlink"/>
            <w:noProof/>
            <w:spacing w:val="-10"/>
          </w:rPr>
          <w:t xml:space="preserve"> </w:t>
        </w:r>
        <w:r w:rsidRPr="00517B1A">
          <w:rPr>
            <w:rStyle w:val="Hyperlink"/>
            <w:noProof/>
          </w:rPr>
          <w:t>the</w:t>
        </w:r>
        <w:r w:rsidRPr="00517B1A">
          <w:rPr>
            <w:rStyle w:val="Hyperlink"/>
            <w:noProof/>
            <w:spacing w:val="-10"/>
          </w:rPr>
          <w:t xml:space="preserve"> </w:t>
        </w:r>
        <w:r w:rsidRPr="00517B1A">
          <w:rPr>
            <w:rStyle w:val="Hyperlink"/>
            <w:noProof/>
          </w:rPr>
          <w:t>‘red</w:t>
        </w:r>
        <w:r w:rsidRPr="00517B1A">
          <w:rPr>
            <w:rStyle w:val="Hyperlink"/>
            <w:noProof/>
            <w:spacing w:val="-10"/>
          </w:rPr>
          <w:t xml:space="preserve"> </w:t>
        </w:r>
        <w:r w:rsidRPr="00517B1A">
          <w:rPr>
            <w:rStyle w:val="Hyperlink"/>
            <w:noProof/>
          </w:rPr>
          <w:t>flag</w:t>
        </w:r>
        <w:r w:rsidRPr="00517B1A">
          <w:rPr>
            <w:rStyle w:val="Hyperlink"/>
            <w:noProof/>
            <w:spacing w:val="-10"/>
          </w:rPr>
          <w:t xml:space="preserve"> </w:t>
        </w:r>
        <w:r w:rsidRPr="00517B1A">
          <w:rPr>
            <w:rStyle w:val="Hyperlink"/>
            <w:noProof/>
          </w:rPr>
          <w:t>signs’</w:t>
        </w:r>
        <w:r w:rsidRPr="00517B1A">
          <w:rPr>
            <w:rStyle w:val="Hyperlink"/>
            <w:noProof/>
            <w:spacing w:val="-10"/>
          </w:rPr>
          <w:t xml:space="preserve"> </w:t>
        </w:r>
        <w:r w:rsidRPr="00517B1A">
          <w:rPr>
            <w:rStyle w:val="Hyperlink"/>
            <w:noProof/>
          </w:rPr>
          <w:t>of</w:t>
        </w:r>
        <w:r w:rsidRPr="00517B1A">
          <w:rPr>
            <w:rStyle w:val="Hyperlink"/>
            <w:noProof/>
            <w:spacing w:val="-10"/>
          </w:rPr>
          <w:t xml:space="preserve"> </w:t>
        </w:r>
        <w:r w:rsidRPr="00517B1A">
          <w:rPr>
            <w:rStyle w:val="Hyperlink"/>
            <w:noProof/>
          </w:rPr>
          <w:t>childhood</w:t>
        </w:r>
        <w:r w:rsidRPr="00517B1A">
          <w:rPr>
            <w:rStyle w:val="Hyperlink"/>
            <w:noProof/>
            <w:spacing w:val="-5"/>
          </w:rPr>
          <w:t xml:space="preserve"> </w:t>
        </w:r>
        <w:r w:rsidRPr="00517B1A">
          <w:rPr>
            <w:rStyle w:val="Hyperlink"/>
            <w:noProof/>
          </w:rPr>
          <w:t>cancer What are the “red flag signs” of childhood cancer?</w:t>
        </w:r>
        <w:r>
          <w:rPr>
            <w:noProof/>
            <w:webHidden/>
          </w:rPr>
          <w:tab/>
        </w:r>
        <w:r>
          <w:rPr>
            <w:noProof/>
            <w:webHidden/>
          </w:rPr>
          <w:fldChar w:fldCharType="begin"/>
        </w:r>
        <w:r>
          <w:rPr>
            <w:noProof/>
            <w:webHidden/>
          </w:rPr>
          <w:instrText xml:space="preserve"> PAGEREF _Toc226032259 \h </w:instrText>
        </w:r>
        <w:r>
          <w:rPr>
            <w:noProof/>
            <w:webHidden/>
          </w:rPr>
        </w:r>
        <w:r>
          <w:rPr>
            <w:noProof/>
            <w:webHidden/>
          </w:rPr>
          <w:fldChar w:fldCharType="separate"/>
        </w:r>
        <w:r>
          <w:rPr>
            <w:noProof/>
            <w:webHidden/>
          </w:rPr>
          <w:t>13</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60" w:history="1">
        <w:r w:rsidRPr="00517B1A">
          <w:rPr>
            <w:rStyle w:val="Hyperlink"/>
            <w:noProof/>
          </w:rPr>
          <w:t>Pallor</w:t>
        </w:r>
        <w:r w:rsidRPr="00517B1A">
          <w:rPr>
            <w:rStyle w:val="Hyperlink"/>
            <w:noProof/>
            <w:spacing w:val="-5"/>
          </w:rPr>
          <w:t xml:space="preserve"> </w:t>
        </w:r>
        <w:r w:rsidRPr="00517B1A">
          <w:rPr>
            <w:rStyle w:val="Hyperlink"/>
            <w:noProof/>
          </w:rPr>
          <w:t>and</w:t>
        </w:r>
        <w:r w:rsidRPr="00517B1A">
          <w:rPr>
            <w:rStyle w:val="Hyperlink"/>
            <w:noProof/>
            <w:spacing w:val="-4"/>
          </w:rPr>
          <w:t xml:space="preserve"> </w:t>
        </w:r>
        <w:r w:rsidRPr="00517B1A">
          <w:rPr>
            <w:rStyle w:val="Hyperlink"/>
            <w:noProof/>
          </w:rPr>
          <w:t>bleeding</w:t>
        </w:r>
        <w:r>
          <w:rPr>
            <w:noProof/>
            <w:webHidden/>
          </w:rPr>
          <w:tab/>
        </w:r>
        <w:r>
          <w:rPr>
            <w:noProof/>
            <w:webHidden/>
          </w:rPr>
          <w:fldChar w:fldCharType="begin"/>
        </w:r>
        <w:r>
          <w:rPr>
            <w:noProof/>
            <w:webHidden/>
          </w:rPr>
          <w:instrText xml:space="preserve"> PAGEREF _Toc226032260 \h </w:instrText>
        </w:r>
        <w:r>
          <w:rPr>
            <w:noProof/>
            <w:webHidden/>
          </w:rPr>
        </w:r>
        <w:r>
          <w:rPr>
            <w:noProof/>
            <w:webHidden/>
          </w:rPr>
          <w:fldChar w:fldCharType="separate"/>
        </w:r>
        <w:r>
          <w:rPr>
            <w:noProof/>
            <w:webHidden/>
          </w:rPr>
          <w:t>13</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61" w:history="1">
        <w:r w:rsidRPr="00517B1A">
          <w:rPr>
            <w:rStyle w:val="Hyperlink"/>
            <w:noProof/>
          </w:rPr>
          <w:t xml:space="preserve">Bone and joint </w:t>
        </w:r>
        <w:r w:rsidRPr="00517B1A">
          <w:rPr>
            <w:rStyle w:val="Hyperlink"/>
            <w:noProof/>
            <w:spacing w:val="-4"/>
          </w:rPr>
          <w:t>pain</w:t>
        </w:r>
        <w:r>
          <w:rPr>
            <w:noProof/>
            <w:webHidden/>
          </w:rPr>
          <w:tab/>
        </w:r>
        <w:r>
          <w:rPr>
            <w:noProof/>
            <w:webHidden/>
          </w:rPr>
          <w:fldChar w:fldCharType="begin"/>
        </w:r>
        <w:r>
          <w:rPr>
            <w:noProof/>
            <w:webHidden/>
          </w:rPr>
          <w:instrText xml:space="preserve"> PAGEREF _Toc226032261 \h </w:instrText>
        </w:r>
        <w:r>
          <w:rPr>
            <w:noProof/>
            <w:webHidden/>
          </w:rPr>
        </w:r>
        <w:r>
          <w:rPr>
            <w:noProof/>
            <w:webHidden/>
          </w:rPr>
          <w:fldChar w:fldCharType="separate"/>
        </w:r>
        <w:r>
          <w:rPr>
            <w:noProof/>
            <w:webHidden/>
          </w:rPr>
          <w:t>14</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62" w:history="1">
        <w:r w:rsidRPr="00517B1A">
          <w:rPr>
            <w:rStyle w:val="Hyperlink"/>
            <w:noProof/>
          </w:rPr>
          <w:t>Lymphadenopathy</w:t>
        </w:r>
        <w:r>
          <w:rPr>
            <w:noProof/>
            <w:webHidden/>
          </w:rPr>
          <w:tab/>
        </w:r>
        <w:r>
          <w:rPr>
            <w:noProof/>
            <w:webHidden/>
          </w:rPr>
          <w:fldChar w:fldCharType="begin"/>
        </w:r>
        <w:r>
          <w:rPr>
            <w:noProof/>
            <w:webHidden/>
          </w:rPr>
          <w:instrText xml:space="preserve"> PAGEREF _Toc226032262 \h </w:instrText>
        </w:r>
        <w:r>
          <w:rPr>
            <w:noProof/>
            <w:webHidden/>
          </w:rPr>
        </w:r>
        <w:r>
          <w:rPr>
            <w:noProof/>
            <w:webHidden/>
          </w:rPr>
          <w:fldChar w:fldCharType="separate"/>
        </w:r>
        <w:r>
          <w:rPr>
            <w:noProof/>
            <w:webHidden/>
          </w:rPr>
          <w:t>14</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63" w:history="1">
        <w:r w:rsidRPr="00517B1A">
          <w:rPr>
            <w:rStyle w:val="Hyperlink"/>
            <w:noProof/>
          </w:rPr>
          <w:t>Unexplained</w:t>
        </w:r>
        <w:r w:rsidRPr="00517B1A">
          <w:rPr>
            <w:rStyle w:val="Hyperlink"/>
            <w:noProof/>
            <w:spacing w:val="-6"/>
          </w:rPr>
          <w:t xml:space="preserve"> </w:t>
        </w:r>
        <w:r w:rsidRPr="00517B1A">
          <w:rPr>
            <w:rStyle w:val="Hyperlink"/>
            <w:noProof/>
          </w:rPr>
          <w:t>masses</w:t>
        </w:r>
        <w:r>
          <w:rPr>
            <w:noProof/>
            <w:webHidden/>
          </w:rPr>
          <w:tab/>
        </w:r>
        <w:r>
          <w:rPr>
            <w:noProof/>
            <w:webHidden/>
          </w:rPr>
          <w:fldChar w:fldCharType="begin"/>
        </w:r>
        <w:r>
          <w:rPr>
            <w:noProof/>
            <w:webHidden/>
          </w:rPr>
          <w:instrText xml:space="preserve"> PAGEREF _Toc226032263 \h </w:instrText>
        </w:r>
        <w:r>
          <w:rPr>
            <w:noProof/>
            <w:webHidden/>
          </w:rPr>
        </w:r>
        <w:r>
          <w:rPr>
            <w:noProof/>
            <w:webHidden/>
          </w:rPr>
          <w:fldChar w:fldCharType="separate"/>
        </w:r>
        <w:r>
          <w:rPr>
            <w:noProof/>
            <w:webHidden/>
          </w:rPr>
          <w:t>14</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64" w:history="1">
        <w:r w:rsidRPr="00517B1A">
          <w:rPr>
            <w:rStyle w:val="Hyperlink"/>
            <w:noProof/>
          </w:rPr>
          <w:t>Headache</w:t>
        </w:r>
        <w:r>
          <w:rPr>
            <w:noProof/>
            <w:webHidden/>
          </w:rPr>
          <w:tab/>
        </w:r>
        <w:r>
          <w:rPr>
            <w:noProof/>
            <w:webHidden/>
          </w:rPr>
          <w:fldChar w:fldCharType="begin"/>
        </w:r>
        <w:r>
          <w:rPr>
            <w:noProof/>
            <w:webHidden/>
          </w:rPr>
          <w:instrText xml:space="preserve"> PAGEREF _Toc226032264 \h </w:instrText>
        </w:r>
        <w:r>
          <w:rPr>
            <w:noProof/>
            <w:webHidden/>
          </w:rPr>
        </w:r>
        <w:r>
          <w:rPr>
            <w:noProof/>
            <w:webHidden/>
          </w:rPr>
          <w:fldChar w:fldCharType="separate"/>
        </w:r>
        <w:r>
          <w:rPr>
            <w:noProof/>
            <w:webHidden/>
          </w:rPr>
          <w:t>14</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65" w:history="1">
        <w:r w:rsidRPr="00517B1A">
          <w:rPr>
            <w:rStyle w:val="Hyperlink"/>
            <w:noProof/>
          </w:rPr>
          <w:t>Changes</w:t>
        </w:r>
        <w:r w:rsidRPr="00517B1A">
          <w:rPr>
            <w:rStyle w:val="Hyperlink"/>
            <w:noProof/>
            <w:spacing w:val="-1"/>
          </w:rPr>
          <w:t xml:space="preserve"> </w:t>
        </w:r>
        <w:r w:rsidRPr="00517B1A">
          <w:rPr>
            <w:rStyle w:val="Hyperlink"/>
            <w:noProof/>
          </w:rPr>
          <w:t>in</w:t>
        </w:r>
        <w:r w:rsidRPr="00517B1A">
          <w:rPr>
            <w:rStyle w:val="Hyperlink"/>
            <w:noProof/>
            <w:spacing w:val="-1"/>
          </w:rPr>
          <w:t xml:space="preserve"> </w:t>
        </w:r>
        <w:r w:rsidRPr="00517B1A">
          <w:rPr>
            <w:rStyle w:val="Hyperlink"/>
            <w:noProof/>
          </w:rPr>
          <w:t>the</w:t>
        </w:r>
        <w:r w:rsidRPr="00517B1A">
          <w:rPr>
            <w:rStyle w:val="Hyperlink"/>
            <w:noProof/>
            <w:spacing w:val="-1"/>
          </w:rPr>
          <w:t xml:space="preserve"> </w:t>
        </w:r>
        <w:r w:rsidRPr="00517B1A">
          <w:rPr>
            <w:rStyle w:val="Hyperlink"/>
            <w:noProof/>
          </w:rPr>
          <w:t>orbit</w:t>
        </w:r>
        <w:r w:rsidRPr="00517B1A">
          <w:rPr>
            <w:rStyle w:val="Hyperlink"/>
            <w:noProof/>
            <w:spacing w:val="-1"/>
          </w:rPr>
          <w:t xml:space="preserve"> </w:t>
        </w:r>
        <w:r w:rsidRPr="00517B1A">
          <w:rPr>
            <w:rStyle w:val="Hyperlink"/>
            <w:noProof/>
          </w:rPr>
          <w:t>or</w:t>
        </w:r>
        <w:r w:rsidRPr="00517B1A">
          <w:rPr>
            <w:rStyle w:val="Hyperlink"/>
            <w:noProof/>
            <w:spacing w:val="-1"/>
          </w:rPr>
          <w:t xml:space="preserve"> </w:t>
        </w:r>
        <w:r w:rsidRPr="00517B1A">
          <w:rPr>
            <w:rStyle w:val="Hyperlink"/>
            <w:noProof/>
            <w:spacing w:val="-5"/>
          </w:rPr>
          <w:t>eye</w:t>
        </w:r>
        <w:r>
          <w:rPr>
            <w:noProof/>
            <w:webHidden/>
          </w:rPr>
          <w:tab/>
        </w:r>
        <w:r>
          <w:rPr>
            <w:noProof/>
            <w:webHidden/>
          </w:rPr>
          <w:fldChar w:fldCharType="begin"/>
        </w:r>
        <w:r>
          <w:rPr>
            <w:noProof/>
            <w:webHidden/>
          </w:rPr>
          <w:instrText xml:space="preserve"> PAGEREF _Toc226032265 \h </w:instrText>
        </w:r>
        <w:r>
          <w:rPr>
            <w:noProof/>
            <w:webHidden/>
          </w:rPr>
        </w:r>
        <w:r>
          <w:rPr>
            <w:noProof/>
            <w:webHidden/>
          </w:rPr>
          <w:fldChar w:fldCharType="separate"/>
        </w:r>
        <w:r>
          <w:rPr>
            <w:noProof/>
            <w:webHidden/>
          </w:rPr>
          <w:t>15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66" w:history="1">
        <w:r w:rsidRPr="00517B1A">
          <w:rPr>
            <w:rStyle w:val="Hyperlink"/>
            <w:noProof/>
          </w:rPr>
          <w:t>Persistent</w:t>
        </w:r>
        <w:r w:rsidRPr="00517B1A">
          <w:rPr>
            <w:rStyle w:val="Hyperlink"/>
            <w:noProof/>
            <w:spacing w:val="-6"/>
          </w:rPr>
          <w:t xml:space="preserve"> </w:t>
        </w:r>
        <w:r w:rsidRPr="00517B1A">
          <w:rPr>
            <w:rStyle w:val="Hyperlink"/>
            <w:noProof/>
          </w:rPr>
          <w:t>fever</w:t>
        </w:r>
        <w:r w:rsidRPr="00517B1A">
          <w:rPr>
            <w:rStyle w:val="Hyperlink"/>
            <w:noProof/>
            <w:spacing w:val="-5"/>
          </w:rPr>
          <w:t xml:space="preserve"> </w:t>
        </w:r>
        <w:r w:rsidRPr="00517B1A">
          <w:rPr>
            <w:rStyle w:val="Hyperlink"/>
            <w:noProof/>
          </w:rPr>
          <w:t>and</w:t>
        </w:r>
        <w:r w:rsidRPr="00517B1A">
          <w:rPr>
            <w:rStyle w:val="Hyperlink"/>
            <w:noProof/>
            <w:spacing w:val="-5"/>
          </w:rPr>
          <w:t xml:space="preserve"> </w:t>
        </w:r>
        <w:r w:rsidRPr="00517B1A">
          <w:rPr>
            <w:rStyle w:val="Hyperlink"/>
            <w:noProof/>
          </w:rPr>
          <w:t>weight</w:t>
        </w:r>
        <w:r w:rsidRPr="00517B1A">
          <w:rPr>
            <w:rStyle w:val="Hyperlink"/>
            <w:noProof/>
            <w:spacing w:val="-5"/>
          </w:rPr>
          <w:t xml:space="preserve"> </w:t>
        </w:r>
        <w:r w:rsidRPr="00517B1A">
          <w:rPr>
            <w:rStyle w:val="Hyperlink"/>
            <w:noProof/>
            <w:spacing w:val="-4"/>
          </w:rPr>
          <w:t>loss</w:t>
        </w:r>
        <w:r>
          <w:rPr>
            <w:noProof/>
            <w:webHidden/>
          </w:rPr>
          <w:tab/>
        </w:r>
        <w:r>
          <w:rPr>
            <w:noProof/>
            <w:webHidden/>
          </w:rPr>
          <w:fldChar w:fldCharType="begin"/>
        </w:r>
        <w:r>
          <w:rPr>
            <w:noProof/>
            <w:webHidden/>
          </w:rPr>
          <w:instrText xml:space="preserve"> PAGEREF _Toc226032266 \h </w:instrText>
        </w:r>
        <w:r>
          <w:rPr>
            <w:noProof/>
            <w:webHidden/>
          </w:rPr>
        </w:r>
        <w:r>
          <w:rPr>
            <w:noProof/>
            <w:webHidden/>
          </w:rPr>
          <w:fldChar w:fldCharType="separate"/>
        </w:r>
        <w:r>
          <w:rPr>
            <w:noProof/>
            <w:webHidden/>
          </w:rPr>
          <w:t>15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67" w:history="1">
        <w:r w:rsidRPr="00517B1A">
          <w:rPr>
            <w:rStyle w:val="Hyperlink"/>
            <w:noProof/>
          </w:rPr>
          <w:t>Who</w:t>
        </w:r>
        <w:r w:rsidRPr="00517B1A">
          <w:rPr>
            <w:rStyle w:val="Hyperlink"/>
            <w:noProof/>
            <w:spacing w:val="-1"/>
          </w:rPr>
          <w:t xml:space="preserve"> </w:t>
        </w:r>
        <w:r w:rsidRPr="00517B1A">
          <w:rPr>
            <w:rStyle w:val="Hyperlink"/>
            <w:noProof/>
          </w:rPr>
          <w:t>should</w:t>
        </w:r>
        <w:r w:rsidRPr="00517B1A">
          <w:rPr>
            <w:rStyle w:val="Hyperlink"/>
            <w:noProof/>
            <w:spacing w:val="-1"/>
          </w:rPr>
          <w:t xml:space="preserve"> </w:t>
        </w:r>
        <w:r w:rsidRPr="00517B1A">
          <w:rPr>
            <w:rStyle w:val="Hyperlink"/>
            <w:noProof/>
          </w:rPr>
          <w:t>you refer?</w:t>
        </w:r>
        <w:r>
          <w:rPr>
            <w:noProof/>
            <w:webHidden/>
          </w:rPr>
          <w:tab/>
        </w:r>
        <w:r>
          <w:rPr>
            <w:noProof/>
            <w:webHidden/>
          </w:rPr>
          <w:fldChar w:fldCharType="begin"/>
        </w:r>
        <w:r>
          <w:rPr>
            <w:noProof/>
            <w:webHidden/>
          </w:rPr>
          <w:instrText xml:space="preserve"> PAGEREF _Toc226032267 \h </w:instrText>
        </w:r>
        <w:r>
          <w:rPr>
            <w:noProof/>
            <w:webHidden/>
          </w:rPr>
        </w:r>
        <w:r>
          <w:rPr>
            <w:noProof/>
            <w:webHidden/>
          </w:rPr>
          <w:fldChar w:fldCharType="separate"/>
        </w:r>
        <w:r>
          <w:rPr>
            <w:noProof/>
            <w:webHidden/>
          </w:rPr>
          <w:t>15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68" w:history="1">
        <w:r w:rsidRPr="00517B1A">
          <w:rPr>
            <w:rStyle w:val="Hyperlink"/>
            <w:noProof/>
          </w:rPr>
          <w:t>What should you do before referral?</w:t>
        </w:r>
        <w:r>
          <w:rPr>
            <w:noProof/>
            <w:webHidden/>
          </w:rPr>
          <w:tab/>
        </w:r>
        <w:r>
          <w:rPr>
            <w:noProof/>
            <w:webHidden/>
          </w:rPr>
          <w:fldChar w:fldCharType="begin"/>
        </w:r>
        <w:r>
          <w:rPr>
            <w:noProof/>
            <w:webHidden/>
          </w:rPr>
          <w:instrText xml:space="preserve"> PAGEREF _Toc226032268 \h </w:instrText>
        </w:r>
        <w:r>
          <w:rPr>
            <w:noProof/>
            <w:webHidden/>
          </w:rPr>
        </w:r>
        <w:r>
          <w:rPr>
            <w:noProof/>
            <w:webHidden/>
          </w:rPr>
          <w:fldChar w:fldCharType="separate"/>
        </w:r>
        <w:r>
          <w:rPr>
            <w:noProof/>
            <w:webHidden/>
          </w:rPr>
          <w:t>15</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69" w:history="1">
        <w:r w:rsidRPr="00517B1A">
          <w:rPr>
            <w:rStyle w:val="Hyperlink"/>
            <w:noProof/>
          </w:rPr>
          <w:t>Oncological</w:t>
        </w:r>
        <w:r w:rsidRPr="00517B1A">
          <w:rPr>
            <w:rStyle w:val="Hyperlink"/>
            <w:noProof/>
            <w:spacing w:val="-11"/>
          </w:rPr>
          <w:t xml:space="preserve"> </w:t>
        </w:r>
        <w:r w:rsidRPr="00517B1A">
          <w:rPr>
            <w:rStyle w:val="Hyperlink"/>
            <w:noProof/>
          </w:rPr>
          <w:t>emergencies</w:t>
        </w:r>
        <w:r>
          <w:rPr>
            <w:noProof/>
            <w:webHidden/>
          </w:rPr>
          <w:tab/>
        </w:r>
        <w:r>
          <w:rPr>
            <w:noProof/>
            <w:webHidden/>
          </w:rPr>
          <w:fldChar w:fldCharType="begin"/>
        </w:r>
        <w:r>
          <w:rPr>
            <w:noProof/>
            <w:webHidden/>
          </w:rPr>
          <w:instrText xml:space="preserve"> PAGEREF _Toc226032269 \h </w:instrText>
        </w:r>
        <w:r>
          <w:rPr>
            <w:noProof/>
            <w:webHidden/>
          </w:rPr>
        </w:r>
        <w:r>
          <w:rPr>
            <w:noProof/>
            <w:webHidden/>
          </w:rPr>
          <w:fldChar w:fldCharType="separate"/>
        </w:r>
        <w:r>
          <w:rPr>
            <w:noProof/>
            <w:webHidden/>
          </w:rPr>
          <w:t>16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70" w:history="1">
        <w:r w:rsidRPr="00517B1A">
          <w:rPr>
            <w:rStyle w:val="Hyperlink"/>
            <w:noProof/>
          </w:rPr>
          <w:t>Definition</w:t>
        </w:r>
        <w:r>
          <w:rPr>
            <w:noProof/>
            <w:webHidden/>
          </w:rPr>
          <w:tab/>
        </w:r>
        <w:r>
          <w:rPr>
            <w:noProof/>
            <w:webHidden/>
          </w:rPr>
          <w:fldChar w:fldCharType="begin"/>
        </w:r>
        <w:r>
          <w:rPr>
            <w:noProof/>
            <w:webHidden/>
          </w:rPr>
          <w:instrText xml:space="preserve"> PAGEREF _Toc226032270 \h </w:instrText>
        </w:r>
        <w:r>
          <w:rPr>
            <w:noProof/>
            <w:webHidden/>
          </w:rPr>
        </w:r>
        <w:r>
          <w:rPr>
            <w:noProof/>
            <w:webHidden/>
          </w:rPr>
          <w:fldChar w:fldCharType="separate"/>
        </w:r>
        <w:r>
          <w:rPr>
            <w:noProof/>
            <w:webHidden/>
          </w:rPr>
          <w:t>16</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71" w:history="1">
        <w:r w:rsidRPr="00517B1A">
          <w:rPr>
            <w:rStyle w:val="Hyperlink"/>
            <w:noProof/>
          </w:rPr>
          <w:t>Febrile</w:t>
        </w:r>
        <w:r w:rsidRPr="00517B1A">
          <w:rPr>
            <w:rStyle w:val="Hyperlink"/>
            <w:noProof/>
            <w:spacing w:val="-8"/>
          </w:rPr>
          <w:t xml:space="preserve"> </w:t>
        </w:r>
        <w:r w:rsidRPr="00517B1A">
          <w:rPr>
            <w:rStyle w:val="Hyperlink"/>
            <w:noProof/>
          </w:rPr>
          <w:t>neutropenia</w:t>
        </w:r>
        <w:r>
          <w:rPr>
            <w:noProof/>
            <w:webHidden/>
          </w:rPr>
          <w:tab/>
        </w:r>
        <w:r>
          <w:rPr>
            <w:noProof/>
            <w:webHidden/>
          </w:rPr>
          <w:fldChar w:fldCharType="begin"/>
        </w:r>
        <w:r>
          <w:rPr>
            <w:noProof/>
            <w:webHidden/>
          </w:rPr>
          <w:instrText xml:space="preserve"> PAGEREF _Toc226032271 \h </w:instrText>
        </w:r>
        <w:r>
          <w:rPr>
            <w:noProof/>
            <w:webHidden/>
          </w:rPr>
        </w:r>
        <w:r>
          <w:rPr>
            <w:noProof/>
            <w:webHidden/>
          </w:rPr>
          <w:fldChar w:fldCharType="separate"/>
        </w:r>
        <w:r>
          <w:rPr>
            <w:noProof/>
            <w:webHidden/>
          </w:rPr>
          <w:t>16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72" w:history="1">
        <w:r w:rsidRPr="00517B1A">
          <w:rPr>
            <w:rStyle w:val="Hyperlink"/>
            <w:noProof/>
          </w:rPr>
          <w:t>Definition</w:t>
        </w:r>
        <w:r>
          <w:rPr>
            <w:noProof/>
            <w:webHidden/>
          </w:rPr>
          <w:tab/>
        </w:r>
        <w:r>
          <w:rPr>
            <w:noProof/>
            <w:webHidden/>
          </w:rPr>
          <w:fldChar w:fldCharType="begin"/>
        </w:r>
        <w:r>
          <w:rPr>
            <w:noProof/>
            <w:webHidden/>
          </w:rPr>
          <w:instrText xml:space="preserve"> PAGEREF _Toc226032272 \h </w:instrText>
        </w:r>
        <w:r>
          <w:rPr>
            <w:noProof/>
            <w:webHidden/>
          </w:rPr>
        </w:r>
        <w:r>
          <w:rPr>
            <w:noProof/>
            <w:webHidden/>
          </w:rPr>
          <w:fldChar w:fldCharType="separate"/>
        </w:r>
        <w:r>
          <w:rPr>
            <w:noProof/>
            <w:webHidden/>
          </w:rPr>
          <w:t>16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73" w:history="1">
        <w:r w:rsidRPr="00517B1A">
          <w:rPr>
            <w:rStyle w:val="Hyperlink"/>
            <w:noProof/>
          </w:rPr>
          <w:t>Risk Factors</w:t>
        </w:r>
        <w:r>
          <w:rPr>
            <w:noProof/>
            <w:webHidden/>
          </w:rPr>
          <w:tab/>
        </w:r>
        <w:r>
          <w:rPr>
            <w:noProof/>
            <w:webHidden/>
          </w:rPr>
          <w:fldChar w:fldCharType="begin"/>
        </w:r>
        <w:r>
          <w:rPr>
            <w:noProof/>
            <w:webHidden/>
          </w:rPr>
          <w:instrText xml:space="preserve"> PAGEREF _Toc226032273 \h </w:instrText>
        </w:r>
        <w:r>
          <w:rPr>
            <w:noProof/>
            <w:webHidden/>
          </w:rPr>
        </w:r>
        <w:r>
          <w:rPr>
            <w:noProof/>
            <w:webHidden/>
          </w:rPr>
          <w:fldChar w:fldCharType="separate"/>
        </w:r>
        <w:r>
          <w:rPr>
            <w:noProof/>
            <w:webHidden/>
          </w:rPr>
          <w:t>16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74" w:history="1">
        <w:r w:rsidRPr="00517B1A">
          <w:rPr>
            <w:rStyle w:val="Hyperlink"/>
            <w:noProof/>
          </w:rPr>
          <w:t>Causes</w:t>
        </w:r>
        <w:r>
          <w:rPr>
            <w:noProof/>
            <w:webHidden/>
          </w:rPr>
          <w:tab/>
        </w:r>
        <w:r>
          <w:rPr>
            <w:noProof/>
            <w:webHidden/>
          </w:rPr>
          <w:fldChar w:fldCharType="begin"/>
        </w:r>
        <w:r>
          <w:rPr>
            <w:noProof/>
            <w:webHidden/>
          </w:rPr>
          <w:instrText xml:space="preserve"> PAGEREF _Toc226032274 \h </w:instrText>
        </w:r>
        <w:r>
          <w:rPr>
            <w:noProof/>
            <w:webHidden/>
          </w:rPr>
        </w:r>
        <w:r>
          <w:rPr>
            <w:noProof/>
            <w:webHidden/>
          </w:rPr>
          <w:fldChar w:fldCharType="separate"/>
        </w:r>
        <w:r>
          <w:rPr>
            <w:noProof/>
            <w:webHidden/>
          </w:rPr>
          <w:t>16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75" w:history="1">
        <w:r w:rsidRPr="00517B1A">
          <w:rPr>
            <w:rStyle w:val="Hyperlink"/>
            <w:noProof/>
          </w:rPr>
          <w:t>Promotion/prevention</w:t>
        </w:r>
        <w:r>
          <w:rPr>
            <w:noProof/>
            <w:webHidden/>
          </w:rPr>
          <w:tab/>
        </w:r>
        <w:r>
          <w:rPr>
            <w:noProof/>
            <w:webHidden/>
          </w:rPr>
          <w:fldChar w:fldCharType="begin"/>
        </w:r>
        <w:r>
          <w:rPr>
            <w:noProof/>
            <w:webHidden/>
          </w:rPr>
          <w:instrText xml:space="preserve"> PAGEREF _Toc226032275 \h </w:instrText>
        </w:r>
        <w:r>
          <w:rPr>
            <w:noProof/>
            <w:webHidden/>
          </w:rPr>
        </w:r>
        <w:r>
          <w:rPr>
            <w:noProof/>
            <w:webHidden/>
          </w:rPr>
          <w:fldChar w:fldCharType="separate"/>
        </w:r>
        <w:r>
          <w:rPr>
            <w:noProof/>
            <w:webHidden/>
          </w:rPr>
          <w:t>16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76" w:history="1">
        <w:r w:rsidRPr="00517B1A">
          <w:rPr>
            <w:rStyle w:val="Hyperlink"/>
            <w:noProof/>
          </w:rPr>
          <w:t>Signs and Symptoms</w:t>
        </w:r>
        <w:r>
          <w:rPr>
            <w:noProof/>
            <w:webHidden/>
          </w:rPr>
          <w:tab/>
        </w:r>
        <w:r>
          <w:rPr>
            <w:noProof/>
            <w:webHidden/>
          </w:rPr>
          <w:fldChar w:fldCharType="begin"/>
        </w:r>
        <w:r>
          <w:rPr>
            <w:noProof/>
            <w:webHidden/>
          </w:rPr>
          <w:instrText xml:space="preserve"> PAGEREF _Toc226032276 \h </w:instrText>
        </w:r>
        <w:r>
          <w:rPr>
            <w:noProof/>
            <w:webHidden/>
          </w:rPr>
        </w:r>
        <w:r>
          <w:rPr>
            <w:noProof/>
            <w:webHidden/>
          </w:rPr>
          <w:fldChar w:fldCharType="separate"/>
        </w:r>
        <w:r>
          <w:rPr>
            <w:noProof/>
            <w:webHidden/>
          </w:rPr>
          <w:t>16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77" w:history="1">
        <w:r w:rsidRPr="00517B1A">
          <w:rPr>
            <w:rStyle w:val="Hyperlink"/>
            <w:noProof/>
          </w:rPr>
          <w:t>Investigations</w:t>
        </w:r>
        <w:r>
          <w:rPr>
            <w:noProof/>
            <w:webHidden/>
          </w:rPr>
          <w:tab/>
        </w:r>
        <w:r>
          <w:rPr>
            <w:noProof/>
            <w:webHidden/>
          </w:rPr>
          <w:fldChar w:fldCharType="begin"/>
        </w:r>
        <w:r>
          <w:rPr>
            <w:noProof/>
            <w:webHidden/>
          </w:rPr>
          <w:instrText xml:space="preserve"> PAGEREF _Toc226032277 \h </w:instrText>
        </w:r>
        <w:r>
          <w:rPr>
            <w:noProof/>
            <w:webHidden/>
          </w:rPr>
        </w:r>
        <w:r>
          <w:rPr>
            <w:noProof/>
            <w:webHidden/>
          </w:rPr>
          <w:fldChar w:fldCharType="separate"/>
        </w:r>
        <w:r>
          <w:rPr>
            <w:noProof/>
            <w:webHidden/>
          </w:rPr>
          <w:t>17</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78" w:history="1">
        <w:r w:rsidRPr="00517B1A">
          <w:rPr>
            <w:rStyle w:val="Hyperlink"/>
            <w:noProof/>
          </w:rPr>
          <w:t>Management</w:t>
        </w:r>
        <w:r>
          <w:rPr>
            <w:noProof/>
            <w:webHidden/>
          </w:rPr>
          <w:tab/>
        </w:r>
        <w:r>
          <w:rPr>
            <w:noProof/>
            <w:webHidden/>
          </w:rPr>
          <w:fldChar w:fldCharType="begin"/>
        </w:r>
        <w:r>
          <w:rPr>
            <w:noProof/>
            <w:webHidden/>
          </w:rPr>
          <w:instrText xml:space="preserve"> PAGEREF _Toc226032278 \h </w:instrText>
        </w:r>
        <w:r>
          <w:rPr>
            <w:noProof/>
            <w:webHidden/>
          </w:rPr>
        </w:r>
        <w:r>
          <w:rPr>
            <w:noProof/>
            <w:webHidden/>
          </w:rPr>
          <w:fldChar w:fldCharType="separate"/>
        </w:r>
        <w:r>
          <w:rPr>
            <w:noProof/>
            <w:webHidden/>
          </w:rPr>
          <w:t>17</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79" w:history="1">
        <w:r w:rsidRPr="00517B1A">
          <w:rPr>
            <w:rStyle w:val="Hyperlink"/>
            <w:noProof/>
          </w:rPr>
          <w:t>Tumour</w:t>
        </w:r>
        <w:r w:rsidRPr="00517B1A">
          <w:rPr>
            <w:rStyle w:val="Hyperlink"/>
            <w:noProof/>
            <w:spacing w:val="-5"/>
          </w:rPr>
          <w:t xml:space="preserve"> </w:t>
        </w:r>
        <w:r w:rsidRPr="00517B1A">
          <w:rPr>
            <w:rStyle w:val="Hyperlink"/>
            <w:noProof/>
          </w:rPr>
          <w:t>lysis</w:t>
        </w:r>
        <w:r w:rsidRPr="00517B1A">
          <w:rPr>
            <w:rStyle w:val="Hyperlink"/>
            <w:noProof/>
            <w:spacing w:val="-5"/>
          </w:rPr>
          <w:t xml:space="preserve"> </w:t>
        </w:r>
        <w:r w:rsidRPr="00517B1A">
          <w:rPr>
            <w:rStyle w:val="Hyperlink"/>
            <w:noProof/>
          </w:rPr>
          <w:t>syndrome</w:t>
        </w:r>
        <w:r w:rsidRPr="00517B1A">
          <w:rPr>
            <w:rStyle w:val="Hyperlink"/>
            <w:noProof/>
            <w:spacing w:val="-5"/>
          </w:rPr>
          <w:t xml:space="preserve"> </w:t>
        </w:r>
        <w:r w:rsidRPr="00517B1A">
          <w:rPr>
            <w:rStyle w:val="Hyperlink"/>
            <w:noProof/>
          </w:rPr>
          <w:t>(TLS)</w:t>
        </w:r>
        <w:r>
          <w:rPr>
            <w:noProof/>
            <w:webHidden/>
          </w:rPr>
          <w:tab/>
        </w:r>
        <w:r>
          <w:rPr>
            <w:noProof/>
            <w:webHidden/>
          </w:rPr>
          <w:fldChar w:fldCharType="begin"/>
        </w:r>
        <w:r>
          <w:rPr>
            <w:noProof/>
            <w:webHidden/>
          </w:rPr>
          <w:instrText xml:space="preserve"> PAGEREF _Toc226032279 \h </w:instrText>
        </w:r>
        <w:r>
          <w:rPr>
            <w:noProof/>
            <w:webHidden/>
          </w:rPr>
        </w:r>
        <w:r>
          <w:rPr>
            <w:noProof/>
            <w:webHidden/>
          </w:rPr>
          <w:fldChar w:fldCharType="separate"/>
        </w:r>
        <w:r>
          <w:rPr>
            <w:noProof/>
            <w:webHidden/>
          </w:rPr>
          <w:t>18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80" w:history="1">
        <w:r w:rsidRPr="00517B1A">
          <w:rPr>
            <w:rStyle w:val="Hyperlink"/>
            <w:noProof/>
          </w:rPr>
          <w:t>Definition</w:t>
        </w:r>
        <w:r>
          <w:rPr>
            <w:noProof/>
            <w:webHidden/>
          </w:rPr>
          <w:tab/>
        </w:r>
        <w:r>
          <w:rPr>
            <w:noProof/>
            <w:webHidden/>
          </w:rPr>
          <w:fldChar w:fldCharType="begin"/>
        </w:r>
        <w:r>
          <w:rPr>
            <w:noProof/>
            <w:webHidden/>
          </w:rPr>
          <w:instrText xml:space="preserve"> PAGEREF _Toc226032280 \h </w:instrText>
        </w:r>
        <w:r>
          <w:rPr>
            <w:noProof/>
            <w:webHidden/>
          </w:rPr>
        </w:r>
        <w:r>
          <w:rPr>
            <w:noProof/>
            <w:webHidden/>
          </w:rPr>
          <w:fldChar w:fldCharType="separate"/>
        </w:r>
        <w:r>
          <w:rPr>
            <w:noProof/>
            <w:webHidden/>
          </w:rPr>
          <w:t>18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81" w:history="1">
        <w:r w:rsidRPr="00517B1A">
          <w:rPr>
            <w:rStyle w:val="Hyperlink"/>
            <w:noProof/>
          </w:rPr>
          <w:t>Diagnosis</w:t>
        </w:r>
        <w:r w:rsidRPr="00517B1A">
          <w:rPr>
            <w:rStyle w:val="Hyperlink"/>
            <w:noProof/>
            <w:spacing w:val="-3"/>
          </w:rPr>
          <w:t xml:space="preserve"> </w:t>
        </w:r>
        <w:r w:rsidRPr="00517B1A">
          <w:rPr>
            <w:rStyle w:val="Hyperlink"/>
            <w:noProof/>
          </w:rPr>
          <w:t>of</w:t>
        </w:r>
        <w:r w:rsidRPr="00517B1A">
          <w:rPr>
            <w:rStyle w:val="Hyperlink"/>
            <w:noProof/>
            <w:spacing w:val="-1"/>
          </w:rPr>
          <w:t xml:space="preserve"> </w:t>
        </w:r>
        <w:r w:rsidRPr="00517B1A">
          <w:rPr>
            <w:rStyle w:val="Hyperlink"/>
            <w:noProof/>
          </w:rPr>
          <w:t>tumour</w:t>
        </w:r>
        <w:r w:rsidRPr="00517B1A">
          <w:rPr>
            <w:rStyle w:val="Hyperlink"/>
            <w:noProof/>
            <w:spacing w:val="-1"/>
          </w:rPr>
          <w:t xml:space="preserve"> </w:t>
        </w:r>
        <w:r w:rsidRPr="00517B1A">
          <w:rPr>
            <w:rStyle w:val="Hyperlink"/>
            <w:noProof/>
          </w:rPr>
          <w:t>lysis</w:t>
        </w:r>
        <w:r w:rsidRPr="00517B1A">
          <w:rPr>
            <w:rStyle w:val="Hyperlink"/>
            <w:noProof/>
            <w:spacing w:val="-1"/>
          </w:rPr>
          <w:t xml:space="preserve"> </w:t>
        </w:r>
        <w:r w:rsidRPr="00517B1A">
          <w:rPr>
            <w:rStyle w:val="Hyperlink"/>
            <w:noProof/>
          </w:rPr>
          <w:t>syndrome</w:t>
        </w:r>
        <w:r>
          <w:rPr>
            <w:noProof/>
            <w:webHidden/>
          </w:rPr>
          <w:tab/>
        </w:r>
        <w:r>
          <w:rPr>
            <w:noProof/>
            <w:webHidden/>
          </w:rPr>
          <w:fldChar w:fldCharType="begin"/>
        </w:r>
        <w:r>
          <w:rPr>
            <w:noProof/>
            <w:webHidden/>
          </w:rPr>
          <w:instrText xml:space="preserve"> PAGEREF _Toc226032281 \h </w:instrText>
        </w:r>
        <w:r>
          <w:rPr>
            <w:noProof/>
            <w:webHidden/>
          </w:rPr>
        </w:r>
        <w:r>
          <w:rPr>
            <w:noProof/>
            <w:webHidden/>
          </w:rPr>
          <w:fldChar w:fldCharType="separate"/>
        </w:r>
        <w:r>
          <w:rPr>
            <w:noProof/>
            <w:webHidden/>
          </w:rPr>
          <w:t>18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82" w:history="1">
        <w:r w:rsidRPr="00517B1A">
          <w:rPr>
            <w:rStyle w:val="Hyperlink"/>
            <w:noProof/>
          </w:rPr>
          <w:t>Risk factors/causes</w:t>
        </w:r>
        <w:r>
          <w:rPr>
            <w:noProof/>
            <w:webHidden/>
          </w:rPr>
          <w:tab/>
        </w:r>
        <w:r>
          <w:rPr>
            <w:noProof/>
            <w:webHidden/>
          </w:rPr>
          <w:fldChar w:fldCharType="begin"/>
        </w:r>
        <w:r>
          <w:rPr>
            <w:noProof/>
            <w:webHidden/>
          </w:rPr>
          <w:instrText xml:space="preserve"> PAGEREF _Toc226032282 \h </w:instrText>
        </w:r>
        <w:r>
          <w:rPr>
            <w:noProof/>
            <w:webHidden/>
          </w:rPr>
        </w:r>
        <w:r>
          <w:rPr>
            <w:noProof/>
            <w:webHidden/>
          </w:rPr>
          <w:fldChar w:fldCharType="separate"/>
        </w:r>
        <w:r>
          <w:rPr>
            <w:noProof/>
            <w:webHidden/>
          </w:rPr>
          <w:t>18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83" w:history="1">
        <w:r w:rsidRPr="00517B1A">
          <w:rPr>
            <w:rStyle w:val="Hyperlink"/>
            <w:noProof/>
          </w:rPr>
          <w:t>Stratification</w:t>
        </w:r>
        <w:r w:rsidRPr="00517B1A">
          <w:rPr>
            <w:rStyle w:val="Hyperlink"/>
            <w:noProof/>
            <w:spacing w:val="-3"/>
          </w:rPr>
          <w:t xml:space="preserve"> </w:t>
        </w:r>
        <w:r w:rsidRPr="00517B1A">
          <w:rPr>
            <w:rStyle w:val="Hyperlink"/>
            <w:noProof/>
          </w:rPr>
          <w:t>of tumours based on their</w:t>
        </w:r>
        <w:r w:rsidRPr="00517B1A">
          <w:rPr>
            <w:rStyle w:val="Hyperlink"/>
            <w:noProof/>
            <w:spacing w:val="-3"/>
          </w:rPr>
          <w:t xml:space="preserve"> </w:t>
        </w:r>
        <w:r w:rsidRPr="00517B1A">
          <w:rPr>
            <w:rStyle w:val="Hyperlink"/>
            <w:noProof/>
          </w:rPr>
          <w:t>risk of developing tumour lysis syndrome</w:t>
        </w:r>
        <w:r>
          <w:rPr>
            <w:noProof/>
            <w:webHidden/>
          </w:rPr>
          <w:tab/>
        </w:r>
        <w:r>
          <w:rPr>
            <w:noProof/>
            <w:webHidden/>
          </w:rPr>
          <w:fldChar w:fldCharType="begin"/>
        </w:r>
        <w:r>
          <w:rPr>
            <w:noProof/>
            <w:webHidden/>
          </w:rPr>
          <w:instrText xml:space="preserve"> PAGEREF _Toc226032283 \h </w:instrText>
        </w:r>
        <w:r>
          <w:rPr>
            <w:noProof/>
            <w:webHidden/>
          </w:rPr>
        </w:r>
        <w:r>
          <w:rPr>
            <w:noProof/>
            <w:webHidden/>
          </w:rPr>
          <w:fldChar w:fldCharType="separate"/>
        </w:r>
        <w:r>
          <w:rPr>
            <w:noProof/>
            <w:webHidden/>
          </w:rPr>
          <w:t>18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84" w:history="1">
        <w:r w:rsidRPr="00517B1A">
          <w:rPr>
            <w:rStyle w:val="Hyperlink"/>
            <w:noProof/>
          </w:rPr>
          <w:t>Promotion/prevention</w:t>
        </w:r>
        <w:r>
          <w:rPr>
            <w:noProof/>
            <w:webHidden/>
          </w:rPr>
          <w:tab/>
        </w:r>
        <w:r>
          <w:rPr>
            <w:noProof/>
            <w:webHidden/>
          </w:rPr>
          <w:fldChar w:fldCharType="begin"/>
        </w:r>
        <w:r>
          <w:rPr>
            <w:noProof/>
            <w:webHidden/>
          </w:rPr>
          <w:instrText xml:space="preserve"> PAGEREF _Toc226032284 \h </w:instrText>
        </w:r>
        <w:r>
          <w:rPr>
            <w:noProof/>
            <w:webHidden/>
          </w:rPr>
        </w:r>
        <w:r>
          <w:rPr>
            <w:noProof/>
            <w:webHidden/>
          </w:rPr>
          <w:fldChar w:fldCharType="separate"/>
        </w:r>
        <w:r>
          <w:rPr>
            <w:noProof/>
            <w:webHidden/>
          </w:rPr>
          <w:t>19</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85" w:history="1">
        <w:r w:rsidRPr="00517B1A">
          <w:rPr>
            <w:rStyle w:val="Hyperlink"/>
            <w:noProof/>
          </w:rPr>
          <w:t>Signs and symptoms</w:t>
        </w:r>
        <w:r>
          <w:rPr>
            <w:noProof/>
            <w:webHidden/>
          </w:rPr>
          <w:tab/>
        </w:r>
        <w:r>
          <w:rPr>
            <w:noProof/>
            <w:webHidden/>
          </w:rPr>
          <w:fldChar w:fldCharType="begin"/>
        </w:r>
        <w:r>
          <w:rPr>
            <w:noProof/>
            <w:webHidden/>
          </w:rPr>
          <w:instrText xml:space="preserve"> PAGEREF _Toc226032285 \h </w:instrText>
        </w:r>
        <w:r>
          <w:rPr>
            <w:noProof/>
            <w:webHidden/>
          </w:rPr>
        </w:r>
        <w:r>
          <w:rPr>
            <w:noProof/>
            <w:webHidden/>
          </w:rPr>
          <w:fldChar w:fldCharType="separate"/>
        </w:r>
        <w:r>
          <w:rPr>
            <w:noProof/>
            <w:webHidden/>
          </w:rPr>
          <w:t>19</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86" w:history="1">
        <w:r w:rsidRPr="00517B1A">
          <w:rPr>
            <w:rStyle w:val="Hyperlink"/>
            <w:noProof/>
          </w:rPr>
          <w:t>Investigations</w:t>
        </w:r>
        <w:r>
          <w:rPr>
            <w:noProof/>
            <w:webHidden/>
          </w:rPr>
          <w:tab/>
        </w:r>
        <w:r>
          <w:rPr>
            <w:noProof/>
            <w:webHidden/>
          </w:rPr>
          <w:fldChar w:fldCharType="begin"/>
        </w:r>
        <w:r>
          <w:rPr>
            <w:noProof/>
            <w:webHidden/>
          </w:rPr>
          <w:instrText xml:space="preserve"> PAGEREF _Toc226032286 \h </w:instrText>
        </w:r>
        <w:r>
          <w:rPr>
            <w:noProof/>
            <w:webHidden/>
          </w:rPr>
        </w:r>
        <w:r>
          <w:rPr>
            <w:noProof/>
            <w:webHidden/>
          </w:rPr>
          <w:fldChar w:fldCharType="separate"/>
        </w:r>
        <w:r>
          <w:rPr>
            <w:noProof/>
            <w:webHidden/>
          </w:rPr>
          <w:t>19</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87" w:history="1">
        <w:r w:rsidRPr="00517B1A">
          <w:rPr>
            <w:rStyle w:val="Hyperlink"/>
            <w:noProof/>
          </w:rPr>
          <w:t>Management</w:t>
        </w:r>
        <w:r>
          <w:rPr>
            <w:noProof/>
            <w:webHidden/>
          </w:rPr>
          <w:tab/>
        </w:r>
        <w:r>
          <w:rPr>
            <w:noProof/>
            <w:webHidden/>
          </w:rPr>
          <w:fldChar w:fldCharType="begin"/>
        </w:r>
        <w:r>
          <w:rPr>
            <w:noProof/>
            <w:webHidden/>
          </w:rPr>
          <w:instrText xml:space="preserve"> PAGEREF _Toc226032287 \h </w:instrText>
        </w:r>
        <w:r>
          <w:rPr>
            <w:noProof/>
            <w:webHidden/>
          </w:rPr>
        </w:r>
        <w:r>
          <w:rPr>
            <w:noProof/>
            <w:webHidden/>
          </w:rPr>
          <w:fldChar w:fldCharType="separate"/>
        </w:r>
        <w:r>
          <w:rPr>
            <w:noProof/>
            <w:webHidden/>
          </w:rPr>
          <w:t>20</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88" w:history="1">
        <w:r w:rsidRPr="00517B1A">
          <w:rPr>
            <w:rStyle w:val="Hyperlink"/>
            <w:noProof/>
          </w:rPr>
          <w:t>Spinal</w:t>
        </w:r>
        <w:r w:rsidRPr="00517B1A">
          <w:rPr>
            <w:rStyle w:val="Hyperlink"/>
            <w:noProof/>
            <w:spacing w:val="-6"/>
          </w:rPr>
          <w:t xml:space="preserve"> </w:t>
        </w:r>
        <w:r w:rsidRPr="00517B1A">
          <w:rPr>
            <w:rStyle w:val="Hyperlink"/>
            <w:noProof/>
          </w:rPr>
          <w:t>cord</w:t>
        </w:r>
        <w:r w:rsidRPr="00517B1A">
          <w:rPr>
            <w:rStyle w:val="Hyperlink"/>
            <w:noProof/>
            <w:spacing w:val="-5"/>
          </w:rPr>
          <w:t xml:space="preserve"> </w:t>
        </w:r>
        <w:r w:rsidRPr="00517B1A">
          <w:rPr>
            <w:rStyle w:val="Hyperlink"/>
            <w:noProof/>
          </w:rPr>
          <w:t>compression</w:t>
        </w:r>
        <w:r>
          <w:rPr>
            <w:noProof/>
            <w:webHidden/>
          </w:rPr>
          <w:tab/>
        </w:r>
        <w:r>
          <w:rPr>
            <w:noProof/>
            <w:webHidden/>
          </w:rPr>
          <w:fldChar w:fldCharType="begin"/>
        </w:r>
        <w:r>
          <w:rPr>
            <w:noProof/>
            <w:webHidden/>
          </w:rPr>
          <w:instrText xml:space="preserve"> PAGEREF _Toc226032288 \h </w:instrText>
        </w:r>
        <w:r>
          <w:rPr>
            <w:noProof/>
            <w:webHidden/>
          </w:rPr>
        </w:r>
        <w:r>
          <w:rPr>
            <w:noProof/>
            <w:webHidden/>
          </w:rPr>
          <w:fldChar w:fldCharType="separate"/>
        </w:r>
        <w:r>
          <w:rPr>
            <w:noProof/>
            <w:webHidden/>
          </w:rPr>
          <w:t>22</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89" w:history="1">
        <w:r w:rsidRPr="00517B1A">
          <w:rPr>
            <w:rStyle w:val="Hyperlink"/>
            <w:noProof/>
          </w:rPr>
          <w:t>Definition</w:t>
        </w:r>
        <w:r>
          <w:rPr>
            <w:noProof/>
            <w:webHidden/>
          </w:rPr>
          <w:tab/>
        </w:r>
        <w:r>
          <w:rPr>
            <w:noProof/>
            <w:webHidden/>
          </w:rPr>
          <w:fldChar w:fldCharType="begin"/>
        </w:r>
        <w:r>
          <w:rPr>
            <w:noProof/>
            <w:webHidden/>
          </w:rPr>
          <w:instrText xml:space="preserve"> PAGEREF _Toc226032289 \h </w:instrText>
        </w:r>
        <w:r>
          <w:rPr>
            <w:noProof/>
            <w:webHidden/>
          </w:rPr>
        </w:r>
        <w:r>
          <w:rPr>
            <w:noProof/>
            <w:webHidden/>
          </w:rPr>
          <w:fldChar w:fldCharType="separate"/>
        </w:r>
        <w:r>
          <w:rPr>
            <w:noProof/>
            <w:webHidden/>
          </w:rPr>
          <w:t>22</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90" w:history="1">
        <w:r w:rsidRPr="00517B1A">
          <w:rPr>
            <w:rStyle w:val="Hyperlink"/>
            <w:noProof/>
          </w:rPr>
          <w:t>Risk factors/causes</w:t>
        </w:r>
        <w:r>
          <w:rPr>
            <w:noProof/>
            <w:webHidden/>
          </w:rPr>
          <w:tab/>
        </w:r>
        <w:r>
          <w:rPr>
            <w:noProof/>
            <w:webHidden/>
          </w:rPr>
          <w:fldChar w:fldCharType="begin"/>
        </w:r>
        <w:r>
          <w:rPr>
            <w:noProof/>
            <w:webHidden/>
          </w:rPr>
          <w:instrText xml:space="preserve"> PAGEREF _Toc226032290 \h </w:instrText>
        </w:r>
        <w:r>
          <w:rPr>
            <w:noProof/>
            <w:webHidden/>
          </w:rPr>
        </w:r>
        <w:r>
          <w:rPr>
            <w:noProof/>
            <w:webHidden/>
          </w:rPr>
          <w:fldChar w:fldCharType="separate"/>
        </w:r>
        <w:r>
          <w:rPr>
            <w:noProof/>
            <w:webHidden/>
          </w:rPr>
          <w:t>22</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91" w:history="1">
        <w:r w:rsidRPr="00517B1A">
          <w:rPr>
            <w:rStyle w:val="Hyperlink"/>
            <w:noProof/>
          </w:rPr>
          <w:t>Promotion/prevention</w:t>
        </w:r>
        <w:r>
          <w:rPr>
            <w:noProof/>
            <w:webHidden/>
          </w:rPr>
          <w:tab/>
        </w:r>
        <w:r>
          <w:rPr>
            <w:noProof/>
            <w:webHidden/>
          </w:rPr>
          <w:fldChar w:fldCharType="begin"/>
        </w:r>
        <w:r>
          <w:rPr>
            <w:noProof/>
            <w:webHidden/>
          </w:rPr>
          <w:instrText xml:space="preserve"> PAGEREF _Toc226032291 \h </w:instrText>
        </w:r>
        <w:r>
          <w:rPr>
            <w:noProof/>
            <w:webHidden/>
          </w:rPr>
        </w:r>
        <w:r>
          <w:rPr>
            <w:noProof/>
            <w:webHidden/>
          </w:rPr>
          <w:fldChar w:fldCharType="separate"/>
        </w:r>
        <w:r>
          <w:rPr>
            <w:noProof/>
            <w:webHidden/>
          </w:rPr>
          <w:t>22</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92" w:history="1">
        <w:r w:rsidRPr="00517B1A">
          <w:rPr>
            <w:rStyle w:val="Hyperlink"/>
            <w:noProof/>
          </w:rPr>
          <w:t>Clinical</w:t>
        </w:r>
        <w:r w:rsidRPr="00517B1A">
          <w:rPr>
            <w:rStyle w:val="Hyperlink"/>
            <w:noProof/>
            <w:spacing w:val="-3"/>
          </w:rPr>
          <w:t xml:space="preserve"> </w:t>
        </w:r>
        <w:r w:rsidRPr="00517B1A">
          <w:rPr>
            <w:rStyle w:val="Hyperlink"/>
            <w:noProof/>
          </w:rPr>
          <w:t>Features</w:t>
        </w:r>
        <w:r>
          <w:rPr>
            <w:noProof/>
            <w:webHidden/>
          </w:rPr>
          <w:tab/>
        </w:r>
        <w:r>
          <w:rPr>
            <w:noProof/>
            <w:webHidden/>
          </w:rPr>
          <w:fldChar w:fldCharType="begin"/>
        </w:r>
        <w:r>
          <w:rPr>
            <w:noProof/>
            <w:webHidden/>
          </w:rPr>
          <w:instrText xml:space="preserve"> PAGEREF _Toc226032292 \h </w:instrText>
        </w:r>
        <w:r>
          <w:rPr>
            <w:noProof/>
            <w:webHidden/>
          </w:rPr>
        </w:r>
        <w:r>
          <w:rPr>
            <w:noProof/>
            <w:webHidden/>
          </w:rPr>
          <w:fldChar w:fldCharType="separate"/>
        </w:r>
        <w:r>
          <w:rPr>
            <w:noProof/>
            <w:webHidden/>
          </w:rPr>
          <w:t>22</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93" w:history="1">
        <w:r w:rsidRPr="00517B1A">
          <w:rPr>
            <w:rStyle w:val="Hyperlink"/>
            <w:noProof/>
          </w:rPr>
          <w:t>Investigations</w:t>
        </w:r>
        <w:r>
          <w:rPr>
            <w:noProof/>
            <w:webHidden/>
          </w:rPr>
          <w:tab/>
        </w:r>
        <w:r>
          <w:rPr>
            <w:noProof/>
            <w:webHidden/>
          </w:rPr>
          <w:fldChar w:fldCharType="begin"/>
        </w:r>
        <w:r>
          <w:rPr>
            <w:noProof/>
            <w:webHidden/>
          </w:rPr>
          <w:instrText xml:space="preserve"> PAGEREF _Toc226032293 \h </w:instrText>
        </w:r>
        <w:r>
          <w:rPr>
            <w:noProof/>
            <w:webHidden/>
          </w:rPr>
        </w:r>
        <w:r>
          <w:rPr>
            <w:noProof/>
            <w:webHidden/>
          </w:rPr>
          <w:fldChar w:fldCharType="separate"/>
        </w:r>
        <w:r>
          <w:rPr>
            <w:noProof/>
            <w:webHidden/>
          </w:rPr>
          <w:t>22</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94" w:history="1">
        <w:r w:rsidRPr="00517B1A">
          <w:rPr>
            <w:rStyle w:val="Hyperlink"/>
            <w:noProof/>
          </w:rPr>
          <w:t>Management</w:t>
        </w:r>
        <w:r>
          <w:rPr>
            <w:noProof/>
            <w:webHidden/>
          </w:rPr>
          <w:tab/>
        </w:r>
        <w:r>
          <w:rPr>
            <w:noProof/>
            <w:webHidden/>
          </w:rPr>
          <w:fldChar w:fldCharType="begin"/>
        </w:r>
        <w:r>
          <w:rPr>
            <w:noProof/>
            <w:webHidden/>
          </w:rPr>
          <w:instrText xml:space="preserve"> PAGEREF _Toc226032294 \h </w:instrText>
        </w:r>
        <w:r>
          <w:rPr>
            <w:noProof/>
            <w:webHidden/>
          </w:rPr>
        </w:r>
        <w:r>
          <w:rPr>
            <w:noProof/>
            <w:webHidden/>
          </w:rPr>
          <w:fldChar w:fldCharType="separate"/>
        </w:r>
        <w:r>
          <w:rPr>
            <w:noProof/>
            <w:webHidden/>
          </w:rPr>
          <w:t>23</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95" w:history="1">
        <w:r w:rsidRPr="00517B1A">
          <w:rPr>
            <w:rStyle w:val="Hyperlink"/>
            <w:noProof/>
          </w:rPr>
          <w:t>Superior</w:t>
        </w:r>
        <w:r w:rsidRPr="00517B1A">
          <w:rPr>
            <w:rStyle w:val="Hyperlink"/>
            <w:noProof/>
            <w:spacing w:val="-6"/>
          </w:rPr>
          <w:t xml:space="preserve"> </w:t>
        </w:r>
        <w:r w:rsidRPr="00517B1A">
          <w:rPr>
            <w:rStyle w:val="Hyperlink"/>
            <w:noProof/>
          </w:rPr>
          <w:t>vena</w:t>
        </w:r>
        <w:r w:rsidRPr="00517B1A">
          <w:rPr>
            <w:rStyle w:val="Hyperlink"/>
            <w:noProof/>
            <w:spacing w:val="-6"/>
          </w:rPr>
          <w:t xml:space="preserve"> </w:t>
        </w:r>
        <w:r w:rsidRPr="00517B1A">
          <w:rPr>
            <w:rStyle w:val="Hyperlink"/>
            <w:noProof/>
          </w:rPr>
          <w:t>cava</w:t>
        </w:r>
        <w:r w:rsidRPr="00517B1A">
          <w:rPr>
            <w:rStyle w:val="Hyperlink"/>
            <w:noProof/>
            <w:spacing w:val="-6"/>
          </w:rPr>
          <w:t xml:space="preserve"> </w:t>
        </w:r>
        <w:r w:rsidRPr="00517B1A">
          <w:rPr>
            <w:rStyle w:val="Hyperlink"/>
            <w:noProof/>
          </w:rPr>
          <w:t>compression</w:t>
        </w:r>
        <w:r w:rsidRPr="00517B1A">
          <w:rPr>
            <w:rStyle w:val="Hyperlink"/>
            <w:noProof/>
            <w:spacing w:val="-5"/>
          </w:rPr>
          <w:t xml:space="preserve"> </w:t>
        </w:r>
        <w:r w:rsidRPr="00517B1A">
          <w:rPr>
            <w:rStyle w:val="Hyperlink"/>
            <w:noProof/>
          </w:rPr>
          <w:t>syndrome</w:t>
        </w:r>
        <w:r>
          <w:rPr>
            <w:noProof/>
            <w:webHidden/>
          </w:rPr>
          <w:tab/>
        </w:r>
        <w:r>
          <w:rPr>
            <w:noProof/>
            <w:webHidden/>
          </w:rPr>
          <w:fldChar w:fldCharType="begin"/>
        </w:r>
        <w:r>
          <w:rPr>
            <w:noProof/>
            <w:webHidden/>
          </w:rPr>
          <w:instrText xml:space="preserve"> PAGEREF _Toc226032295 \h </w:instrText>
        </w:r>
        <w:r>
          <w:rPr>
            <w:noProof/>
            <w:webHidden/>
          </w:rPr>
        </w:r>
        <w:r>
          <w:rPr>
            <w:noProof/>
            <w:webHidden/>
          </w:rPr>
          <w:fldChar w:fldCharType="separate"/>
        </w:r>
        <w:r>
          <w:rPr>
            <w:noProof/>
            <w:webHidden/>
          </w:rPr>
          <w:t>24</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96" w:history="1">
        <w:r w:rsidRPr="00517B1A">
          <w:rPr>
            <w:rStyle w:val="Hyperlink"/>
            <w:noProof/>
          </w:rPr>
          <w:t>Definition</w:t>
        </w:r>
        <w:r>
          <w:rPr>
            <w:noProof/>
            <w:webHidden/>
          </w:rPr>
          <w:tab/>
        </w:r>
        <w:r>
          <w:rPr>
            <w:noProof/>
            <w:webHidden/>
          </w:rPr>
          <w:fldChar w:fldCharType="begin"/>
        </w:r>
        <w:r>
          <w:rPr>
            <w:noProof/>
            <w:webHidden/>
          </w:rPr>
          <w:instrText xml:space="preserve"> PAGEREF _Toc226032296 \h </w:instrText>
        </w:r>
        <w:r>
          <w:rPr>
            <w:noProof/>
            <w:webHidden/>
          </w:rPr>
        </w:r>
        <w:r>
          <w:rPr>
            <w:noProof/>
            <w:webHidden/>
          </w:rPr>
          <w:fldChar w:fldCharType="separate"/>
        </w:r>
        <w:r>
          <w:rPr>
            <w:noProof/>
            <w:webHidden/>
          </w:rPr>
          <w:t>24</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97" w:history="1">
        <w:r w:rsidRPr="00517B1A">
          <w:rPr>
            <w:rStyle w:val="Hyperlink"/>
            <w:noProof/>
          </w:rPr>
          <w:t>Risk factors/causes</w:t>
        </w:r>
        <w:r>
          <w:rPr>
            <w:noProof/>
            <w:webHidden/>
          </w:rPr>
          <w:tab/>
        </w:r>
        <w:r>
          <w:rPr>
            <w:noProof/>
            <w:webHidden/>
          </w:rPr>
          <w:fldChar w:fldCharType="begin"/>
        </w:r>
        <w:r>
          <w:rPr>
            <w:noProof/>
            <w:webHidden/>
          </w:rPr>
          <w:instrText xml:space="preserve"> PAGEREF _Toc226032297 \h </w:instrText>
        </w:r>
        <w:r>
          <w:rPr>
            <w:noProof/>
            <w:webHidden/>
          </w:rPr>
        </w:r>
        <w:r>
          <w:rPr>
            <w:noProof/>
            <w:webHidden/>
          </w:rPr>
          <w:fldChar w:fldCharType="separate"/>
        </w:r>
        <w:r>
          <w:rPr>
            <w:noProof/>
            <w:webHidden/>
          </w:rPr>
          <w:t>24</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98" w:history="1">
        <w:r w:rsidRPr="00517B1A">
          <w:rPr>
            <w:rStyle w:val="Hyperlink"/>
            <w:noProof/>
          </w:rPr>
          <w:t>Promotion/prevention</w:t>
        </w:r>
        <w:r>
          <w:rPr>
            <w:noProof/>
            <w:webHidden/>
          </w:rPr>
          <w:tab/>
        </w:r>
        <w:r>
          <w:rPr>
            <w:noProof/>
            <w:webHidden/>
          </w:rPr>
          <w:fldChar w:fldCharType="begin"/>
        </w:r>
        <w:r>
          <w:rPr>
            <w:noProof/>
            <w:webHidden/>
          </w:rPr>
          <w:instrText xml:space="preserve"> PAGEREF _Toc226032298 \h </w:instrText>
        </w:r>
        <w:r>
          <w:rPr>
            <w:noProof/>
            <w:webHidden/>
          </w:rPr>
        </w:r>
        <w:r>
          <w:rPr>
            <w:noProof/>
            <w:webHidden/>
          </w:rPr>
          <w:fldChar w:fldCharType="separate"/>
        </w:r>
        <w:r>
          <w:rPr>
            <w:noProof/>
            <w:webHidden/>
          </w:rPr>
          <w:t>24</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99" w:history="1">
        <w:r w:rsidRPr="00517B1A">
          <w:rPr>
            <w:rStyle w:val="Hyperlink"/>
            <w:noProof/>
          </w:rPr>
          <w:t>Signs and symptoms</w:t>
        </w:r>
        <w:r>
          <w:rPr>
            <w:noProof/>
            <w:webHidden/>
          </w:rPr>
          <w:tab/>
        </w:r>
        <w:r>
          <w:rPr>
            <w:noProof/>
            <w:webHidden/>
          </w:rPr>
          <w:fldChar w:fldCharType="begin"/>
        </w:r>
        <w:r>
          <w:rPr>
            <w:noProof/>
            <w:webHidden/>
          </w:rPr>
          <w:instrText xml:space="preserve"> PAGEREF _Toc226032299 \h </w:instrText>
        </w:r>
        <w:r>
          <w:rPr>
            <w:noProof/>
            <w:webHidden/>
          </w:rPr>
        </w:r>
        <w:r>
          <w:rPr>
            <w:noProof/>
            <w:webHidden/>
          </w:rPr>
          <w:fldChar w:fldCharType="separate"/>
        </w:r>
        <w:r>
          <w:rPr>
            <w:noProof/>
            <w:webHidden/>
          </w:rPr>
          <w:t>24</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00" w:history="1">
        <w:r w:rsidRPr="00517B1A">
          <w:rPr>
            <w:rStyle w:val="Hyperlink"/>
            <w:noProof/>
          </w:rPr>
          <w:t>Investigations</w:t>
        </w:r>
        <w:r>
          <w:rPr>
            <w:noProof/>
            <w:webHidden/>
          </w:rPr>
          <w:tab/>
        </w:r>
        <w:r>
          <w:rPr>
            <w:noProof/>
            <w:webHidden/>
          </w:rPr>
          <w:fldChar w:fldCharType="begin"/>
        </w:r>
        <w:r>
          <w:rPr>
            <w:noProof/>
            <w:webHidden/>
          </w:rPr>
          <w:instrText xml:space="preserve"> PAGEREF _Toc226032300 \h </w:instrText>
        </w:r>
        <w:r>
          <w:rPr>
            <w:noProof/>
            <w:webHidden/>
          </w:rPr>
        </w:r>
        <w:r>
          <w:rPr>
            <w:noProof/>
            <w:webHidden/>
          </w:rPr>
          <w:fldChar w:fldCharType="separate"/>
        </w:r>
        <w:r>
          <w:rPr>
            <w:noProof/>
            <w:webHidden/>
          </w:rPr>
          <w:t>24</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01" w:history="1">
        <w:r w:rsidRPr="00517B1A">
          <w:rPr>
            <w:rStyle w:val="Hyperlink"/>
            <w:noProof/>
          </w:rPr>
          <w:t>Management</w:t>
        </w:r>
        <w:r>
          <w:rPr>
            <w:noProof/>
            <w:webHidden/>
          </w:rPr>
          <w:tab/>
        </w:r>
        <w:r>
          <w:rPr>
            <w:noProof/>
            <w:webHidden/>
          </w:rPr>
          <w:fldChar w:fldCharType="begin"/>
        </w:r>
        <w:r>
          <w:rPr>
            <w:noProof/>
            <w:webHidden/>
          </w:rPr>
          <w:instrText xml:space="preserve"> PAGEREF _Toc226032301 \h </w:instrText>
        </w:r>
        <w:r>
          <w:rPr>
            <w:noProof/>
            <w:webHidden/>
          </w:rPr>
        </w:r>
        <w:r>
          <w:rPr>
            <w:noProof/>
            <w:webHidden/>
          </w:rPr>
          <w:fldChar w:fldCharType="separate"/>
        </w:r>
        <w:r>
          <w:rPr>
            <w:noProof/>
            <w:webHidden/>
          </w:rPr>
          <w:t>25</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02" w:history="1">
        <w:r w:rsidRPr="00517B1A">
          <w:rPr>
            <w:rStyle w:val="Hyperlink"/>
            <w:noProof/>
          </w:rPr>
          <w:t>Hyperleukocytosis</w:t>
        </w:r>
        <w:r>
          <w:rPr>
            <w:noProof/>
            <w:webHidden/>
          </w:rPr>
          <w:tab/>
        </w:r>
        <w:r>
          <w:rPr>
            <w:noProof/>
            <w:webHidden/>
          </w:rPr>
          <w:fldChar w:fldCharType="begin"/>
        </w:r>
        <w:r>
          <w:rPr>
            <w:noProof/>
            <w:webHidden/>
          </w:rPr>
          <w:instrText xml:space="preserve"> PAGEREF _Toc226032302 \h </w:instrText>
        </w:r>
        <w:r>
          <w:rPr>
            <w:noProof/>
            <w:webHidden/>
          </w:rPr>
        </w:r>
        <w:r>
          <w:rPr>
            <w:noProof/>
            <w:webHidden/>
          </w:rPr>
          <w:fldChar w:fldCharType="separate"/>
        </w:r>
        <w:r>
          <w:rPr>
            <w:noProof/>
            <w:webHidden/>
          </w:rPr>
          <w:t>26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03" w:history="1">
        <w:r w:rsidRPr="00517B1A">
          <w:rPr>
            <w:rStyle w:val="Hyperlink"/>
            <w:noProof/>
          </w:rPr>
          <w:t>Definition</w:t>
        </w:r>
        <w:r>
          <w:rPr>
            <w:noProof/>
            <w:webHidden/>
          </w:rPr>
          <w:tab/>
        </w:r>
        <w:r>
          <w:rPr>
            <w:noProof/>
            <w:webHidden/>
          </w:rPr>
          <w:fldChar w:fldCharType="begin"/>
        </w:r>
        <w:r>
          <w:rPr>
            <w:noProof/>
            <w:webHidden/>
          </w:rPr>
          <w:instrText xml:space="preserve"> PAGEREF _Toc226032303 \h </w:instrText>
        </w:r>
        <w:r>
          <w:rPr>
            <w:noProof/>
            <w:webHidden/>
          </w:rPr>
        </w:r>
        <w:r>
          <w:rPr>
            <w:noProof/>
            <w:webHidden/>
          </w:rPr>
          <w:fldChar w:fldCharType="separate"/>
        </w:r>
        <w:r>
          <w:rPr>
            <w:noProof/>
            <w:webHidden/>
          </w:rPr>
          <w:t>26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04" w:history="1">
        <w:r w:rsidRPr="00517B1A">
          <w:rPr>
            <w:rStyle w:val="Hyperlink"/>
            <w:noProof/>
          </w:rPr>
          <w:t>Risk factors/causes</w:t>
        </w:r>
        <w:r>
          <w:rPr>
            <w:noProof/>
            <w:webHidden/>
          </w:rPr>
          <w:tab/>
        </w:r>
        <w:r>
          <w:rPr>
            <w:noProof/>
            <w:webHidden/>
          </w:rPr>
          <w:fldChar w:fldCharType="begin"/>
        </w:r>
        <w:r>
          <w:rPr>
            <w:noProof/>
            <w:webHidden/>
          </w:rPr>
          <w:instrText xml:space="preserve"> PAGEREF _Toc226032304 \h </w:instrText>
        </w:r>
        <w:r>
          <w:rPr>
            <w:noProof/>
            <w:webHidden/>
          </w:rPr>
        </w:r>
        <w:r>
          <w:rPr>
            <w:noProof/>
            <w:webHidden/>
          </w:rPr>
          <w:fldChar w:fldCharType="separate"/>
        </w:r>
        <w:r>
          <w:rPr>
            <w:noProof/>
            <w:webHidden/>
          </w:rPr>
          <w:t>26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05" w:history="1">
        <w:r w:rsidRPr="00517B1A">
          <w:rPr>
            <w:rStyle w:val="Hyperlink"/>
            <w:noProof/>
          </w:rPr>
          <w:t>Prevention/promotion</w:t>
        </w:r>
        <w:r>
          <w:rPr>
            <w:noProof/>
            <w:webHidden/>
          </w:rPr>
          <w:tab/>
        </w:r>
        <w:r>
          <w:rPr>
            <w:noProof/>
            <w:webHidden/>
          </w:rPr>
          <w:fldChar w:fldCharType="begin"/>
        </w:r>
        <w:r>
          <w:rPr>
            <w:noProof/>
            <w:webHidden/>
          </w:rPr>
          <w:instrText xml:space="preserve"> PAGEREF _Toc226032305 \h </w:instrText>
        </w:r>
        <w:r>
          <w:rPr>
            <w:noProof/>
            <w:webHidden/>
          </w:rPr>
        </w:r>
        <w:r>
          <w:rPr>
            <w:noProof/>
            <w:webHidden/>
          </w:rPr>
          <w:fldChar w:fldCharType="separate"/>
        </w:r>
        <w:r>
          <w:rPr>
            <w:noProof/>
            <w:webHidden/>
          </w:rPr>
          <w:t>26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06" w:history="1">
        <w:r w:rsidRPr="00517B1A">
          <w:rPr>
            <w:rStyle w:val="Hyperlink"/>
            <w:noProof/>
          </w:rPr>
          <w:t>Signs and symptoms</w:t>
        </w:r>
        <w:r>
          <w:rPr>
            <w:noProof/>
            <w:webHidden/>
          </w:rPr>
          <w:tab/>
        </w:r>
        <w:r>
          <w:rPr>
            <w:noProof/>
            <w:webHidden/>
          </w:rPr>
          <w:fldChar w:fldCharType="begin"/>
        </w:r>
        <w:r>
          <w:rPr>
            <w:noProof/>
            <w:webHidden/>
          </w:rPr>
          <w:instrText xml:space="preserve"> PAGEREF _Toc226032306 \h </w:instrText>
        </w:r>
        <w:r>
          <w:rPr>
            <w:noProof/>
            <w:webHidden/>
          </w:rPr>
        </w:r>
        <w:r>
          <w:rPr>
            <w:noProof/>
            <w:webHidden/>
          </w:rPr>
          <w:fldChar w:fldCharType="separate"/>
        </w:r>
        <w:r>
          <w:rPr>
            <w:noProof/>
            <w:webHidden/>
          </w:rPr>
          <w:t>26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07" w:history="1">
        <w:r w:rsidRPr="00517B1A">
          <w:rPr>
            <w:rStyle w:val="Hyperlink"/>
            <w:noProof/>
          </w:rPr>
          <w:t>Management</w:t>
        </w:r>
        <w:r>
          <w:rPr>
            <w:noProof/>
            <w:webHidden/>
          </w:rPr>
          <w:tab/>
        </w:r>
        <w:r>
          <w:rPr>
            <w:noProof/>
            <w:webHidden/>
          </w:rPr>
          <w:fldChar w:fldCharType="begin"/>
        </w:r>
        <w:r>
          <w:rPr>
            <w:noProof/>
            <w:webHidden/>
          </w:rPr>
          <w:instrText xml:space="preserve"> PAGEREF _Toc226032307 \h </w:instrText>
        </w:r>
        <w:r>
          <w:rPr>
            <w:noProof/>
            <w:webHidden/>
          </w:rPr>
        </w:r>
        <w:r>
          <w:rPr>
            <w:noProof/>
            <w:webHidden/>
          </w:rPr>
          <w:fldChar w:fldCharType="separate"/>
        </w:r>
        <w:r>
          <w:rPr>
            <w:noProof/>
            <w:webHidden/>
          </w:rPr>
          <w:t>27</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08" w:history="1">
        <w:r w:rsidRPr="00517B1A">
          <w:rPr>
            <w:rStyle w:val="Hyperlink"/>
            <w:noProof/>
          </w:rPr>
          <w:t>Wilms tumour (WT)/Nephroblastoma</w:t>
        </w:r>
        <w:r>
          <w:rPr>
            <w:noProof/>
            <w:webHidden/>
          </w:rPr>
          <w:tab/>
        </w:r>
        <w:r>
          <w:rPr>
            <w:noProof/>
            <w:webHidden/>
          </w:rPr>
          <w:fldChar w:fldCharType="begin"/>
        </w:r>
        <w:r>
          <w:rPr>
            <w:noProof/>
            <w:webHidden/>
          </w:rPr>
          <w:instrText xml:space="preserve"> PAGEREF _Toc226032308 \h </w:instrText>
        </w:r>
        <w:r>
          <w:rPr>
            <w:noProof/>
            <w:webHidden/>
          </w:rPr>
        </w:r>
        <w:r>
          <w:rPr>
            <w:noProof/>
            <w:webHidden/>
          </w:rPr>
          <w:fldChar w:fldCharType="separate"/>
        </w:r>
        <w:r>
          <w:rPr>
            <w:noProof/>
            <w:webHidden/>
          </w:rPr>
          <w:t>28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09" w:history="1">
        <w:r w:rsidRPr="00517B1A">
          <w:rPr>
            <w:rStyle w:val="Hyperlink"/>
            <w:noProof/>
          </w:rPr>
          <w:t>Definition</w:t>
        </w:r>
        <w:r>
          <w:rPr>
            <w:noProof/>
            <w:webHidden/>
          </w:rPr>
          <w:tab/>
        </w:r>
        <w:r>
          <w:rPr>
            <w:noProof/>
            <w:webHidden/>
          </w:rPr>
          <w:fldChar w:fldCharType="begin"/>
        </w:r>
        <w:r>
          <w:rPr>
            <w:noProof/>
            <w:webHidden/>
          </w:rPr>
          <w:instrText xml:space="preserve"> PAGEREF _Toc226032309 \h </w:instrText>
        </w:r>
        <w:r>
          <w:rPr>
            <w:noProof/>
            <w:webHidden/>
          </w:rPr>
        </w:r>
        <w:r>
          <w:rPr>
            <w:noProof/>
            <w:webHidden/>
          </w:rPr>
          <w:fldChar w:fldCharType="separate"/>
        </w:r>
        <w:r>
          <w:rPr>
            <w:noProof/>
            <w:webHidden/>
          </w:rPr>
          <w:t>28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10" w:history="1">
        <w:r w:rsidRPr="00517B1A">
          <w:rPr>
            <w:rStyle w:val="Hyperlink"/>
            <w:noProof/>
          </w:rPr>
          <w:t>Risk factors/causes</w:t>
        </w:r>
        <w:r>
          <w:rPr>
            <w:noProof/>
            <w:webHidden/>
          </w:rPr>
          <w:tab/>
        </w:r>
        <w:r>
          <w:rPr>
            <w:noProof/>
            <w:webHidden/>
          </w:rPr>
          <w:fldChar w:fldCharType="begin"/>
        </w:r>
        <w:r>
          <w:rPr>
            <w:noProof/>
            <w:webHidden/>
          </w:rPr>
          <w:instrText xml:space="preserve"> PAGEREF _Toc226032310 \h </w:instrText>
        </w:r>
        <w:r>
          <w:rPr>
            <w:noProof/>
            <w:webHidden/>
          </w:rPr>
        </w:r>
        <w:r>
          <w:rPr>
            <w:noProof/>
            <w:webHidden/>
          </w:rPr>
          <w:fldChar w:fldCharType="separate"/>
        </w:r>
        <w:r>
          <w:rPr>
            <w:noProof/>
            <w:webHidden/>
          </w:rPr>
          <w:t>28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11" w:history="1">
        <w:r w:rsidRPr="00517B1A">
          <w:rPr>
            <w:rStyle w:val="Hyperlink"/>
            <w:noProof/>
          </w:rPr>
          <w:t>WT1</w:t>
        </w:r>
        <w:r w:rsidRPr="00517B1A">
          <w:rPr>
            <w:rStyle w:val="Hyperlink"/>
            <w:noProof/>
            <w:spacing w:val="-3"/>
          </w:rPr>
          <w:t xml:space="preserve"> </w:t>
        </w:r>
        <w:r w:rsidRPr="00517B1A">
          <w:rPr>
            <w:rStyle w:val="Hyperlink"/>
            <w:noProof/>
          </w:rPr>
          <w:t>related</w:t>
        </w:r>
        <w:r w:rsidRPr="00517B1A">
          <w:rPr>
            <w:rStyle w:val="Hyperlink"/>
            <w:noProof/>
            <w:spacing w:val="-3"/>
          </w:rPr>
          <w:t xml:space="preserve"> </w:t>
        </w:r>
        <w:r w:rsidRPr="00517B1A">
          <w:rPr>
            <w:rStyle w:val="Hyperlink"/>
            <w:noProof/>
          </w:rPr>
          <w:t>syndromes</w:t>
        </w:r>
        <w:r>
          <w:rPr>
            <w:noProof/>
            <w:webHidden/>
          </w:rPr>
          <w:tab/>
        </w:r>
        <w:r>
          <w:rPr>
            <w:noProof/>
            <w:webHidden/>
          </w:rPr>
          <w:fldChar w:fldCharType="begin"/>
        </w:r>
        <w:r>
          <w:rPr>
            <w:noProof/>
            <w:webHidden/>
          </w:rPr>
          <w:instrText xml:space="preserve"> PAGEREF _Toc226032311 \h </w:instrText>
        </w:r>
        <w:r>
          <w:rPr>
            <w:noProof/>
            <w:webHidden/>
          </w:rPr>
        </w:r>
        <w:r>
          <w:rPr>
            <w:noProof/>
            <w:webHidden/>
          </w:rPr>
          <w:fldChar w:fldCharType="separate"/>
        </w:r>
        <w:r>
          <w:rPr>
            <w:noProof/>
            <w:webHidden/>
          </w:rPr>
          <w:t>28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12" w:history="1">
        <w:r w:rsidRPr="00517B1A">
          <w:rPr>
            <w:rStyle w:val="Hyperlink"/>
            <w:noProof/>
          </w:rPr>
          <w:t>WT2</w:t>
        </w:r>
        <w:r w:rsidRPr="00517B1A">
          <w:rPr>
            <w:rStyle w:val="Hyperlink"/>
            <w:noProof/>
            <w:spacing w:val="-3"/>
          </w:rPr>
          <w:t xml:space="preserve"> </w:t>
        </w:r>
        <w:r w:rsidRPr="00517B1A">
          <w:rPr>
            <w:rStyle w:val="Hyperlink"/>
            <w:noProof/>
          </w:rPr>
          <w:t>related</w:t>
        </w:r>
        <w:r w:rsidRPr="00517B1A">
          <w:rPr>
            <w:rStyle w:val="Hyperlink"/>
            <w:noProof/>
            <w:spacing w:val="-3"/>
          </w:rPr>
          <w:t xml:space="preserve"> </w:t>
        </w:r>
        <w:r w:rsidRPr="00517B1A">
          <w:rPr>
            <w:rStyle w:val="Hyperlink"/>
            <w:noProof/>
          </w:rPr>
          <w:t>syndrome</w:t>
        </w:r>
        <w:r>
          <w:rPr>
            <w:noProof/>
            <w:webHidden/>
          </w:rPr>
          <w:tab/>
        </w:r>
        <w:r>
          <w:rPr>
            <w:noProof/>
            <w:webHidden/>
          </w:rPr>
          <w:fldChar w:fldCharType="begin"/>
        </w:r>
        <w:r>
          <w:rPr>
            <w:noProof/>
            <w:webHidden/>
          </w:rPr>
          <w:instrText xml:space="preserve"> PAGEREF _Toc226032312 \h </w:instrText>
        </w:r>
        <w:r>
          <w:rPr>
            <w:noProof/>
            <w:webHidden/>
          </w:rPr>
        </w:r>
        <w:r>
          <w:rPr>
            <w:noProof/>
            <w:webHidden/>
          </w:rPr>
          <w:fldChar w:fldCharType="separate"/>
        </w:r>
        <w:r>
          <w:rPr>
            <w:noProof/>
            <w:webHidden/>
          </w:rPr>
          <w:t>28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13" w:history="1">
        <w:r w:rsidRPr="00517B1A">
          <w:rPr>
            <w:rStyle w:val="Hyperlink"/>
            <w:noProof/>
          </w:rPr>
          <w:t>Other syndromes</w:t>
        </w:r>
        <w:r>
          <w:rPr>
            <w:noProof/>
            <w:webHidden/>
          </w:rPr>
          <w:tab/>
        </w:r>
        <w:r>
          <w:rPr>
            <w:noProof/>
            <w:webHidden/>
          </w:rPr>
          <w:fldChar w:fldCharType="begin"/>
        </w:r>
        <w:r>
          <w:rPr>
            <w:noProof/>
            <w:webHidden/>
          </w:rPr>
          <w:instrText xml:space="preserve"> PAGEREF _Toc226032313 \h </w:instrText>
        </w:r>
        <w:r>
          <w:rPr>
            <w:noProof/>
            <w:webHidden/>
          </w:rPr>
        </w:r>
        <w:r>
          <w:rPr>
            <w:noProof/>
            <w:webHidden/>
          </w:rPr>
          <w:fldChar w:fldCharType="separate"/>
        </w:r>
        <w:r>
          <w:rPr>
            <w:noProof/>
            <w:webHidden/>
          </w:rPr>
          <w:t>28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14" w:history="1">
        <w:r w:rsidRPr="00517B1A">
          <w:rPr>
            <w:rStyle w:val="Hyperlink"/>
            <w:noProof/>
          </w:rPr>
          <w:t>Prevention/promotion</w:t>
        </w:r>
        <w:r>
          <w:rPr>
            <w:noProof/>
            <w:webHidden/>
          </w:rPr>
          <w:tab/>
        </w:r>
        <w:r>
          <w:rPr>
            <w:noProof/>
            <w:webHidden/>
          </w:rPr>
          <w:fldChar w:fldCharType="begin"/>
        </w:r>
        <w:r>
          <w:rPr>
            <w:noProof/>
            <w:webHidden/>
          </w:rPr>
          <w:instrText xml:space="preserve"> PAGEREF _Toc226032314 \h </w:instrText>
        </w:r>
        <w:r>
          <w:rPr>
            <w:noProof/>
            <w:webHidden/>
          </w:rPr>
        </w:r>
        <w:r>
          <w:rPr>
            <w:noProof/>
            <w:webHidden/>
          </w:rPr>
          <w:fldChar w:fldCharType="separate"/>
        </w:r>
        <w:r>
          <w:rPr>
            <w:noProof/>
            <w:webHidden/>
          </w:rPr>
          <w:t>28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15" w:history="1">
        <w:r w:rsidRPr="00517B1A">
          <w:rPr>
            <w:rStyle w:val="Hyperlink"/>
            <w:noProof/>
          </w:rPr>
          <w:t>Signs and symptoms</w:t>
        </w:r>
        <w:r>
          <w:rPr>
            <w:noProof/>
            <w:webHidden/>
          </w:rPr>
          <w:tab/>
        </w:r>
        <w:r>
          <w:rPr>
            <w:noProof/>
            <w:webHidden/>
          </w:rPr>
          <w:fldChar w:fldCharType="begin"/>
        </w:r>
        <w:r>
          <w:rPr>
            <w:noProof/>
            <w:webHidden/>
          </w:rPr>
          <w:instrText xml:space="preserve"> PAGEREF _Toc226032315 \h </w:instrText>
        </w:r>
        <w:r>
          <w:rPr>
            <w:noProof/>
            <w:webHidden/>
          </w:rPr>
        </w:r>
        <w:r>
          <w:rPr>
            <w:noProof/>
            <w:webHidden/>
          </w:rPr>
          <w:fldChar w:fldCharType="separate"/>
        </w:r>
        <w:r>
          <w:rPr>
            <w:noProof/>
            <w:webHidden/>
          </w:rPr>
          <w:t>28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16" w:history="1">
        <w:r w:rsidRPr="00517B1A">
          <w:rPr>
            <w:rStyle w:val="Hyperlink"/>
            <w:noProof/>
          </w:rPr>
          <w:t>Investigations</w:t>
        </w:r>
        <w:r>
          <w:rPr>
            <w:noProof/>
            <w:webHidden/>
          </w:rPr>
          <w:tab/>
        </w:r>
        <w:r>
          <w:rPr>
            <w:noProof/>
            <w:webHidden/>
          </w:rPr>
          <w:fldChar w:fldCharType="begin"/>
        </w:r>
        <w:r>
          <w:rPr>
            <w:noProof/>
            <w:webHidden/>
          </w:rPr>
          <w:instrText xml:space="preserve"> PAGEREF _Toc226032316 \h </w:instrText>
        </w:r>
        <w:r>
          <w:rPr>
            <w:noProof/>
            <w:webHidden/>
          </w:rPr>
        </w:r>
        <w:r>
          <w:rPr>
            <w:noProof/>
            <w:webHidden/>
          </w:rPr>
          <w:fldChar w:fldCharType="separate"/>
        </w:r>
        <w:r>
          <w:rPr>
            <w:noProof/>
            <w:webHidden/>
          </w:rPr>
          <w:t>29</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17" w:history="1">
        <w:r w:rsidRPr="00517B1A">
          <w:rPr>
            <w:rStyle w:val="Hyperlink"/>
            <w:noProof/>
          </w:rPr>
          <w:t>Staging</w:t>
        </w:r>
        <w:r>
          <w:rPr>
            <w:noProof/>
            <w:webHidden/>
          </w:rPr>
          <w:tab/>
        </w:r>
        <w:r>
          <w:rPr>
            <w:noProof/>
            <w:webHidden/>
          </w:rPr>
          <w:fldChar w:fldCharType="begin"/>
        </w:r>
        <w:r>
          <w:rPr>
            <w:noProof/>
            <w:webHidden/>
          </w:rPr>
          <w:instrText xml:space="preserve"> PAGEREF _Toc226032317 \h </w:instrText>
        </w:r>
        <w:r>
          <w:rPr>
            <w:noProof/>
            <w:webHidden/>
          </w:rPr>
        </w:r>
        <w:r>
          <w:rPr>
            <w:noProof/>
            <w:webHidden/>
          </w:rPr>
          <w:fldChar w:fldCharType="separate"/>
        </w:r>
        <w:r>
          <w:rPr>
            <w:noProof/>
            <w:webHidden/>
          </w:rPr>
          <w:t>29</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18" w:history="1">
        <w:r w:rsidRPr="00517B1A">
          <w:rPr>
            <w:rStyle w:val="Hyperlink"/>
            <w:noProof/>
          </w:rPr>
          <w:t>Differential</w:t>
        </w:r>
        <w:r w:rsidRPr="00517B1A">
          <w:rPr>
            <w:rStyle w:val="Hyperlink"/>
            <w:noProof/>
            <w:spacing w:val="10"/>
          </w:rPr>
          <w:t xml:space="preserve"> </w:t>
        </w:r>
        <w:r w:rsidRPr="00517B1A">
          <w:rPr>
            <w:rStyle w:val="Hyperlink"/>
            <w:noProof/>
          </w:rPr>
          <w:t>diagnosis</w:t>
        </w:r>
        <w:r>
          <w:rPr>
            <w:noProof/>
            <w:webHidden/>
          </w:rPr>
          <w:tab/>
        </w:r>
        <w:r>
          <w:rPr>
            <w:noProof/>
            <w:webHidden/>
          </w:rPr>
          <w:fldChar w:fldCharType="begin"/>
        </w:r>
        <w:r>
          <w:rPr>
            <w:noProof/>
            <w:webHidden/>
          </w:rPr>
          <w:instrText xml:space="preserve"> PAGEREF _Toc226032318 \h </w:instrText>
        </w:r>
        <w:r>
          <w:rPr>
            <w:noProof/>
            <w:webHidden/>
          </w:rPr>
        </w:r>
        <w:r>
          <w:rPr>
            <w:noProof/>
            <w:webHidden/>
          </w:rPr>
          <w:fldChar w:fldCharType="separate"/>
        </w:r>
        <w:r>
          <w:rPr>
            <w:noProof/>
            <w:webHidden/>
          </w:rPr>
          <w:t>29</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19" w:history="1">
        <w:r w:rsidRPr="00517B1A">
          <w:rPr>
            <w:rStyle w:val="Hyperlink"/>
            <w:noProof/>
          </w:rPr>
          <w:t>Management</w:t>
        </w:r>
        <w:r>
          <w:rPr>
            <w:noProof/>
            <w:webHidden/>
          </w:rPr>
          <w:tab/>
        </w:r>
        <w:r>
          <w:rPr>
            <w:noProof/>
            <w:webHidden/>
          </w:rPr>
          <w:fldChar w:fldCharType="begin"/>
        </w:r>
        <w:r>
          <w:rPr>
            <w:noProof/>
            <w:webHidden/>
          </w:rPr>
          <w:instrText xml:space="preserve"> PAGEREF _Toc226032319 \h </w:instrText>
        </w:r>
        <w:r>
          <w:rPr>
            <w:noProof/>
            <w:webHidden/>
          </w:rPr>
        </w:r>
        <w:r>
          <w:rPr>
            <w:noProof/>
            <w:webHidden/>
          </w:rPr>
          <w:fldChar w:fldCharType="separate"/>
        </w:r>
        <w:r>
          <w:rPr>
            <w:noProof/>
            <w:webHidden/>
          </w:rPr>
          <w:t>29</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20" w:history="1">
        <w:r w:rsidRPr="00517B1A">
          <w:rPr>
            <w:rStyle w:val="Hyperlink"/>
            <w:noProof/>
          </w:rPr>
          <w:t>Retinoblastoma</w:t>
        </w:r>
        <w:r>
          <w:rPr>
            <w:noProof/>
            <w:webHidden/>
          </w:rPr>
          <w:tab/>
        </w:r>
        <w:r>
          <w:rPr>
            <w:noProof/>
            <w:webHidden/>
          </w:rPr>
          <w:fldChar w:fldCharType="begin"/>
        </w:r>
        <w:r>
          <w:rPr>
            <w:noProof/>
            <w:webHidden/>
          </w:rPr>
          <w:instrText xml:space="preserve"> PAGEREF _Toc226032320 \h </w:instrText>
        </w:r>
        <w:r>
          <w:rPr>
            <w:noProof/>
            <w:webHidden/>
          </w:rPr>
        </w:r>
        <w:r>
          <w:rPr>
            <w:noProof/>
            <w:webHidden/>
          </w:rPr>
          <w:fldChar w:fldCharType="separate"/>
        </w:r>
        <w:r>
          <w:rPr>
            <w:noProof/>
            <w:webHidden/>
          </w:rPr>
          <w:t>31</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21" w:history="1">
        <w:r w:rsidRPr="00517B1A">
          <w:rPr>
            <w:rStyle w:val="Hyperlink"/>
            <w:noProof/>
          </w:rPr>
          <w:t>Definition</w:t>
        </w:r>
        <w:r>
          <w:rPr>
            <w:noProof/>
            <w:webHidden/>
          </w:rPr>
          <w:tab/>
        </w:r>
        <w:r>
          <w:rPr>
            <w:noProof/>
            <w:webHidden/>
          </w:rPr>
          <w:fldChar w:fldCharType="begin"/>
        </w:r>
        <w:r>
          <w:rPr>
            <w:noProof/>
            <w:webHidden/>
          </w:rPr>
          <w:instrText xml:space="preserve"> PAGEREF _Toc226032321 \h </w:instrText>
        </w:r>
        <w:r>
          <w:rPr>
            <w:noProof/>
            <w:webHidden/>
          </w:rPr>
        </w:r>
        <w:r>
          <w:rPr>
            <w:noProof/>
            <w:webHidden/>
          </w:rPr>
          <w:fldChar w:fldCharType="separate"/>
        </w:r>
        <w:r>
          <w:rPr>
            <w:noProof/>
            <w:webHidden/>
          </w:rPr>
          <w:t>31</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22" w:history="1">
        <w:r w:rsidRPr="00517B1A">
          <w:rPr>
            <w:rStyle w:val="Hyperlink"/>
            <w:noProof/>
          </w:rPr>
          <w:t>Risk factors</w:t>
        </w:r>
        <w:r>
          <w:rPr>
            <w:noProof/>
            <w:webHidden/>
          </w:rPr>
          <w:tab/>
        </w:r>
        <w:r>
          <w:rPr>
            <w:noProof/>
            <w:webHidden/>
          </w:rPr>
          <w:fldChar w:fldCharType="begin"/>
        </w:r>
        <w:r>
          <w:rPr>
            <w:noProof/>
            <w:webHidden/>
          </w:rPr>
          <w:instrText xml:space="preserve"> PAGEREF _Toc226032322 \h </w:instrText>
        </w:r>
        <w:r>
          <w:rPr>
            <w:noProof/>
            <w:webHidden/>
          </w:rPr>
        </w:r>
        <w:r>
          <w:rPr>
            <w:noProof/>
            <w:webHidden/>
          </w:rPr>
          <w:fldChar w:fldCharType="separate"/>
        </w:r>
        <w:r>
          <w:rPr>
            <w:noProof/>
            <w:webHidden/>
          </w:rPr>
          <w:t>31</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23" w:history="1">
        <w:r w:rsidRPr="00517B1A">
          <w:rPr>
            <w:rStyle w:val="Hyperlink"/>
            <w:noProof/>
          </w:rPr>
          <w:t>Prevention/promotion</w:t>
        </w:r>
        <w:r>
          <w:rPr>
            <w:noProof/>
            <w:webHidden/>
          </w:rPr>
          <w:tab/>
        </w:r>
        <w:r>
          <w:rPr>
            <w:noProof/>
            <w:webHidden/>
          </w:rPr>
          <w:fldChar w:fldCharType="begin"/>
        </w:r>
        <w:r>
          <w:rPr>
            <w:noProof/>
            <w:webHidden/>
          </w:rPr>
          <w:instrText xml:space="preserve"> PAGEREF _Toc226032323 \h </w:instrText>
        </w:r>
        <w:r>
          <w:rPr>
            <w:noProof/>
            <w:webHidden/>
          </w:rPr>
        </w:r>
        <w:r>
          <w:rPr>
            <w:noProof/>
            <w:webHidden/>
          </w:rPr>
          <w:fldChar w:fldCharType="separate"/>
        </w:r>
        <w:r>
          <w:rPr>
            <w:noProof/>
            <w:webHidden/>
          </w:rPr>
          <w:t>31</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24" w:history="1">
        <w:r w:rsidRPr="00517B1A">
          <w:rPr>
            <w:rStyle w:val="Hyperlink"/>
            <w:noProof/>
          </w:rPr>
          <w:t>Signs and symptoms</w:t>
        </w:r>
        <w:r>
          <w:rPr>
            <w:noProof/>
            <w:webHidden/>
          </w:rPr>
          <w:tab/>
        </w:r>
        <w:r>
          <w:rPr>
            <w:noProof/>
            <w:webHidden/>
          </w:rPr>
          <w:fldChar w:fldCharType="begin"/>
        </w:r>
        <w:r>
          <w:rPr>
            <w:noProof/>
            <w:webHidden/>
          </w:rPr>
          <w:instrText xml:space="preserve"> PAGEREF _Toc226032324 \h </w:instrText>
        </w:r>
        <w:r>
          <w:rPr>
            <w:noProof/>
            <w:webHidden/>
          </w:rPr>
        </w:r>
        <w:r>
          <w:rPr>
            <w:noProof/>
            <w:webHidden/>
          </w:rPr>
          <w:fldChar w:fldCharType="separate"/>
        </w:r>
        <w:r>
          <w:rPr>
            <w:noProof/>
            <w:webHidden/>
          </w:rPr>
          <w:t>31</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25" w:history="1">
        <w:r w:rsidRPr="00517B1A">
          <w:rPr>
            <w:rStyle w:val="Hyperlink"/>
            <w:noProof/>
          </w:rPr>
          <w:t>Investigations</w:t>
        </w:r>
        <w:r>
          <w:rPr>
            <w:noProof/>
            <w:webHidden/>
          </w:rPr>
          <w:tab/>
        </w:r>
        <w:r>
          <w:rPr>
            <w:noProof/>
            <w:webHidden/>
          </w:rPr>
          <w:fldChar w:fldCharType="begin"/>
        </w:r>
        <w:r>
          <w:rPr>
            <w:noProof/>
            <w:webHidden/>
          </w:rPr>
          <w:instrText xml:space="preserve"> PAGEREF _Toc226032325 \h </w:instrText>
        </w:r>
        <w:r>
          <w:rPr>
            <w:noProof/>
            <w:webHidden/>
          </w:rPr>
        </w:r>
        <w:r>
          <w:rPr>
            <w:noProof/>
            <w:webHidden/>
          </w:rPr>
          <w:fldChar w:fldCharType="separate"/>
        </w:r>
        <w:r>
          <w:rPr>
            <w:noProof/>
            <w:webHidden/>
          </w:rPr>
          <w:t>31</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26" w:history="1">
        <w:r w:rsidRPr="00517B1A">
          <w:rPr>
            <w:rStyle w:val="Hyperlink"/>
            <w:noProof/>
          </w:rPr>
          <w:t>Management</w:t>
        </w:r>
        <w:r>
          <w:rPr>
            <w:noProof/>
            <w:webHidden/>
          </w:rPr>
          <w:tab/>
        </w:r>
        <w:r>
          <w:rPr>
            <w:noProof/>
            <w:webHidden/>
          </w:rPr>
          <w:fldChar w:fldCharType="begin"/>
        </w:r>
        <w:r>
          <w:rPr>
            <w:noProof/>
            <w:webHidden/>
          </w:rPr>
          <w:instrText xml:space="preserve"> PAGEREF _Toc226032326 \h </w:instrText>
        </w:r>
        <w:r>
          <w:rPr>
            <w:noProof/>
            <w:webHidden/>
          </w:rPr>
        </w:r>
        <w:r>
          <w:rPr>
            <w:noProof/>
            <w:webHidden/>
          </w:rPr>
          <w:fldChar w:fldCharType="separate"/>
        </w:r>
        <w:r>
          <w:rPr>
            <w:noProof/>
            <w:webHidden/>
          </w:rPr>
          <w:t>33</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27" w:history="1">
        <w:r w:rsidRPr="00517B1A">
          <w:rPr>
            <w:rStyle w:val="Hyperlink"/>
            <w:noProof/>
          </w:rPr>
          <w:t>Lymphoma</w:t>
        </w:r>
        <w:r>
          <w:rPr>
            <w:noProof/>
            <w:webHidden/>
          </w:rPr>
          <w:tab/>
        </w:r>
        <w:r>
          <w:rPr>
            <w:noProof/>
            <w:webHidden/>
          </w:rPr>
          <w:fldChar w:fldCharType="begin"/>
        </w:r>
        <w:r>
          <w:rPr>
            <w:noProof/>
            <w:webHidden/>
          </w:rPr>
          <w:instrText xml:space="preserve"> PAGEREF _Toc226032327 \h </w:instrText>
        </w:r>
        <w:r>
          <w:rPr>
            <w:noProof/>
            <w:webHidden/>
          </w:rPr>
        </w:r>
        <w:r>
          <w:rPr>
            <w:noProof/>
            <w:webHidden/>
          </w:rPr>
          <w:fldChar w:fldCharType="separate"/>
        </w:r>
        <w:r>
          <w:rPr>
            <w:noProof/>
            <w:webHidden/>
          </w:rPr>
          <w:t>35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28" w:history="1">
        <w:r w:rsidRPr="00517B1A">
          <w:rPr>
            <w:rStyle w:val="Hyperlink"/>
            <w:noProof/>
          </w:rPr>
          <w:t>Definition</w:t>
        </w:r>
        <w:r>
          <w:rPr>
            <w:noProof/>
            <w:webHidden/>
          </w:rPr>
          <w:tab/>
        </w:r>
        <w:r>
          <w:rPr>
            <w:noProof/>
            <w:webHidden/>
          </w:rPr>
          <w:fldChar w:fldCharType="begin"/>
        </w:r>
        <w:r>
          <w:rPr>
            <w:noProof/>
            <w:webHidden/>
          </w:rPr>
          <w:instrText xml:space="preserve"> PAGEREF _Toc226032328 \h </w:instrText>
        </w:r>
        <w:r>
          <w:rPr>
            <w:noProof/>
            <w:webHidden/>
          </w:rPr>
        </w:r>
        <w:r>
          <w:rPr>
            <w:noProof/>
            <w:webHidden/>
          </w:rPr>
          <w:fldChar w:fldCharType="separate"/>
        </w:r>
        <w:r>
          <w:rPr>
            <w:noProof/>
            <w:webHidden/>
          </w:rPr>
          <w:t>35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29" w:history="1">
        <w:r w:rsidRPr="00517B1A">
          <w:rPr>
            <w:rStyle w:val="Hyperlink"/>
            <w:noProof/>
          </w:rPr>
          <w:t>Non-Hodgkin lymphoma (NHL)</w:t>
        </w:r>
        <w:r>
          <w:rPr>
            <w:noProof/>
            <w:webHidden/>
          </w:rPr>
          <w:tab/>
        </w:r>
        <w:r>
          <w:rPr>
            <w:noProof/>
            <w:webHidden/>
          </w:rPr>
          <w:fldChar w:fldCharType="begin"/>
        </w:r>
        <w:r>
          <w:rPr>
            <w:noProof/>
            <w:webHidden/>
          </w:rPr>
          <w:instrText xml:space="preserve"> PAGEREF _Toc226032329 \h </w:instrText>
        </w:r>
        <w:r>
          <w:rPr>
            <w:noProof/>
            <w:webHidden/>
          </w:rPr>
        </w:r>
        <w:r>
          <w:rPr>
            <w:noProof/>
            <w:webHidden/>
          </w:rPr>
          <w:fldChar w:fldCharType="separate"/>
        </w:r>
        <w:r>
          <w:rPr>
            <w:noProof/>
            <w:webHidden/>
          </w:rPr>
          <w:t>35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30" w:history="1">
        <w:r w:rsidRPr="00517B1A">
          <w:rPr>
            <w:rStyle w:val="Hyperlink"/>
            <w:noProof/>
          </w:rPr>
          <w:t>Risk Factors</w:t>
        </w:r>
        <w:r>
          <w:rPr>
            <w:noProof/>
            <w:webHidden/>
          </w:rPr>
          <w:tab/>
        </w:r>
        <w:r>
          <w:rPr>
            <w:noProof/>
            <w:webHidden/>
          </w:rPr>
          <w:fldChar w:fldCharType="begin"/>
        </w:r>
        <w:r>
          <w:rPr>
            <w:noProof/>
            <w:webHidden/>
          </w:rPr>
          <w:instrText xml:space="preserve"> PAGEREF _Toc226032330 \h </w:instrText>
        </w:r>
        <w:r>
          <w:rPr>
            <w:noProof/>
            <w:webHidden/>
          </w:rPr>
        </w:r>
        <w:r>
          <w:rPr>
            <w:noProof/>
            <w:webHidden/>
          </w:rPr>
          <w:fldChar w:fldCharType="separate"/>
        </w:r>
        <w:r>
          <w:rPr>
            <w:noProof/>
            <w:webHidden/>
          </w:rPr>
          <w:t>35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31" w:history="1">
        <w:r w:rsidRPr="00517B1A">
          <w:rPr>
            <w:rStyle w:val="Hyperlink"/>
            <w:noProof/>
          </w:rPr>
          <w:t>Prevention/promotion</w:t>
        </w:r>
        <w:r>
          <w:rPr>
            <w:noProof/>
            <w:webHidden/>
          </w:rPr>
          <w:tab/>
        </w:r>
        <w:r>
          <w:rPr>
            <w:noProof/>
            <w:webHidden/>
          </w:rPr>
          <w:fldChar w:fldCharType="begin"/>
        </w:r>
        <w:r>
          <w:rPr>
            <w:noProof/>
            <w:webHidden/>
          </w:rPr>
          <w:instrText xml:space="preserve"> PAGEREF _Toc226032331 \h </w:instrText>
        </w:r>
        <w:r>
          <w:rPr>
            <w:noProof/>
            <w:webHidden/>
          </w:rPr>
        </w:r>
        <w:r>
          <w:rPr>
            <w:noProof/>
            <w:webHidden/>
          </w:rPr>
          <w:fldChar w:fldCharType="separate"/>
        </w:r>
        <w:r>
          <w:rPr>
            <w:noProof/>
            <w:webHidden/>
          </w:rPr>
          <w:t>35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32" w:history="1">
        <w:r w:rsidRPr="00517B1A">
          <w:rPr>
            <w:rStyle w:val="Hyperlink"/>
            <w:noProof/>
          </w:rPr>
          <w:t>Signs and symptoms</w:t>
        </w:r>
        <w:r>
          <w:rPr>
            <w:noProof/>
            <w:webHidden/>
          </w:rPr>
          <w:tab/>
        </w:r>
        <w:r>
          <w:rPr>
            <w:noProof/>
            <w:webHidden/>
          </w:rPr>
          <w:fldChar w:fldCharType="begin"/>
        </w:r>
        <w:r>
          <w:rPr>
            <w:noProof/>
            <w:webHidden/>
          </w:rPr>
          <w:instrText xml:space="preserve"> PAGEREF _Toc226032332 \h </w:instrText>
        </w:r>
        <w:r>
          <w:rPr>
            <w:noProof/>
            <w:webHidden/>
          </w:rPr>
        </w:r>
        <w:r>
          <w:rPr>
            <w:noProof/>
            <w:webHidden/>
          </w:rPr>
          <w:fldChar w:fldCharType="separate"/>
        </w:r>
        <w:r>
          <w:rPr>
            <w:noProof/>
            <w:webHidden/>
          </w:rPr>
          <w:t>35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33" w:history="1">
        <w:r w:rsidRPr="00517B1A">
          <w:rPr>
            <w:rStyle w:val="Hyperlink"/>
            <w:noProof/>
          </w:rPr>
          <w:t>St</w:t>
        </w:r>
        <w:r w:rsidRPr="00517B1A">
          <w:rPr>
            <w:rStyle w:val="Hyperlink"/>
            <w:noProof/>
            <w:spacing w:val="-5"/>
          </w:rPr>
          <w:t xml:space="preserve"> </w:t>
        </w:r>
        <w:r w:rsidRPr="00517B1A">
          <w:rPr>
            <w:rStyle w:val="Hyperlink"/>
            <w:noProof/>
          </w:rPr>
          <w:t>Jude</w:t>
        </w:r>
        <w:r w:rsidRPr="00517B1A">
          <w:rPr>
            <w:rStyle w:val="Hyperlink"/>
            <w:noProof/>
            <w:spacing w:val="-4"/>
          </w:rPr>
          <w:t xml:space="preserve"> </w:t>
        </w:r>
        <w:r w:rsidRPr="00517B1A">
          <w:rPr>
            <w:rStyle w:val="Hyperlink"/>
            <w:noProof/>
          </w:rPr>
          <w:t>Children’s</w:t>
        </w:r>
        <w:r w:rsidRPr="00517B1A">
          <w:rPr>
            <w:rStyle w:val="Hyperlink"/>
            <w:noProof/>
            <w:spacing w:val="-4"/>
          </w:rPr>
          <w:t xml:space="preserve"> </w:t>
        </w:r>
        <w:r w:rsidRPr="00517B1A">
          <w:rPr>
            <w:rStyle w:val="Hyperlink"/>
            <w:noProof/>
          </w:rPr>
          <w:t>Research</w:t>
        </w:r>
        <w:r w:rsidRPr="00517B1A">
          <w:rPr>
            <w:rStyle w:val="Hyperlink"/>
            <w:noProof/>
            <w:spacing w:val="-5"/>
          </w:rPr>
          <w:t xml:space="preserve"> </w:t>
        </w:r>
        <w:r w:rsidRPr="00517B1A">
          <w:rPr>
            <w:rStyle w:val="Hyperlink"/>
            <w:noProof/>
          </w:rPr>
          <w:t>Hospital</w:t>
        </w:r>
        <w:r w:rsidRPr="00517B1A">
          <w:rPr>
            <w:rStyle w:val="Hyperlink"/>
            <w:noProof/>
            <w:spacing w:val="-4"/>
          </w:rPr>
          <w:t xml:space="preserve"> </w:t>
        </w:r>
        <w:r w:rsidRPr="00517B1A">
          <w:rPr>
            <w:rStyle w:val="Hyperlink"/>
            <w:noProof/>
          </w:rPr>
          <w:t>(Murphy)</w:t>
        </w:r>
        <w:r w:rsidRPr="00517B1A">
          <w:rPr>
            <w:rStyle w:val="Hyperlink"/>
            <w:noProof/>
            <w:spacing w:val="-4"/>
          </w:rPr>
          <w:t xml:space="preserve"> </w:t>
        </w:r>
        <w:r w:rsidRPr="00517B1A">
          <w:rPr>
            <w:rStyle w:val="Hyperlink"/>
            <w:noProof/>
          </w:rPr>
          <w:t>staging</w:t>
        </w:r>
        <w:r>
          <w:rPr>
            <w:noProof/>
            <w:webHidden/>
          </w:rPr>
          <w:tab/>
        </w:r>
        <w:r>
          <w:rPr>
            <w:noProof/>
            <w:webHidden/>
          </w:rPr>
          <w:fldChar w:fldCharType="begin"/>
        </w:r>
        <w:r>
          <w:rPr>
            <w:noProof/>
            <w:webHidden/>
          </w:rPr>
          <w:instrText xml:space="preserve"> PAGEREF _Toc226032333 \h </w:instrText>
        </w:r>
        <w:r>
          <w:rPr>
            <w:noProof/>
            <w:webHidden/>
          </w:rPr>
        </w:r>
        <w:r>
          <w:rPr>
            <w:noProof/>
            <w:webHidden/>
          </w:rPr>
          <w:fldChar w:fldCharType="separate"/>
        </w:r>
        <w:r>
          <w:rPr>
            <w:noProof/>
            <w:webHidden/>
          </w:rPr>
          <w:t>36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34" w:history="1">
        <w:r w:rsidRPr="00517B1A">
          <w:rPr>
            <w:rStyle w:val="Hyperlink"/>
            <w:noProof/>
          </w:rPr>
          <w:t>Investigations</w:t>
        </w:r>
        <w:r>
          <w:rPr>
            <w:noProof/>
            <w:webHidden/>
          </w:rPr>
          <w:tab/>
        </w:r>
        <w:r>
          <w:rPr>
            <w:noProof/>
            <w:webHidden/>
          </w:rPr>
          <w:fldChar w:fldCharType="begin"/>
        </w:r>
        <w:r>
          <w:rPr>
            <w:noProof/>
            <w:webHidden/>
          </w:rPr>
          <w:instrText xml:space="preserve"> PAGEREF _Toc226032334 \h </w:instrText>
        </w:r>
        <w:r>
          <w:rPr>
            <w:noProof/>
            <w:webHidden/>
          </w:rPr>
        </w:r>
        <w:r>
          <w:rPr>
            <w:noProof/>
            <w:webHidden/>
          </w:rPr>
          <w:fldChar w:fldCharType="separate"/>
        </w:r>
        <w:r>
          <w:rPr>
            <w:noProof/>
            <w:webHidden/>
          </w:rPr>
          <w:t>36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35" w:history="1">
        <w:r w:rsidRPr="00517B1A">
          <w:rPr>
            <w:rStyle w:val="Hyperlink"/>
            <w:noProof/>
          </w:rPr>
          <w:t>Differential</w:t>
        </w:r>
        <w:r w:rsidRPr="00517B1A">
          <w:rPr>
            <w:rStyle w:val="Hyperlink"/>
            <w:noProof/>
            <w:spacing w:val="10"/>
          </w:rPr>
          <w:t xml:space="preserve"> </w:t>
        </w:r>
        <w:r w:rsidRPr="00517B1A">
          <w:rPr>
            <w:rStyle w:val="Hyperlink"/>
            <w:noProof/>
          </w:rPr>
          <w:t>diagnosis</w:t>
        </w:r>
        <w:r>
          <w:rPr>
            <w:noProof/>
            <w:webHidden/>
          </w:rPr>
          <w:tab/>
        </w:r>
        <w:r>
          <w:rPr>
            <w:noProof/>
            <w:webHidden/>
          </w:rPr>
          <w:fldChar w:fldCharType="begin"/>
        </w:r>
        <w:r>
          <w:rPr>
            <w:noProof/>
            <w:webHidden/>
          </w:rPr>
          <w:instrText xml:space="preserve"> PAGEREF _Toc226032335 \h </w:instrText>
        </w:r>
        <w:r>
          <w:rPr>
            <w:noProof/>
            <w:webHidden/>
          </w:rPr>
        </w:r>
        <w:r>
          <w:rPr>
            <w:noProof/>
            <w:webHidden/>
          </w:rPr>
          <w:fldChar w:fldCharType="separate"/>
        </w:r>
        <w:r>
          <w:rPr>
            <w:noProof/>
            <w:webHidden/>
          </w:rPr>
          <w:t>36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36" w:history="1">
        <w:r w:rsidRPr="00517B1A">
          <w:rPr>
            <w:rStyle w:val="Hyperlink"/>
            <w:noProof/>
          </w:rPr>
          <w:t>Management</w:t>
        </w:r>
        <w:r>
          <w:rPr>
            <w:noProof/>
            <w:webHidden/>
          </w:rPr>
          <w:tab/>
        </w:r>
        <w:r>
          <w:rPr>
            <w:noProof/>
            <w:webHidden/>
          </w:rPr>
          <w:fldChar w:fldCharType="begin"/>
        </w:r>
        <w:r>
          <w:rPr>
            <w:noProof/>
            <w:webHidden/>
          </w:rPr>
          <w:instrText xml:space="preserve"> PAGEREF _Toc226032336 \h </w:instrText>
        </w:r>
        <w:r>
          <w:rPr>
            <w:noProof/>
            <w:webHidden/>
          </w:rPr>
        </w:r>
        <w:r>
          <w:rPr>
            <w:noProof/>
            <w:webHidden/>
          </w:rPr>
          <w:fldChar w:fldCharType="separate"/>
        </w:r>
        <w:r>
          <w:rPr>
            <w:noProof/>
            <w:webHidden/>
          </w:rPr>
          <w:t>37</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37" w:history="1">
        <w:r w:rsidRPr="00517B1A">
          <w:rPr>
            <w:rStyle w:val="Hyperlink"/>
            <w:noProof/>
          </w:rPr>
          <w:t>Sickle</w:t>
        </w:r>
        <w:r w:rsidRPr="00517B1A">
          <w:rPr>
            <w:rStyle w:val="Hyperlink"/>
            <w:noProof/>
            <w:spacing w:val="-4"/>
          </w:rPr>
          <w:t xml:space="preserve"> </w:t>
        </w:r>
        <w:r w:rsidRPr="00517B1A">
          <w:rPr>
            <w:rStyle w:val="Hyperlink"/>
            <w:noProof/>
          </w:rPr>
          <w:t>cell</w:t>
        </w:r>
        <w:r w:rsidRPr="00517B1A">
          <w:rPr>
            <w:rStyle w:val="Hyperlink"/>
            <w:noProof/>
            <w:spacing w:val="-4"/>
          </w:rPr>
          <w:t xml:space="preserve"> </w:t>
        </w:r>
        <w:r w:rsidRPr="00517B1A">
          <w:rPr>
            <w:rStyle w:val="Hyperlink"/>
            <w:noProof/>
          </w:rPr>
          <w:t>disease</w:t>
        </w:r>
        <w:r w:rsidRPr="00517B1A">
          <w:rPr>
            <w:rStyle w:val="Hyperlink"/>
            <w:noProof/>
            <w:spacing w:val="-4"/>
          </w:rPr>
          <w:t xml:space="preserve"> </w:t>
        </w:r>
        <w:r w:rsidRPr="00517B1A">
          <w:rPr>
            <w:rStyle w:val="Hyperlink"/>
            <w:noProof/>
          </w:rPr>
          <w:t>(SCD)</w:t>
        </w:r>
        <w:r>
          <w:rPr>
            <w:noProof/>
            <w:webHidden/>
          </w:rPr>
          <w:tab/>
        </w:r>
        <w:r>
          <w:rPr>
            <w:noProof/>
            <w:webHidden/>
          </w:rPr>
          <w:fldChar w:fldCharType="begin"/>
        </w:r>
        <w:r>
          <w:rPr>
            <w:noProof/>
            <w:webHidden/>
          </w:rPr>
          <w:instrText xml:space="preserve"> PAGEREF _Toc226032337 \h </w:instrText>
        </w:r>
        <w:r>
          <w:rPr>
            <w:noProof/>
            <w:webHidden/>
          </w:rPr>
        </w:r>
        <w:r>
          <w:rPr>
            <w:noProof/>
            <w:webHidden/>
          </w:rPr>
          <w:fldChar w:fldCharType="separate"/>
        </w:r>
        <w:r>
          <w:rPr>
            <w:noProof/>
            <w:webHidden/>
          </w:rPr>
          <w:t>39</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38" w:history="1">
        <w:r w:rsidRPr="00517B1A">
          <w:rPr>
            <w:rStyle w:val="Hyperlink"/>
            <w:noProof/>
          </w:rPr>
          <w:t>Definition</w:t>
        </w:r>
        <w:r>
          <w:rPr>
            <w:noProof/>
            <w:webHidden/>
          </w:rPr>
          <w:tab/>
        </w:r>
        <w:r>
          <w:rPr>
            <w:noProof/>
            <w:webHidden/>
          </w:rPr>
          <w:fldChar w:fldCharType="begin"/>
        </w:r>
        <w:r>
          <w:rPr>
            <w:noProof/>
            <w:webHidden/>
          </w:rPr>
          <w:instrText xml:space="preserve"> PAGEREF _Toc226032338 \h </w:instrText>
        </w:r>
        <w:r>
          <w:rPr>
            <w:noProof/>
            <w:webHidden/>
          </w:rPr>
        </w:r>
        <w:r>
          <w:rPr>
            <w:noProof/>
            <w:webHidden/>
          </w:rPr>
          <w:fldChar w:fldCharType="separate"/>
        </w:r>
        <w:r>
          <w:rPr>
            <w:noProof/>
            <w:webHidden/>
          </w:rPr>
          <w:t>39</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39" w:history="1">
        <w:r w:rsidRPr="00517B1A">
          <w:rPr>
            <w:rStyle w:val="Hyperlink"/>
            <w:noProof/>
          </w:rPr>
          <w:t>Risk factors</w:t>
        </w:r>
        <w:r>
          <w:rPr>
            <w:noProof/>
            <w:webHidden/>
          </w:rPr>
          <w:tab/>
        </w:r>
        <w:r>
          <w:rPr>
            <w:noProof/>
            <w:webHidden/>
          </w:rPr>
          <w:fldChar w:fldCharType="begin"/>
        </w:r>
        <w:r>
          <w:rPr>
            <w:noProof/>
            <w:webHidden/>
          </w:rPr>
          <w:instrText xml:space="preserve"> PAGEREF _Toc226032339 \h </w:instrText>
        </w:r>
        <w:r>
          <w:rPr>
            <w:noProof/>
            <w:webHidden/>
          </w:rPr>
        </w:r>
        <w:r>
          <w:rPr>
            <w:noProof/>
            <w:webHidden/>
          </w:rPr>
          <w:fldChar w:fldCharType="separate"/>
        </w:r>
        <w:r>
          <w:rPr>
            <w:noProof/>
            <w:webHidden/>
          </w:rPr>
          <w:t>39</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40" w:history="1">
        <w:r w:rsidRPr="00517B1A">
          <w:rPr>
            <w:rStyle w:val="Hyperlink"/>
            <w:noProof/>
          </w:rPr>
          <w:t>Prevention/promotion</w:t>
        </w:r>
        <w:r>
          <w:rPr>
            <w:noProof/>
            <w:webHidden/>
          </w:rPr>
          <w:tab/>
        </w:r>
        <w:r>
          <w:rPr>
            <w:noProof/>
            <w:webHidden/>
          </w:rPr>
          <w:fldChar w:fldCharType="begin"/>
        </w:r>
        <w:r>
          <w:rPr>
            <w:noProof/>
            <w:webHidden/>
          </w:rPr>
          <w:instrText xml:space="preserve"> PAGEREF _Toc226032340 \h </w:instrText>
        </w:r>
        <w:r>
          <w:rPr>
            <w:noProof/>
            <w:webHidden/>
          </w:rPr>
        </w:r>
        <w:r>
          <w:rPr>
            <w:noProof/>
            <w:webHidden/>
          </w:rPr>
          <w:fldChar w:fldCharType="separate"/>
        </w:r>
        <w:r>
          <w:rPr>
            <w:noProof/>
            <w:webHidden/>
          </w:rPr>
          <w:t>40</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41" w:history="1">
        <w:r w:rsidRPr="00517B1A">
          <w:rPr>
            <w:rStyle w:val="Hyperlink"/>
            <w:noProof/>
          </w:rPr>
          <w:t>Signs and symptoms</w:t>
        </w:r>
        <w:r>
          <w:rPr>
            <w:noProof/>
            <w:webHidden/>
          </w:rPr>
          <w:tab/>
        </w:r>
        <w:r>
          <w:rPr>
            <w:noProof/>
            <w:webHidden/>
          </w:rPr>
          <w:fldChar w:fldCharType="begin"/>
        </w:r>
        <w:r>
          <w:rPr>
            <w:noProof/>
            <w:webHidden/>
          </w:rPr>
          <w:instrText xml:space="preserve"> PAGEREF _Toc226032341 \h </w:instrText>
        </w:r>
        <w:r>
          <w:rPr>
            <w:noProof/>
            <w:webHidden/>
          </w:rPr>
        </w:r>
        <w:r>
          <w:rPr>
            <w:noProof/>
            <w:webHidden/>
          </w:rPr>
          <w:fldChar w:fldCharType="separate"/>
        </w:r>
        <w:r>
          <w:rPr>
            <w:noProof/>
            <w:webHidden/>
          </w:rPr>
          <w:t>40</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42" w:history="1">
        <w:r w:rsidRPr="00517B1A">
          <w:rPr>
            <w:rStyle w:val="Hyperlink"/>
            <w:noProof/>
          </w:rPr>
          <w:t>Investigations</w:t>
        </w:r>
        <w:r>
          <w:rPr>
            <w:noProof/>
            <w:webHidden/>
          </w:rPr>
          <w:tab/>
        </w:r>
        <w:r>
          <w:rPr>
            <w:noProof/>
            <w:webHidden/>
          </w:rPr>
          <w:fldChar w:fldCharType="begin"/>
        </w:r>
        <w:r>
          <w:rPr>
            <w:noProof/>
            <w:webHidden/>
          </w:rPr>
          <w:instrText xml:space="preserve"> PAGEREF _Toc226032342 \h </w:instrText>
        </w:r>
        <w:r>
          <w:rPr>
            <w:noProof/>
            <w:webHidden/>
          </w:rPr>
        </w:r>
        <w:r>
          <w:rPr>
            <w:noProof/>
            <w:webHidden/>
          </w:rPr>
          <w:fldChar w:fldCharType="separate"/>
        </w:r>
        <w:r>
          <w:rPr>
            <w:noProof/>
            <w:webHidden/>
          </w:rPr>
          <w:t>40</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43" w:history="1">
        <w:r w:rsidRPr="00517B1A">
          <w:rPr>
            <w:rStyle w:val="Hyperlink"/>
            <w:noProof/>
          </w:rPr>
          <w:t>Differential</w:t>
        </w:r>
        <w:r w:rsidRPr="00517B1A">
          <w:rPr>
            <w:rStyle w:val="Hyperlink"/>
            <w:noProof/>
            <w:spacing w:val="10"/>
          </w:rPr>
          <w:t xml:space="preserve"> </w:t>
        </w:r>
        <w:r w:rsidRPr="00517B1A">
          <w:rPr>
            <w:rStyle w:val="Hyperlink"/>
            <w:noProof/>
          </w:rPr>
          <w:t>Diagnosis</w:t>
        </w:r>
        <w:r>
          <w:rPr>
            <w:noProof/>
            <w:webHidden/>
          </w:rPr>
          <w:tab/>
        </w:r>
        <w:r>
          <w:rPr>
            <w:noProof/>
            <w:webHidden/>
          </w:rPr>
          <w:fldChar w:fldCharType="begin"/>
        </w:r>
        <w:r>
          <w:rPr>
            <w:noProof/>
            <w:webHidden/>
          </w:rPr>
          <w:instrText xml:space="preserve"> PAGEREF _Toc226032343 \h </w:instrText>
        </w:r>
        <w:r>
          <w:rPr>
            <w:noProof/>
            <w:webHidden/>
          </w:rPr>
        </w:r>
        <w:r>
          <w:rPr>
            <w:noProof/>
            <w:webHidden/>
          </w:rPr>
          <w:fldChar w:fldCharType="separate"/>
        </w:r>
        <w:r>
          <w:rPr>
            <w:noProof/>
            <w:webHidden/>
          </w:rPr>
          <w:t>40</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44" w:history="1">
        <w:r w:rsidRPr="00517B1A">
          <w:rPr>
            <w:rStyle w:val="Hyperlink"/>
            <w:noProof/>
          </w:rPr>
          <w:t>Management</w:t>
        </w:r>
        <w:r>
          <w:rPr>
            <w:noProof/>
            <w:webHidden/>
          </w:rPr>
          <w:tab/>
        </w:r>
        <w:r>
          <w:rPr>
            <w:noProof/>
            <w:webHidden/>
          </w:rPr>
          <w:fldChar w:fldCharType="begin"/>
        </w:r>
        <w:r>
          <w:rPr>
            <w:noProof/>
            <w:webHidden/>
          </w:rPr>
          <w:instrText xml:space="preserve"> PAGEREF _Toc226032344 \h </w:instrText>
        </w:r>
        <w:r>
          <w:rPr>
            <w:noProof/>
            <w:webHidden/>
          </w:rPr>
        </w:r>
        <w:r>
          <w:rPr>
            <w:noProof/>
            <w:webHidden/>
          </w:rPr>
          <w:fldChar w:fldCharType="separate"/>
        </w:r>
        <w:r>
          <w:rPr>
            <w:noProof/>
            <w:webHidden/>
          </w:rPr>
          <w:t>40</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45" w:history="1">
        <w:r w:rsidRPr="00517B1A">
          <w:rPr>
            <w:rStyle w:val="Hyperlink"/>
            <w:noProof/>
          </w:rPr>
          <w:t>Anaemia</w:t>
        </w:r>
        <w:r>
          <w:rPr>
            <w:noProof/>
            <w:webHidden/>
          </w:rPr>
          <w:tab/>
        </w:r>
        <w:r>
          <w:rPr>
            <w:noProof/>
            <w:webHidden/>
          </w:rPr>
          <w:fldChar w:fldCharType="begin"/>
        </w:r>
        <w:r>
          <w:rPr>
            <w:noProof/>
            <w:webHidden/>
          </w:rPr>
          <w:instrText xml:space="preserve"> PAGEREF _Toc226032345 \h </w:instrText>
        </w:r>
        <w:r>
          <w:rPr>
            <w:noProof/>
            <w:webHidden/>
          </w:rPr>
        </w:r>
        <w:r>
          <w:rPr>
            <w:noProof/>
            <w:webHidden/>
          </w:rPr>
          <w:fldChar w:fldCharType="separate"/>
        </w:r>
        <w:r>
          <w:rPr>
            <w:noProof/>
            <w:webHidden/>
          </w:rPr>
          <w:t>54</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46" w:history="1">
        <w:r w:rsidRPr="00517B1A">
          <w:rPr>
            <w:rStyle w:val="Hyperlink"/>
            <w:noProof/>
          </w:rPr>
          <w:t>Definition</w:t>
        </w:r>
        <w:r>
          <w:rPr>
            <w:noProof/>
            <w:webHidden/>
          </w:rPr>
          <w:tab/>
        </w:r>
        <w:r>
          <w:rPr>
            <w:noProof/>
            <w:webHidden/>
          </w:rPr>
          <w:fldChar w:fldCharType="begin"/>
        </w:r>
        <w:r>
          <w:rPr>
            <w:noProof/>
            <w:webHidden/>
          </w:rPr>
          <w:instrText xml:space="preserve"> PAGEREF _Toc226032346 \h </w:instrText>
        </w:r>
        <w:r>
          <w:rPr>
            <w:noProof/>
            <w:webHidden/>
          </w:rPr>
        </w:r>
        <w:r>
          <w:rPr>
            <w:noProof/>
            <w:webHidden/>
          </w:rPr>
          <w:fldChar w:fldCharType="separate"/>
        </w:r>
        <w:r>
          <w:rPr>
            <w:noProof/>
            <w:webHidden/>
          </w:rPr>
          <w:t>54</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47" w:history="1">
        <w:r w:rsidRPr="00517B1A">
          <w:rPr>
            <w:rStyle w:val="Hyperlink"/>
            <w:noProof/>
          </w:rPr>
          <w:t>Risk factors</w:t>
        </w:r>
        <w:r>
          <w:rPr>
            <w:noProof/>
            <w:webHidden/>
          </w:rPr>
          <w:tab/>
        </w:r>
        <w:r>
          <w:rPr>
            <w:noProof/>
            <w:webHidden/>
          </w:rPr>
          <w:fldChar w:fldCharType="begin"/>
        </w:r>
        <w:r>
          <w:rPr>
            <w:noProof/>
            <w:webHidden/>
          </w:rPr>
          <w:instrText xml:space="preserve"> PAGEREF _Toc226032347 \h </w:instrText>
        </w:r>
        <w:r>
          <w:rPr>
            <w:noProof/>
            <w:webHidden/>
          </w:rPr>
        </w:r>
        <w:r>
          <w:rPr>
            <w:noProof/>
            <w:webHidden/>
          </w:rPr>
          <w:fldChar w:fldCharType="separate"/>
        </w:r>
        <w:r>
          <w:rPr>
            <w:noProof/>
            <w:webHidden/>
          </w:rPr>
          <w:t>55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48" w:history="1">
        <w:r w:rsidRPr="00517B1A">
          <w:rPr>
            <w:rStyle w:val="Hyperlink"/>
            <w:noProof/>
          </w:rPr>
          <w:t>Birth to three months</w:t>
        </w:r>
        <w:r>
          <w:rPr>
            <w:noProof/>
            <w:webHidden/>
          </w:rPr>
          <w:tab/>
        </w:r>
        <w:r>
          <w:rPr>
            <w:noProof/>
            <w:webHidden/>
          </w:rPr>
          <w:fldChar w:fldCharType="begin"/>
        </w:r>
        <w:r>
          <w:rPr>
            <w:noProof/>
            <w:webHidden/>
          </w:rPr>
          <w:instrText xml:space="preserve"> PAGEREF _Toc226032348 \h </w:instrText>
        </w:r>
        <w:r>
          <w:rPr>
            <w:noProof/>
            <w:webHidden/>
          </w:rPr>
        </w:r>
        <w:r>
          <w:rPr>
            <w:noProof/>
            <w:webHidden/>
          </w:rPr>
          <w:fldChar w:fldCharType="separate"/>
        </w:r>
        <w:r>
          <w:rPr>
            <w:noProof/>
            <w:webHidden/>
          </w:rPr>
          <w:t>55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49" w:history="1">
        <w:r w:rsidRPr="00517B1A">
          <w:rPr>
            <w:rStyle w:val="Hyperlink"/>
            <w:noProof/>
          </w:rPr>
          <w:t>Infants:</w:t>
        </w:r>
        <w:r w:rsidRPr="00517B1A">
          <w:rPr>
            <w:rStyle w:val="Hyperlink"/>
            <w:noProof/>
            <w:spacing w:val="45"/>
          </w:rPr>
          <w:t xml:space="preserve"> </w:t>
        </w:r>
        <w:r w:rsidRPr="00517B1A">
          <w:rPr>
            <w:rStyle w:val="Hyperlink"/>
            <w:noProof/>
          </w:rPr>
          <w:t>three to six</w:t>
        </w:r>
        <w:r w:rsidRPr="00517B1A">
          <w:rPr>
            <w:rStyle w:val="Hyperlink"/>
            <w:noProof/>
            <w:spacing w:val="-3"/>
          </w:rPr>
          <w:t xml:space="preserve"> </w:t>
        </w:r>
        <w:r w:rsidRPr="00517B1A">
          <w:rPr>
            <w:rStyle w:val="Hyperlink"/>
            <w:noProof/>
          </w:rPr>
          <w:t>months</w:t>
        </w:r>
        <w:r>
          <w:rPr>
            <w:noProof/>
            <w:webHidden/>
          </w:rPr>
          <w:tab/>
        </w:r>
        <w:r>
          <w:rPr>
            <w:noProof/>
            <w:webHidden/>
          </w:rPr>
          <w:fldChar w:fldCharType="begin"/>
        </w:r>
        <w:r>
          <w:rPr>
            <w:noProof/>
            <w:webHidden/>
          </w:rPr>
          <w:instrText xml:space="preserve"> PAGEREF _Toc226032349 \h </w:instrText>
        </w:r>
        <w:r>
          <w:rPr>
            <w:noProof/>
            <w:webHidden/>
          </w:rPr>
        </w:r>
        <w:r>
          <w:rPr>
            <w:noProof/>
            <w:webHidden/>
          </w:rPr>
          <w:fldChar w:fldCharType="separate"/>
        </w:r>
        <w:r>
          <w:rPr>
            <w:noProof/>
            <w:webHidden/>
          </w:rPr>
          <w:t>55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50" w:history="1">
        <w:r w:rsidRPr="00517B1A">
          <w:rPr>
            <w:rStyle w:val="Hyperlink"/>
            <w:noProof/>
          </w:rPr>
          <w:t>Toddlers,</w:t>
        </w:r>
        <w:r w:rsidRPr="00517B1A">
          <w:rPr>
            <w:rStyle w:val="Hyperlink"/>
            <w:noProof/>
            <w:spacing w:val="-9"/>
          </w:rPr>
          <w:t xml:space="preserve"> </w:t>
        </w:r>
        <w:r w:rsidRPr="00517B1A">
          <w:rPr>
            <w:rStyle w:val="Hyperlink"/>
            <w:noProof/>
          </w:rPr>
          <w:t>children</w:t>
        </w:r>
        <w:r w:rsidRPr="00517B1A">
          <w:rPr>
            <w:rStyle w:val="Hyperlink"/>
            <w:noProof/>
            <w:spacing w:val="-8"/>
          </w:rPr>
          <w:t xml:space="preserve"> </w:t>
        </w:r>
        <w:r w:rsidRPr="00517B1A">
          <w:rPr>
            <w:rStyle w:val="Hyperlink"/>
            <w:noProof/>
          </w:rPr>
          <w:t>and</w:t>
        </w:r>
        <w:r w:rsidRPr="00517B1A">
          <w:rPr>
            <w:rStyle w:val="Hyperlink"/>
            <w:noProof/>
            <w:spacing w:val="-8"/>
          </w:rPr>
          <w:t xml:space="preserve"> </w:t>
        </w:r>
        <w:r w:rsidRPr="00517B1A">
          <w:rPr>
            <w:rStyle w:val="Hyperlink"/>
            <w:noProof/>
          </w:rPr>
          <w:t>adolescents</w:t>
        </w:r>
        <w:r>
          <w:rPr>
            <w:noProof/>
            <w:webHidden/>
          </w:rPr>
          <w:tab/>
        </w:r>
        <w:r>
          <w:rPr>
            <w:noProof/>
            <w:webHidden/>
          </w:rPr>
          <w:fldChar w:fldCharType="begin"/>
        </w:r>
        <w:r>
          <w:rPr>
            <w:noProof/>
            <w:webHidden/>
          </w:rPr>
          <w:instrText xml:space="preserve"> PAGEREF _Toc226032350 \h </w:instrText>
        </w:r>
        <w:r>
          <w:rPr>
            <w:noProof/>
            <w:webHidden/>
          </w:rPr>
        </w:r>
        <w:r>
          <w:rPr>
            <w:noProof/>
            <w:webHidden/>
          </w:rPr>
          <w:fldChar w:fldCharType="separate"/>
        </w:r>
        <w:r>
          <w:rPr>
            <w:noProof/>
            <w:webHidden/>
          </w:rPr>
          <w:t>55</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51" w:history="1">
        <w:r w:rsidRPr="00517B1A">
          <w:rPr>
            <w:rStyle w:val="Hyperlink"/>
            <w:noProof/>
          </w:rPr>
          <w:t>Prevention/promotion</w:t>
        </w:r>
        <w:r>
          <w:rPr>
            <w:noProof/>
            <w:webHidden/>
          </w:rPr>
          <w:tab/>
        </w:r>
        <w:r>
          <w:rPr>
            <w:noProof/>
            <w:webHidden/>
          </w:rPr>
          <w:fldChar w:fldCharType="begin"/>
        </w:r>
        <w:r>
          <w:rPr>
            <w:noProof/>
            <w:webHidden/>
          </w:rPr>
          <w:instrText xml:space="preserve"> PAGEREF _Toc226032351 \h </w:instrText>
        </w:r>
        <w:r>
          <w:rPr>
            <w:noProof/>
            <w:webHidden/>
          </w:rPr>
        </w:r>
        <w:r>
          <w:rPr>
            <w:noProof/>
            <w:webHidden/>
          </w:rPr>
          <w:fldChar w:fldCharType="separate"/>
        </w:r>
        <w:r>
          <w:rPr>
            <w:noProof/>
            <w:webHidden/>
          </w:rPr>
          <w:t>56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52" w:history="1">
        <w:r w:rsidRPr="00517B1A">
          <w:rPr>
            <w:rStyle w:val="Hyperlink"/>
            <w:noProof/>
          </w:rPr>
          <w:t>Signs and symptoms</w:t>
        </w:r>
        <w:r>
          <w:rPr>
            <w:noProof/>
            <w:webHidden/>
          </w:rPr>
          <w:tab/>
        </w:r>
        <w:r>
          <w:rPr>
            <w:noProof/>
            <w:webHidden/>
          </w:rPr>
          <w:fldChar w:fldCharType="begin"/>
        </w:r>
        <w:r>
          <w:rPr>
            <w:noProof/>
            <w:webHidden/>
          </w:rPr>
          <w:instrText xml:space="preserve"> PAGEREF _Toc226032352 \h </w:instrText>
        </w:r>
        <w:r>
          <w:rPr>
            <w:noProof/>
            <w:webHidden/>
          </w:rPr>
        </w:r>
        <w:r>
          <w:rPr>
            <w:noProof/>
            <w:webHidden/>
          </w:rPr>
          <w:fldChar w:fldCharType="separate"/>
        </w:r>
        <w:r>
          <w:rPr>
            <w:noProof/>
            <w:webHidden/>
          </w:rPr>
          <w:t>56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53" w:history="1">
        <w:r w:rsidRPr="00517B1A">
          <w:rPr>
            <w:rStyle w:val="Hyperlink"/>
            <w:noProof/>
          </w:rPr>
          <w:t>Investigations</w:t>
        </w:r>
        <w:r>
          <w:rPr>
            <w:noProof/>
            <w:webHidden/>
          </w:rPr>
          <w:tab/>
        </w:r>
        <w:r>
          <w:rPr>
            <w:noProof/>
            <w:webHidden/>
          </w:rPr>
          <w:fldChar w:fldCharType="begin"/>
        </w:r>
        <w:r>
          <w:rPr>
            <w:noProof/>
            <w:webHidden/>
          </w:rPr>
          <w:instrText xml:space="preserve"> PAGEREF _Toc226032353 \h </w:instrText>
        </w:r>
        <w:r>
          <w:rPr>
            <w:noProof/>
            <w:webHidden/>
          </w:rPr>
        </w:r>
        <w:r>
          <w:rPr>
            <w:noProof/>
            <w:webHidden/>
          </w:rPr>
          <w:fldChar w:fldCharType="separate"/>
        </w:r>
        <w:r>
          <w:rPr>
            <w:noProof/>
            <w:webHidden/>
          </w:rPr>
          <w:t>57</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54" w:history="1">
        <w:r w:rsidRPr="00517B1A">
          <w:rPr>
            <w:rStyle w:val="Hyperlink"/>
            <w:noProof/>
          </w:rPr>
          <w:t>Diagnosis</w:t>
        </w:r>
        <w:r>
          <w:rPr>
            <w:noProof/>
            <w:webHidden/>
          </w:rPr>
          <w:tab/>
        </w:r>
        <w:r>
          <w:rPr>
            <w:noProof/>
            <w:webHidden/>
          </w:rPr>
          <w:fldChar w:fldCharType="begin"/>
        </w:r>
        <w:r>
          <w:rPr>
            <w:noProof/>
            <w:webHidden/>
          </w:rPr>
          <w:instrText xml:space="preserve"> PAGEREF _Toc226032354 \h </w:instrText>
        </w:r>
        <w:r>
          <w:rPr>
            <w:noProof/>
            <w:webHidden/>
          </w:rPr>
        </w:r>
        <w:r>
          <w:rPr>
            <w:noProof/>
            <w:webHidden/>
          </w:rPr>
          <w:fldChar w:fldCharType="separate"/>
        </w:r>
        <w:r>
          <w:rPr>
            <w:noProof/>
            <w:webHidden/>
          </w:rPr>
          <w:t>58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55" w:history="1">
        <w:r w:rsidRPr="00517B1A">
          <w:rPr>
            <w:rStyle w:val="Hyperlink"/>
            <w:noProof/>
          </w:rPr>
          <w:t>Anaemia classification according to MCV and reticulocytosis</w:t>
        </w:r>
        <w:r>
          <w:rPr>
            <w:noProof/>
            <w:webHidden/>
          </w:rPr>
          <w:tab/>
        </w:r>
        <w:r>
          <w:rPr>
            <w:noProof/>
            <w:webHidden/>
          </w:rPr>
          <w:fldChar w:fldCharType="begin"/>
        </w:r>
        <w:r>
          <w:rPr>
            <w:noProof/>
            <w:webHidden/>
          </w:rPr>
          <w:instrText xml:space="preserve"> PAGEREF _Toc226032355 \h </w:instrText>
        </w:r>
        <w:r>
          <w:rPr>
            <w:noProof/>
            <w:webHidden/>
          </w:rPr>
        </w:r>
        <w:r>
          <w:rPr>
            <w:noProof/>
            <w:webHidden/>
          </w:rPr>
          <w:fldChar w:fldCharType="separate"/>
        </w:r>
        <w:r>
          <w:rPr>
            <w:noProof/>
            <w:webHidden/>
          </w:rPr>
          <w:t>58</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56" w:history="1">
        <w:r w:rsidRPr="00517B1A">
          <w:rPr>
            <w:rStyle w:val="Hyperlink"/>
            <w:noProof/>
          </w:rPr>
          <w:t>Pathologic Classification of Anaemia</w:t>
        </w:r>
        <w:r>
          <w:rPr>
            <w:noProof/>
            <w:webHidden/>
          </w:rPr>
          <w:tab/>
        </w:r>
        <w:r>
          <w:rPr>
            <w:noProof/>
            <w:webHidden/>
          </w:rPr>
          <w:fldChar w:fldCharType="begin"/>
        </w:r>
        <w:r>
          <w:rPr>
            <w:noProof/>
            <w:webHidden/>
          </w:rPr>
          <w:instrText xml:space="preserve"> PAGEREF _Toc226032356 \h </w:instrText>
        </w:r>
        <w:r>
          <w:rPr>
            <w:noProof/>
            <w:webHidden/>
          </w:rPr>
        </w:r>
        <w:r>
          <w:rPr>
            <w:noProof/>
            <w:webHidden/>
          </w:rPr>
          <w:fldChar w:fldCharType="separate"/>
        </w:r>
        <w:r>
          <w:rPr>
            <w:noProof/>
            <w:webHidden/>
          </w:rPr>
          <w:t>59</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57" w:history="1">
        <w:r w:rsidRPr="00517B1A">
          <w:rPr>
            <w:rStyle w:val="Hyperlink"/>
            <w:noProof/>
          </w:rPr>
          <w:t>Management</w:t>
        </w:r>
        <w:r>
          <w:rPr>
            <w:noProof/>
            <w:webHidden/>
          </w:rPr>
          <w:tab/>
        </w:r>
        <w:r>
          <w:rPr>
            <w:noProof/>
            <w:webHidden/>
          </w:rPr>
          <w:fldChar w:fldCharType="begin"/>
        </w:r>
        <w:r>
          <w:rPr>
            <w:noProof/>
            <w:webHidden/>
          </w:rPr>
          <w:instrText xml:space="preserve"> PAGEREF _Toc226032357 \h </w:instrText>
        </w:r>
        <w:r>
          <w:rPr>
            <w:noProof/>
            <w:webHidden/>
          </w:rPr>
        </w:r>
        <w:r>
          <w:rPr>
            <w:noProof/>
            <w:webHidden/>
          </w:rPr>
          <w:fldChar w:fldCharType="separate"/>
        </w:r>
        <w:r>
          <w:rPr>
            <w:noProof/>
            <w:webHidden/>
          </w:rPr>
          <w:t>61</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58" w:history="1">
        <w:r w:rsidRPr="00517B1A">
          <w:rPr>
            <w:rStyle w:val="Hyperlink"/>
            <w:noProof/>
          </w:rPr>
          <w:t>Severe</w:t>
        </w:r>
        <w:r w:rsidRPr="00517B1A">
          <w:rPr>
            <w:rStyle w:val="Hyperlink"/>
            <w:noProof/>
            <w:spacing w:val="-7"/>
          </w:rPr>
          <w:t xml:space="preserve"> </w:t>
        </w:r>
        <w:r w:rsidRPr="00517B1A">
          <w:rPr>
            <w:rStyle w:val="Hyperlink"/>
            <w:noProof/>
          </w:rPr>
          <w:t>anaemia</w:t>
        </w:r>
        <w:r>
          <w:rPr>
            <w:noProof/>
            <w:webHidden/>
          </w:rPr>
          <w:tab/>
        </w:r>
        <w:r>
          <w:rPr>
            <w:noProof/>
            <w:webHidden/>
          </w:rPr>
          <w:fldChar w:fldCharType="begin"/>
        </w:r>
        <w:r>
          <w:rPr>
            <w:noProof/>
            <w:webHidden/>
          </w:rPr>
          <w:instrText xml:space="preserve"> PAGEREF _Toc226032358 \h </w:instrText>
        </w:r>
        <w:r>
          <w:rPr>
            <w:noProof/>
            <w:webHidden/>
          </w:rPr>
        </w:r>
        <w:r>
          <w:rPr>
            <w:noProof/>
            <w:webHidden/>
          </w:rPr>
          <w:fldChar w:fldCharType="separate"/>
        </w:r>
        <w:r>
          <w:rPr>
            <w:noProof/>
            <w:webHidden/>
          </w:rPr>
          <w:t>61</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59" w:history="1">
        <w:r w:rsidRPr="00517B1A">
          <w:rPr>
            <w:rStyle w:val="Hyperlink"/>
            <w:noProof/>
          </w:rPr>
          <w:t>Follow</w:t>
        </w:r>
        <w:r w:rsidRPr="00517B1A">
          <w:rPr>
            <w:rStyle w:val="Hyperlink"/>
            <w:noProof/>
            <w:spacing w:val="-7"/>
          </w:rPr>
          <w:t xml:space="preserve"> </w:t>
        </w:r>
        <w:r w:rsidRPr="00517B1A">
          <w:rPr>
            <w:rStyle w:val="Hyperlink"/>
            <w:noProof/>
            <w:spacing w:val="-5"/>
          </w:rPr>
          <w:t>up</w:t>
        </w:r>
        <w:r>
          <w:rPr>
            <w:noProof/>
            <w:webHidden/>
          </w:rPr>
          <w:tab/>
        </w:r>
        <w:r>
          <w:rPr>
            <w:noProof/>
            <w:webHidden/>
          </w:rPr>
          <w:fldChar w:fldCharType="begin"/>
        </w:r>
        <w:r>
          <w:rPr>
            <w:noProof/>
            <w:webHidden/>
          </w:rPr>
          <w:instrText xml:space="preserve"> PAGEREF _Toc226032359 \h </w:instrText>
        </w:r>
        <w:r>
          <w:rPr>
            <w:noProof/>
            <w:webHidden/>
          </w:rPr>
        </w:r>
        <w:r>
          <w:rPr>
            <w:noProof/>
            <w:webHidden/>
          </w:rPr>
          <w:fldChar w:fldCharType="separate"/>
        </w:r>
        <w:r>
          <w:rPr>
            <w:noProof/>
            <w:webHidden/>
          </w:rPr>
          <w:t>65</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60" w:history="1">
        <w:r w:rsidRPr="00517B1A">
          <w:rPr>
            <w:rStyle w:val="Hyperlink"/>
            <w:noProof/>
          </w:rPr>
          <w:t>Blood transfusion</w:t>
        </w:r>
        <w:r>
          <w:rPr>
            <w:noProof/>
            <w:webHidden/>
          </w:rPr>
          <w:tab/>
        </w:r>
        <w:r>
          <w:rPr>
            <w:noProof/>
            <w:webHidden/>
          </w:rPr>
          <w:fldChar w:fldCharType="begin"/>
        </w:r>
        <w:r>
          <w:rPr>
            <w:noProof/>
            <w:webHidden/>
          </w:rPr>
          <w:instrText xml:space="preserve"> PAGEREF _Toc226032360 \h </w:instrText>
        </w:r>
        <w:r>
          <w:rPr>
            <w:noProof/>
            <w:webHidden/>
          </w:rPr>
        </w:r>
        <w:r>
          <w:rPr>
            <w:noProof/>
            <w:webHidden/>
          </w:rPr>
          <w:fldChar w:fldCharType="separate"/>
        </w:r>
        <w:r>
          <w:rPr>
            <w:noProof/>
            <w:webHidden/>
          </w:rPr>
          <w:t>66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61" w:history="1">
        <w:r w:rsidRPr="00517B1A">
          <w:rPr>
            <w:rStyle w:val="Hyperlink"/>
            <w:noProof/>
          </w:rPr>
          <w:t>Problems</w:t>
        </w:r>
        <w:r w:rsidRPr="00517B1A">
          <w:rPr>
            <w:rStyle w:val="Hyperlink"/>
            <w:noProof/>
            <w:spacing w:val="-1"/>
          </w:rPr>
          <w:t xml:space="preserve"> </w:t>
        </w:r>
        <w:r w:rsidRPr="00517B1A">
          <w:rPr>
            <w:rStyle w:val="Hyperlink"/>
            <w:noProof/>
          </w:rPr>
          <w:t>in</w:t>
        </w:r>
        <w:r w:rsidRPr="00517B1A">
          <w:rPr>
            <w:rStyle w:val="Hyperlink"/>
            <w:noProof/>
            <w:spacing w:val="-1"/>
          </w:rPr>
          <w:t xml:space="preserve"> </w:t>
        </w:r>
        <w:r w:rsidRPr="00517B1A">
          <w:rPr>
            <w:rStyle w:val="Hyperlink"/>
            <w:noProof/>
          </w:rPr>
          <w:t>blood</w:t>
        </w:r>
        <w:r w:rsidRPr="00517B1A">
          <w:rPr>
            <w:rStyle w:val="Hyperlink"/>
            <w:noProof/>
            <w:spacing w:val="-1"/>
          </w:rPr>
          <w:t xml:space="preserve"> </w:t>
        </w:r>
        <w:r w:rsidRPr="00517B1A">
          <w:rPr>
            <w:rStyle w:val="Hyperlink"/>
            <w:noProof/>
          </w:rPr>
          <w:t>transfusion</w:t>
        </w:r>
        <w:r>
          <w:rPr>
            <w:noProof/>
            <w:webHidden/>
          </w:rPr>
          <w:tab/>
        </w:r>
        <w:r>
          <w:rPr>
            <w:noProof/>
            <w:webHidden/>
          </w:rPr>
          <w:fldChar w:fldCharType="begin"/>
        </w:r>
        <w:r>
          <w:rPr>
            <w:noProof/>
            <w:webHidden/>
          </w:rPr>
          <w:instrText xml:space="preserve"> PAGEREF _Toc226032361 \h </w:instrText>
        </w:r>
        <w:r>
          <w:rPr>
            <w:noProof/>
            <w:webHidden/>
          </w:rPr>
        </w:r>
        <w:r>
          <w:rPr>
            <w:noProof/>
            <w:webHidden/>
          </w:rPr>
          <w:fldChar w:fldCharType="separate"/>
        </w:r>
        <w:r>
          <w:rPr>
            <w:noProof/>
            <w:webHidden/>
          </w:rPr>
          <w:t>66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62" w:history="1">
        <w:r w:rsidRPr="00517B1A">
          <w:rPr>
            <w:rStyle w:val="Hyperlink"/>
            <w:noProof/>
          </w:rPr>
          <w:t>Indications</w:t>
        </w:r>
        <w:r w:rsidRPr="00517B1A">
          <w:rPr>
            <w:rStyle w:val="Hyperlink"/>
            <w:noProof/>
            <w:spacing w:val="-4"/>
          </w:rPr>
          <w:t xml:space="preserve"> </w:t>
        </w:r>
        <w:r w:rsidRPr="00517B1A">
          <w:rPr>
            <w:rStyle w:val="Hyperlink"/>
            <w:noProof/>
          </w:rPr>
          <w:t>for blood transfusion</w:t>
        </w:r>
        <w:r>
          <w:rPr>
            <w:noProof/>
            <w:webHidden/>
          </w:rPr>
          <w:tab/>
        </w:r>
        <w:r>
          <w:rPr>
            <w:noProof/>
            <w:webHidden/>
          </w:rPr>
          <w:fldChar w:fldCharType="begin"/>
        </w:r>
        <w:r>
          <w:rPr>
            <w:noProof/>
            <w:webHidden/>
          </w:rPr>
          <w:instrText xml:space="preserve"> PAGEREF _Toc226032362 \h </w:instrText>
        </w:r>
        <w:r>
          <w:rPr>
            <w:noProof/>
            <w:webHidden/>
          </w:rPr>
        </w:r>
        <w:r>
          <w:rPr>
            <w:noProof/>
            <w:webHidden/>
          </w:rPr>
          <w:fldChar w:fldCharType="separate"/>
        </w:r>
        <w:r>
          <w:rPr>
            <w:noProof/>
            <w:webHidden/>
          </w:rPr>
          <w:t>66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63" w:history="1">
        <w:r w:rsidRPr="00517B1A">
          <w:rPr>
            <w:rStyle w:val="Hyperlink"/>
            <w:noProof/>
          </w:rPr>
          <w:t>Giving a blood transfusion</w:t>
        </w:r>
        <w:r>
          <w:rPr>
            <w:noProof/>
            <w:webHidden/>
          </w:rPr>
          <w:tab/>
        </w:r>
        <w:r>
          <w:rPr>
            <w:noProof/>
            <w:webHidden/>
          </w:rPr>
          <w:fldChar w:fldCharType="begin"/>
        </w:r>
        <w:r>
          <w:rPr>
            <w:noProof/>
            <w:webHidden/>
          </w:rPr>
          <w:instrText xml:space="preserve"> PAGEREF _Toc226032363 \h </w:instrText>
        </w:r>
        <w:r>
          <w:rPr>
            <w:noProof/>
            <w:webHidden/>
          </w:rPr>
        </w:r>
        <w:r>
          <w:rPr>
            <w:noProof/>
            <w:webHidden/>
          </w:rPr>
          <w:fldChar w:fldCharType="separate"/>
        </w:r>
        <w:r>
          <w:rPr>
            <w:noProof/>
            <w:webHidden/>
          </w:rPr>
          <w:t>66</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64" w:history="1">
        <w:r w:rsidRPr="00517B1A">
          <w:rPr>
            <w:rStyle w:val="Hyperlink"/>
            <w:noProof/>
          </w:rPr>
          <w:t>During</w:t>
        </w:r>
        <w:r w:rsidRPr="00517B1A">
          <w:rPr>
            <w:rStyle w:val="Hyperlink"/>
            <w:noProof/>
            <w:spacing w:val="-3"/>
          </w:rPr>
          <w:t xml:space="preserve"> </w:t>
        </w:r>
        <w:r w:rsidRPr="00517B1A">
          <w:rPr>
            <w:rStyle w:val="Hyperlink"/>
            <w:noProof/>
          </w:rPr>
          <w:t>transfusion,</w:t>
        </w:r>
        <w:r w:rsidRPr="00517B1A">
          <w:rPr>
            <w:rStyle w:val="Hyperlink"/>
            <w:noProof/>
            <w:spacing w:val="-3"/>
          </w:rPr>
          <w:t xml:space="preserve"> </w:t>
        </w:r>
        <w:r w:rsidRPr="00517B1A">
          <w:rPr>
            <w:rStyle w:val="Hyperlink"/>
            <w:noProof/>
          </w:rPr>
          <w:t xml:space="preserve">check </w:t>
        </w:r>
        <w:r w:rsidRPr="00517B1A">
          <w:rPr>
            <w:rStyle w:val="Hyperlink"/>
            <w:noProof/>
            <w:spacing w:val="-4"/>
          </w:rPr>
          <w:t>that:</w:t>
        </w:r>
        <w:r>
          <w:rPr>
            <w:noProof/>
            <w:webHidden/>
          </w:rPr>
          <w:tab/>
        </w:r>
        <w:r>
          <w:rPr>
            <w:noProof/>
            <w:webHidden/>
          </w:rPr>
          <w:fldChar w:fldCharType="begin"/>
        </w:r>
        <w:r>
          <w:rPr>
            <w:noProof/>
            <w:webHidden/>
          </w:rPr>
          <w:instrText xml:space="preserve"> PAGEREF _Toc226032364 \h </w:instrText>
        </w:r>
        <w:r>
          <w:rPr>
            <w:noProof/>
            <w:webHidden/>
          </w:rPr>
        </w:r>
        <w:r>
          <w:rPr>
            <w:noProof/>
            <w:webHidden/>
          </w:rPr>
          <w:fldChar w:fldCharType="separate"/>
        </w:r>
        <w:r>
          <w:rPr>
            <w:noProof/>
            <w:webHidden/>
          </w:rPr>
          <w:t>67</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65" w:history="1">
        <w:r w:rsidRPr="00517B1A">
          <w:rPr>
            <w:rStyle w:val="Hyperlink"/>
            <w:noProof/>
          </w:rPr>
          <w:t>After</w:t>
        </w:r>
        <w:r w:rsidRPr="00517B1A">
          <w:rPr>
            <w:rStyle w:val="Hyperlink"/>
            <w:noProof/>
            <w:spacing w:val="-8"/>
          </w:rPr>
          <w:t xml:space="preserve"> </w:t>
        </w:r>
        <w:r w:rsidRPr="00517B1A">
          <w:rPr>
            <w:rStyle w:val="Hyperlink"/>
            <w:noProof/>
          </w:rPr>
          <w:t>transfusion,</w:t>
        </w:r>
        <w:r w:rsidRPr="00517B1A">
          <w:rPr>
            <w:rStyle w:val="Hyperlink"/>
            <w:noProof/>
            <w:spacing w:val="-8"/>
          </w:rPr>
          <w:t xml:space="preserve"> </w:t>
        </w:r>
        <w:r w:rsidRPr="00517B1A">
          <w:rPr>
            <w:rStyle w:val="Hyperlink"/>
            <w:noProof/>
          </w:rPr>
          <w:t>check</w:t>
        </w:r>
        <w:r w:rsidRPr="00517B1A">
          <w:rPr>
            <w:rStyle w:val="Hyperlink"/>
            <w:noProof/>
            <w:spacing w:val="-7"/>
          </w:rPr>
          <w:t xml:space="preserve"> </w:t>
        </w:r>
        <w:r w:rsidRPr="00517B1A">
          <w:rPr>
            <w:rStyle w:val="Hyperlink"/>
            <w:noProof/>
            <w:spacing w:val="-4"/>
          </w:rPr>
          <w:t>that:</w:t>
        </w:r>
        <w:r>
          <w:rPr>
            <w:noProof/>
            <w:webHidden/>
          </w:rPr>
          <w:tab/>
        </w:r>
        <w:r>
          <w:rPr>
            <w:noProof/>
            <w:webHidden/>
          </w:rPr>
          <w:fldChar w:fldCharType="begin"/>
        </w:r>
        <w:r>
          <w:rPr>
            <w:noProof/>
            <w:webHidden/>
          </w:rPr>
          <w:instrText xml:space="preserve"> PAGEREF _Toc226032365 \h </w:instrText>
        </w:r>
        <w:r>
          <w:rPr>
            <w:noProof/>
            <w:webHidden/>
          </w:rPr>
        </w:r>
        <w:r>
          <w:rPr>
            <w:noProof/>
            <w:webHidden/>
          </w:rPr>
          <w:fldChar w:fldCharType="separate"/>
        </w:r>
        <w:r>
          <w:rPr>
            <w:noProof/>
            <w:webHidden/>
          </w:rPr>
          <w:t>67</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66" w:history="1">
        <w:r w:rsidRPr="00517B1A">
          <w:rPr>
            <w:rStyle w:val="Hyperlink"/>
            <w:noProof/>
          </w:rPr>
          <w:t>Transfusion</w:t>
        </w:r>
        <w:r w:rsidRPr="00517B1A">
          <w:rPr>
            <w:rStyle w:val="Hyperlink"/>
            <w:noProof/>
            <w:spacing w:val="3"/>
          </w:rPr>
          <w:t xml:space="preserve"> </w:t>
        </w:r>
        <w:r w:rsidRPr="00517B1A">
          <w:rPr>
            <w:rStyle w:val="Hyperlink"/>
            <w:noProof/>
          </w:rPr>
          <w:t>reactions</w:t>
        </w:r>
        <w:r>
          <w:rPr>
            <w:noProof/>
            <w:webHidden/>
          </w:rPr>
          <w:tab/>
        </w:r>
        <w:r>
          <w:rPr>
            <w:noProof/>
            <w:webHidden/>
          </w:rPr>
          <w:fldChar w:fldCharType="begin"/>
        </w:r>
        <w:r>
          <w:rPr>
            <w:noProof/>
            <w:webHidden/>
          </w:rPr>
          <w:instrText xml:space="preserve"> PAGEREF _Toc226032366 \h </w:instrText>
        </w:r>
        <w:r>
          <w:rPr>
            <w:noProof/>
            <w:webHidden/>
          </w:rPr>
        </w:r>
        <w:r>
          <w:rPr>
            <w:noProof/>
            <w:webHidden/>
          </w:rPr>
          <w:fldChar w:fldCharType="separate"/>
        </w:r>
        <w:r>
          <w:rPr>
            <w:noProof/>
            <w:webHidden/>
          </w:rPr>
          <w:t>67</w:t>
        </w:r>
        <w:r>
          <w:rPr>
            <w:noProof/>
            <w:webHidden/>
          </w:rPr>
          <w:fldChar w:fldCharType="end"/>
        </w:r>
      </w:hyperlink>
    </w:p>
    <w:p w:rsidR="00D93443" w:rsidRDefault="00D93443">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67" w:history="1">
        <w:r w:rsidRPr="00517B1A">
          <w:rPr>
            <w:rStyle w:val="Hyperlink"/>
            <w:noProof/>
          </w:rPr>
          <w:t>Management of transfusion reactions according to severity level of signs and symptoms</w:t>
        </w:r>
        <w:r>
          <w:rPr>
            <w:noProof/>
            <w:webHidden/>
          </w:rPr>
          <w:tab/>
        </w:r>
        <w:r>
          <w:rPr>
            <w:noProof/>
            <w:webHidden/>
          </w:rPr>
          <w:fldChar w:fldCharType="begin"/>
        </w:r>
        <w:r>
          <w:rPr>
            <w:noProof/>
            <w:webHidden/>
          </w:rPr>
          <w:instrText xml:space="preserve"> PAGEREF _Toc226032367 \h </w:instrText>
        </w:r>
        <w:r>
          <w:rPr>
            <w:noProof/>
            <w:webHidden/>
          </w:rPr>
        </w:r>
        <w:r>
          <w:rPr>
            <w:noProof/>
            <w:webHidden/>
          </w:rPr>
          <w:fldChar w:fldCharType="separate"/>
        </w:r>
        <w:r>
          <w:rPr>
            <w:noProof/>
            <w:webHidden/>
          </w:rPr>
          <w:t>67</w:t>
        </w:r>
        <w:r>
          <w:rPr>
            <w:noProof/>
            <w:webHidden/>
          </w:rPr>
          <w:fldChar w:fldCharType="end"/>
        </w:r>
      </w:hyperlink>
    </w:p>
    <w:p w:rsidR="00D93443" w:rsidRDefault="00D93443">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368" w:history="1">
        <w:r w:rsidRPr="00517B1A">
          <w:rPr>
            <w:rStyle w:val="Hyperlink"/>
            <w:noProof/>
          </w:rPr>
          <w:t>References</w:t>
        </w:r>
        <w:r>
          <w:rPr>
            <w:noProof/>
            <w:webHidden/>
          </w:rPr>
          <w:tab/>
        </w:r>
        <w:r>
          <w:rPr>
            <w:noProof/>
            <w:webHidden/>
          </w:rPr>
          <w:fldChar w:fldCharType="begin"/>
        </w:r>
        <w:r>
          <w:rPr>
            <w:noProof/>
            <w:webHidden/>
          </w:rPr>
          <w:instrText xml:space="preserve"> PAGEREF _Toc226032368 \h </w:instrText>
        </w:r>
        <w:r>
          <w:rPr>
            <w:noProof/>
            <w:webHidden/>
          </w:rPr>
        </w:r>
        <w:r>
          <w:rPr>
            <w:noProof/>
            <w:webHidden/>
          </w:rPr>
          <w:fldChar w:fldCharType="separate"/>
        </w:r>
        <w:r>
          <w:rPr>
            <w:noProof/>
            <w:webHidden/>
          </w:rPr>
          <w:t>70</w:t>
        </w:r>
        <w:r>
          <w:rPr>
            <w:noProof/>
            <w:webHidden/>
          </w:rPr>
          <w:fldChar w:fldCharType="end"/>
        </w:r>
      </w:hyperlink>
    </w:p>
    <w:p w:rsidR="003540E3" w:rsidRPr="004745CC" w:rsidRDefault="00D93443" w:rsidP="003540E3">
      <w:r>
        <w:fldChar w:fldCharType="end"/>
      </w:r>
    </w:p>
    <w:p w:rsidR="003540E3" w:rsidRPr="004745CC" w:rsidRDefault="003540E3" w:rsidP="003540E3">
      <w:pPr>
        <w:rPr>
          <w:sz w:val="18"/>
        </w:rPr>
      </w:pPr>
      <w:r w:rsidRPr="004745CC">
        <w:rPr>
          <w:noProof/>
          <w:sz w:val="18"/>
        </w:rPr>
        <mc:AlternateContent>
          <mc:Choice Requires="wps">
            <w:drawing>
              <wp:anchor distT="0" distB="0" distL="0" distR="0" simplePos="0" relativeHeight="251727872" behindDoc="0" locked="0" layoutInCell="0" allowOverlap="1" wp14:anchorId="4E6F6AC4" wp14:editId="235FB74C">
                <wp:simplePos x="0" y="0"/>
                <wp:positionH relativeFrom="page">
                  <wp:posOffset>457200</wp:posOffset>
                </wp:positionH>
                <wp:positionV relativeFrom="paragraph">
                  <wp:posOffset>159385</wp:posOffset>
                </wp:positionV>
                <wp:extent cx="6482080" cy="38100"/>
                <wp:effectExtent l="0" t="0" r="0" b="0"/>
                <wp:wrapTopAndBottom/>
                <wp:docPr id="182" name="docshape698"/>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ED1E24"/>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15C1A34" id="docshape698" o:spid="_x0000_s1026" style="position:absolute;margin-left:36pt;margin-top:12.55pt;width:510.4pt;height:3pt;z-index:25172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lOswEAANADAAAOAAAAZHJzL2Uyb0RvYy54bWysU8GO0zAQvSPxD5bvNG1ZVVXUdA90lwsC&#10;xMIHuM64sWR7LNs07d8znnbTBU6LuDhje96bec+Tzf3JO3GElC2GTi5mcykgaOxtOHTyx/fHd2sp&#10;clGhVw4DdPIMWd5v377ZjLGFJQ7oekiCSEJux9jJoZTYNk3WA3iVZxgh0KXB5FWhbTo0fVIjsXvX&#10;LOfzVTNi6mNCDTnT6e5yKbfMbwzo8sWYDEW4TlJvhdfE676uzXaj2kNScbD62ob6hy68soGKTlQ7&#10;VZT4mexfVN7qhBlNmWn0DRpjNbAGUrOY/6HmaVARWAuZk+NkU/5/tPrz8Sl+TWTDGHObKawqTib5&#10;+qX+xInNOk9mwakITYeru/VysSJPNd29X9eQWJobOKZcPgJ6UYNOJnoLtkgdP+VySX1OqbUyOts/&#10;Wud4kw77Dy6Jo6J3e9gtHpZ3V/bf0lwQY22sQgJW8IXXBerkJoijcnZQ81z4BkbYnnVxLX0tdhkL&#10;mlsS9TwcpIcBNdEQ/yuxV0hFA0/jK/ETiOtjKBPe24CJPXmhroZ77M/8oGwAjQ0/ynXE61y+3LNN&#10;tx9x+wsAAP//AwBQSwMEFAAGAAgAAAAhAOksMRvgAAAACQEAAA8AAABkcnMvZG93bnJldi54bWxM&#10;j8FOwzAQRO9I/IO1SFwQdWKghZBNhUAILgjRlrsbL0nUeB3FTpvm63FPcFzNaua9fDnaVuyp941j&#10;hHSWgCAunWm4QtisX6/vQfig2ejWMSEcycOyOD/LdWbcgb9ovwqViCXsM41Qh9BlUvqyJqv9zHXE&#10;MftxvdUhnn0lTa8Psdy2UiXJXFrdcFyodUfPNZW71WAR3o7fZrpq3uej2kzycyin3e3HC+Llxfj0&#10;CCLQGP6e4YQf0aGITFs3sPGiRVioqBIQ1F0K4pQnDyq6bBFu0hRkkcv/BsUvAAAA//8DAFBLAQIt&#10;ABQABgAIAAAAIQC2gziS/gAAAOEBAAATAAAAAAAAAAAAAAAAAAAAAABbQ29udGVudF9UeXBlc10u&#10;eG1sUEsBAi0AFAAGAAgAAAAhADj9If/WAAAAlAEAAAsAAAAAAAAAAAAAAAAALwEAAF9yZWxzLy5y&#10;ZWxzUEsBAi0AFAAGAAgAAAAhANSZKU6zAQAA0AMAAA4AAAAAAAAAAAAAAAAALgIAAGRycy9lMm9E&#10;b2MueG1sUEsBAi0AFAAGAAgAAAAhAOksMRvgAAAACQEAAA8AAAAAAAAAAAAAAAAADQQAAGRycy9k&#10;b3ducmV2LnhtbFBLBQYAAAAABAAEAPMAAAAaBQAAAAA=&#10;" o:allowincell="f" fillcolor="#ed1e24" stroked="f" strokeweight="0">
                <w10:wrap type="topAndBottom" anchorx="page"/>
              </v:rect>
            </w:pict>
          </mc:Fallback>
        </mc:AlternateContent>
      </w:r>
    </w:p>
    <w:p w:rsidR="003540E3" w:rsidRPr="004745CC" w:rsidRDefault="003540E3" w:rsidP="003540E3">
      <w:pPr>
        <w:pStyle w:val="Heading2"/>
      </w:pPr>
      <w:bookmarkStart w:id="2" w:name="_TOC_250090"/>
      <w:bookmarkStart w:id="3" w:name="_Toc219820639"/>
      <w:bookmarkStart w:id="4" w:name="_Toc226032234"/>
      <w:r w:rsidRPr="004745CC">
        <w:t>Non-trauma</w:t>
      </w:r>
      <w:r w:rsidRPr="004745CC">
        <w:rPr>
          <w:spacing w:val="-9"/>
        </w:rPr>
        <w:t xml:space="preserve"> </w:t>
      </w:r>
      <w:bookmarkEnd w:id="2"/>
      <w:r w:rsidRPr="004745CC">
        <w:t>bleeding</w:t>
      </w:r>
      <w:bookmarkEnd w:id="3"/>
      <w:bookmarkEnd w:id="4"/>
    </w:p>
    <w:p w:rsidR="003540E3" w:rsidRPr="004745CC" w:rsidRDefault="003540E3" w:rsidP="003540E3">
      <w:pPr>
        <w:pStyle w:val="Heading3"/>
        <w:spacing w:line="240" w:lineRule="auto"/>
      </w:pPr>
      <w:bookmarkStart w:id="5" w:name="_Toc226032235"/>
      <w:r w:rsidRPr="004745CC">
        <w:t>Definition</w:t>
      </w:r>
      <w:bookmarkEnd w:id="5"/>
    </w:p>
    <w:p w:rsidR="003540E3" w:rsidRPr="004745CC" w:rsidRDefault="003540E3" w:rsidP="003540E3">
      <w:r w:rsidRPr="004745CC">
        <w:t>It</w:t>
      </w:r>
      <w:r w:rsidRPr="004745CC">
        <w:rPr>
          <w:spacing w:val="-4"/>
        </w:rPr>
        <w:t xml:space="preserve"> </w:t>
      </w:r>
      <w:r w:rsidRPr="004745CC">
        <w:t>is</w:t>
      </w:r>
      <w:r w:rsidRPr="004745CC">
        <w:rPr>
          <w:spacing w:val="-2"/>
        </w:rPr>
        <w:t xml:space="preserve"> </w:t>
      </w:r>
      <w:r w:rsidRPr="004745CC">
        <w:t>the</w:t>
      </w:r>
      <w:r w:rsidRPr="004745CC">
        <w:rPr>
          <w:spacing w:val="-1"/>
        </w:rPr>
        <w:t xml:space="preserve"> </w:t>
      </w:r>
      <w:r w:rsidRPr="004745CC">
        <w:t>spontaneous</w:t>
      </w:r>
      <w:r w:rsidRPr="004745CC">
        <w:rPr>
          <w:spacing w:val="-2"/>
        </w:rPr>
        <w:t xml:space="preserve"> </w:t>
      </w:r>
      <w:r w:rsidRPr="004745CC">
        <w:t>loss</w:t>
      </w:r>
      <w:r w:rsidRPr="004745CC">
        <w:rPr>
          <w:spacing w:val="-1"/>
        </w:rPr>
        <w:t xml:space="preserve"> </w:t>
      </w:r>
      <w:r w:rsidRPr="004745CC">
        <w:t>of</w:t>
      </w:r>
      <w:r w:rsidRPr="004745CC">
        <w:rPr>
          <w:spacing w:val="-2"/>
        </w:rPr>
        <w:t xml:space="preserve"> </w:t>
      </w:r>
      <w:r w:rsidRPr="004745CC">
        <w:t>blood</w:t>
      </w:r>
      <w:r w:rsidRPr="004745CC">
        <w:rPr>
          <w:spacing w:val="-1"/>
        </w:rPr>
        <w:t xml:space="preserve"> </w:t>
      </w:r>
      <w:r w:rsidRPr="004745CC">
        <w:t>into</w:t>
      </w:r>
      <w:r w:rsidRPr="004745CC">
        <w:rPr>
          <w:spacing w:val="-2"/>
        </w:rPr>
        <w:t xml:space="preserve"> </w:t>
      </w:r>
      <w:r w:rsidRPr="004745CC">
        <w:t>the</w:t>
      </w:r>
      <w:r w:rsidRPr="004745CC">
        <w:rPr>
          <w:spacing w:val="-1"/>
        </w:rPr>
        <w:t xml:space="preserve"> </w:t>
      </w:r>
      <w:r w:rsidRPr="004745CC">
        <w:t>skin,</w:t>
      </w:r>
      <w:r w:rsidRPr="004745CC">
        <w:rPr>
          <w:spacing w:val="-2"/>
        </w:rPr>
        <w:t xml:space="preserve"> </w:t>
      </w:r>
      <w:r w:rsidRPr="004745CC">
        <w:t>muscle</w:t>
      </w:r>
      <w:r w:rsidRPr="004745CC">
        <w:rPr>
          <w:spacing w:val="4"/>
        </w:rPr>
        <w:t xml:space="preserve"> </w:t>
      </w:r>
      <w:r w:rsidRPr="004745CC">
        <w:t>or</w:t>
      </w:r>
      <w:r w:rsidRPr="004745CC">
        <w:rPr>
          <w:spacing w:val="-2"/>
        </w:rPr>
        <w:t xml:space="preserve"> </w:t>
      </w:r>
      <w:r w:rsidRPr="004745CC">
        <w:t>mucous</w:t>
      </w:r>
      <w:r w:rsidRPr="004745CC">
        <w:rPr>
          <w:spacing w:val="-1"/>
        </w:rPr>
        <w:t xml:space="preserve"> </w:t>
      </w:r>
      <w:r w:rsidRPr="004745CC">
        <w:rPr>
          <w:spacing w:val="-2"/>
        </w:rPr>
        <w:t>membranes</w:t>
      </w:r>
    </w:p>
    <w:p w:rsidR="003540E3" w:rsidRPr="004745CC" w:rsidRDefault="003540E3" w:rsidP="003540E3"/>
    <w:p w:rsidR="003540E3" w:rsidRPr="004745CC" w:rsidRDefault="003540E3" w:rsidP="003540E3">
      <w:pPr>
        <w:pStyle w:val="Heading3"/>
        <w:spacing w:line="240" w:lineRule="auto"/>
      </w:pPr>
      <w:bookmarkStart w:id="6" w:name="_Toc226032236"/>
      <w:r w:rsidRPr="004745CC">
        <w:t>Risk factors/causes</w:t>
      </w:r>
      <w:bookmarkEnd w:id="6"/>
    </w:p>
    <w:p w:rsidR="003540E3" w:rsidRPr="004745CC" w:rsidRDefault="003540E3" w:rsidP="003540E3">
      <w:pPr>
        <w:numPr>
          <w:ilvl w:val="0"/>
          <w:numId w:val="138"/>
        </w:numPr>
        <w:ind w:left="360"/>
      </w:pPr>
      <w:r w:rsidRPr="004745CC">
        <w:t>Factor deficiency</w:t>
      </w:r>
    </w:p>
    <w:p w:rsidR="003540E3" w:rsidRPr="004745CC" w:rsidRDefault="003540E3" w:rsidP="003540E3">
      <w:pPr>
        <w:numPr>
          <w:ilvl w:val="0"/>
          <w:numId w:val="138"/>
        </w:numPr>
        <w:ind w:left="360"/>
      </w:pPr>
      <w:r w:rsidRPr="004745CC">
        <w:t>Malignancy</w:t>
      </w:r>
    </w:p>
    <w:p w:rsidR="003540E3" w:rsidRPr="004745CC" w:rsidRDefault="003540E3" w:rsidP="003540E3">
      <w:pPr>
        <w:numPr>
          <w:ilvl w:val="0"/>
          <w:numId w:val="138"/>
        </w:numPr>
        <w:ind w:left="360"/>
      </w:pPr>
      <w:r w:rsidRPr="004745CC">
        <w:t>Drugs</w:t>
      </w:r>
    </w:p>
    <w:p w:rsidR="003540E3" w:rsidRPr="004745CC" w:rsidRDefault="003540E3" w:rsidP="003540E3">
      <w:pPr>
        <w:numPr>
          <w:ilvl w:val="0"/>
          <w:numId w:val="138"/>
        </w:numPr>
        <w:ind w:left="360"/>
      </w:pPr>
      <w:r w:rsidRPr="004745CC">
        <w:t>Infections- viral infections, bacterial</w:t>
      </w:r>
    </w:p>
    <w:p w:rsidR="003540E3" w:rsidRPr="004745CC" w:rsidRDefault="003540E3" w:rsidP="003540E3">
      <w:pPr>
        <w:numPr>
          <w:ilvl w:val="0"/>
          <w:numId w:val="138"/>
        </w:numPr>
        <w:ind w:left="360"/>
      </w:pPr>
      <w:r w:rsidRPr="004745CC">
        <w:t>Drugs- chemotherapy</w:t>
      </w:r>
    </w:p>
    <w:p w:rsidR="003540E3" w:rsidRPr="004745CC" w:rsidRDefault="003540E3" w:rsidP="003540E3">
      <w:pPr>
        <w:numPr>
          <w:ilvl w:val="0"/>
          <w:numId w:val="138"/>
        </w:numPr>
        <w:ind w:left="360"/>
      </w:pPr>
      <w:r w:rsidRPr="004745CC">
        <w:t>Radiotherapy</w:t>
      </w:r>
    </w:p>
    <w:p w:rsidR="003540E3" w:rsidRPr="004745CC" w:rsidRDefault="003540E3" w:rsidP="003540E3">
      <w:pPr>
        <w:ind w:left="360"/>
      </w:pPr>
    </w:p>
    <w:p w:rsidR="003540E3" w:rsidRPr="004745CC" w:rsidRDefault="003540E3" w:rsidP="003540E3">
      <w:pPr>
        <w:pStyle w:val="Heading3"/>
        <w:spacing w:line="240" w:lineRule="auto"/>
      </w:pPr>
      <w:bookmarkStart w:id="7" w:name="_Toc226032237"/>
      <w:r w:rsidRPr="004745CC">
        <w:rPr>
          <w:noProof/>
        </w:rPr>
        <mc:AlternateContent>
          <mc:Choice Requires="wps">
            <w:drawing>
              <wp:anchor distT="0" distB="5080" distL="0" distR="11430" simplePos="0" relativeHeight="251728896" behindDoc="0" locked="0" layoutInCell="0" allowOverlap="1" wp14:anchorId="2A07AD23" wp14:editId="0389D8FB">
                <wp:simplePos x="0" y="0"/>
                <wp:positionH relativeFrom="page">
                  <wp:posOffset>7115810</wp:posOffset>
                </wp:positionH>
                <wp:positionV relativeFrom="paragraph">
                  <wp:posOffset>167640</wp:posOffset>
                </wp:positionV>
                <wp:extent cx="217170" cy="2127885"/>
                <wp:effectExtent l="0" t="635" r="0" b="0"/>
                <wp:wrapNone/>
                <wp:docPr id="183" name="docshape699"/>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2A07AD23" id="docshape699" o:spid="_x0000_s1026" style="position:absolute;margin-left:560.3pt;margin-top:13.2pt;width:17.1pt;height:167.55pt;z-index:251728896;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s2wEAABcEAAAOAAAAZHJzL2Uyb0RvYy54bWysU8lu3DAMvRfoPwi6d7wcMqkxniBokKJA&#10;0QZN+gGyLNkCZEmgNGPP35eSl+lySpELTUt8JN8jdbibBk3OAryypqbFLqdEGG5bZbqa/nx5/HBL&#10;iQ/MtExbI2p6EZ7eHd+/O4yuEqXtrW4FEExifDW6mvYhuCrLPO/FwPzOOmHwUloYWMBf6LIW2IjZ&#10;B52VeX6TjRZaB5YL7/H0Yb6kx5RfSsHDdym9CETXFHsLyUKyTbTZ8cCqDpjrFV/aYP/RxcCUwaJb&#10;qgcWGDmB+ifVoDhYb2XYcTtkVkrFReKAbIr8LzbPPXMicUFxvNtk8m+Xln87P7snQBlG5yuPbmQx&#10;SRjiF/sjUxLrsoklpkA4HpbFPr9FSTlelUW5/3iT1MyuaAc+fBZ2INGpKeAwkkbs/NUHrIiha0gs&#10;Zuyj0joNRBsyxoJ/HGO4Noi6Npq8cNEixmnzQ0ii2tRvPPAcuuaTBjKPG/cRu12HnpIhIAZKLPtK&#10;7AKJaJG27JX4DZTqWxM2/KCMhbiWM8+ZXSQapmZaxtTY9vIE8dmhrNGWe6SmvxhcjLjkqwOr06wO&#10;M7y3qEeg5ORAdT0mKBaZ70/BSpUGE+vNRZY+cPvSvJaXEtf79/8UdX3Px18AAAD//wMAUEsDBBQA&#10;BgAIAAAAIQBQ5h9h4QAAAAwBAAAPAAAAZHJzL2Rvd25yZXYueG1sTI/BTsMwEETvSPyDtUjcqJPQ&#10;GhTiVFAJTiAgrVRx28ZLEhGvo9htA1+Pe4LjaJ9m3xTLyfbiQKPvHGtIZwkI4tqZjhsNm/Xj1S0I&#10;H5AN9o5Jwzd5WJbnZwXmxh35nQ5VaEQsYZ+jhjaEIZfS1y1Z9DM3EMfbpxsthhjHRpoRj7Hc9jJL&#10;EiUtdhw/tDjQqqX6q9pbDSM+/KjtTc3P6u1l9VpthyeuPrS+vJju70AEmsIfDCf9qA5ldNq5PRsv&#10;+pjTLFGR1ZCpOYgTkS7mcc1Ow7VKFyDLQv4fUf4CAAD//wMAUEsBAi0AFAAGAAgAAAAhALaDOJL+&#10;AAAA4QEAABMAAAAAAAAAAAAAAAAAAAAAAFtDb250ZW50X1R5cGVzXS54bWxQSwECLQAUAAYACAAA&#10;ACEAOP0h/9YAAACUAQAACwAAAAAAAAAAAAAAAAAvAQAAX3JlbHMvLnJlbHNQSwECLQAUAAYACAAA&#10;ACEA//+xbNsBAAAXBAAADgAAAAAAAAAAAAAAAAAuAgAAZHJzL2Uyb0RvYy54bWxQSwECLQAUAAYA&#10;CAAAACEAUOYfYeEAAAAMAQAADwAAAAAAAAAAAAAAAAA1BAAAZHJzL2Rvd25yZXYueG1sUEsFBgAA&#10;AAAEAAQA8wAAAEMFA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Promotion</w:t>
      </w:r>
      <w:r w:rsidRPr="004745CC">
        <w:rPr>
          <w:spacing w:val="-3"/>
        </w:rPr>
        <w:t xml:space="preserve"> </w:t>
      </w:r>
      <w:r w:rsidRPr="004745CC">
        <w:t>prevention</w:t>
      </w:r>
      <w:bookmarkEnd w:id="7"/>
    </w:p>
    <w:p w:rsidR="003540E3" w:rsidRPr="004745CC" w:rsidRDefault="003540E3" w:rsidP="003540E3">
      <w:pPr>
        <w:numPr>
          <w:ilvl w:val="0"/>
          <w:numId w:val="138"/>
        </w:numPr>
        <w:ind w:left="360"/>
      </w:pPr>
      <w:r w:rsidRPr="004745CC">
        <w:t>Early detection and treatment of infections</w:t>
      </w:r>
    </w:p>
    <w:p w:rsidR="003540E3" w:rsidRPr="004745CC" w:rsidRDefault="003540E3" w:rsidP="003540E3">
      <w:pPr>
        <w:numPr>
          <w:ilvl w:val="0"/>
          <w:numId w:val="138"/>
        </w:numPr>
        <w:ind w:left="360"/>
      </w:pPr>
      <w:r w:rsidRPr="004745CC">
        <w:t>Monitor full blood count following radiotherapy and chemotherapy</w:t>
      </w:r>
    </w:p>
    <w:p w:rsidR="003540E3" w:rsidRPr="004745CC" w:rsidRDefault="003540E3" w:rsidP="003540E3">
      <w:pPr>
        <w:numPr>
          <w:ilvl w:val="0"/>
          <w:numId w:val="138"/>
        </w:numPr>
        <w:ind w:left="360"/>
      </w:pPr>
      <w:r w:rsidRPr="004745CC">
        <w:t>Screening of individuals with family history of bleeding</w:t>
      </w:r>
    </w:p>
    <w:p w:rsidR="003540E3" w:rsidRPr="004745CC" w:rsidRDefault="003540E3" w:rsidP="003540E3">
      <w:pPr>
        <w:numPr>
          <w:ilvl w:val="0"/>
          <w:numId w:val="138"/>
        </w:numPr>
        <w:ind w:left="360"/>
      </w:pPr>
      <w:r w:rsidRPr="004745CC">
        <w:t>Prophylactic factor replacement in factor deficient individuals</w:t>
      </w:r>
    </w:p>
    <w:p w:rsidR="003540E3" w:rsidRPr="004745CC" w:rsidRDefault="003540E3" w:rsidP="003540E3">
      <w:pPr>
        <w:ind w:left="360"/>
      </w:pPr>
    </w:p>
    <w:p w:rsidR="003540E3" w:rsidRPr="004745CC" w:rsidRDefault="003540E3" w:rsidP="003540E3">
      <w:pPr>
        <w:pStyle w:val="Heading3"/>
        <w:spacing w:line="240" w:lineRule="auto"/>
      </w:pPr>
      <w:bookmarkStart w:id="8" w:name="_Toc226032238"/>
      <w:r w:rsidRPr="004745CC">
        <w:t>Signs</w:t>
      </w:r>
      <w:r w:rsidRPr="004745CC">
        <w:rPr>
          <w:spacing w:val="-13"/>
        </w:rPr>
        <w:t xml:space="preserve"> </w:t>
      </w:r>
      <w:r w:rsidRPr="004745CC">
        <w:t>and</w:t>
      </w:r>
      <w:r w:rsidRPr="004745CC">
        <w:rPr>
          <w:spacing w:val="-12"/>
        </w:rPr>
        <w:t xml:space="preserve"> </w:t>
      </w:r>
      <w:r w:rsidRPr="004745CC">
        <w:t>Symptoms Thrombocytopenia</w:t>
      </w:r>
      <w:bookmarkEnd w:id="8"/>
    </w:p>
    <w:p w:rsidR="003540E3" w:rsidRPr="004745CC" w:rsidRDefault="003540E3" w:rsidP="003540E3">
      <w:pPr>
        <w:numPr>
          <w:ilvl w:val="0"/>
          <w:numId w:val="138"/>
        </w:numPr>
        <w:ind w:left="360"/>
      </w:pPr>
      <w:r w:rsidRPr="004745CC">
        <w:t>Epistaxis</w:t>
      </w:r>
    </w:p>
    <w:p w:rsidR="003540E3" w:rsidRPr="004745CC" w:rsidRDefault="003540E3" w:rsidP="003540E3">
      <w:pPr>
        <w:numPr>
          <w:ilvl w:val="0"/>
          <w:numId w:val="138"/>
        </w:numPr>
        <w:ind w:left="360"/>
      </w:pPr>
      <w:r w:rsidRPr="004745CC">
        <w:t>Mucus membrane bleeding</w:t>
      </w:r>
    </w:p>
    <w:p w:rsidR="003540E3" w:rsidRPr="004745CC" w:rsidRDefault="003540E3" w:rsidP="003540E3">
      <w:pPr>
        <w:numPr>
          <w:ilvl w:val="0"/>
          <w:numId w:val="138"/>
        </w:numPr>
        <w:ind w:left="360"/>
      </w:pPr>
      <w:r w:rsidRPr="004745CC">
        <w:t>Petechiae</w:t>
      </w:r>
    </w:p>
    <w:p w:rsidR="003540E3" w:rsidRPr="004745CC" w:rsidRDefault="003540E3" w:rsidP="003540E3">
      <w:pPr>
        <w:numPr>
          <w:ilvl w:val="0"/>
          <w:numId w:val="138"/>
        </w:numPr>
        <w:ind w:left="360"/>
      </w:pPr>
      <w:r w:rsidRPr="004745CC">
        <w:t>Small bruises</w:t>
      </w:r>
    </w:p>
    <w:p w:rsidR="003540E3" w:rsidRPr="004745CC" w:rsidRDefault="003540E3" w:rsidP="003540E3">
      <w:pPr>
        <w:numPr>
          <w:ilvl w:val="0"/>
          <w:numId w:val="138"/>
        </w:numPr>
        <w:ind w:left="360"/>
      </w:pPr>
      <w:r w:rsidRPr="004745CC">
        <w:t>Gastrointestinal bleeding</w:t>
      </w:r>
    </w:p>
    <w:p w:rsidR="003540E3" w:rsidRPr="004745CC" w:rsidRDefault="003540E3" w:rsidP="003540E3">
      <w:pPr>
        <w:numPr>
          <w:ilvl w:val="0"/>
          <w:numId w:val="138"/>
        </w:numPr>
        <w:ind w:left="360"/>
      </w:pPr>
      <w:r w:rsidRPr="004745CC">
        <w:t>Menorrhagia</w:t>
      </w:r>
    </w:p>
    <w:p w:rsidR="003540E3" w:rsidRPr="004745CC" w:rsidRDefault="003540E3" w:rsidP="003540E3">
      <w:pPr>
        <w:ind w:left="360"/>
      </w:pPr>
    </w:p>
    <w:p w:rsidR="003540E3" w:rsidRPr="004745CC" w:rsidRDefault="003540E3" w:rsidP="003540E3">
      <w:pPr>
        <w:pStyle w:val="Heading3"/>
        <w:spacing w:line="240" w:lineRule="auto"/>
      </w:pPr>
      <w:bookmarkStart w:id="9" w:name="_Toc226032239"/>
      <w:r w:rsidRPr="004745CC">
        <w:t>Coagulation</w:t>
      </w:r>
      <w:r w:rsidRPr="004745CC">
        <w:rPr>
          <w:spacing w:val="-3"/>
        </w:rPr>
        <w:t xml:space="preserve"> </w:t>
      </w:r>
      <w:r w:rsidRPr="004745CC">
        <w:t>disorders</w:t>
      </w:r>
      <w:bookmarkEnd w:id="9"/>
    </w:p>
    <w:p w:rsidR="003540E3" w:rsidRPr="004745CC" w:rsidRDefault="003540E3" w:rsidP="003540E3">
      <w:pPr>
        <w:numPr>
          <w:ilvl w:val="0"/>
          <w:numId w:val="138"/>
        </w:numPr>
        <w:ind w:left="360"/>
      </w:pPr>
      <w:r w:rsidRPr="004745CC">
        <w:t>Deep seated haematomas</w:t>
      </w:r>
    </w:p>
    <w:p w:rsidR="003540E3" w:rsidRPr="004745CC" w:rsidRDefault="003540E3" w:rsidP="003540E3">
      <w:pPr>
        <w:numPr>
          <w:ilvl w:val="0"/>
          <w:numId w:val="138"/>
        </w:numPr>
        <w:ind w:left="360"/>
      </w:pPr>
      <w:r w:rsidRPr="004745CC">
        <w:lastRenderedPageBreak/>
        <w:t>Haemarthrosis</w:t>
      </w:r>
    </w:p>
    <w:p w:rsidR="003540E3" w:rsidRPr="004745CC" w:rsidRDefault="003540E3" w:rsidP="003540E3">
      <w:pPr>
        <w:numPr>
          <w:ilvl w:val="0"/>
          <w:numId w:val="138"/>
        </w:numPr>
        <w:ind w:left="360"/>
      </w:pPr>
      <w:r w:rsidRPr="004745CC">
        <w:t>Renal bleeding</w:t>
      </w:r>
    </w:p>
    <w:p w:rsidR="003540E3" w:rsidRPr="004745CC" w:rsidRDefault="003540E3" w:rsidP="003540E3">
      <w:pPr>
        <w:numPr>
          <w:ilvl w:val="0"/>
          <w:numId w:val="138"/>
        </w:numPr>
        <w:ind w:left="360"/>
      </w:pPr>
      <w:r w:rsidRPr="004745CC">
        <w:t>Intracerebral bleeding</w:t>
      </w:r>
    </w:p>
    <w:p w:rsidR="003540E3" w:rsidRPr="004745CC" w:rsidRDefault="003540E3" w:rsidP="003540E3">
      <w:pPr>
        <w:ind w:left="360"/>
      </w:pPr>
    </w:p>
    <w:p w:rsidR="003540E3" w:rsidRPr="004745CC" w:rsidRDefault="003540E3" w:rsidP="003540E3">
      <w:pPr>
        <w:pStyle w:val="Heading3"/>
        <w:spacing w:line="240" w:lineRule="auto"/>
      </w:pPr>
      <w:bookmarkStart w:id="10" w:name="_Toc226032240"/>
      <w:r w:rsidRPr="004745CC">
        <w:t>Differential</w:t>
      </w:r>
      <w:r w:rsidRPr="004745CC">
        <w:rPr>
          <w:spacing w:val="10"/>
        </w:rPr>
        <w:t xml:space="preserve"> </w:t>
      </w:r>
      <w:r w:rsidRPr="004745CC">
        <w:t>Diagnosis</w:t>
      </w:r>
      <w:bookmarkEnd w:id="10"/>
    </w:p>
    <w:p w:rsidR="003540E3" w:rsidRPr="004745CC" w:rsidRDefault="003540E3" w:rsidP="003540E3">
      <w:pPr>
        <w:rPr>
          <w:b/>
          <w:szCs w:val="26"/>
        </w:rPr>
      </w:pPr>
      <w:r w:rsidRPr="004745CC">
        <w:rPr>
          <w:b/>
          <w:color w:val="231F20"/>
          <w:szCs w:val="26"/>
        </w:rPr>
        <w:t>Decreased</w:t>
      </w:r>
      <w:r w:rsidRPr="004745CC">
        <w:rPr>
          <w:b/>
          <w:color w:val="231F20"/>
          <w:spacing w:val="-7"/>
          <w:szCs w:val="26"/>
        </w:rPr>
        <w:t xml:space="preserve"> </w:t>
      </w:r>
      <w:r w:rsidRPr="004745CC">
        <w:rPr>
          <w:b/>
          <w:color w:val="231F20"/>
          <w:szCs w:val="26"/>
        </w:rPr>
        <w:t>platelet</w:t>
      </w:r>
      <w:r w:rsidRPr="004745CC">
        <w:rPr>
          <w:b/>
          <w:color w:val="231F20"/>
          <w:spacing w:val="-7"/>
          <w:szCs w:val="26"/>
        </w:rPr>
        <w:t xml:space="preserve"> </w:t>
      </w:r>
      <w:r w:rsidRPr="004745CC">
        <w:rPr>
          <w:b/>
          <w:color w:val="231F20"/>
          <w:spacing w:val="-2"/>
          <w:szCs w:val="26"/>
        </w:rPr>
        <w:t>production</w:t>
      </w:r>
    </w:p>
    <w:p w:rsidR="003540E3" w:rsidRPr="004745CC" w:rsidRDefault="003540E3" w:rsidP="003540E3">
      <w:pPr>
        <w:numPr>
          <w:ilvl w:val="0"/>
          <w:numId w:val="138"/>
        </w:numPr>
        <w:ind w:left="360"/>
      </w:pPr>
      <w:r w:rsidRPr="004745CC">
        <w:t>Aplastic anaemia</w:t>
      </w:r>
    </w:p>
    <w:p w:rsidR="003540E3" w:rsidRPr="004745CC" w:rsidRDefault="003540E3" w:rsidP="003540E3">
      <w:pPr>
        <w:numPr>
          <w:ilvl w:val="0"/>
          <w:numId w:val="138"/>
        </w:numPr>
        <w:ind w:left="360"/>
      </w:pPr>
      <w:r w:rsidRPr="004745CC">
        <w:t>Marrow infiltration</w:t>
      </w:r>
    </w:p>
    <w:p w:rsidR="003540E3" w:rsidRPr="004745CC" w:rsidRDefault="003540E3" w:rsidP="003540E3">
      <w:pPr>
        <w:numPr>
          <w:ilvl w:val="0"/>
          <w:numId w:val="138"/>
        </w:numPr>
        <w:ind w:left="360"/>
      </w:pPr>
      <w:r w:rsidRPr="004745CC">
        <w:t>Infections (hepatitis, HIV)</w:t>
      </w:r>
    </w:p>
    <w:p w:rsidR="003540E3" w:rsidRPr="004745CC" w:rsidRDefault="003540E3" w:rsidP="003540E3">
      <w:pPr>
        <w:numPr>
          <w:ilvl w:val="0"/>
          <w:numId w:val="138"/>
        </w:numPr>
        <w:ind w:left="360"/>
      </w:pPr>
      <w:r w:rsidRPr="004745CC">
        <w:t>Drugs</w:t>
      </w:r>
    </w:p>
    <w:p w:rsidR="003540E3" w:rsidRDefault="003540E3" w:rsidP="003540E3">
      <w:pPr>
        <w:numPr>
          <w:ilvl w:val="0"/>
          <w:numId w:val="138"/>
        </w:numPr>
        <w:ind w:left="360"/>
      </w:pPr>
      <w:r w:rsidRPr="004745CC">
        <w:t>Micro thrombocytopenia</w:t>
      </w:r>
    </w:p>
    <w:p w:rsidR="003540E3" w:rsidRPr="004745CC" w:rsidRDefault="003540E3" w:rsidP="003540E3">
      <w:pPr>
        <w:numPr>
          <w:ilvl w:val="0"/>
          <w:numId w:val="138"/>
        </w:numPr>
        <w:ind w:left="360"/>
      </w:pPr>
      <w:r>
        <w:t>Bernard–Soulier syndrome</w:t>
      </w:r>
    </w:p>
    <w:p w:rsidR="003540E3" w:rsidRPr="004745CC" w:rsidRDefault="003540E3" w:rsidP="003540E3"/>
    <w:p w:rsidR="003540E3" w:rsidRPr="004745CC" w:rsidRDefault="003540E3" w:rsidP="003540E3">
      <w:pPr>
        <w:pStyle w:val="Heading3"/>
        <w:spacing w:line="240" w:lineRule="auto"/>
      </w:pPr>
      <w:bookmarkStart w:id="11" w:name="_Toc226032241"/>
      <w:r w:rsidRPr="004745CC">
        <w:t>Increased</w:t>
      </w:r>
      <w:r w:rsidRPr="004745CC">
        <w:rPr>
          <w:spacing w:val="-9"/>
        </w:rPr>
        <w:t xml:space="preserve"> </w:t>
      </w:r>
      <w:r w:rsidRPr="004745CC">
        <w:t>platelet</w:t>
      </w:r>
      <w:r w:rsidRPr="004745CC">
        <w:rPr>
          <w:spacing w:val="-7"/>
        </w:rPr>
        <w:t xml:space="preserve"> </w:t>
      </w:r>
      <w:r w:rsidRPr="004745CC">
        <w:t>destruction</w:t>
      </w:r>
      <w:bookmarkEnd w:id="11"/>
    </w:p>
    <w:p w:rsidR="003540E3" w:rsidRPr="004745CC" w:rsidRDefault="003540E3" w:rsidP="003540E3">
      <w:pPr>
        <w:numPr>
          <w:ilvl w:val="0"/>
          <w:numId w:val="138"/>
        </w:numPr>
        <w:ind w:left="360"/>
      </w:pPr>
      <w:r w:rsidRPr="004745CC">
        <w:t>Immune</w:t>
      </w:r>
      <w:r w:rsidRPr="004745CC">
        <w:rPr>
          <w:spacing w:val="-5"/>
        </w:rPr>
        <w:t xml:space="preserve"> </w:t>
      </w:r>
      <w:r w:rsidRPr="004745CC">
        <w:t>thrombocytopenic</w:t>
      </w:r>
      <w:r w:rsidRPr="004745CC">
        <w:rPr>
          <w:spacing w:val="-2"/>
        </w:rPr>
        <w:t xml:space="preserve"> purpura</w:t>
      </w:r>
    </w:p>
    <w:p w:rsidR="003540E3" w:rsidRPr="004745CC" w:rsidRDefault="003540E3" w:rsidP="003540E3">
      <w:pPr>
        <w:numPr>
          <w:ilvl w:val="0"/>
          <w:numId w:val="138"/>
        </w:numPr>
        <w:ind w:left="360"/>
      </w:pPr>
      <w:r w:rsidRPr="004745CC">
        <w:rPr>
          <w:spacing w:val="-2"/>
        </w:rPr>
        <w:t>Infection</w:t>
      </w:r>
    </w:p>
    <w:p w:rsidR="003540E3" w:rsidRPr="004745CC" w:rsidRDefault="003540E3" w:rsidP="003540E3">
      <w:pPr>
        <w:numPr>
          <w:ilvl w:val="0"/>
          <w:numId w:val="138"/>
        </w:numPr>
        <w:ind w:left="360"/>
      </w:pPr>
      <w:r w:rsidRPr="004745CC">
        <w:rPr>
          <w:spacing w:val="-2"/>
        </w:rPr>
        <w:t>Drugs</w:t>
      </w:r>
    </w:p>
    <w:p w:rsidR="003540E3" w:rsidRPr="004745CC" w:rsidRDefault="003540E3" w:rsidP="003540E3">
      <w:pPr>
        <w:numPr>
          <w:ilvl w:val="0"/>
          <w:numId w:val="138"/>
        </w:numPr>
        <w:ind w:left="360"/>
      </w:pPr>
      <w:r w:rsidRPr="004745CC">
        <w:t>Disseminated</w:t>
      </w:r>
      <w:r w:rsidRPr="004745CC">
        <w:rPr>
          <w:spacing w:val="-10"/>
        </w:rPr>
        <w:t xml:space="preserve"> </w:t>
      </w:r>
      <w:r w:rsidRPr="004745CC">
        <w:t>intravascular</w:t>
      </w:r>
      <w:r w:rsidRPr="004745CC">
        <w:rPr>
          <w:spacing w:val="-6"/>
        </w:rPr>
        <w:t xml:space="preserve"> </w:t>
      </w:r>
      <w:r w:rsidRPr="004745CC">
        <w:t>coagulation</w:t>
      </w:r>
      <w:r w:rsidRPr="004745CC">
        <w:rPr>
          <w:spacing w:val="-9"/>
        </w:rPr>
        <w:t xml:space="preserve"> </w:t>
      </w:r>
      <w:r w:rsidRPr="004745CC">
        <w:rPr>
          <w:spacing w:val="-4"/>
        </w:rPr>
        <w:t>(DIC)</w:t>
      </w:r>
    </w:p>
    <w:p w:rsidR="003540E3" w:rsidRPr="004745CC" w:rsidRDefault="003540E3" w:rsidP="003540E3">
      <w:pPr>
        <w:numPr>
          <w:ilvl w:val="0"/>
          <w:numId w:val="138"/>
        </w:numPr>
        <w:ind w:left="360"/>
      </w:pPr>
      <w:r w:rsidRPr="004745CC">
        <w:t>Cavernous</w:t>
      </w:r>
      <w:r w:rsidRPr="004745CC">
        <w:rPr>
          <w:spacing w:val="-1"/>
        </w:rPr>
        <w:t xml:space="preserve"> </w:t>
      </w:r>
      <w:r w:rsidRPr="004745CC">
        <w:rPr>
          <w:spacing w:val="-2"/>
        </w:rPr>
        <w:t>haemangioma</w:t>
      </w:r>
    </w:p>
    <w:p w:rsidR="003540E3" w:rsidRPr="004745CC" w:rsidRDefault="003540E3" w:rsidP="003540E3">
      <w:pPr>
        <w:ind w:left="360"/>
      </w:pPr>
    </w:p>
    <w:p w:rsidR="003540E3" w:rsidRPr="004745CC" w:rsidRDefault="003540E3" w:rsidP="003540E3">
      <w:pPr>
        <w:pStyle w:val="Heading3"/>
        <w:spacing w:line="240" w:lineRule="auto"/>
      </w:pPr>
      <w:bookmarkStart w:id="12" w:name="_Toc226032242"/>
      <w:r w:rsidRPr="004745CC">
        <w:t>Ineffective</w:t>
      </w:r>
      <w:r w:rsidRPr="004745CC">
        <w:rPr>
          <w:spacing w:val="8"/>
        </w:rPr>
        <w:t xml:space="preserve"> </w:t>
      </w:r>
      <w:r w:rsidRPr="004745CC">
        <w:t>thrombopoiesis</w:t>
      </w:r>
      <w:bookmarkEnd w:id="12"/>
    </w:p>
    <w:p w:rsidR="003540E3" w:rsidRPr="004745CC" w:rsidRDefault="003540E3" w:rsidP="003540E3">
      <w:pPr>
        <w:numPr>
          <w:ilvl w:val="0"/>
          <w:numId w:val="138"/>
        </w:numPr>
        <w:ind w:left="360"/>
      </w:pPr>
      <w:r w:rsidRPr="004745CC">
        <w:t>Vitamin B 12</w:t>
      </w:r>
      <w:r w:rsidRPr="004745CC">
        <w:rPr>
          <w:spacing w:val="-1"/>
        </w:rPr>
        <w:t xml:space="preserve"> </w:t>
      </w:r>
      <w:r w:rsidRPr="004745CC">
        <w:t>deficiency</w:t>
      </w:r>
    </w:p>
    <w:p w:rsidR="003540E3" w:rsidRPr="004745CC" w:rsidRDefault="003540E3" w:rsidP="003540E3">
      <w:pPr>
        <w:numPr>
          <w:ilvl w:val="0"/>
          <w:numId w:val="138"/>
        </w:numPr>
        <w:ind w:left="360"/>
      </w:pPr>
      <w:r w:rsidRPr="004745CC">
        <w:t>Folic acid deficiency</w:t>
      </w:r>
    </w:p>
    <w:p w:rsidR="003540E3" w:rsidRPr="004745CC" w:rsidRDefault="003540E3" w:rsidP="003540E3">
      <w:pPr>
        <w:ind w:left="360"/>
      </w:pPr>
    </w:p>
    <w:p w:rsidR="003540E3" w:rsidRPr="004745CC" w:rsidRDefault="003540E3" w:rsidP="003540E3">
      <w:pPr>
        <w:pStyle w:val="Heading3"/>
        <w:spacing w:line="240" w:lineRule="auto"/>
      </w:pPr>
      <w:bookmarkStart w:id="13" w:name="_Toc226032243"/>
      <w:r w:rsidRPr="004745CC">
        <w:t>Platelet</w:t>
      </w:r>
      <w:r w:rsidRPr="004745CC">
        <w:rPr>
          <w:spacing w:val="-8"/>
        </w:rPr>
        <w:t xml:space="preserve"> </w:t>
      </w:r>
      <w:r w:rsidRPr="004745CC">
        <w:t>sequestration</w:t>
      </w:r>
      <w:bookmarkEnd w:id="13"/>
    </w:p>
    <w:p w:rsidR="003540E3" w:rsidRPr="004745CC" w:rsidRDefault="003540E3" w:rsidP="003540E3">
      <w:pPr>
        <w:numPr>
          <w:ilvl w:val="0"/>
          <w:numId w:val="138"/>
        </w:numPr>
        <w:ind w:left="360"/>
      </w:pPr>
      <w:r w:rsidRPr="004745CC">
        <w:t>Hypersplenism</w:t>
      </w:r>
    </w:p>
    <w:p w:rsidR="003540E3" w:rsidRPr="004745CC" w:rsidRDefault="003540E3" w:rsidP="003540E3">
      <w:pPr>
        <w:ind w:left="360"/>
      </w:pPr>
    </w:p>
    <w:p w:rsidR="003540E3" w:rsidRPr="004745CC" w:rsidRDefault="003540E3" w:rsidP="003540E3">
      <w:pPr>
        <w:pStyle w:val="Heading3"/>
        <w:spacing w:line="240" w:lineRule="auto"/>
      </w:pPr>
      <w:bookmarkStart w:id="14" w:name="_Toc226032244"/>
      <w:r w:rsidRPr="004745CC">
        <w:t>Assessment History</w:t>
      </w:r>
      <w:bookmarkEnd w:id="14"/>
    </w:p>
    <w:p w:rsidR="003540E3" w:rsidRPr="004745CC" w:rsidRDefault="003540E3" w:rsidP="003540E3">
      <w:pPr>
        <w:numPr>
          <w:ilvl w:val="0"/>
          <w:numId w:val="138"/>
        </w:numPr>
        <w:ind w:left="360"/>
      </w:pPr>
      <w:r w:rsidRPr="004745CC">
        <w:t>Age</w:t>
      </w:r>
    </w:p>
    <w:p w:rsidR="003540E3" w:rsidRPr="004745CC" w:rsidRDefault="003540E3" w:rsidP="003540E3">
      <w:pPr>
        <w:numPr>
          <w:ilvl w:val="1"/>
          <w:numId w:val="138"/>
        </w:numPr>
        <w:ind w:left="927"/>
      </w:pPr>
      <w:r w:rsidRPr="004745CC">
        <w:t>Neonatal:</w:t>
      </w:r>
      <w:r w:rsidRPr="004745CC">
        <w:rPr>
          <w:spacing w:val="-7"/>
        </w:rPr>
        <w:t xml:space="preserve"> </w:t>
      </w:r>
      <w:r w:rsidRPr="004745CC">
        <w:t>vitamin</w:t>
      </w:r>
      <w:r w:rsidRPr="004745CC">
        <w:rPr>
          <w:spacing w:val="-5"/>
        </w:rPr>
        <w:t xml:space="preserve"> </w:t>
      </w:r>
      <w:r w:rsidRPr="004745CC">
        <w:t>K,</w:t>
      </w:r>
      <w:r w:rsidRPr="004745CC">
        <w:rPr>
          <w:spacing w:val="-5"/>
        </w:rPr>
        <w:t xml:space="preserve"> </w:t>
      </w:r>
      <w:r w:rsidRPr="004745CC">
        <w:t>coagulation</w:t>
      </w:r>
      <w:r w:rsidRPr="004745CC">
        <w:rPr>
          <w:spacing w:val="-5"/>
        </w:rPr>
        <w:t xml:space="preserve"> </w:t>
      </w:r>
      <w:r w:rsidRPr="004745CC">
        <w:rPr>
          <w:spacing w:val="-2"/>
        </w:rPr>
        <w:t>defects</w:t>
      </w:r>
    </w:p>
    <w:p w:rsidR="003540E3" w:rsidRPr="004745CC" w:rsidRDefault="003540E3" w:rsidP="003540E3">
      <w:pPr>
        <w:numPr>
          <w:ilvl w:val="0"/>
          <w:numId w:val="138"/>
        </w:numPr>
        <w:ind w:left="360"/>
      </w:pPr>
      <w:r w:rsidRPr="004745CC">
        <w:t>Sex</w:t>
      </w:r>
    </w:p>
    <w:p w:rsidR="003540E3" w:rsidRPr="004745CC" w:rsidRDefault="003540E3" w:rsidP="003540E3">
      <w:pPr>
        <w:numPr>
          <w:ilvl w:val="1"/>
          <w:numId w:val="138"/>
        </w:numPr>
        <w:ind w:left="927"/>
      </w:pPr>
      <w:r w:rsidRPr="004745CC">
        <w:t>Male with swollen joints: haemophilia,</w:t>
      </w:r>
    </w:p>
    <w:p w:rsidR="003540E3" w:rsidRPr="004745CC" w:rsidRDefault="003540E3" w:rsidP="003540E3">
      <w:pPr>
        <w:numPr>
          <w:ilvl w:val="1"/>
          <w:numId w:val="138"/>
        </w:numPr>
        <w:ind w:left="927"/>
      </w:pPr>
      <w:r w:rsidRPr="004745CC">
        <w:t>Adolescent females with menorrhagia: Von Willebrand’s disease (VWD)</w:t>
      </w:r>
    </w:p>
    <w:p w:rsidR="003540E3" w:rsidRPr="004745CC" w:rsidRDefault="003540E3" w:rsidP="003540E3">
      <w:pPr>
        <w:numPr>
          <w:ilvl w:val="0"/>
          <w:numId w:val="138"/>
        </w:numPr>
        <w:ind w:left="360"/>
      </w:pPr>
      <w:r w:rsidRPr="004745CC">
        <w:t>Duration</w:t>
      </w:r>
    </w:p>
    <w:p w:rsidR="003540E3" w:rsidRPr="004745CC" w:rsidRDefault="003540E3" w:rsidP="003540E3">
      <w:pPr>
        <w:numPr>
          <w:ilvl w:val="1"/>
          <w:numId w:val="138"/>
        </w:numPr>
        <w:ind w:left="927"/>
      </w:pPr>
      <w:r w:rsidRPr="004745CC">
        <w:t>Long</w:t>
      </w:r>
      <w:r w:rsidRPr="004745CC">
        <w:rPr>
          <w:spacing w:val="-10"/>
        </w:rPr>
        <w:t xml:space="preserve"> </w:t>
      </w:r>
      <w:r w:rsidRPr="004745CC">
        <w:t>duration:</w:t>
      </w:r>
      <w:r w:rsidRPr="004745CC">
        <w:rPr>
          <w:spacing w:val="-7"/>
        </w:rPr>
        <w:t xml:space="preserve"> </w:t>
      </w:r>
      <w:r w:rsidRPr="004745CC">
        <w:t>Factor</w:t>
      </w:r>
      <w:r w:rsidRPr="004745CC">
        <w:rPr>
          <w:spacing w:val="-7"/>
        </w:rPr>
        <w:t xml:space="preserve"> </w:t>
      </w:r>
      <w:r w:rsidRPr="004745CC">
        <w:t>deficiency,</w:t>
      </w:r>
      <w:r w:rsidRPr="004745CC">
        <w:rPr>
          <w:spacing w:val="-7"/>
        </w:rPr>
        <w:t xml:space="preserve"> </w:t>
      </w:r>
      <w:r w:rsidRPr="004745CC">
        <w:rPr>
          <w:spacing w:val="-5"/>
        </w:rPr>
        <w:t>VWD</w:t>
      </w:r>
    </w:p>
    <w:p w:rsidR="003540E3" w:rsidRPr="004745CC" w:rsidRDefault="003540E3" w:rsidP="003540E3">
      <w:pPr>
        <w:numPr>
          <w:ilvl w:val="1"/>
          <w:numId w:val="138"/>
        </w:numPr>
        <w:ind w:left="927"/>
      </w:pPr>
      <w:r w:rsidRPr="004745CC">
        <w:t>Short</w:t>
      </w:r>
      <w:r w:rsidRPr="004745CC">
        <w:rPr>
          <w:spacing w:val="-12"/>
        </w:rPr>
        <w:t xml:space="preserve"> </w:t>
      </w:r>
      <w:r w:rsidRPr="004745CC">
        <w:t>duration:</w:t>
      </w:r>
      <w:r w:rsidRPr="004745CC">
        <w:rPr>
          <w:spacing w:val="-11"/>
        </w:rPr>
        <w:t xml:space="preserve"> </w:t>
      </w:r>
      <w:r w:rsidRPr="004745CC">
        <w:t>ITP,</w:t>
      </w:r>
      <w:r w:rsidRPr="004745CC">
        <w:rPr>
          <w:spacing w:val="-11"/>
        </w:rPr>
        <w:t xml:space="preserve"> </w:t>
      </w:r>
      <w:r w:rsidRPr="004745CC">
        <w:rPr>
          <w:spacing w:val="-2"/>
        </w:rPr>
        <w:t>Leukaemia</w:t>
      </w:r>
    </w:p>
    <w:p w:rsidR="003540E3" w:rsidRPr="004745CC" w:rsidRDefault="003540E3" w:rsidP="003540E3">
      <w:pPr>
        <w:numPr>
          <w:ilvl w:val="0"/>
          <w:numId w:val="138"/>
        </w:numPr>
        <w:ind w:left="360"/>
      </w:pPr>
      <w:r w:rsidRPr="004745CC">
        <w:t>Type:</w:t>
      </w:r>
    </w:p>
    <w:p w:rsidR="003540E3" w:rsidRPr="004745CC" w:rsidRDefault="003540E3" w:rsidP="003540E3">
      <w:pPr>
        <w:numPr>
          <w:ilvl w:val="1"/>
          <w:numId w:val="138"/>
        </w:numPr>
        <w:ind w:left="927"/>
      </w:pPr>
      <w:r w:rsidRPr="004745CC">
        <w:t>Petechiae</w:t>
      </w:r>
      <w:r w:rsidRPr="004745CC">
        <w:rPr>
          <w:spacing w:val="-8"/>
        </w:rPr>
        <w:t xml:space="preserve"> </w:t>
      </w:r>
      <w:r w:rsidRPr="004745CC">
        <w:t>suggests</w:t>
      </w:r>
      <w:r w:rsidRPr="004745CC">
        <w:rPr>
          <w:spacing w:val="-8"/>
        </w:rPr>
        <w:t xml:space="preserve"> </w:t>
      </w:r>
      <w:r w:rsidRPr="004745CC">
        <w:t>platelet</w:t>
      </w:r>
      <w:r w:rsidRPr="004745CC">
        <w:rPr>
          <w:spacing w:val="-8"/>
        </w:rPr>
        <w:t xml:space="preserve"> </w:t>
      </w:r>
      <w:r w:rsidRPr="004745CC">
        <w:rPr>
          <w:spacing w:val="-2"/>
        </w:rPr>
        <w:t>disorder</w:t>
      </w:r>
    </w:p>
    <w:p w:rsidR="003540E3" w:rsidRPr="004745CC" w:rsidRDefault="003540E3" w:rsidP="003540E3">
      <w:pPr>
        <w:numPr>
          <w:ilvl w:val="1"/>
          <w:numId w:val="138"/>
        </w:numPr>
        <w:ind w:left="927"/>
      </w:pPr>
      <w:r w:rsidRPr="004745CC">
        <w:lastRenderedPageBreak/>
        <w:t>Haematoma</w:t>
      </w:r>
      <w:r w:rsidRPr="004745CC">
        <w:rPr>
          <w:spacing w:val="-5"/>
        </w:rPr>
        <w:t xml:space="preserve"> </w:t>
      </w:r>
      <w:r w:rsidRPr="004745CC">
        <w:t>suggests</w:t>
      </w:r>
      <w:r w:rsidRPr="004745CC">
        <w:rPr>
          <w:spacing w:val="-5"/>
        </w:rPr>
        <w:t xml:space="preserve"> </w:t>
      </w:r>
      <w:r w:rsidRPr="004745CC">
        <w:t>factor</w:t>
      </w:r>
      <w:r w:rsidRPr="004745CC">
        <w:rPr>
          <w:spacing w:val="-5"/>
        </w:rPr>
        <w:t xml:space="preserve"> </w:t>
      </w:r>
      <w:r w:rsidRPr="004745CC">
        <w:rPr>
          <w:spacing w:val="-2"/>
        </w:rPr>
        <w:t>deficiency</w:t>
      </w:r>
    </w:p>
    <w:p w:rsidR="003540E3" w:rsidRPr="004745CC" w:rsidRDefault="003540E3" w:rsidP="003540E3">
      <w:pPr>
        <w:numPr>
          <w:ilvl w:val="0"/>
          <w:numId w:val="138"/>
        </w:numPr>
        <w:ind w:left="360"/>
      </w:pPr>
      <w:r w:rsidRPr="004745CC">
        <w:t>Site:</w:t>
      </w:r>
    </w:p>
    <w:p w:rsidR="003540E3" w:rsidRPr="004745CC" w:rsidRDefault="003540E3" w:rsidP="003540E3">
      <w:pPr>
        <w:numPr>
          <w:ilvl w:val="1"/>
          <w:numId w:val="138"/>
        </w:numPr>
        <w:ind w:left="927"/>
      </w:pPr>
      <w:r w:rsidRPr="004745CC">
        <w:t>Joint</w:t>
      </w:r>
      <w:r w:rsidRPr="004745CC">
        <w:rPr>
          <w:spacing w:val="-3"/>
        </w:rPr>
        <w:t xml:space="preserve"> </w:t>
      </w:r>
      <w:r w:rsidRPr="004745CC">
        <w:t>or</w:t>
      </w:r>
      <w:r w:rsidRPr="004745CC">
        <w:rPr>
          <w:spacing w:val="-3"/>
        </w:rPr>
        <w:t xml:space="preserve"> </w:t>
      </w:r>
      <w:r w:rsidRPr="004745CC">
        <w:t>muscle</w:t>
      </w:r>
      <w:r w:rsidRPr="004745CC">
        <w:rPr>
          <w:spacing w:val="-2"/>
        </w:rPr>
        <w:t xml:space="preserve"> </w:t>
      </w:r>
      <w:r w:rsidRPr="004745CC">
        <w:t>bleeding</w:t>
      </w:r>
      <w:r w:rsidRPr="004745CC">
        <w:rPr>
          <w:spacing w:val="-3"/>
        </w:rPr>
        <w:t xml:space="preserve"> </w:t>
      </w:r>
      <w:r w:rsidRPr="004745CC">
        <w:t>suggests</w:t>
      </w:r>
      <w:r w:rsidRPr="004745CC">
        <w:rPr>
          <w:spacing w:val="-3"/>
        </w:rPr>
        <w:t xml:space="preserve"> </w:t>
      </w:r>
      <w:r w:rsidRPr="004745CC">
        <w:t>Factor</w:t>
      </w:r>
      <w:r w:rsidRPr="004745CC">
        <w:rPr>
          <w:spacing w:val="-2"/>
        </w:rPr>
        <w:t xml:space="preserve"> deficiency</w:t>
      </w:r>
    </w:p>
    <w:p w:rsidR="003540E3" w:rsidRPr="004745CC" w:rsidRDefault="003540E3" w:rsidP="003540E3">
      <w:pPr>
        <w:numPr>
          <w:ilvl w:val="1"/>
          <w:numId w:val="138"/>
        </w:numPr>
        <w:ind w:left="927"/>
      </w:pPr>
      <w:r w:rsidRPr="004745CC">
        <w:t>Mucus</w:t>
      </w:r>
      <w:r w:rsidRPr="004745CC">
        <w:rPr>
          <w:spacing w:val="-5"/>
        </w:rPr>
        <w:t xml:space="preserve"> </w:t>
      </w:r>
      <w:r w:rsidRPr="004745CC">
        <w:t>membrane</w:t>
      </w:r>
      <w:r w:rsidRPr="004745CC">
        <w:rPr>
          <w:spacing w:val="-3"/>
        </w:rPr>
        <w:t xml:space="preserve"> </w:t>
      </w:r>
      <w:r w:rsidRPr="004745CC">
        <w:t>bleeding</w:t>
      </w:r>
      <w:r w:rsidRPr="004745CC">
        <w:rPr>
          <w:spacing w:val="-3"/>
        </w:rPr>
        <w:t xml:space="preserve"> </w:t>
      </w:r>
      <w:r w:rsidRPr="004745CC">
        <w:t>suggests</w:t>
      </w:r>
      <w:r w:rsidRPr="004745CC">
        <w:rPr>
          <w:spacing w:val="-2"/>
        </w:rPr>
        <w:t xml:space="preserve"> </w:t>
      </w:r>
      <w:r w:rsidRPr="004745CC">
        <w:t>low</w:t>
      </w:r>
      <w:r w:rsidRPr="004745CC">
        <w:rPr>
          <w:spacing w:val="-3"/>
        </w:rPr>
        <w:t xml:space="preserve"> </w:t>
      </w:r>
      <w:r w:rsidRPr="004745CC">
        <w:t>platelets</w:t>
      </w:r>
      <w:r w:rsidRPr="004745CC">
        <w:rPr>
          <w:spacing w:val="-3"/>
        </w:rPr>
        <w:t xml:space="preserve"> </w:t>
      </w:r>
      <w:r w:rsidRPr="004745CC">
        <w:t>or</w:t>
      </w:r>
      <w:r w:rsidRPr="004745CC">
        <w:rPr>
          <w:spacing w:val="-2"/>
        </w:rPr>
        <w:t xml:space="preserve"> </w:t>
      </w:r>
      <w:r w:rsidRPr="004745CC">
        <w:rPr>
          <w:spacing w:val="-5"/>
        </w:rPr>
        <w:t>VWD</w:t>
      </w:r>
    </w:p>
    <w:p w:rsidR="003540E3" w:rsidRPr="004745CC" w:rsidRDefault="003540E3" w:rsidP="003540E3">
      <w:pPr>
        <w:numPr>
          <w:ilvl w:val="0"/>
          <w:numId w:val="138"/>
        </w:numPr>
        <w:ind w:left="360"/>
      </w:pPr>
      <w:r w:rsidRPr="004745CC">
        <w:t>History</w:t>
      </w:r>
      <w:r w:rsidRPr="004745CC">
        <w:rPr>
          <w:spacing w:val="-2"/>
        </w:rPr>
        <w:t xml:space="preserve"> </w:t>
      </w:r>
      <w:r w:rsidRPr="004745CC">
        <w:t>of</w:t>
      </w:r>
      <w:r w:rsidRPr="004745CC">
        <w:rPr>
          <w:spacing w:val="-2"/>
        </w:rPr>
        <w:t xml:space="preserve"> </w:t>
      </w:r>
      <w:r w:rsidRPr="004745CC">
        <w:t>jaundice:</w:t>
      </w:r>
      <w:r w:rsidRPr="004745CC">
        <w:rPr>
          <w:spacing w:val="-2"/>
        </w:rPr>
        <w:t xml:space="preserve"> </w:t>
      </w:r>
      <w:r w:rsidRPr="004745CC">
        <w:t>Vitamin</w:t>
      </w:r>
      <w:r w:rsidRPr="004745CC">
        <w:rPr>
          <w:spacing w:val="-2"/>
        </w:rPr>
        <w:t xml:space="preserve"> </w:t>
      </w:r>
      <w:r w:rsidRPr="004745CC">
        <w:t>K</w:t>
      </w:r>
      <w:r w:rsidRPr="004745CC">
        <w:rPr>
          <w:spacing w:val="-2"/>
        </w:rPr>
        <w:t xml:space="preserve"> deficiency</w:t>
      </w:r>
    </w:p>
    <w:p w:rsidR="003540E3" w:rsidRPr="004745CC" w:rsidRDefault="003540E3" w:rsidP="003540E3">
      <w:pPr>
        <w:numPr>
          <w:ilvl w:val="0"/>
          <w:numId w:val="138"/>
        </w:numPr>
        <w:ind w:left="360"/>
      </w:pPr>
      <w:r w:rsidRPr="004745CC">
        <w:t>History</w:t>
      </w:r>
      <w:r w:rsidRPr="004745CC">
        <w:rPr>
          <w:spacing w:val="-2"/>
        </w:rPr>
        <w:t xml:space="preserve"> </w:t>
      </w:r>
      <w:r w:rsidRPr="004745CC">
        <w:t>of</w:t>
      </w:r>
      <w:r w:rsidRPr="004745CC">
        <w:rPr>
          <w:spacing w:val="-2"/>
        </w:rPr>
        <w:t xml:space="preserve"> </w:t>
      </w:r>
      <w:r w:rsidRPr="004745CC">
        <w:t>multiple</w:t>
      </w:r>
      <w:r w:rsidRPr="004745CC">
        <w:rPr>
          <w:spacing w:val="-2"/>
        </w:rPr>
        <w:t xml:space="preserve"> </w:t>
      </w:r>
      <w:r w:rsidRPr="004745CC">
        <w:t>blood</w:t>
      </w:r>
      <w:r w:rsidRPr="004745CC">
        <w:rPr>
          <w:spacing w:val="-2"/>
        </w:rPr>
        <w:t xml:space="preserve"> </w:t>
      </w:r>
      <w:r w:rsidRPr="004745CC">
        <w:t>transfusions:</w:t>
      </w:r>
      <w:r w:rsidRPr="004745CC">
        <w:rPr>
          <w:spacing w:val="-2"/>
        </w:rPr>
        <w:t xml:space="preserve"> </w:t>
      </w:r>
      <w:r w:rsidRPr="004745CC">
        <w:t>Bone</w:t>
      </w:r>
      <w:r w:rsidRPr="004745CC">
        <w:rPr>
          <w:spacing w:val="-2"/>
        </w:rPr>
        <w:t xml:space="preserve"> </w:t>
      </w:r>
      <w:r w:rsidRPr="004745CC">
        <w:t>marrow</w:t>
      </w:r>
      <w:r w:rsidRPr="004745CC">
        <w:rPr>
          <w:spacing w:val="-2"/>
        </w:rPr>
        <w:t xml:space="preserve"> failure</w:t>
      </w:r>
    </w:p>
    <w:p w:rsidR="003540E3" w:rsidRPr="004745CC" w:rsidRDefault="003540E3" w:rsidP="003540E3">
      <w:pPr>
        <w:numPr>
          <w:ilvl w:val="0"/>
          <w:numId w:val="138"/>
        </w:numPr>
        <w:ind w:left="360"/>
      </w:pPr>
      <w:r w:rsidRPr="004745CC">
        <w:t>History</w:t>
      </w:r>
      <w:r w:rsidRPr="004745CC">
        <w:rPr>
          <w:spacing w:val="-4"/>
        </w:rPr>
        <w:t xml:space="preserve"> </w:t>
      </w:r>
      <w:r w:rsidRPr="004745CC">
        <w:t>of</w:t>
      </w:r>
      <w:r w:rsidRPr="004745CC">
        <w:rPr>
          <w:spacing w:val="-4"/>
        </w:rPr>
        <w:t xml:space="preserve"> </w:t>
      </w:r>
      <w:r w:rsidRPr="004745CC">
        <w:t>fever,</w:t>
      </w:r>
      <w:r w:rsidRPr="004745CC">
        <w:rPr>
          <w:spacing w:val="-4"/>
        </w:rPr>
        <w:t xml:space="preserve"> </w:t>
      </w:r>
      <w:r w:rsidRPr="004745CC">
        <w:t>anaemia,</w:t>
      </w:r>
      <w:r w:rsidRPr="004745CC">
        <w:rPr>
          <w:spacing w:val="-4"/>
        </w:rPr>
        <w:t xml:space="preserve"> </w:t>
      </w:r>
      <w:r w:rsidRPr="004745CC">
        <w:t>lethargy:</w:t>
      </w:r>
      <w:r w:rsidRPr="004745CC">
        <w:rPr>
          <w:spacing w:val="-4"/>
        </w:rPr>
        <w:t xml:space="preserve"> </w:t>
      </w:r>
      <w:r w:rsidRPr="004745CC">
        <w:t>Bone</w:t>
      </w:r>
      <w:r w:rsidRPr="004745CC">
        <w:rPr>
          <w:spacing w:val="-4"/>
        </w:rPr>
        <w:t xml:space="preserve"> </w:t>
      </w:r>
      <w:r w:rsidRPr="004745CC">
        <w:t>marrow</w:t>
      </w:r>
      <w:r w:rsidRPr="004745CC">
        <w:rPr>
          <w:spacing w:val="-4"/>
        </w:rPr>
        <w:t xml:space="preserve"> </w:t>
      </w:r>
      <w:r w:rsidRPr="004745CC">
        <w:rPr>
          <w:spacing w:val="-2"/>
        </w:rPr>
        <w:t>failure</w:t>
      </w:r>
    </w:p>
    <w:p w:rsidR="003540E3" w:rsidRPr="004745CC" w:rsidRDefault="003540E3" w:rsidP="003540E3">
      <w:pPr>
        <w:numPr>
          <w:ilvl w:val="0"/>
          <w:numId w:val="138"/>
        </w:numPr>
        <w:ind w:left="360"/>
      </w:pPr>
      <w:r w:rsidRPr="004745CC">
        <w:t>Recent</w:t>
      </w:r>
      <w:r w:rsidRPr="004745CC">
        <w:rPr>
          <w:spacing w:val="-5"/>
        </w:rPr>
        <w:t xml:space="preserve"> </w:t>
      </w:r>
      <w:r w:rsidRPr="004745CC">
        <w:t>history</w:t>
      </w:r>
      <w:r w:rsidRPr="004745CC">
        <w:rPr>
          <w:spacing w:val="-3"/>
        </w:rPr>
        <w:t xml:space="preserve"> </w:t>
      </w:r>
      <w:r w:rsidRPr="004745CC">
        <w:t>of</w:t>
      </w:r>
      <w:r w:rsidRPr="004745CC">
        <w:rPr>
          <w:spacing w:val="-3"/>
        </w:rPr>
        <w:t xml:space="preserve"> </w:t>
      </w:r>
      <w:r w:rsidRPr="004745CC">
        <w:t>immunisation:</w:t>
      </w:r>
      <w:r w:rsidRPr="004745CC">
        <w:rPr>
          <w:spacing w:val="-2"/>
        </w:rPr>
        <w:t xml:space="preserve"> </w:t>
      </w:r>
      <w:r w:rsidRPr="004745CC">
        <w:t>Immune</w:t>
      </w:r>
      <w:r w:rsidRPr="004745CC">
        <w:rPr>
          <w:spacing w:val="-3"/>
        </w:rPr>
        <w:t xml:space="preserve"> </w:t>
      </w:r>
      <w:r w:rsidRPr="004745CC">
        <w:t>thrombocytopenic</w:t>
      </w:r>
      <w:r w:rsidRPr="004745CC">
        <w:rPr>
          <w:spacing w:val="-3"/>
        </w:rPr>
        <w:t xml:space="preserve"> </w:t>
      </w:r>
      <w:r w:rsidRPr="004745CC">
        <w:t>purpura</w:t>
      </w:r>
      <w:r w:rsidRPr="004745CC">
        <w:rPr>
          <w:spacing w:val="-2"/>
        </w:rPr>
        <w:t xml:space="preserve"> (ITP).</w:t>
      </w:r>
    </w:p>
    <w:p w:rsidR="003540E3" w:rsidRPr="004745CC" w:rsidRDefault="003540E3" w:rsidP="003540E3">
      <w:pPr>
        <w:numPr>
          <w:ilvl w:val="0"/>
          <w:numId w:val="138"/>
        </w:numPr>
        <w:ind w:left="360"/>
      </w:pPr>
      <w:r w:rsidRPr="004745CC">
        <w:t>Recent</w:t>
      </w:r>
      <w:r w:rsidRPr="004745CC">
        <w:rPr>
          <w:spacing w:val="-4"/>
        </w:rPr>
        <w:t xml:space="preserve"> </w:t>
      </w:r>
      <w:r w:rsidRPr="004745CC">
        <w:t>history</w:t>
      </w:r>
      <w:r w:rsidRPr="004745CC">
        <w:rPr>
          <w:spacing w:val="-4"/>
        </w:rPr>
        <w:t xml:space="preserve"> </w:t>
      </w:r>
      <w:r w:rsidRPr="004745CC">
        <w:t>NSAIDS,</w:t>
      </w:r>
      <w:r w:rsidRPr="004745CC">
        <w:rPr>
          <w:spacing w:val="-4"/>
        </w:rPr>
        <w:t xml:space="preserve"> </w:t>
      </w:r>
      <w:r w:rsidRPr="004745CC">
        <w:t>methylphenidate:</w:t>
      </w:r>
      <w:r w:rsidRPr="004745CC">
        <w:rPr>
          <w:spacing w:val="-3"/>
        </w:rPr>
        <w:t xml:space="preserve"> </w:t>
      </w:r>
      <w:r w:rsidRPr="004745CC">
        <w:rPr>
          <w:spacing w:val="-2"/>
        </w:rPr>
        <w:t>Thrombocytopenia</w:t>
      </w:r>
    </w:p>
    <w:p w:rsidR="003540E3" w:rsidRPr="004745CC" w:rsidRDefault="003540E3" w:rsidP="003540E3">
      <w:pPr>
        <w:numPr>
          <w:ilvl w:val="0"/>
          <w:numId w:val="138"/>
        </w:numPr>
        <w:ind w:left="360"/>
      </w:pPr>
      <w:r w:rsidRPr="004745CC">
        <w:t>Involvement</w:t>
      </w:r>
      <w:r w:rsidRPr="004745CC">
        <w:rPr>
          <w:spacing w:val="-5"/>
        </w:rPr>
        <w:t xml:space="preserve"> </w:t>
      </w:r>
      <w:r w:rsidRPr="004745CC">
        <w:t>of</w:t>
      </w:r>
      <w:r w:rsidRPr="004745CC">
        <w:rPr>
          <w:spacing w:val="-2"/>
        </w:rPr>
        <w:t xml:space="preserve"> </w:t>
      </w:r>
      <w:r w:rsidRPr="004745CC">
        <w:t>male</w:t>
      </w:r>
      <w:r w:rsidRPr="004745CC">
        <w:rPr>
          <w:spacing w:val="-2"/>
        </w:rPr>
        <w:t xml:space="preserve"> </w:t>
      </w:r>
      <w:r w:rsidRPr="004745CC">
        <w:t>siblings</w:t>
      </w:r>
      <w:r w:rsidRPr="004745CC">
        <w:rPr>
          <w:spacing w:val="-2"/>
        </w:rPr>
        <w:t xml:space="preserve"> </w:t>
      </w:r>
      <w:r w:rsidRPr="004745CC">
        <w:t>and</w:t>
      </w:r>
      <w:r w:rsidRPr="004745CC">
        <w:rPr>
          <w:spacing w:val="-2"/>
        </w:rPr>
        <w:t xml:space="preserve"> </w:t>
      </w:r>
      <w:r w:rsidRPr="004745CC">
        <w:t>maternal</w:t>
      </w:r>
      <w:r w:rsidRPr="004745CC">
        <w:rPr>
          <w:spacing w:val="-2"/>
        </w:rPr>
        <w:t xml:space="preserve"> </w:t>
      </w:r>
      <w:r w:rsidRPr="004745CC">
        <w:t>uncles:</w:t>
      </w:r>
      <w:r w:rsidRPr="004745CC">
        <w:rPr>
          <w:spacing w:val="-2"/>
        </w:rPr>
        <w:t xml:space="preserve"> </w:t>
      </w:r>
      <w:r w:rsidRPr="004745CC">
        <w:t>Factor</w:t>
      </w:r>
      <w:r w:rsidRPr="004745CC">
        <w:rPr>
          <w:spacing w:val="-2"/>
        </w:rPr>
        <w:t xml:space="preserve"> deficiency</w:t>
      </w:r>
    </w:p>
    <w:p w:rsidR="003540E3" w:rsidRPr="004745CC" w:rsidRDefault="003540E3" w:rsidP="003540E3">
      <w:pPr>
        <w:ind w:left="360"/>
      </w:pPr>
    </w:p>
    <w:p w:rsidR="003540E3" w:rsidRPr="004745CC" w:rsidRDefault="003540E3" w:rsidP="003540E3">
      <w:pPr>
        <w:pStyle w:val="Heading3"/>
        <w:spacing w:line="240" w:lineRule="auto"/>
      </w:pPr>
      <w:bookmarkStart w:id="15" w:name="_Toc226032245"/>
      <w:r w:rsidRPr="004745CC">
        <w:t>Examination</w:t>
      </w:r>
      <w:bookmarkEnd w:id="15"/>
    </w:p>
    <w:p w:rsidR="003540E3" w:rsidRPr="004745CC" w:rsidRDefault="003540E3" w:rsidP="003540E3">
      <w:pPr>
        <w:numPr>
          <w:ilvl w:val="0"/>
          <w:numId w:val="138"/>
        </w:numPr>
        <w:ind w:left="360"/>
      </w:pPr>
      <w:r w:rsidRPr="004745CC">
        <w:t>Are</w:t>
      </w:r>
      <w:r w:rsidRPr="004745CC">
        <w:rPr>
          <w:spacing w:val="-2"/>
        </w:rPr>
        <w:t xml:space="preserve"> </w:t>
      </w:r>
      <w:r w:rsidRPr="004745CC">
        <w:t>there</w:t>
      </w:r>
      <w:r w:rsidRPr="004745CC">
        <w:rPr>
          <w:spacing w:val="-1"/>
        </w:rPr>
        <w:t xml:space="preserve"> </w:t>
      </w:r>
      <w:r w:rsidRPr="004745CC">
        <w:t>any</w:t>
      </w:r>
      <w:r w:rsidRPr="004745CC">
        <w:rPr>
          <w:spacing w:val="-2"/>
        </w:rPr>
        <w:t xml:space="preserve"> </w:t>
      </w:r>
      <w:r w:rsidRPr="004745CC">
        <w:t>dysmorphic</w:t>
      </w:r>
      <w:r w:rsidRPr="004745CC">
        <w:rPr>
          <w:spacing w:val="-1"/>
        </w:rPr>
        <w:t xml:space="preserve"> </w:t>
      </w:r>
      <w:r w:rsidRPr="004745CC">
        <w:rPr>
          <w:spacing w:val="-2"/>
        </w:rPr>
        <w:t>features?</w:t>
      </w:r>
    </w:p>
    <w:p w:rsidR="003540E3" w:rsidRPr="004745CC" w:rsidRDefault="003540E3" w:rsidP="003540E3">
      <w:pPr>
        <w:numPr>
          <w:ilvl w:val="0"/>
          <w:numId w:val="138"/>
        </w:numPr>
        <w:ind w:left="360"/>
      </w:pPr>
      <w:r w:rsidRPr="004745CC">
        <w:t>Type</w:t>
      </w:r>
      <w:r w:rsidRPr="004745CC">
        <w:rPr>
          <w:spacing w:val="-3"/>
        </w:rPr>
        <w:t xml:space="preserve"> </w:t>
      </w:r>
      <w:r w:rsidRPr="004745CC">
        <w:t>and</w:t>
      </w:r>
      <w:r w:rsidRPr="004745CC">
        <w:rPr>
          <w:spacing w:val="-3"/>
        </w:rPr>
        <w:t xml:space="preserve"> </w:t>
      </w:r>
      <w:r w:rsidRPr="004745CC">
        <w:t>site</w:t>
      </w:r>
      <w:r w:rsidRPr="004745CC">
        <w:rPr>
          <w:spacing w:val="-3"/>
        </w:rPr>
        <w:t xml:space="preserve"> </w:t>
      </w:r>
      <w:r w:rsidRPr="004745CC">
        <w:t>of</w:t>
      </w:r>
      <w:r w:rsidRPr="004745CC">
        <w:rPr>
          <w:spacing w:val="-2"/>
        </w:rPr>
        <w:t xml:space="preserve"> bleeding</w:t>
      </w:r>
    </w:p>
    <w:p w:rsidR="003540E3" w:rsidRPr="004745CC" w:rsidRDefault="003540E3" w:rsidP="003540E3">
      <w:pPr>
        <w:numPr>
          <w:ilvl w:val="0"/>
          <w:numId w:val="138"/>
        </w:numPr>
        <w:ind w:left="360"/>
      </w:pPr>
      <w:r w:rsidRPr="004745CC">
        <w:t xml:space="preserve">Severity of </w:t>
      </w:r>
      <w:r w:rsidRPr="004745CC">
        <w:rPr>
          <w:spacing w:val="-2"/>
        </w:rPr>
        <w:t>bleeding</w:t>
      </w:r>
    </w:p>
    <w:p w:rsidR="003540E3" w:rsidRPr="004745CC" w:rsidRDefault="003540E3" w:rsidP="003540E3">
      <w:pPr>
        <w:numPr>
          <w:ilvl w:val="0"/>
          <w:numId w:val="138"/>
        </w:numPr>
        <w:ind w:left="360"/>
      </w:pPr>
      <w:r w:rsidRPr="004745CC">
        <w:t>Signs</w:t>
      </w:r>
      <w:r w:rsidRPr="004745CC">
        <w:rPr>
          <w:spacing w:val="-2"/>
        </w:rPr>
        <w:t xml:space="preserve"> </w:t>
      </w:r>
      <w:r w:rsidRPr="004745CC">
        <w:t xml:space="preserve">of haemodynamic </w:t>
      </w:r>
      <w:r w:rsidRPr="004745CC">
        <w:rPr>
          <w:spacing w:val="-2"/>
        </w:rPr>
        <w:t>instability</w:t>
      </w:r>
    </w:p>
    <w:p w:rsidR="003540E3" w:rsidRPr="004745CC" w:rsidRDefault="003540E3" w:rsidP="003540E3">
      <w:pPr>
        <w:numPr>
          <w:ilvl w:val="0"/>
          <w:numId w:val="138"/>
        </w:numPr>
        <w:ind w:left="360"/>
      </w:pPr>
      <w:r w:rsidRPr="004745CC">
        <w:t>Evidence</w:t>
      </w:r>
      <w:r w:rsidRPr="004745CC">
        <w:rPr>
          <w:spacing w:val="-3"/>
        </w:rPr>
        <w:t xml:space="preserve"> </w:t>
      </w:r>
      <w:r w:rsidRPr="004745CC">
        <w:t>of</w:t>
      </w:r>
      <w:r w:rsidRPr="004745CC">
        <w:rPr>
          <w:spacing w:val="-3"/>
        </w:rPr>
        <w:t xml:space="preserve"> </w:t>
      </w:r>
      <w:r w:rsidRPr="004745CC">
        <w:rPr>
          <w:spacing w:val="-2"/>
        </w:rPr>
        <w:t>jaundice</w:t>
      </w:r>
    </w:p>
    <w:p w:rsidR="003540E3" w:rsidRPr="004745CC" w:rsidRDefault="003540E3" w:rsidP="003540E3">
      <w:pPr>
        <w:numPr>
          <w:ilvl w:val="0"/>
          <w:numId w:val="138"/>
        </w:numPr>
        <w:ind w:left="360"/>
      </w:pPr>
      <w:r w:rsidRPr="004745CC">
        <w:t>Signs</w:t>
      </w:r>
      <w:r w:rsidRPr="004745CC">
        <w:rPr>
          <w:spacing w:val="-2"/>
        </w:rPr>
        <w:t xml:space="preserve"> </w:t>
      </w:r>
      <w:r w:rsidRPr="004745CC">
        <w:t>of</w:t>
      </w:r>
      <w:r w:rsidRPr="004745CC">
        <w:rPr>
          <w:spacing w:val="-1"/>
        </w:rPr>
        <w:t xml:space="preserve"> </w:t>
      </w:r>
      <w:r w:rsidRPr="004745CC">
        <w:t>systemic</w:t>
      </w:r>
      <w:r w:rsidRPr="004745CC">
        <w:rPr>
          <w:spacing w:val="-1"/>
        </w:rPr>
        <w:t xml:space="preserve"> </w:t>
      </w:r>
      <w:r w:rsidRPr="004745CC">
        <w:t>illness</w:t>
      </w:r>
      <w:r w:rsidRPr="004745CC">
        <w:rPr>
          <w:spacing w:val="-1"/>
        </w:rPr>
        <w:t xml:space="preserve"> </w:t>
      </w:r>
      <w:r w:rsidRPr="004745CC">
        <w:t>may</w:t>
      </w:r>
      <w:r w:rsidRPr="004745CC">
        <w:rPr>
          <w:spacing w:val="-1"/>
        </w:rPr>
        <w:t xml:space="preserve"> </w:t>
      </w:r>
      <w:r w:rsidRPr="004745CC">
        <w:t>suggest</w:t>
      </w:r>
      <w:r w:rsidRPr="004745CC">
        <w:rPr>
          <w:spacing w:val="-1"/>
        </w:rPr>
        <w:t xml:space="preserve"> </w:t>
      </w:r>
      <w:r w:rsidRPr="004745CC">
        <w:rPr>
          <w:spacing w:val="-5"/>
        </w:rPr>
        <w:t>DIC</w:t>
      </w:r>
    </w:p>
    <w:p w:rsidR="003540E3" w:rsidRPr="004745CC" w:rsidRDefault="003540E3" w:rsidP="003540E3">
      <w:pPr>
        <w:numPr>
          <w:ilvl w:val="0"/>
          <w:numId w:val="138"/>
        </w:numPr>
        <w:ind w:left="360"/>
      </w:pPr>
      <w:r w:rsidRPr="004745CC">
        <w:t xml:space="preserve">Signs and severity of </w:t>
      </w:r>
      <w:r w:rsidRPr="004745CC">
        <w:rPr>
          <w:spacing w:val="-2"/>
        </w:rPr>
        <w:t>anaemia</w:t>
      </w:r>
    </w:p>
    <w:p w:rsidR="003540E3" w:rsidRPr="004745CC" w:rsidRDefault="003540E3" w:rsidP="003540E3">
      <w:pPr>
        <w:numPr>
          <w:ilvl w:val="0"/>
          <w:numId w:val="138"/>
        </w:numPr>
        <w:ind w:left="360"/>
      </w:pPr>
      <w:r w:rsidRPr="004745CC">
        <w:t>Presence</w:t>
      </w:r>
      <w:r w:rsidRPr="004745CC">
        <w:rPr>
          <w:spacing w:val="-5"/>
        </w:rPr>
        <w:t xml:space="preserve"> </w:t>
      </w:r>
      <w:r w:rsidRPr="004745CC">
        <w:t>of</w:t>
      </w:r>
      <w:r w:rsidRPr="004745CC">
        <w:rPr>
          <w:spacing w:val="-4"/>
        </w:rPr>
        <w:t xml:space="preserve"> </w:t>
      </w:r>
      <w:r w:rsidRPr="004745CC">
        <w:rPr>
          <w:spacing w:val="-2"/>
        </w:rPr>
        <w:t>lymphadenopathy</w:t>
      </w:r>
    </w:p>
    <w:p w:rsidR="003540E3" w:rsidRPr="004745CC" w:rsidRDefault="003540E3" w:rsidP="003540E3">
      <w:pPr>
        <w:numPr>
          <w:ilvl w:val="0"/>
          <w:numId w:val="138"/>
        </w:numPr>
        <w:ind w:left="360"/>
      </w:pPr>
      <w:r w:rsidRPr="004745CC">
        <w:t>Presence</w:t>
      </w:r>
      <w:r w:rsidRPr="004745CC">
        <w:rPr>
          <w:spacing w:val="-9"/>
        </w:rPr>
        <w:t xml:space="preserve"> </w:t>
      </w:r>
      <w:r w:rsidRPr="004745CC">
        <w:rPr>
          <w:spacing w:val="-2"/>
        </w:rPr>
        <w:t>hepatosplenomegaly</w:t>
      </w:r>
    </w:p>
    <w:p w:rsidR="003540E3" w:rsidRPr="004745CC" w:rsidRDefault="003540E3" w:rsidP="003540E3">
      <w:pPr>
        <w:numPr>
          <w:ilvl w:val="0"/>
          <w:numId w:val="138"/>
        </w:numPr>
        <w:ind w:left="360"/>
      </w:pPr>
      <w:r w:rsidRPr="004745CC">
        <w:t>Presence</w:t>
      </w:r>
      <w:r w:rsidRPr="004745CC">
        <w:rPr>
          <w:spacing w:val="-3"/>
        </w:rPr>
        <w:t xml:space="preserve"> </w:t>
      </w:r>
      <w:r w:rsidRPr="004745CC">
        <w:t>of</w:t>
      </w:r>
      <w:r w:rsidRPr="004745CC">
        <w:rPr>
          <w:spacing w:val="-3"/>
        </w:rPr>
        <w:t xml:space="preserve"> </w:t>
      </w:r>
      <w:r w:rsidRPr="004745CC">
        <w:t>limb</w:t>
      </w:r>
      <w:r w:rsidRPr="004745CC">
        <w:rPr>
          <w:spacing w:val="-3"/>
        </w:rPr>
        <w:t xml:space="preserve"> </w:t>
      </w:r>
      <w:r w:rsidRPr="004745CC">
        <w:rPr>
          <w:spacing w:val="-2"/>
        </w:rPr>
        <w:t>defects</w:t>
      </w:r>
    </w:p>
    <w:p w:rsidR="003540E3" w:rsidRPr="004745CC" w:rsidRDefault="003540E3" w:rsidP="003540E3"/>
    <w:p w:rsidR="003540E3" w:rsidRPr="004745CC" w:rsidRDefault="003540E3" w:rsidP="003540E3">
      <w:pPr>
        <w:pStyle w:val="Heading3"/>
        <w:spacing w:line="240" w:lineRule="auto"/>
      </w:pPr>
      <w:bookmarkStart w:id="16" w:name="_Toc226032246"/>
      <w:r w:rsidRPr="004745CC">
        <w:t>Investigations</w:t>
      </w:r>
      <w:bookmarkEnd w:id="16"/>
    </w:p>
    <w:p w:rsidR="003540E3" w:rsidRPr="004745CC" w:rsidRDefault="003540E3" w:rsidP="003540E3">
      <w:pPr>
        <w:numPr>
          <w:ilvl w:val="0"/>
          <w:numId w:val="138"/>
        </w:numPr>
        <w:ind w:left="360"/>
      </w:pPr>
      <w:r w:rsidRPr="004745CC">
        <w:t>Full</w:t>
      </w:r>
      <w:r w:rsidRPr="004745CC">
        <w:rPr>
          <w:spacing w:val="-2"/>
        </w:rPr>
        <w:t xml:space="preserve"> </w:t>
      </w:r>
      <w:r w:rsidRPr="004745CC">
        <w:t>blood</w:t>
      </w:r>
      <w:r w:rsidRPr="004745CC">
        <w:rPr>
          <w:spacing w:val="-2"/>
        </w:rPr>
        <w:t xml:space="preserve"> count</w:t>
      </w:r>
    </w:p>
    <w:p w:rsidR="003540E3" w:rsidRPr="004745CC" w:rsidRDefault="003540E3" w:rsidP="003540E3">
      <w:pPr>
        <w:numPr>
          <w:ilvl w:val="1"/>
          <w:numId w:val="138"/>
        </w:numPr>
        <w:ind w:left="927"/>
      </w:pPr>
      <w:r w:rsidRPr="004745CC">
        <w:t>Pancytopenia:</w:t>
      </w:r>
      <w:r w:rsidRPr="004745CC">
        <w:rPr>
          <w:spacing w:val="-6"/>
        </w:rPr>
        <w:t xml:space="preserve"> </w:t>
      </w:r>
      <w:r w:rsidRPr="004745CC">
        <w:t>leukaemia,</w:t>
      </w:r>
      <w:r w:rsidRPr="004745CC">
        <w:rPr>
          <w:spacing w:val="-6"/>
        </w:rPr>
        <w:t xml:space="preserve"> </w:t>
      </w:r>
      <w:r w:rsidRPr="004745CC">
        <w:t>bone</w:t>
      </w:r>
      <w:r w:rsidRPr="004745CC">
        <w:rPr>
          <w:spacing w:val="-5"/>
        </w:rPr>
        <w:t xml:space="preserve"> </w:t>
      </w:r>
      <w:r w:rsidRPr="004745CC">
        <w:t>marrow</w:t>
      </w:r>
      <w:r w:rsidRPr="004745CC">
        <w:rPr>
          <w:spacing w:val="-6"/>
        </w:rPr>
        <w:t xml:space="preserve"> </w:t>
      </w:r>
      <w:r w:rsidRPr="004745CC">
        <w:t>failure</w:t>
      </w:r>
      <w:r w:rsidRPr="004745CC">
        <w:rPr>
          <w:spacing w:val="-5"/>
        </w:rPr>
        <w:t xml:space="preserve"> </w:t>
      </w:r>
      <w:r w:rsidRPr="004745CC">
        <w:rPr>
          <w:spacing w:val="-2"/>
        </w:rPr>
        <w:t>syndromes</w:t>
      </w:r>
    </w:p>
    <w:p w:rsidR="003540E3" w:rsidRPr="004745CC" w:rsidRDefault="003540E3" w:rsidP="003540E3">
      <w:pPr>
        <w:numPr>
          <w:ilvl w:val="1"/>
          <w:numId w:val="138"/>
        </w:numPr>
        <w:ind w:left="927"/>
      </w:pPr>
      <w:r w:rsidRPr="004745CC">
        <w:t>Thrombocytopenia:</w:t>
      </w:r>
      <w:r w:rsidRPr="004745CC">
        <w:rPr>
          <w:spacing w:val="-3"/>
        </w:rPr>
        <w:t xml:space="preserve"> </w:t>
      </w:r>
      <w:r w:rsidRPr="004745CC">
        <w:t>DIC,</w:t>
      </w:r>
      <w:r w:rsidRPr="004745CC">
        <w:rPr>
          <w:spacing w:val="-2"/>
        </w:rPr>
        <w:t xml:space="preserve"> </w:t>
      </w:r>
      <w:r w:rsidRPr="004745CC">
        <w:rPr>
          <w:spacing w:val="-5"/>
        </w:rPr>
        <w:t>ITP</w:t>
      </w:r>
    </w:p>
    <w:p w:rsidR="003540E3" w:rsidRPr="004745CC" w:rsidRDefault="003540E3" w:rsidP="003540E3">
      <w:pPr>
        <w:numPr>
          <w:ilvl w:val="0"/>
          <w:numId w:val="138"/>
        </w:numPr>
        <w:ind w:left="360"/>
      </w:pPr>
      <w:r w:rsidRPr="004745CC">
        <w:t>Activated</w:t>
      </w:r>
      <w:r w:rsidRPr="004745CC">
        <w:rPr>
          <w:spacing w:val="-4"/>
        </w:rPr>
        <w:t xml:space="preserve"> </w:t>
      </w:r>
      <w:r w:rsidRPr="004745CC">
        <w:t>partial</w:t>
      </w:r>
      <w:r w:rsidRPr="004745CC">
        <w:rPr>
          <w:spacing w:val="-4"/>
        </w:rPr>
        <w:t xml:space="preserve"> </w:t>
      </w:r>
      <w:r w:rsidRPr="004745CC">
        <w:t>thromboplastin</w:t>
      </w:r>
      <w:r w:rsidRPr="004745CC">
        <w:rPr>
          <w:spacing w:val="-4"/>
        </w:rPr>
        <w:t xml:space="preserve"> </w:t>
      </w:r>
      <w:r w:rsidRPr="004745CC">
        <w:t>time</w:t>
      </w:r>
      <w:r w:rsidRPr="004745CC">
        <w:rPr>
          <w:spacing w:val="-3"/>
        </w:rPr>
        <w:t xml:space="preserve"> </w:t>
      </w:r>
      <w:r w:rsidRPr="004745CC">
        <w:rPr>
          <w:spacing w:val="-2"/>
        </w:rPr>
        <w:t>(APTT)</w:t>
      </w:r>
    </w:p>
    <w:p w:rsidR="003540E3" w:rsidRPr="004745CC" w:rsidRDefault="003540E3" w:rsidP="003540E3">
      <w:pPr>
        <w:numPr>
          <w:ilvl w:val="1"/>
          <w:numId w:val="138"/>
        </w:numPr>
        <w:ind w:left="927"/>
      </w:pPr>
      <w:r w:rsidRPr="004745CC">
        <w:t>Refer</w:t>
      </w:r>
      <w:r w:rsidRPr="004745CC">
        <w:rPr>
          <w:spacing w:val="-3"/>
        </w:rPr>
        <w:t xml:space="preserve"> </w:t>
      </w:r>
      <w:r w:rsidRPr="004745CC">
        <w:t>to</w:t>
      </w:r>
      <w:r w:rsidRPr="004745CC">
        <w:rPr>
          <w:spacing w:val="-2"/>
        </w:rPr>
        <w:t xml:space="preserve"> </w:t>
      </w:r>
      <w:r w:rsidRPr="004745CC">
        <w:t>flow</w:t>
      </w:r>
      <w:r w:rsidRPr="004745CC">
        <w:rPr>
          <w:spacing w:val="-3"/>
        </w:rPr>
        <w:t xml:space="preserve"> </w:t>
      </w:r>
      <w:r w:rsidRPr="004745CC">
        <w:t>chart</w:t>
      </w:r>
      <w:r w:rsidRPr="004745CC">
        <w:rPr>
          <w:spacing w:val="-2"/>
        </w:rPr>
        <w:t xml:space="preserve"> below</w:t>
      </w:r>
    </w:p>
    <w:p w:rsidR="003540E3" w:rsidRPr="004745CC" w:rsidRDefault="003540E3" w:rsidP="003540E3">
      <w:pPr>
        <w:numPr>
          <w:ilvl w:val="0"/>
          <w:numId w:val="138"/>
        </w:numPr>
        <w:ind w:left="360"/>
      </w:pPr>
      <w:r w:rsidRPr="004745CC">
        <w:t>Prothrombin</w:t>
      </w:r>
      <w:r w:rsidRPr="004745CC">
        <w:rPr>
          <w:spacing w:val="-3"/>
        </w:rPr>
        <w:t xml:space="preserve"> </w:t>
      </w:r>
      <w:r w:rsidRPr="004745CC">
        <w:t>time</w:t>
      </w:r>
      <w:r w:rsidRPr="004745CC">
        <w:rPr>
          <w:spacing w:val="-3"/>
        </w:rPr>
        <w:t xml:space="preserve"> </w:t>
      </w:r>
      <w:r w:rsidRPr="004745CC">
        <w:rPr>
          <w:spacing w:val="-4"/>
        </w:rPr>
        <w:t>(PT)</w:t>
      </w:r>
    </w:p>
    <w:p w:rsidR="003540E3" w:rsidRPr="004745CC" w:rsidRDefault="003540E3" w:rsidP="003540E3">
      <w:pPr>
        <w:numPr>
          <w:ilvl w:val="1"/>
          <w:numId w:val="138"/>
        </w:numPr>
        <w:ind w:left="927"/>
      </w:pPr>
      <w:r w:rsidRPr="004745CC">
        <w:t>Refer</w:t>
      </w:r>
      <w:r w:rsidRPr="004745CC">
        <w:rPr>
          <w:spacing w:val="-3"/>
        </w:rPr>
        <w:t xml:space="preserve"> </w:t>
      </w:r>
      <w:r w:rsidRPr="004745CC">
        <w:t>to</w:t>
      </w:r>
      <w:r w:rsidRPr="004745CC">
        <w:rPr>
          <w:spacing w:val="-2"/>
        </w:rPr>
        <w:t xml:space="preserve"> </w:t>
      </w:r>
      <w:r w:rsidRPr="004745CC">
        <w:t>flow</w:t>
      </w:r>
      <w:r w:rsidRPr="004745CC">
        <w:rPr>
          <w:spacing w:val="-3"/>
        </w:rPr>
        <w:t xml:space="preserve"> </w:t>
      </w:r>
      <w:r w:rsidRPr="004745CC">
        <w:t>chart</w:t>
      </w:r>
      <w:r w:rsidRPr="004745CC">
        <w:rPr>
          <w:spacing w:val="-2"/>
        </w:rPr>
        <w:t xml:space="preserve"> below</w:t>
      </w:r>
    </w:p>
    <w:p w:rsidR="003540E3" w:rsidRPr="004745CC" w:rsidRDefault="003540E3" w:rsidP="003540E3">
      <w:pPr>
        <w:numPr>
          <w:ilvl w:val="0"/>
          <w:numId w:val="138"/>
        </w:numPr>
        <w:ind w:left="360"/>
      </w:pPr>
      <w:r w:rsidRPr="004745CC">
        <w:t>Mixing</w:t>
      </w:r>
      <w:r w:rsidRPr="004745CC">
        <w:rPr>
          <w:spacing w:val="-2"/>
        </w:rPr>
        <w:t xml:space="preserve"> study</w:t>
      </w:r>
    </w:p>
    <w:p w:rsidR="003540E3" w:rsidRPr="004745CC" w:rsidRDefault="003540E3" w:rsidP="003540E3">
      <w:pPr>
        <w:numPr>
          <w:ilvl w:val="1"/>
          <w:numId w:val="138"/>
        </w:numPr>
        <w:ind w:left="927"/>
      </w:pPr>
      <w:r w:rsidRPr="004745CC">
        <w:t>This test checks for presence of inhibitors (antibodies) to factors. Blood of a patient with abnormal</w:t>
      </w:r>
      <w:r w:rsidRPr="004745CC">
        <w:rPr>
          <w:spacing w:val="40"/>
        </w:rPr>
        <w:t xml:space="preserve"> </w:t>
      </w:r>
      <w:r w:rsidRPr="004745CC">
        <w:t>APTT</w:t>
      </w:r>
      <w:r w:rsidRPr="004745CC">
        <w:rPr>
          <w:spacing w:val="40"/>
        </w:rPr>
        <w:t xml:space="preserve"> </w:t>
      </w:r>
      <w:r w:rsidRPr="004745CC">
        <w:t>is mixed with normal plasma in a ratio of 1:1.</w:t>
      </w:r>
    </w:p>
    <w:p w:rsidR="003540E3" w:rsidRPr="004745CC" w:rsidRDefault="003540E3" w:rsidP="003540E3">
      <w:pPr>
        <w:numPr>
          <w:ilvl w:val="1"/>
          <w:numId w:val="138"/>
        </w:numPr>
        <w:ind w:left="927"/>
      </w:pPr>
      <w:r w:rsidRPr="004745CC">
        <w:t>If</w:t>
      </w:r>
      <w:r w:rsidRPr="004745CC">
        <w:rPr>
          <w:spacing w:val="-12"/>
        </w:rPr>
        <w:t xml:space="preserve"> </w:t>
      </w:r>
      <w:r w:rsidRPr="004745CC">
        <w:t>APTT</w:t>
      </w:r>
      <w:r w:rsidRPr="004745CC">
        <w:rPr>
          <w:spacing w:val="-12"/>
        </w:rPr>
        <w:t xml:space="preserve"> </w:t>
      </w:r>
      <w:r w:rsidRPr="004745CC">
        <w:t>corrects</w:t>
      </w:r>
      <w:r w:rsidRPr="004745CC">
        <w:rPr>
          <w:spacing w:val="-8"/>
        </w:rPr>
        <w:t xml:space="preserve"> </w:t>
      </w:r>
      <w:r w:rsidRPr="004745CC">
        <w:t>the patient has factor deficiency. If it doesn’t correct, the patient has inhibitors</w:t>
      </w:r>
    </w:p>
    <w:p w:rsidR="003540E3" w:rsidRPr="004745CC" w:rsidRDefault="003540E3" w:rsidP="003540E3">
      <w:pPr>
        <w:numPr>
          <w:ilvl w:val="0"/>
          <w:numId w:val="138"/>
        </w:numPr>
        <w:ind w:left="360"/>
      </w:pPr>
      <w:r w:rsidRPr="004745CC">
        <w:t xml:space="preserve">Bleeding </w:t>
      </w:r>
      <w:r w:rsidRPr="004745CC">
        <w:rPr>
          <w:spacing w:val="-4"/>
        </w:rPr>
        <w:t>time</w:t>
      </w:r>
    </w:p>
    <w:p w:rsidR="003540E3" w:rsidRPr="004745CC" w:rsidRDefault="003540E3" w:rsidP="003540E3">
      <w:pPr>
        <w:numPr>
          <w:ilvl w:val="1"/>
          <w:numId w:val="138"/>
        </w:numPr>
        <w:ind w:left="927"/>
      </w:pPr>
      <w:r w:rsidRPr="004745CC">
        <w:t>This</w:t>
      </w:r>
      <w:r w:rsidRPr="004745CC">
        <w:rPr>
          <w:spacing w:val="-2"/>
        </w:rPr>
        <w:t xml:space="preserve"> </w:t>
      </w:r>
      <w:r w:rsidRPr="004745CC">
        <w:t>test</w:t>
      </w:r>
      <w:r w:rsidRPr="004745CC">
        <w:rPr>
          <w:spacing w:val="-1"/>
        </w:rPr>
        <w:t xml:space="preserve"> </w:t>
      </w:r>
      <w:r w:rsidRPr="004745CC">
        <w:t>is</w:t>
      </w:r>
      <w:r w:rsidRPr="004745CC">
        <w:rPr>
          <w:spacing w:val="-2"/>
        </w:rPr>
        <w:t xml:space="preserve"> </w:t>
      </w:r>
      <w:r w:rsidRPr="004745CC">
        <w:t>no</w:t>
      </w:r>
      <w:r w:rsidRPr="004745CC">
        <w:rPr>
          <w:spacing w:val="-1"/>
        </w:rPr>
        <w:t xml:space="preserve"> </w:t>
      </w:r>
      <w:r w:rsidRPr="004745CC">
        <w:t>longer</w:t>
      </w:r>
      <w:r w:rsidRPr="004745CC">
        <w:rPr>
          <w:spacing w:val="-1"/>
        </w:rPr>
        <w:t xml:space="preserve"> </w:t>
      </w:r>
      <w:r w:rsidRPr="004745CC">
        <w:rPr>
          <w:spacing w:val="-4"/>
        </w:rPr>
        <w:t>used</w:t>
      </w:r>
    </w:p>
    <w:p w:rsidR="003540E3" w:rsidRPr="004745CC" w:rsidRDefault="003540E3" w:rsidP="003540E3"/>
    <w:p w:rsidR="003540E3" w:rsidRPr="004745CC" w:rsidRDefault="003540E3" w:rsidP="003540E3">
      <w:r w:rsidRPr="004745CC">
        <w:rPr>
          <w:noProof/>
        </w:rPr>
        <w:lastRenderedPageBreak/>
        <w:drawing>
          <wp:inline distT="0" distB="0" distL="0" distR="0" wp14:anchorId="5A55D0AD" wp14:editId="29335F3B">
            <wp:extent cx="6212205" cy="4965065"/>
            <wp:effectExtent l="0" t="0" r="0" b="0"/>
            <wp:docPr id="184"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478"/>
                    <pic:cNvPicPr>
                      <a:picLocks noChangeAspect="1" noChangeArrowheads="1"/>
                    </pic:cNvPicPr>
                  </pic:nvPicPr>
                  <pic:blipFill>
                    <a:blip r:embed="rId8"/>
                    <a:stretch>
                      <a:fillRect/>
                    </a:stretch>
                  </pic:blipFill>
                  <pic:spPr bwMode="auto">
                    <a:xfrm>
                      <a:off x="0" y="0"/>
                      <a:ext cx="6212205" cy="4965065"/>
                    </a:xfrm>
                    <a:prstGeom prst="rect">
                      <a:avLst/>
                    </a:prstGeom>
                  </pic:spPr>
                </pic:pic>
              </a:graphicData>
            </a:graphic>
          </wp:inline>
        </w:drawing>
      </w:r>
    </w:p>
    <w:p w:rsidR="003540E3" w:rsidRPr="004745CC" w:rsidRDefault="003540E3" w:rsidP="003540E3">
      <w:pPr>
        <w:pStyle w:val="Heading3"/>
        <w:spacing w:line="240" w:lineRule="auto"/>
      </w:pPr>
      <w:bookmarkStart w:id="17" w:name="_Toc226032247"/>
      <w:r w:rsidRPr="004745CC">
        <w:t>Management</w:t>
      </w:r>
      <w:bookmarkEnd w:id="17"/>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3540E3" w:rsidRPr="004745CC" w:rsidTr="008800B8">
        <w:trPr>
          <w:trHeight w:val="945"/>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540E3" w:rsidRPr="004745CC" w:rsidRDefault="003540E3" w:rsidP="008800B8">
            <w:pPr>
              <w:spacing w:before="39"/>
              <w:ind w:left="100"/>
              <w:rPr>
                <w:b/>
                <w:sz w:val="24"/>
              </w:rPr>
            </w:pPr>
            <w:r w:rsidRPr="004745CC">
              <w:rPr>
                <w:b/>
                <w:color w:val="231F20"/>
                <w:sz w:val="24"/>
              </w:rPr>
              <w:t>Primary</w:t>
            </w:r>
            <w:r w:rsidRPr="004745CC">
              <w:rPr>
                <w:b/>
                <w:color w:val="231F20"/>
                <w:spacing w:val="1"/>
                <w:sz w:val="24"/>
              </w:rPr>
              <w:t xml:space="preserve"> </w:t>
            </w:r>
            <w:r w:rsidRPr="004745CC">
              <w:rPr>
                <w:b/>
                <w:color w:val="231F20"/>
                <w:spacing w:val="-2"/>
                <w:sz w:val="24"/>
              </w:rPr>
              <w:t>level</w:t>
            </w:r>
          </w:p>
          <w:p w:rsidR="003540E3" w:rsidRPr="004745CC" w:rsidRDefault="003540E3" w:rsidP="008800B8">
            <w:pPr>
              <w:numPr>
                <w:ilvl w:val="0"/>
                <w:numId w:val="138"/>
              </w:numPr>
              <w:ind w:left="360"/>
            </w:pPr>
            <w:r w:rsidRPr="004745CC">
              <w:t>Manage</w:t>
            </w:r>
            <w:r w:rsidRPr="004745CC">
              <w:rPr>
                <w:spacing w:val="-8"/>
              </w:rPr>
              <w:t xml:space="preserve"> </w:t>
            </w:r>
            <w:r w:rsidRPr="004745CC">
              <w:t>according</w:t>
            </w:r>
            <w:r w:rsidRPr="004745CC">
              <w:rPr>
                <w:spacing w:val="-7"/>
              </w:rPr>
              <w:t xml:space="preserve"> </w:t>
            </w:r>
            <w:r w:rsidRPr="004745CC">
              <w:t>to</w:t>
            </w:r>
            <w:r w:rsidRPr="004745CC">
              <w:rPr>
                <w:spacing w:val="-7"/>
              </w:rPr>
              <w:t xml:space="preserve"> </w:t>
            </w:r>
            <w:r w:rsidRPr="004745CC">
              <w:rPr>
                <w:spacing w:val="-4"/>
              </w:rPr>
              <w:t>ABCDE</w:t>
            </w:r>
          </w:p>
          <w:p w:rsidR="003540E3" w:rsidRPr="004745CC" w:rsidRDefault="003540E3" w:rsidP="008800B8">
            <w:pPr>
              <w:numPr>
                <w:ilvl w:val="0"/>
                <w:numId w:val="138"/>
              </w:numPr>
              <w:ind w:left="360"/>
              <w:rPr>
                <w:sz w:val="24"/>
              </w:rPr>
            </w:pPr>
            <w:r w:rsidRPr="004745CC">
              <w:rPr>
                <w:spacing w:val="-2"/>
              </w:rPr>
              <w:t>Refer</w:t>
            </w:r>
          </w:p>
          <w:p w:rsidR="003540E3" w:rsidRPr="004745CC" w:rsidRDefault="003540E3" w:rsidP="008800B8">
            <w:pPr>
              <w:tabs>
                <w:tab w:val="left" w:pos="460"/>
              </w:tabs>
              <w:rPr>
                <w:sz w:val="24"/>
              </w:rPr>
            </w:pPr>
          </w:p>
        </w:tc>
      </w:tr>
      <w:tr w:rsidR="003540E3" w:rsidRPr="004745CC" w:rsidTr="008800B8">
        <w:trPr>
          <w:trHeight w:val="1522"/>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540E3" w:rsidRPr="004745CC" w:rsidRDefault="003540E3"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As</w:t>
            </w:r>
            <w:r w:rsidRPr="004745CC">
              <w:rPr>
                <w:spacing w:val="1"/>
              </w:rPr>
              <w:t xml:space="preserve"> </w:t>
            </w:r>
            <w:r w:rsidRPr="004745CC">
              <w:t>in</w:t>
            </w:r>
            <w:r w:rsidRPr="004745CC">
              <w:rPr>
                <w:spacing w:val="1"/>
              </w:rPr>
              <w:t xml:space="preserve"> </w:t>
            </w:r>
            <w:r w:rsidRPr="004745CC">
              <w:t>primary</w:t>
            </w:r>
            <w:r w:rsidRPr="004745CC">
              <w:rPr>
                <w:spacing w:val="1"/>
              </w:rPr>
              <w:t xml:space="preserve"> </w:t>
            </w:r>
            <w:r w:rsidRPr="004745CC">
              <w:t>but</w:t>
            </w:r>
            <w:r w:rsidRPr="004745CC">
              <w:rPr>
                <w:spacing w:val="1"/>
              </w:rPr>
              <w:t xml:space="preserve"> </w:t>
            </w:r>
            <w:r w:rsidRPr="004745CC">
              <w:rPr>
                <w:spacing w:val="-2"/>
              </w:rPr>
              <w:t>also:</w:t>
            </w:r>
          </w:p>
          <w:p w:rsidR="003540E3" w:rsidRPr="004745CC" w:rsidRDefault="003540E3" w:rsidP="008800B8">
            <w:pPr>
              <w:numPr>
                <w:ilvl w:val="1"/>
                <w:numId w:val="138"/>
              </w:numPr>
              <w:ind w:left="927"/>
            </w:pPr>
            <w:r w:rsidRPr="004745CC">
              <w:t>Take</w:t>
            </w:r>
            <w:r w:rsidRPr="004745CC">
              <w:rPr>
                <w:spacing w:val="-6"/>
              </w:rPr>
              <w:t xml:space="preserve"> </w:t>
            </w:r>
            <w:r w:rsidRPr="004745CC">
              <w:t>blood</w:t>
            </w:r>
            <w:r w:rsidRPr="004745CC">
              <w:rPr>
                <w:spacing w:val="-6"/>
              </w:rPr>
              <w:t xml:space="preserve"> </w:t>
            </w:r>
            <w:r w:rsidRPr="004745CC">
              <w:t>samples</w:t>
            </w:r>
            <w:r w:rsidRPr="004745CC">
              <w:rPr>
                <w:spacing w:val="-5"/>
              </w:rPr>
              <w:t xml:space="preserve"> </w:t>
            </w:r>
            <w:r w:rsidRPr="004745CC">
              <w:t>for</w:t>
            </w:r>
            <w:r w:rsidRPr="004745CC">
              <w:rPr>
                <w:spacing w:val="-6"/>
              </w:rPr>
              <w:t xml:space="preserve"> </w:t>
            </w:r>
            <w:r w:rsidRPr="004745CC">
              <w:t>FBC,</w:t>
            </w:r>
            <w:r w:rsidRPr="004745CC">
              <w:rPr>
                <w:spacing w:val="-6"/>
              </w:rPr>
              <w:t xml:space="preserve"> </w:t>
            </w:r>
            <w:r w:rsidRPr="004745CC">
              <w:t>blood</w:t>
            </w:r>
            <w:r w:rsidRPr="004745CC">
              <w:rPr>
                <w:spacing w:val="-5"/>
              </w:rPr>
              <w:t xml:space="preserve"> </w:t>
            </w:r>
            <w:r w:rsidRPr="004745CC">
              <w:t>group,</w:t>
            </w:r>
            <w:r w:rsidRPr="004745CC">
              <w:rPr>
                <w:spacing w:val="-6"/>
              </w:rPr>
              <w:t xml:space="preserve"> </w:t>
            </w:r>
            <w:r w:rsidRPr="004745CC">
              <w:t>coagulation,</w:t>
            </w:r>
            <w:r w:rsidRPr="004745CC">
              <w:rPr>
                <w:spacing w:val="-6"/>
              </w:rPr>
              <w:t xml:space="preserve"> </w:t>
            </w:r>
            <w:r w:rsidRPr="004745CC">
              <w:t>factor</w:t>
            </w:r>
            <w:r w:rsidRPr="004745CC">
              <w:rPr>
                <w:spacing w:val="-5"/>
              </w:rPr>
              <w:t xml:space="preserve"> </w:t>
            </w:r>
            <w:r w:rsidRPr="004745CC">
              <w:rPr>
                <w:spacing w:val="-2"/>
              </w:rPr>
              <w:t>levels</w:t>
            </w:r>
          </w:p>
          <w:p w:rsidR="003540E3" w:rsidRPr="004745CC" w:rsidRDefault="003540E3" w:rsidP="008800B8">
            <w:pPr>
              <w:numPr>
                <w:ilvl w:val="1"/>
                <w:numId w:val="138"/>
              </w:numPr>
              <w:ind w:left="927"/>
            </w:pPr>
            <w:r w:rsidRPr="004745CC">
              <w:t>Transfuse</w:t>
            </w:r>
            <w:r w:rsidRPr="004745CC">
              <w:rPr>
                <w:spacing w:val="-8"/>
              </w:rPr>
              <w:t xml:space="preserve"> </w:t>
            </w:r>
            <w:r w:rsidRPr="004745CC">
              <w:t>whole</w:t>
            </w:r>
            <w:r w:rsidRPr="004745CC">
              <w:rPr>
                <w:spacing w:val="-7"/>
              </w:rPr>
              <w:t xml:space="preserve"> </w:t>
            </w:r>
            <w:r w:rsidRPr="004745CC">
              <w:t>blood</w:t>
            </w:r>
            <w:r w:rsidRPr="004745CC">
              <w:rPr>
                <w:spacing w:val="-7"/>
              </w:rPr>
              <w:t xml:space="preserve"> </w:t>
            </w:r>
            <w:r w:rsidRPr="004745CC">
              <w:rPr>
                <w:spacing w:val="-2"/>
              </w:rPr>
              <w:t>20ml/kg</w:t>
            </w:r>
          </w:p>
          <w:p w:rsidR="003540E3" w:rsidRPr="004745CC" w:rsidRDefault="003540E3" w:rsidP="008800B8">
            <w:pPr>
              <w:numPr>
                <w:ilvl w:val="0"/>
                <w:numId w:val="138"/>
              </w:numPr>
              <w:ind w:left="360"/>
            </w:pPr>
            <w:r w:rsidRPr="004745CC">
              <w:t>Refer</w:t>
            </w:r>
          </w:p>
          <w:p w:rsidR="003540E3" w:rsidRPr="004745CC" w:rsidRDefault="003540E3" w:rsidP="008800B8">
            <w:pPr>
              <w:tabs>
                <w:tab w:val="left" w:pos="460"/>
              </w:tabs>
              <w:rPr>
                <w:szCs w:val="26"/>
              </w:rPr>
            </w:pPr>
          </w:p>
        </w:tc>
      </w:tr>
      <w:tr w:rsidR="003540E3" w:rsidRPr="004745CC" w:rsidTr="008800B8">
        <w:trPr>
          <w:trHeight w:val="7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3540E3" w:rsidRPr="004745CC" w:rsidRDefault="003540E3"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As</w:t>
            </w:r>
            <w:r w:rsidRPr="004745CC">
              <w:rPr>
                <w:spacing w:val="-1"/>
              </w:rPr>
              <w:t xml:space="preserve"> </w:t>
            </w:r>
            <w:r w:rsidRPr="004745CC">
              <w:t>in secondary</w:t>
            </w:r>
            <w:r w:rsidRPr="004745CC">
              <w:rPr>
                <w:spacing w:val="-1"/>
              </w:rPr>
              <w:t xml:space="preserve"> </w:t>
            </w:r>
            <w:r w:rsidRPr="004745CC">
              <w:t xml:space="preserve">but </w:t>
            </w:r>
            <w:r w:rsidRPr="004745CC">
              <w:rPr>
                <w:spacing w:val="-4"/>
              </w:rPr>
              <w:t>also:</w:t>
            </w:r>
          </w:p>
          <w:p w:rsidR="003540E3" w:rsidRPr="004745CC" w:rsidRDefault="003540E3" w:rsidP="008800B8">
            <w:pPr>
              <w:numPr>
                <w:ilvl w:val="1"/>
                <w:numId w:val="138"/>
              </w:numPr>
              <w:ind w:left="927"/>
            </w:pPr>
            <w:r w:rsidRPr="004745CC">
              <w:t>Transfuse whole blood</w:t>
            </w:r>
          </w:p>
          <w:p w:rsidR="003540E3" w:rsidRPr="004745CC" w:rsidRDefault="003540E3" w:rsidP="008800B8">
            <w:pPr>
              <w:numPr>
                <w:ilvl w:val="1"/>
                <w:numId w:val="138"/>
              </w:numPr>
              <w:ind w:left="927"/>
            </w:pPr>
            <w:r w:rsidRPr="004745CC">
              <w:t>Investigate for cause of bleeding</w:t>
            </w:r>
          </w:p>
          <w:p w:rsidR="003540E3" w:rsidRPr="004745CC" w:rsidRDefault="003540E3" w:rsidP="008800B8">
            <w:pPr>
              <w:numPr>
                <w:ilvl w:val="1"/>
                <w:numId w:val="138"/>
              </w:numPr>
              <w:ind w:left="927"/>
            </w:pPr>
            <w:r w:rsidRPr="004745CC">
              <w:t>Factor deficiency must be corrected</w:t>
            </w:r>
          </w:p>
          <w:p w:rsidR="003540E3" w:rsidRPr="004745CC" w:rsidRDefault="003540E3" w:rsidP="008800B8">
            <w:pPr>
              <w:numPr>
                <w:ilvl w:val="1"/>
                <w:numId w:val="138"/>
              </w:numPr>
              <w:ind w:left="927"/>
            </w:pPr>
            <w:r w:rsidRPr="004745CC">
              <w:t>Appropriate counselling</w:t>
            </w:r>
          </w:p>
          <w:p w:rsidR="003540E3" w:rsidRPr="004745CC" w:rsidRDefault="003540E3" w:rsidP="008800B8">
            <w:pPr>
              <w:numPr>
                <w:ilvl w:val="1"/>
                <w:numId w:val="138"/>
              </w:numPr>
              <w:ind w:left="927"/>
            </w:pPr>
            <w:r w:rsidRPr="004745CC">
              <w:t>Sibling test</w:t>
            </w:r>
          </w:p>
          <w:p w:rsidR="003540E3" w:rsidRPr="004745CC" w:rsidRDefault="003540E3" w:rsidP="008800B8">
            <w:pPr>
              <w:numPr>
                <w:ilvl w:val="0"/>
                <w:numId w:val="138"/>
              </w:numPr>
              <w:ind w:left="360"/>
            </w:pPr>
            <w:r w:rsidRPr="004745CC">
              <w:lastRenderedPageBreak/>
              <w:t>Provide</w:t>
            </w:r>
            <w:r w:rsidRPr="004745CC">
              <w:rPr>
                <w:spacing w:val="-3"/>
              </w:rPr>
              <w:t xml:space="preserve"> </w:t>
            </w:r>
            <w:r w:rsidRPr="004745CC">
              <w:t>follow</w:t>
            </w:r>
            <w:r w:rsidRPr="004745CC">
              <w:rPr>
                <w:spacing w:val="-3"/>
              </w:rPr>
              <w:t xml:space="preserve"> </w:t>
            </w:r>
            <w:r w:rsidRPr="004745CC">
              <w:t>up</w:t>
            </w:r>
            <w:r w:rsidRPr="004745CC">
              <w:rPr>
                <w:spacing w:val="-2"/>
              </w:rPr>
              <w:t xml:space="preserve"> </w:t>
            </w:r>
            <w:r w:rsidRPr="004745CC">
              <w:rPr>
                <w:spacing w:val="-4"/>
              </w:rPr>
              <w:t>plan</w:t>
            </w:r>
          </w:p>
          <w:p w:rsidR="003540E3" w:rsidRPr="004745CC" w:rsidRDefault="003540E3" w:rsidP="008800B8">
            <w:pPr>
              <w:numPr>
                <w:ilvl w:val="0"/>
                <w:numId w:val="138"/>
              </w:numPr>
              <w:ind w:left="360"/>
            </w:pPr>
            <w:r w:rsidRPr="004745CC">
              <w:t>Multidisciplinary</w:t>
            </w:r>
            <w:r w:rsidRPr="004745CC">
              <w:rPr>
                <w:spacing w:val="-2"/>
              </w:rPr>
              <w:t xml:space="preserve"> </w:t>
            </w:r>
            <w:r w:rsidRPr="004745CC">
              <w:t>care</w:t>
            </w:r>
            <w:r w:rsidRPr="004745CC">
              <w:rPr>
                <w:spacing w:val="-1"/>
              </w:rPr>
              <w:t xml:space="preserve"> </w:t>
            </w:r>
            <w:r w:rsidRPr="004745CC">
              <w:t>may</w:t>
            </w:r>
            <w:r w:rsidRPr="004745CC">
              <w:rPr>
                <w:spacing w:val="-2"/>
              </w:rPr>
              <w:t xml:space="preserve"> </w:t>
            </w:r>
            <w:r w:rsidRPr="004745CC">
              <w:t>be</w:t>
            </w:r>
            <w:r w:rsidRPr="004745CC">
              <w:rPr>
                <w:spacing w:val="-1"/>
              </w:rPr>
              <w:t xml:space="preserve"> </w:t>
            </w:r>
            <w:r w:rsidRPr="004745CC">
              <w:t>done</w:t>
            </w:r>
            <w:r w:rsidRPr="004745CC">
              <w:rPr>
                <w:spacing w:val="-2"/>
              </w:rPr>
              <w:t xml:space="preserve"> </w:t>
            </w:r>
            <w:r w:rsidRPr="004745CC">
              <w:t>in</w:t>
            </w:r>
            <w:r w:rsidRPr="004745CC">
              <w:rPr>
                <w:spacing w:val="-1"/>
              </w:rPr>
              <w:t xml:space="preserve"> </w:t>
            </w:r>
            <w:r w:rsidRPr="004745CC">
              <w:t>factor</w:t>
            </w:r>
            <w:r w:rsidRPr="004745CC">
              <w:rPr>
                <w:spacing w:val="-1"/>
              </w:rPr>
              <w:t xml:space="preserve"> </w:t>
            </w:r>
            <w:r w:rsidRPr="004745CC">
              <w:rPr>
                <w:spacing w:val="-2"/>
              </w:rPr>
              <w:t>deficiency</w:t>
            </w:r>
          </w:p>
          <w:p w:rsidR="003540E3" w:rsidRPr="004745CC" w:rsidRDefault="003540E3" w:rsidP="008800B8">
            <w:pPr>
              <w:tabs>
                <w:tab w:val="left" w:pos="460"/>
              </w:tabs>
              <w:rPr>
                <w:szCs w:val="26"/>
              </w:rPr>
            </w:pPr>
          </w:p>
        </w:tc>
      </w:tr>
    </w:tbl>
    <w:p w:rsidR="003540E3" w:rsidRPr="004745CC" w:rsidRDefault="003540E3" w:rsidP="003540E3"/>
    <w:p w:rsidR="003540E3" w:rsidRPr="004745CC" w:rsidRDefault="003540E3" w:rsidP="003540E3">
      <w:pPr>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3540E3" w:rsidRPr="004745CC" w:rsidRDefault="003540E3" w:rsidP="003540E3">
      <w:pPr>
        <w:numPr>
          <w:ilvl w:val="0"/>
          <w:numId w:val="138"/>
        </w:numPr>
        <w:ind w:left="360"/>
      </w:pPr>
      <w:r w:rsidRPr="004745CC">
        <w:t>All patients to be followed up in the haematology oncology clinic at the tertiary level</w:t>
      </w:r>
    </w:p>
    <w:p w:rsidR="003540E3" w:rsidRPr="004745CC" w:rsidRDefault="003540E3" w:rsidP="003540E3">
      <w:pPr>
        <w:numPr>
          <w:ilvl w:val="0"/>
          <w:numId w:val="138"/>
        </w:numPr>
        <w:ind w:left="360"/>
      </w:pPr>
      <w:r w:rsidRPr="004745CC">
        <w:t>Monitor FBC</w:t>
      </w:r>
    </w:p>
    <w:p w:rsidR="003540E3" w:rsidRPr="004745CC" w:rsidRDefault="003540E3" w:rsidP="003540E3">
      <w:pPr>
        <w:numPr>
          <w:ilvl w:val="0"/>
          <w:numId w:val="138"/>
        </w:numPr>
        <w:ind w:left="360"/>
      </w:pPr>
      <w:r w:rsidRPr="004745CC">
        <w:t>Monitor for complications of underlying diseases</w:t>
      </w:r>
    </w:p>
    <w:p w:rsidR="003540E3" w:rsidRPr="004745CC" w:rsidRDefault="003540E3" w:rsidP="003540E3"/>
    <w:p w:rsidR="003540E3" w:rsidRPr="004745CC" w:rsidRDefault="003540E3" w:rsidP="003540E3">
      <w:pPr>
        <w:rPr>
          <w:b/>
          <w:bCs/>
          <w:color w:val="231F20"/>
          <w:spacing w:val="-2"/>
          <w:sz w:val="28"/>
          <w:szCs w:val="28"/>
        </w:rPr>
      </w:pPr>
      <w:bookmarkStart w:id="18" w:name="_TOC_250089"/>
      <w:bookmarkEnd w:id="18"/>
      <w:r w:rsidRPr="004745CC">
        <w:br w:type="page"/>
      </w:r>
    </w:p>
    <w:p w:rsidR="003540E3" w:rsidRPr="004745CC" w:rsidRDefault="003540E3" w:rsidP="003540E3">
      <w:pPr>
        <w:pStyle w:val="Heading2"/>
        <w:spacing w:before="0"/>
      </w:pPr>
      <w:bookmarkStart w:id="19" w:name="_Toc219820640"/>
      <w:bookmarkStart w:id="20" w:name="_Toc226032248"/>
      <w:r w:rsidRPr="004745CC">
        <w:lastRenderedPageBreak/>
        <w:t>Haemophilia</w:t>
      </w:r>
      <w:bookmarkEnd w:id="19"/>
      <w:bookmarkEnd w:id="20"/>
    </w:p>
    <w:p w:rsidR="003540E3" w:rsidRPr="004745CC" w:rsidRDefault="003540E3" w:rsidP="003540E3">
      <w:pPr>
        <w:pStyle w:val="Heading3"/>
        <w:spacing w:line="240" w:lineRule="auto"/>
      </w:pPr>
      <w:bookmarkStart w:id="21" w:name="_Toc226032249"/>
      <w:r w:rsidRPr="004745CC">
        <w:t>Definition</w:t>
      </w:r>
      <w:bookmarkEnd w:id="21"/>
    </w:p>
    <w:p w:rsidR="003540E3" w:rsidRPr="004745CC" w:rsidRDefault="003540E3" w:rsidP="003540E3">
      <w:pPr>
        <w:numPr>
          <w:ilvl w:val="0"/>
          <w:numId w:val="138"/>
        </w:numPr>
        <w:ind w:left="360"/>
      </w:pPr>
      <w:r w:rsidRPr="004745CC">
        <w:t>Haemophilia A: inherited deficiency of Factor VIII</w:t>
      </w:r>
    </w:p>
    <w:p w:rsidR="003540E3" w:rsidRPr="004745CC" w:rsidRDefault="003540E3" w:rsidP="003540E3">
      <w:pPr>
        <w:numPr>
          <w:ilvl w:val="0"/>
          <w:numId w:val="138"/>
        </w:numPr>
        <w:ind w:left="360"/>
      </w:pPr>
      <w:r w:rsidRPr="004745CC">
        <w:t>Haemophilia B: inherited deficiency of Factor IX</w:t>
      </w:r>
    </w:p>
    <w:p w:rsidR="003540E3" w:rsidRPr="004745CC" w:rsidRDefault="003540E3" w:rsidP="003540E3"/>
    <w:p w:rsidR="003540E3" w:rsidRPr="0060364E" w:rsidRDefault="003540E3" w:rsidP="003540E3">
      <w:pPr>
        <w:rPr>
          <w:b/>
          <w:bCs/>
        </w:rPr>
      </w:pPr>
      <w:r w:rsidRPr="0060364E">
        <w:rPr>
          <w:b/>
          <w:bCs/>
        </w:rPr>
        <w:t>Note:</w:t>
      </w:r>
      <w:r w:rsidRPr="0060364E">
        <w:rPr>
          <w:b/>
          <w:bCs/>
          <w:spacing w:val="-3"/>
        </w:rPr>
        <w:t xml:space="preserve"> </w:t>
      </w:r>
      <w:r w:rsidRPr="0060364E">
        <w:rPr>
          <w:b/>
          <w:bCs/>
        </w:rPr>
        <w:t>mainly</w:t>
      </w:r>
      <w:r w:rsidRPr="0060364E">
        <w:rPr>
          <w:b/>
          <w:bCs/>
          <w:spacing w:val="-1"/>
        </w:rPr>
        <w:t xml:space="preserve"> </w:t>
      </w:r>
      <w:r w:rsidRPr="0060364E">
        <w:rPr>
          <w:b/>
          <w:bCs/>
        </w:rPr>
        <w:t>in</w:t>
      </w:r>
      <w:r w:rsidRPr="0060364E">
        <w:rPr>
          <w:b/>
          <w:bCs/>
          <w:spacing w:val="-1"/>
        </w:rPr>
        <w:t xml:space="preserve"> </w:t>
      </w:r>
      <w:r w:rsidRPr="0060364E">
        <w:rPr>
          <w:b/>
          <w:bCs/>
        </w:rPr>
        <w:t>male children</w:t>
      </w:r>
    </w:p>
    <w:p w:rsidR="003540E3" w:rsidRDefault="003540E3" w:rsidP="003540E3">
      <w:r>
        <w:rPr>
          <w:noProof/>
        </w:rPr>
        <mc:AlternateContent>
          <mc:Choice Requires="wps">
            <w:drawing>
              <wp:anchor distT="0" distB="0" distL="114300" distR="114300" simplePos="0" relativeHeight="251726848" behindDoc="0" locked="0" layoutInCell="1" allowOverlap="1" wp14:anchorId="32D920DE" wp14:editId="4ECEB499">
                <wp:simplePos x="0" y="0"/>
                <wp:positionH relativeFrom="column">
                  <wp:posOffset>527685</wp:posOffset>
                </wp:positionH>
                <wp:positionV relativeFrom="paragraph">
                  <wp:posOffset>222885</wp:posOffset>
                </wp:positionV>
                <wp:extent cx="4895850" cy="1343025"/>
                <wp:effectExtent l="19050" t="19050" r="19050" b="28575"/>
                <wp:wrapNone/>
                <wp:docPr id="9" name="Rectangle: Rounded Corners 9"/>
                <wp:cNvGraphicFramePr/>
                <a:graphic xmlns:a="http://schemas.openxmlformats.org/drawingml/2006/main">
                  <a:graphicData uri="http://schemas.microsoft.com/office/word/2010/wordprocessingShape">
                    <wps:wsp>
                      <wps:cNvSpPr/>
                      <wps:spPr>
                        <a:xfrm>
                          <a:off x="0" y="0"/>
                          <a:ext cx="4895850" cy="1343025"/>
                        </a:xfrm>
                        <a:prstGeom prst="roundRect">
                          <a:avLst/>
                        </a:prstGeom>
                        <a:solidFill>
                          <a:schemeClr val="bg1"/>
                        </a:solid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540E3" w:rsidRPr="004745CC" w:rsidRDefault="003540E3" w:rsidP="003540E3">
                            <w:pPr>
                              <w:spacing w:before="123" w:line="295" w:lineRule="exact"/>
                              <w:ind w:left="198"/>
                              <w:rPr>
                                <w:b/>
                                <w:szCs w:val="26"/>
                              </w:rPr>
                            </w:pPr>
                            <w:r w:rsidRPr="004745CC">
                              <w:rPr>
                                <w:b/>
                                <w:color w:val="231F20"/>
                                <w:szCs w:val="26"/>
                              </w:rPr>
                              <w:t xml:space="preserve">Causes of severe haemophilia in females </w:t>
                            </w:r>
                          </w:p>
                          <w:p w:rsidR="003540E3" w:rsidRPr="004745CC" w:rsidRDefault="003540E3" w:rsidP="003540E3">
                            <w:pPr>
                              <w:numPr>
                                <w:ilvl w:val="0"/>
                                <w:numId w:val="106"/>
                              </w:numPr>
                              <w:tabs>
                                <w:tab w:val="left" w:pos="558"/>
                                <w:tab w:val="left" w:pos="559"/>
                              </w:tabs>
                              <w:spacing w:line="288" w:lineRule="exact"/>
                              <w:ind w:hanging="361"/>
                              <w:rPr>
                                <w:szCs w:val="26"/>
                              </w:rPr>
                            </w:pPr>
                            <w:r w:rsidRPr="004745CC">
                              <w:rPr>
                                <w:color w:val="231F20"/>
                                <w:szCs w:val="26"/>
                              </w:rPr>
                              <w:t>Extreme</w:t>
                            </w:r>
                            <w:r w:rsidRPr="004745CC">
                              <w:rPr>
                                <w:color w:val="231F20"/>
                                <w:spacing w:val="-5"/>
                                <w:szCs w:val="26"/>
                              </w:rPr>
                              <w:t xml:space="preserve"> </w:t>
                            </w:r>
                            <w:r w:rsidRPr="004745CC">
                              <w:rPr>
                                <w:color w:val="231F20"/>
                                <w:szCs w:val="26"/>
                              </w:rPr>
                              <w:t>degree</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chromosome</w:t>
                            </w:r>
                            <w:r w:rsidRPr="004745CC">
                              <w:rPr>
                                <w:color w:val="231F20"/>
                                <w:spacing w:val="-2"/>
                                <w:szCs w:val="26"/>
                              </w:rPr>
                              <w:t xml:space="preserve"> inactivation</w:t>
                            </w:r>
                          </w:p>
                          <w:p w:rsidR="003540E3" w:rsidRPr="004745CC" w:rsidRDefault="003540E3" w:rsidP="003540E3">
                            <w:pPr>
                              <w:numPr>
                                <w:ilvl w:val="0"/>
                                <w:numId w:val="106"/>
                              </w:numPr>
                              <w:tabs>
                                <w:tab w:val="left" w:pos="558"/>
                                <w:tab w:val="left" w:pos="559"/>
                              </w:tabs>
                              <w:spacing w:line="288" w:lineRule="exact"/>
                              <w:ind w:hanging="361"/>
                              <w:rPr>
                                <w:szCs w:val="26"/>
                              </w:rPr>
                            </w:pPr>
                            <w:r w:rsidRPr="004745CC">
                              <w:rPr>
                                <w:color w:val="231F20"/>
                                <w:szCs w:val="26"/>
                              </w:rPr>
                              <w:t>Loss</w:t>
                            </w:r>
                            <w:r w:rsidRPr="004745CC">
                              <w:rPr>
                                <w:color w:val="231F20"/>
                                <w:spacing w:val="-5"/>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part</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chromosome</w:t>
                            </w:r>
                            <w:r w:rsidRPr="004745CC">
                              <w:rPr>
                                <w:color w:val="231F20"/>
                                <w:spacing w:val="-3"/>
                                <w:szCs w:val="26"/>
                              </w:rPr>
                              <w:t xml:space="preserve"> </w:t>
                            </w:r>
                            <w:r w:rsidRPr="004745CC">
                              <w:rPr>
                                <w:color w:val="231F20"/>
                                <w:szCs w:val="26"/>
                              </w:rPr>
                              <w:t>that</w:t>
                            </w:r>
                            <w:r w:rsidRPr="004745CC">
                              <w:rPr>
                                <w:color w:val="231F20"/>
                                <w:spacing w:val="-2"/>
                                <w:szCs w:val="26"/>
                              </w:rPr>
                              <w:t xml:space="preserve"> </w:t>
                            </w:r>
                            <w:r w:rsidRPr="004745CC">
                              <w:rPr>
                                <w:color w:val="231F20"/>
                                <w:szCs w:val="26"/>
                              </w:rPr>
                              <w:t>contains</w:t>
                            </w:r>
                            <w:r w:rsidRPr="004745CC">
                              <w:rPr>
                                <w:color w:val="231F20"/>
                                <w:spacing w:val="-3"/>
                                <w:szCs w:val="26"/>
                              </w:rPr>
                              <w:t xml:space="preserve"> </w:t>
                            </w:r>
                            <w:r w:rsidRPr="004745CC">
                              <w:rPr>
                                <w:color w:val="231F20"/>
                                <w:szCs w:val="26"/>
                              </w:rPr>
                              <w:t>FVIII</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Factor</w:t>
                            </w:r>
                            <w:r w:rsidRPr="004745CC">
                              <w:rPr>
                                <w:color w:val="231F20"/>
                                <w:spacing w:val="-2"/>
                                <w:szCs w:val="26"/>
                              </w:rPr>
                              <w:t xml:space="preserve"> </w:t>
                            </w:r>
                            <w:r w:rsidRPr="004745CC">
                              <w:rPr>
                                <w:color w:val="231F20"/>
                                <w:spacing w:val="-5"/>
                                <w:szCs w:val="26"/>
                              </w:rPr>
                              <w:t>IX</w:t>
                            </w:r>
                          </w:p>
                          <w:p w:rsidR="003540E3" w:rsidRPr="004745CC" w:rsidRDefault="003540E3" w:rsidP="003540E3">
                            <w:pPr>
                              <w:numPr>
                                <w:ilvl w:val="0"/>
                                <w:numId w:val="106"/>
                              </w:numPr>
                              <w:tabs>
                                <w:tab w:val="left" w:pos="558"/>
                                <w:tab w:val="left" w:pos="559"/>
                              </w:tabs>
                              <w:spacing w:line="295" w:lineRule="exact"/>
                              <w:ind w:hanging="361"/>
                              <w:rPr>
                                <w:szCs w:val="26"/>
                              </w:rPr>
                            </w:pPr>
                            <w:r w:rsidRPr="004745CC">
                              <w:rPr>
                                <w:color w:val="231F20"/>
                                <w:szCs w:val="26"/>
                              </w:rPr>
                              <w:t>Inheritance</w:t>
                            </w:r>
                            <w:r w:rsidRPr="004745CC">
                              <w:rPr>
                                <w:color w:val="231F20"/>
                                <w:spacing w:val="-5"/>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pathogenic</w:t>
                            </w:r>
                            <w:r w:rsidRPr="004745CC">
                              <w:rPr>
                                <w:color w:val="231F20"/>
                                <w:spacing w:val="-5"/>
                                <w:szCs w:val="26"/>
                              </w:rPr>
                              <w:t xml:space="preserve"> </w:t>
                            </w:r>
                            <w:r w:rsidRPr="004745CC">
                              <w:rPr>
                                <w:color w:val="231F20"/>
                                <w:szCs w:val="26"/>
                              </w:rPr>
                              <w:t>variants</w:t>
                            </w:r>
                            <w:r w:rsidRPr="004745CC">
                              <w:rPr>
                                <w:color w:val="231F20"/>
                                <w:spacing w:val="-4"/>
                                <w:szCs w:val="26"/>
                              </w:rPr>
                              <w:t xml:space="preserve"> </w:t>
                            </w:r>
                            <w:r w:rsidRPr="004745CC">
                              <w:rPr>
                                <w:color w:val="231F20"/>
                                <w:szCs w:val="26"/>
                              </w:rPr>
                              <w:t>from</w:t>
                            </w:r>
                            <w:r w:rsidRPr="004745CC">
                              <w:rPr>
                                <w:color w:val="231F20"/>
                                <w:spacing w:val="-5"/>
                                <w:szCs w:val="26"/>
                              </w:rPr>
                              <w:t xml:space="preserve"> </w:t>
                            </w:r>
                            <w:r w:rsidRPr="004745CC">
                              <w:rPr>
                                <w:color w:val="231F20"/>
                                <w:szCs w:val="26"/>
                              </w:rPr>
                              <w:t>both</w:t>
                            </w:r>
                            <w:r w:rsidRPr="004745CC">
                              <w:rPr>
                                <w:color w:val="231F20"/>
                                <w:spacing w:val="-4"/>
                                <w:szCs w:val="26"/>
                              </w:rPr>
                              <w:t xml:space="preserve"> </w:t>
                            </w:r>
                            <w:r w:rsidRPr="004745CC">
                              <w:rPr>
                                <w:color w:val="231F20"/>
                                <w:spacing w:val="-2"/>
                                <w:szCs w:val="26"/>
                              </w:rPr>
                              <w:t>parents</w:t>
                            </w:r>
                          </w:p>
                          <w:p w:rsidR="003540E3" w:rsidRDefault="003540E3" w:rsidP="003540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D920DE" id="Rectangle: Rounded Corners 9" o:spid="_x0000_s1027" style="position:absolute;margin-left:41.55pt;margin-top:17.55pt;width:385.5pt;height:105.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I5/mQIAAKkFAAAOAAAAZHJzL2Uyb0RvYy54bWysVEtv2zAMvg/YfxB0X22nyZYGdYqgRYYB&#10;RVu0HXpWZCk2IIuapMTOfv0o+ZH0gR2G+SBLIvmR/ETy8qqtFdkL6yrQOc3OUkqE5lBUepvTn8/r&#10;L3NKnGe6YAq0yOlBOHq1/PzpsjELMYESVCEsQRDtFo3Jaem9WSSJ46WomTsDIzQKJdiaeTzabVJY&#10;1iB6rZJJmn5NGrCFscCFc3h70wnpMuJLKbi/l9IJT1ROMTYfVxvXTViT5SVbbC0zZcX7MNg/RFGz&#10;SqPTEeqGeUZ2tnoHVVfcggPpzzjUCUhZcRFzwGyy9E02TyUzIuaC5Dgz0uT+Hyy/2z+ZB4s0NMYt&#10;HG5DFq20dfhjfKSNZB1GskTrCcfL6fxiNp8hpxxl2fn0PJ3MAp3J0dxY578LqEnY5NTCTheP+CSR&#10;Kba/db7TH/SCSweqKtaVUvEQykBcK0v2DB9ws816D6+0lCZNTs/nWZpG5FdCZ7ebEWC9TvF7j4Ex&#10;K42hHzmIO39QIoSh9KOQpCow60nn4XVcjHOhfdaJSlaILtxsduJssIgERcCALDHREbsHGDQ7kAG7&#10;Y6rXD6YiVvdo3Kf+N+PRInoG7UfjutJgP8pMYVa9505/IKmjJrDk202L3GANBM1ws4Hi8GCJha7b&#10;nOHrCgvgljn/wCy2FxYNjgx/j4tUgG8H/Y6SEuzvj+6DPlY9SilpsF1z6n7tmBWUqB8a++Eim05D&#10;f8fDdPZtggd7KtmcSvSuvgYsqAyHk+FxG/S9GrbSQv2Ck2UVvKKIaY6+c8q9HQ7XvhsjOJu4WK2i&#10;Gva0Yf5WPxkewAPPobaf2xdmTd8FHhvoDobWZos3fdDpBksNq50HWcUmOfLavwDOg1hK/ewKA+f0&#10;HLWOE3b5BwAA//8DAFBLAwQUAAYACAAAACEArQweAN8AAAAJAQAADwAAAGRycy9kb3ducmV2Lnht&#10;bEyPwU7DMBBE70j8g7VI3KiTNA1RGqdCIEBCXFo49OjYJo6I11HstOHvWU70tLua0eybere4gZ3M&#10;FHqPAtJVAsyg8rrHTsDnx/NdCSxEiVoOHo2AHxNg11xf1bLS/ox7czrEjlEIhkoKsDGOFedBWeNk&#10;WPnRIGlffnIy0jl1XE/yTOFu4FmSFNzJHumDlaN5tEZ9H2Yn4G0/Z+9ePaVD/toruxzbdn65F+L2&#10;ZnnYAotmif9m+MMndGiIqfUz6sAGAeU6JaeA9YYm6eUmp6UVkOVFAbyp+WWD5hcAAP//AwBQSwEC&#10;LQAUAAYACAAAACEAtoM4kv4AAADhAQAAEwAAAAAAAAAAAAAAAAAAAAAAW0NvbnRlbnRfVHlwZXNd&#10;LnhtbFBLAQItABQABgAIAAAAIQA4/SH/1gAAAJQBAAALAAAAAAAAAAAAAAAAAC8BAABfcmVscy8u&#10;cmVsc1BLAQItABQABgAIAAAAIQCwOI5/mQIAAKkFAAAOAAAAAAAAAAAAAAAAAC4CAABkcnMvZTJv&#10;RG9jLnhtbFBLAQItABQABgAIAAAAIQCtDB4A3wAAAAkBAAAPAAAAAAAAAAAAAAAAAPMEAABkcnMv&#10;ZG93bnJldi54bWxQSwUGAAAAAAQABADzAAAA/wUAAAAA&#10;" fillcolor="white [3212]" strokecolor="red" strokeweight="3pt">
                <v:stroke joinstyle="miter"/>
                <v:textbox>
                  <w:txbxContent>
                    <w:p w:rsidR="003540E3" w:rsidRPr="004745CC" w:rsidRDefault="003540E3" w:rsidP="003540E3">
                      <w:pPr>
                        <w:spacing w:before="123" w:line="295" w:lineRule="exact"/>
                        <w:ind w:left="198"/>
                        <w:rPr>
                          <w:b/>
                          <w:szCs w:val="26"/>
                        </w:rPr>
                      </w:pPr>
                      <w:r w:rsidRPr="004745CC">
                        <w:rPr>
                          <w:b/>
                          <w:color w:val="231F20"/>
                          <w:szCs w:val="26"/>
                        </w:rPr>
                        <w:t xml:space="preserve">Causes of severe haemophilia in females </w:t>
                      </w:r>
                    </w:p>
                    <w:p w:rsidR="003540E3" w:rsidRPr="004745CC" w:rsidRDefault="003540E3" w:rsidP="003540E3">
                      <w:pPr>
                        <w:numPr>
                          <w:ilvl w:val="0"/>
                          <w:numId w:val="106"/>
                        </w:numPr>
                        <w:tabs>
                          <w:tab w:val="left" w:pos="558"/>
                          <w:tab w:val="left" w:pos="559"/>
                        </w:tabs>
                        <w:spacing w:line="288" w:lineRule="exact"/>
                        <w:ind w:hanging="361"/>
                        <w:rPr>
                          <w:szCs w:val="26"/>
                        </w:rPr>
                      </w:pPr>
                      <w:r w:rsidRPr="004745CC">
                        <w:rPr>
                          <w:color w:val="231F20"/>
                          <w:szCs w:val="26"/>
                        </w:rPr>
                        <w:t>Extreme</w:t>
                      </w:r>
                      <w:r w:rsidRPr="004745CC">
                        <w:rPr>
                          <w:color w:val="231F20"/>
                          <w:spacing w:val="-5"/>
                          <w:szCs w:val="26"/>
                        </w:rPr>
                        <w:t xml:space="preserve"> </w:t>
                      </w:r>
                      <w:r w:rsidRPr="004745CC">
                        <w:rPr>
                          <w:color w:val="231F20"/>
                          <w:szCs w:val="26"/>
                        </w:rPr>
                        <w:t>degree</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chromosome</w:t>
                      </w:r>
                      <w:r w:rsidRPr="004745CC">
                        <w:rPr>
                          <w:color w:val="231F20"/>
                          <w:spacing w:val="-2"/>
                          <w:szCs w:val="26"/>
                        </w:rPr>
                        <w:t xml:space="preserve"> inactivation</w:t>
                      </w:r>
                    </w:p>
                    <w:p w:rsidR="003540E3" w:rsidRPr="004745CC" w:rsidRDefault="003540E3" w:rsidP="003540E3">
                      <w:pPr>
                        <w:numPr>
                          <w:ilvl w:val="0"/>
                          <w:numId w:val="106"/>
                        </w:numPr>
                        <w:tabs>
                          <w:tab w:val="left" w:pos="558"/>
                          <w:tab w:val="left" w:pos="559"/>
                        </w:tabs>
                        <w:spacing w:line="288" w:lineRule="exact"/>
                        <w:ind w:hanging="361"/>
                        <w:rPr>
                          <w:szCs w:val="26"/>
                        </w:rPr>
                      </w:pPr>
                      <w:r w:rsidRPr="004745CC">
                        <w:rPr>
                          <w:color w:val="231F20"/>
                          <w:szCs w:val="26"/>
                        </w:rPr>
                        <w:t>Loss</w:t>
                      </w:r>
                      <w:r w:rsidRPr="004745CC">
                        <w:rPr>
                          <w:color w:val="231F20"/>
                          <w:spacing w:val="-5"/>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part</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chromosome</w:t>
                      </w:r>
                      <w:r w:rsidRPr="004745CC">
                        <w:rPr>
                          <w:color w:val="231F20"/>
                          <w:spacing w:val="-3"/>
                          <w:szCs w:val="26"/>
                        </w:rPr>
                        <w:t xml:space="preserve"> </w:t>
                      </w:r>
                      <w:r w:rsidRPr="004745CC">
                        <w:rPr>
                          <w:color w:val="231F20"/>
                          <w:szCs w:val="26"/>
                        </w:rPr>
                        <w:t>that</w:t>
                      </w:r>
                      <w:r w:rsidRPr="004745CC">
                        <w:rPr>
                          <w:color w:val="231F20"/>
                          <w:spacing w:val="-2"/>
                          <w:szCs w:val="26"/>
                        </w:rPr>
                        <w:t xml:space="preserve"> </w:t>
                      </w:r>
                      <w:r w:rsidRPr="004745CC">
                        <w:rPr>
                          <w:color w:val="231F20"/>
                          <w:szCs w:val="26"/>
                        </w:rPr>
                        <w:t>contains</w:t>
                      </w:r>
                      <w:r w:rsidRPr="004745CC">
                        <w:rPr>
                          <w:color w:val="231F20"/>
                          <w:spacing w:val="-3"/>
                          <w:szCs w:val="26"/>
                        </w:rPr>
                        <w:t xml:space="preserve"> </w:t>
                      </w:r>
                      <w:r w:rsidRPr="004745CC">
                        <w:rPr>
                          <w:color w:val="231F20"/>
                          <w:szCs w:val="26"/>
                        </w:rPr>
                        <w:t>FVIII</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Factor</w:t>
                      </w:r>
                      <w:r w:rsidRPr="004745CC">
                        <w:rPr>
                          <w:color w:val="231F20"/>
                          <w:spacing w:val="-2"/>
                          <w:szCs w:val="26"/>
                        </w:rPr>
                        <w:t xml:space="preserve"> </w:t>
                      </w:r>
                      <w:r w:rsidRPr="004745CC">
                        <w:rPr>
                          <w:color w:val="231F20"/>
                          <w:spacing w:val="-5"/>
                          <w:szCs w:val="26"/>
                        </w:rPr>
                        <w:t>IX</w:t>
                      </w:r>
                    </w:p>
                    <w:p w:rsidR="003540E3" w:rsidRPr="004745CC" w:rsidRDefault="003540E3" w:rsidP="003540E3">
                      <w:pPr>
                        <w:numPr>
                          <w:ilvl w:val="0"/>
                          <w:numId w:val="106"/>
                        </w:numPr>
                        <w:tabs>
                          <w:tab w:val="left" w:pos="558"/>
                          <w:tab w:val="left" w:pos="559"/>
                        </w:tabs>
                        <w:spacing w:line="295" w:lineRule="exact"/>
                        <w:ind w:hanging="361"/>
                        <w:rPr>
                          <w:szCs w:val="26"/>
                        </w:rPr>
                      </w:pPr>
                      <w:r w:rsidRPr="004745CC">
                        <w:rPr>
                          <w:color w:val="231F20"/>
                          <w:szCs w:val="26"/>
                        </w:rPr>
                        <w:t>Inheritance</w:t>
                      </w:r>
                      <w:r w:rsidRPr="004745CC">
                        <w:rPr>
                          <w:color w:val="231F20"/>
                          <w:spacing w:val="-5"/>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pathogenic</w:t>
                      </w:r>
                      <w:r w:rsidRPr="004745CC">
                        <w:rPr>
                          <w:color w:val="231F20"/>
                          <w:spacing w:val="-5"/>
                          <w:szCs w:val="26"/>
                        </w:rPr>
                        <w:t xml:space="preserve"> </w:t>
                      </w:r>
                      <w:r w:rsidRPr="004745CC">
                        <w:rPr>
                          <w:color w:val="231F20"/>
                          <w:szCs w:val="26"/>
                        </w:rPr>
                        <w:t>variants</w:t>
                      </w:r>
                      <w:r w:rsidRPr="004745CC">
                        <w:rPr>
                          <w:color w:val="231F20"/>
                          <w:spacing w:val="-4"/>
                          <w:szCs w:val="26"/>
                        </w:rPr>
                        <w:t xml:space="preserve"> </w:t>
                      </w:r>
                      <w:r w:rsidRPr="004745CC">
                        <w:rPr>
                          <w:color w:val="231F20"/>
                          <w:szCs w:val="26"/>
                        </w:rPr>
                        <w:t>from</w:t>
                      </w:r>
                      <w:r w:rsidRPr="004745CC">
                        <w:rPr>
                          <w:color w:val="231F20"/>
                          <w:spacing w:val="-5"/>
                          <w:szCs w:val="26"/>
                        </w:rPr>
                        <w:t xml:space="preserve"> </w:t>
                      </w:r>
                      <w:r w:rsidRPr="004745CC">
                        <w:rPr>
                          <w:color w:val="231F20"/>
                          <w:szCs w:val="26"/>
                        </w:rPr>
                        <w:t>both</w:t>
                      </w:r>
                      <w:r w:rsidRPr="004745CC">
                        <w:rPr>
                          <w:color w:val="231F20"/>
                          <w:spacing w:val="-4"/>
                          <w:szCs w:val="26"/>
                        </w:rPr>
                        <w:t xml:space="preserve"> </w:t>
                      </w:r>
                      <w:r w:rsidRPr="004745CC">
                        <w:rPr>
                          <w:color w:val="231F20"/>
                          <w:spacing w:val="-2"/>
                          <w:szCs w:val="26"/>
                        </w:rPr>
                        <w:t>parents</w:t>
                      </w:r>
                    </w:p>
                    <w:p w:rsidR="003540E3" w:rsidRDefault="003540E3" w:rsidP="003540E3">
                      <w:pPr>
                        <w:jc w:val="center"/>
                      </w:pPr>
                    </w:p>
                  </w:txbxContent>
                </v:textbox>
              </v:roundrect>
            </w:pict>
          </mc:Fallback>
        </mc:AlternateContent>
      </w:r>
    </w:p>
    <w:p w:rsidR="003540E3" w:rsidRPr="0060364E" w:rsidRDefault="003540E3" w:rsidP="003540E3"/>
    <w:p w:rsidR="003540E3" w:rsidRPr="0060364E" w:rsidRDefault="003540E3" w:rsidP="003540E3"/>
    <w:p w:rsidR="003540E3" w:rsidRPr="0060364E" w:rsidRDefault="003540E3" w:rsidP="003540E3"/>
    <w:p w:rsidR="003540E3" w:rsidRDefault="003540E3" w:rsidP="003540E3"/>
    <w:p w:rsidR="003540E3" w:rsidRDefault="003540E3" w:rsidP="003540E3"/>
    <w:p w:rsidR="003540E3" w:rsidRPr="0060364E" w:rsidRDefault="003540E3" w:rsidP="003540E3"/>
    <w:p w:rsidR="003540E3" w:rsidRPr="004745CC" w:rsidRDefault="003540E3" w:rsidP="003540E3">
      <w:pPr>
        <w:rPr>
          <w:sz w:val="13"/>
        </w:rPr>
      </w:pPr>
    </w:p>
    <w:p w:rsidR="003540E3" w:rsidRPr="004745CC" w:rsidRDefault="003540E3" w:rsidP="003540E3"/>
    <w:p w:rsidR="003540E3" w:rsidRPr="004745CC" w:rsidRDefault="003540E3" w:rsidP="003540E3">
      <w:pPr>
        <w:rPr>
          <w:b/>
          <w:szCs w:val="26"/>
        </w:rPr>
      </w:pPr>
      <w:r w:rsidRPr="004745CC">
        <w:rPr>
          <w:b/>
          <w:color w:val="231F20"/>
          <w:spacing w:val="-2"/>
          <w:szCs w:val="26"/>
        </w:rPr>
        <w:t>Severity</w:t>
      </w:r>
    </w:p>
    <w:p w:rsidR="003540E3" w:rsidRPr="004745CC" w:rsidRDefault="003540E3" w:rsidP="003540E3">
      <w:pPr>
        <w:numPr>
          <w:ilvl w:val="0"/>
          <w:numId w:val="138"/>
        </w:numPr>
        <w:ind w:left="360"/>
      </w:pPr>
      <w:r w:rsidRPr="004745CC">
        <w:t>Severe: &lt; 1% factor activity</w:t>
      </w:r>
    </w:p>
    <w:p w:rsidR="003540E3" w:rsidRPr="004745CC" w:rsidRDefault="003540E3" w:rsidP="003540E3">
      <w:pPr>
        <w:numPr>
          <w:ilvl w:val="0"/>
          <w:numId w:val="138"/>
        </w:numPr>
        <w:ind w:left="360"/>
      </w:pPr>
      <w:r w:rsidRPr="004745CC">
        <w:t>Moderate: &gt;1% - &lt; 5% factor activity</w:t>
      </w:r>
    </w:p>
    <w:p w:rsidR="003540E3" w:rsidRPr="004745CC" w:rsidRDefault="003540E3" w:rsidP="003540E3">
      <w:pPr>
        <w:numPr>
          <w:ilvl w:val="0"/>
          <w:numId w:val="138"/>
        </w:numPr>
        <w:ind w:left="360"/>
      </w:pPr>
      <w:r w:rsidRPr="004745CC">
        <w:rPr>
          <w:noProof/>
        </w:rPr>
        <mc:AlternateContent>
          <mc:Choice Requires="wps">
            <w:drawing>
              <wp:anchor distT="0" distB="5080" distL="0" distR="11430" simplePos="0" relativeHeight="251729920" behindDoc="0" locked="0" layoutInCell="0" allowOverlap="1" wp14:anchorId="6AF32427" wp14:editId="0CBECC74">
                <wp:simplePos x="0" y="0"/>
                <wp:positionH relativeFrom="page">
                  <wp:posOffset>7115810</wp:posOffset>
                </wp:positionH>
                <wp:positionV relativeFrom="paragraph">
                  <wp:posOffset>238760</wp:posOffset>
                </wp:positionV>
                <wp:extent cx="217170" cy="2127885"/>
                <wp:effectExtent l="0" t="635" r="0" b="0"/>
                <wp:wrapNone/>
                <wp:docPr id="189" name="docshape730"/>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6AF32427" id="docshape730" o:spid="_x0000_s1028" style="position:absolute;left:0;text-align:left;margin-left:560.3pt;margin-top:18.8pt;width:17.1pt;height:167.55pt;z-index:251729920;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ZPD3QEAAB4EAAAOAAAAZHJzL2Uyb0RvYy54bWysU9tu2zAMfR+wfxD0vvjy0HRGnKJY0WHA&#10;sBVr9wGyLNkCdAOlxM7fj1LsZJenDn2RaYqH5Dmkdnez0eQoIChnW1ptSkqE5a5Xdmjpz5fHD7eU&#10;hMhsz7SzoqUnEejd/v273eQbUbvR6V4AwSQ2NJNv6Rijb4oi8FEYFjbOC4uX0oFhEX9hKHpgE2Y3&#10;uqjL8qaYHPQeHBchoPfhfEn3Ob+UgsfvUgYRiW4p9hbzCfns0lnsd6wZgPlR8aUN9h9dGKYsFr2k&#10;emCRkQOof1IZxcEFJ+OGO1M4KRUXmQOyqcq/2DyPzIvMBcUJ/iJTeLu0/Nvx2T8ByjD50AQ0E4tZ&#10;gklf7I/MWazTRSwxR8LRWVfb8hYl5XhVV/X2401Ws7iiPYT4WThDktFSwGFkjdjxa4hYEUPXkFTM&#10;ukeldR6ItmRKBf9wY7i2iLo2mq140iLFaftDSKL63G9yBA5D90kDOY8b9xG7XYeekyEgBUos+0rs&#10;AklokbfslfgLKNd3Nl7wRlkHaS3PPM/sEtE4dzPSQ7HTbfJ0rj89QXp9qG466y0y1F8s7kfa9dWA&#10;1ehWg1k+OpQlUnLwoIYRE1SL2veH6KTK87kWWdrBJcxjWx5M2vLf/3PU9VnvfwEAAP//AwBQSwME&#10;FAAGAAgAAAAhAJ5KdQTgAAAADAEAAA8AAABkcnMvZG93bnJldi54bWxMj0FPg0AQhe8m/ofNmHiz&#10;C6hgkKXRJnrSVGmTxtsUViCys2R326K/3uGkp8mbeXnzvWI5mUEctfO9JQXxIgKhqbZNT62C7ebp&#10;6g6ED0gNDpa0gm/tYVmenxWYN/ZE7/pYhVZwCPkcFXQhjLmUvu60Qb+woya+fVpnMLB0rWwcnjjc&#10;DDKJolQa7Ik/dDjqVafrr+pgFDh8/El3WU0v6dvral3txmeqPpS6vJge7kEEPYU/M8z4jA4lM+3t&#10;gRovBtZxEqXsVXCd8Zwd8e0Nt9nPmyQDWRbyf4nyFwAA//8DAFBLAQItABQABgAIAAAAIQC2gziS&#10;/gAAAOEBAAATAAAAAAAAAAAAAAAAAAAAAABbQ29udGVudF9UeXBlc10ueG1sUEsBAi0AFAAGAAgA&#10;AAAhADj9If/WAAAAlAEAAAsAAAAAAAAAAAAAAAAALwEAAF9yZWxzLy5yZWxzUEsBAi0AFAAGAAgA&#10;AAAhANVVk8PdAQAAHgQAAA4AAAAAAAAAAAAAAAAALgIAAGRycy9lMm9Eb2MueG1sUEsBAi0AFAAG&#10;AAgAAAAhAJ5KdQTgAAAADAEAAA8AAAAAAAAAAAAAAAAANwQAAGRycy9kb3ducmV2LnhtbFBLBQYA&#10;AAAABAAEAPMAAABEBQ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Mild: &gt; 5% - &lt; 40% factor activity</w:t>
      </w:r>
    </w:p>
    <w:p w:rsidR="003540E3" w:rsidRPr="004745CC" w:rsidRDefault="003540E3" w:rsidP="003540E3"/>
    <w:p w:rsidR="003540E3" w:rsidRPr="004745CC" w:rsidRDefault="003540E3" w:rsidP="003540E3">
      <w:pPr>
        <w:pStyle w:val="Heading3"/>
        <w:spacing w:line="240" w:lineRule="auto"/>
      </w:pPr>
      <w:bookmarkStart w:id="22" w:name="_Toc226032250"/>
      <w:r w:rsidRPr="004745CC">
        <w:t>Prevention/promotion</w:t>
      </w:r>
      <w:bookmarkEnd w:id="22"/>
    </w:p>
    <w:p w:rsidR="003540E3" w:rsidRPr="004745CC" w:rsidRDefault="003540E3" w:rsidP="003540E3">
      <w:pPr>
        <w:numPr>
          <w:ilvl w:val="0"/>
          <w:numId w:val="138"/>
        </w:numPr>
        <w:ind w:left="360"/>
      </w:pPr>
      <w:r w:rsidRPr="004745CC">
        <w:t>Early identification</w:t>
      </w:r>
    </w:p>
    <w:p w:rsidR="003540E3" w:rsidRPr="004745CC" w:rsidRDefault="003540E3" w:rsidP="003540E3">
      <w:pPr>
        <w:numPr>
          <w:ilvl w:val="0"/>
          <w:numId w:val="138"/>
        </w:numPr>
        <w:ind w:left="360"/>
      </w:pPr>
      <w:r w:rsidRPr="004745CC">
        <w:t>Sibling testing</w:t>
      </w:r>
    </w:p>
    <w:p w:rsidR="003540E3" w:rsidRPr="004745CC" w:rsidRDefault="003540E3" w:rsidP="003540E3">
      <w:pPr>
        <w:numPr>
          <w:ilvl w:val="0"/>
          <w:numId w:val="138"/>
        </w:numPr>
        <w:ind w:left="360"/>
      </w:pPr>
      <w:r w:rsidRPr="004745CC">
        <w:t>Lifestyle counselling (self-protection from trauma)</w:t>
      </w:r>
    </w:p>
    <w:p w:rsidR="003540E3" w:rsidRPr="004745CC" w:rsidRDefault="003540E3" w:rsidP="003540E3"/>
    <w:p w:rsidR="003540E3" w:rsidRPr="004745CC" w:rsidRDefault="003540E3" w:rsidP="003540E3">
      <w:pPr>
        <w:pStyle w:val="Heading3"/>
        <w:spacing w:line="240" w:lineRule="auto"/>
      </w:pPr>
      <w:bookmarkStart w:id="23" w:name="_Toc226032251"/>
      <w:r w:rsidRPr="004745CC">
        <w:t>Signs and symptoms</w:t>
      </w:r>
      <w:bookmarkEnd w:id="23"/>
    </w:p>
    <w:p w:rsidR="003540E3" w:rsidRPr="004745CC" w:rsidRDefault="003540E3" w:rsidP="003540E3">
      <w:pPr>
        <w:numPr>
          <w:ilvl w:val="0"/>
          <w:numId w:val="138"/>
        </w:numPr>
        <w:ind w:left="360"/>
      </w:pPr>
      <w:r w:rsidRPr="004745CC">
        <w:t>Infants</w:t>
      </w:r>
    </w:p>
    <w:p w:rsidR="003540E3" w:rsidRPr="004745CC" w:rsidRDefault="003540E3" w:rsidP="003540E3">
      <w:pPr>
        <w:numPr>
          <w:ilvl w:val="0"/>
          <w:numId w:val="138"/>
        </w:numPr>
        <w:ind w:left="360"/>
      </w:pPr>
      <w:r w:rsidRPr="004745CC">
        <w:t>Cephalohaematoma</w:t>
      </w:r>
    </w:p>
    <w:p w:rsidR="003540E3" w:rsidRPr="004745CC" w:rsidRDefault="003540E3" w:rsidP="003540E3">
      <w:pPr>
        <w:numPr>
          <w:ilvl w:val="0"/>
          <w:numId w:val="138"/>
        </w:numPr>
        <w:ind w:left="360"/>
      </w:pPr>
      <w:r w:rsidRPr="004745CC">
        <w:t>Bleeding post circumcision</w:t>
      </w:r>
    </w:p>
    <w:p w:rsidR="003540E3" w:rsidRPr="004745CC" w:rsidRDefault="003540E3" w:rsidP="003540E3">
      <w:pPr>
        <w:numPr>
          <w:ilvl w:val="0"/>
          <w:numId w:val="138"/>
        </w:numPr>
        <w:ind w:left="360"/>
      </w:pPr>
      <w:r w:rsidRPr="004745CC">
        <w:t>Bleeding post venepuncture</w:t>
      </w:r>
    </w:p>
    <w:p w:rsidR="003540E3" w:rsidRPr="004745CC" w:rsidRDefault="003540E3" w:rsidP="003540E3">
      <w:pPr>
        <w:numPr>
          <w:ilvl w:val="0"/>
          <w:numId w:val="138"/>
        </w:numPr>
        <w:ind w:left="360"/>
      </w:pPr>
      <w:r w:rsidRPr="004745CC">
        <w:t>Children</w:t>
      </w:r>
    </w:p>
    <w:p w:rsidR="003540E3" w:rsidRPr="004745CC" w:rsidRDefault="003540E3" w:rsidP="003540E3">
      <w:pPr>
        <w:numPr>
          <w:ilvl w:val="0"/>
          <w:numId w:val="138"/>
        </w:numPr>
        <w:ind w:left="360"/>
      </w:pPr>
      <w:r w:rsidRPr="004745CC">
        <w:t>Bruising</w:t>
      </w:r>
    </w:p>
    <w:p w:rsidR="003540E3" w:rsidRPr="004745CC" w:rsidRDefault="003540E3" w:rsidP="003540E3">
      <w:pPr>
        <w:numPr>
          <w:ilvl w:val="0"/>
          <w:numId w:val="138"/>
        </w:numPr>
        <w:ind w:left="360"/>
      </w:pPr>
      <w:r w:rsidRPr="004745CC">
        <w:t>Joint bleeds</w:t>
      </w:r>
    </w:p>
    <w:p w:rsidR="003540E3" w:rsidRPr="004745CC" w:rsidRDefault="003540E3" w:rsidP="003540E3">
      <w:pPr>
        <w:numPr>
          <w:ilvl w:val="0"/>
          <w:numId w:val="138"/>
        </w:numPr>
        <w:ind w:left="360"/>
      </w:pPr>
      <w:r w:rsidRPr="004745CC">
        <w:t>Muscle bleeding</w:t>
      </w:r>
    </w:p>
    <w:p w:rsidR="003540E3" w:rsidRPr="004745CC" w:rsidRDefault="003540E3" w:rsidP="003540E3">
      <w:pPr>
        <w:numPr>
          <w:ilvl w:val="0"/>
          <w:numId w:val="138"/>
        </w:numPr>
        <w:ind w:left="360"/>
      </w:pPr>
      <w:r w:rsidRPr="004745CC">
        <w:t>Forehead</w:t>
      </w:r>
      <w:r w:rsidRPr="004745CC">
        <w:rPr>
          <w:spacing w:val="-4"/>
        </w:rPr>
        <w:t xml:space="preserve"> </w:t>
      </w:r>
      <w:r w:rsidRPr="004745CC">
        <w:t>bleeding</w:t>
      </w:r>
      <w:r w:rsidRPr="004745CC">
        <w:rPr>
          <w:spacing w:val="-3"/>
        </w:rPr>
        <w:t xml:space="preserve"> </w:t>
      </w:r>
      <w:r w:rsidRPr="004745CC">
        <w:t>(from</w:t>
      </w:r>
      <w:r w:rsidRPr="004745CC">
        <w:rPr>
          <w:spacing w:val="-4"/>
        </w:rPr>
        <w:t xml:space="preserve"> </w:t>
      </w:r>
      <w:r w:rsidRPr="004745CC">
        <w:t>minor</w:t>
      </w:r>
      <w:r w:rsidRPr="004745CC">
        <w:rPr>
          <w:spacing w:val="-3"/>
        </w:rPr>
        <w:t xml:space="preserve"> </w:t>
      </w:r>
      <w:r w:rsidRPr="004745CC">
        <w:t>falls)</w:t>
      </w:r>
    </w:p>
    <w:p w:rsidR="003540E3" w:rsidRPr="004745CC" w:rsidRDefault="003540E3" w:rsidP="003540E3">
      <w:pPr>
        <w:ind w:left="360"/>
      </w:pPr>
    </w:p>
    <w:p w:rsidR="003540E3" w:rsidRPr="004745CC" w:rsidRDefault="003540E3" w:rsidP="003540E3">
      <w:pPr>
        <w:pStyle w:val="Heading3"/>
        <w:spacing w:line="240" w:lineRule="auto"/>
      </w:pPr>
      <w:bookmarkStart w:id="24" w:name="_Toc226032252"/>
      <w:r w:rsidRPr="004745CC">
        <w:t>Laboratory</w:t>
      </w:r>
      <w:bookmarkEnd w:id="24"/>
    </w:p>
    <w:p w:rsidR="003540E3" w:rsidRPr="004745CC" w:rsidRDefault="003540E3" w:rsidP="003540E3">
      <w:pPr>
        <w:numPr>
          <w:ilvl w:val="0"/>
          <w:numId w:val="138"/>
        </w:numPr>
        <w:ind w:left="360"/>
      </w:pPr>
      <w:r w:rsidRPr="004745CC">
        <w:t>APTT is prolonged</w:t>
      </w:r>
    </w:p>
    <w:p w:rsidR="003540E3" w:rsidRPr="004745CC" w:rsidRDefault="003540E3" w:rsidP="003540E3">
      <w:pPr>
        <w:numPr>
          <w:ilvl w:val="0"/>
          <w:numId w:val="138"/>
        </w:numPr>
        <w:ind w:left="360"/>
      </w:pPr>
      <w:r w:rsidRPr="004745CC">
        <w:t>Reduced levels of Factor VIII or Factor IX activity</w:t>
      </w:r>
    </w:p>
    <w:p w:rsidR="003540E3" w:rsidRPr="004745CC" w:rsidRDefault="003540E3" w:rsidP="003540E3">
      <w:pPr>
        <w:ind w:left="360"/>
      </w:pPr>
    </w:p>
    <w:p w:rsidR="003540E3" w:rsidRPr="004745CC" w:rsidRDefault="003540E3" w:rsidP="003540E3">
      <w:pPr>
        <w:pStyle w:val="Heading3"/>
        <w:spacing w:line="240" w:lineRule="auto"/>
      </w:pPr>
      <w:bookmarkStart w:id="25" w:name="_Toc226032253"/>
      <w:r w:rsidRPr="004745CC">
        <w:t>Management</w:t>
      </w:r>
      <w:bookmarkEnd w:id="25"/>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3540E3" w:rsidRPr="004745CC" w:rsidTr="008800B8">
        <w:trPr>
          <w:trHeight w:val="668"/>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540E3" w:rsidRPr="004745CC" w:rsidRDefault="003540E3" w:rsidP="008800B8">
            <w:pPr>
              <w:ind w:left="107"/>
              <w:rPr>
                <w:rFonts w:cs="Segoe UI"/>
                <w:b/>
                <w:szCs w:val="26"/>
              </w:rPr>
            </w:pPr>
            <w:r w:rsidRPr="004745CC">
              <w:rPr>
                <w:rFonts w:cs="Segoe UI"/>
                <w:b/>
                <w:color w:val="231F20"/>
                <w:szCs w:val="26"/>
              </w:rPr>
              <w:t>Primary</w:t>
            </w:r>
            <w:r w:rsidRPr="004745CC">
              <w:rPr>
                <w:rFonts w:cs="Segoe UI"/>
                <w:b/>
                <w:color w:val="231F20"/>
                <w:spacing w:val="-8"/>
                <w:szCs w:val="26"/>
              </w:rPr>
              <w:t xml:space="preserve"> </w:t>
            </w:r>
            <w:r w:rsidRPr="004745CC">
              <w:rPr>
                <w:rFonts w:cs="Segoe UI"/>
                <w:b/>
                <w:color w:val="231F20"/>
                <w:spacing w:val="-2"/>
                <w:szCs w:val="26"/>
              </w:rPr>
              <w:t>level</w:t>
            </w:r>
          </w:p>
          <w:p w:rsidR="003540E3" w:rsidRPr="004745CC" w:rsidRDefault="003540E3" w:rsidP="008800B8">
            <w:pPr>
              <w:tabs>
                <w:tab w:val="left" w:pos="468"/>
              </w:tabs>
              <w:rPr>
                <w:rFonts w:cs="Segoe UI"/>
                <w:color w:val="231F20"/>
                <w:spacing w:val="-2"/>
                <w:szCs w:val="26"/>
              </w:rPr>
            </w:pPr>
            <w:r w:rsidRPr="004745CC">
              <w:rPr>
                <w:rFonts w:cs="Segoe UI"/>
                <w:color w:val="231F20"/>
                <w:szCs w:val="26"/>
              </w:rPr>
              <w:t xml:space="preserve">  Stabilise</w:t>
            </w:r>
            <w:r w:rsidRPr="004745CC">
              <w:rPr>
                <w:rFonts w:cs="Segoe UI"/>
                <w:color w:val="231F20"/>
                <w:spacing w:val="-4"/>
                <w:szCs w:val="26"/>
              </w:rPr>
              <w:t xml:space="preserve"> </w:t>
            </w:r>
            <w:r w:rsidRPr="004745CC">
              <w:rPr>
                <w:rFonts w:cs="Segoe UI"/>
                <w:color w:val="231F20"/>
                <w:szCs w:val="26"/>
              </w:rPr>
              <w:t>patient</w:t>
            </w:r>
            <w:r w:rsidRPr="004745CC">
              <w:rPr>
                <w:rFonts w:cs="Segoe UI"/>
                <w:color w:val="231F20"/>
                <w:spacing w:val="-4"/>
                <w:szCs w:val="26"/>
              </w:rPr>
              <w:t xml:space="preserve"> </w:t>
            </w:r>
            <w:r w:rsidRPr="004745CC">
              <w:rPr>
                <w:rFonts w:cs="Segoe UI"/>
                <w:color w:val="231F20"/>
                <w:szCs w:val="26"/>
              </w:rPr>
              <w:t>then</w:t>
            </w:r>
            <w:r w:rsidRPr="004745CC">
              <w:rPr>
                <w:rFonts w:cs="Segoe UI"/>
                <w:color w:val="231F20"/>
                <w:spacing w:val="-3"/>
                <w:szCs w:val="26"/>
              </w:rPr>
              <w:t xml:space="preserve"> </w:t>
            </w:r>
            <w:r w:rsidRPr="004745CC">
              <w:rPr>
                <w:rFonts w:cs="Segoe UI"/>
                <w:color w:val="231F20"/>
                <w:szCs w:val="26"/>
              </w:rPr>
              <w:t>refer</w:t>
            </w:r>
            <w:r w:rsidRPr="004745CC">
              <w:rPr>
                <w:rFonts w:cs="Segoe UI"/>
                <w:color w:val="231F20"/>
                <w:spacing w:val="-4"/>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pacing w:val="-2"/>
                <w:szCs w:val="26"/>
              </w:rPr>
              <w:t>tertiary</w:t>
            </w:r>
          </w:p>
          <w:p w:rsidR="003540E3" w:rsidRPr="004745CC" w:rsidRDefault="003540E3" w:rsidP="008800B8">
            <w:pPr>
              <w:tabs>
                <w:tab w:val="left" w:pos="468"/>
              </w:tabs>
              <w:rPr>
                <w:rFonts w:cs="Segoe UI"/>
                <w:szCs w:val="26"/>
              </w:rPr>
            </w:pPr>
          </w:p>
        </w:tc>
      </w:tr>
      <w:tr w:rsidR="003540E3" w:rsidRPr="004745CC" w:rsidTr="008800B8">
        <w:trPr>
          <w:trHeight w:val="668"/>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540E3" w:rsidRPr="004745CC" w:rsidRDefault="003540E3" w:rsidP="008800B8">
            <w:pPr>
              <w:ind w:left="107"/>
              <w:rPr>
                <w:rFonts w:cs="Segoe UI"/>
                <w:b/>
                <w:color w:val="231F20"/>
                <w:szCs w:val="26"/>
              </w:rPr>
            </w:pPr>
            <w:r w:rsidRPr="004745CC">
              <w:rPr>
                <w:rFonts w:cs="Segoe UI"/>
                <w:b/>
                <w:color w:val="231F20"/>
                <w:szCs w:val="26"/>
              </w:rPr>
              <w:t>Secondary level</w:t>
            </w:r>
          </w:p>
          <w:p w:rsidR="003540E3" w:rsidRPr="004745CC" w:rsidRDefault="003540E3" w:rsidP="008800B8">
            <w:pPr>
              <w:ind w:left="107"/>
              <w:rPr>
                <w:rFonts w:cs="Segoe UI"/>
                <w:color w:val="231F20"/>
                <w:spacing w:val="-2"/>
                <w:szCs w:val="26"/>
              </w:rPr>
            </w:pPr>
            <w:r w:rsidRPr="004745CC">
              <w:rPr>
                <w:rFonts w:cs="Segoe UI"/>
                <w:color w:val="231F20"/>
                <w:szCs w:val="26"/>
              </w:rPr>
              <w:t>Stabilise</w:t>
            </w:r>
            <w:r w:rsidRPr="004745CC">
              <w:rPr>
                <w:rFonts w:cs="Segoe UI"/>
                <w:color w:val="231F20"/>
                <w:spacing w:val="-4"/>
                <w:szCs w:val="26"/>
              </w:rPr>
              <w:t xml:space="preserve"> </w:t>
            </w:r>
            <w:r w:rsidRPr="004745CC">
              <w:rPr>
                <w:rFonts w:cs="Segoe UI"/>
                <w:color w:val="231F20"/>
                <w:szCs w:val="26"/>
              </w:rPr>
              <w:t>patient</w:t>
            </w:r>
            <w:r w:rsidRPr="004745CC">
              <w:rPr>
                <w:rFonts w:cs="Segoe UI"/>
                <w:color w:val="231F20"/>
                <w:spacing w:val="-4"/>
                <w:szCs w:val="26"/>
              </w:rPr>
              <w:t xml:space="preserve"> </w:t>
            </w:r>
            <w:r w:rsidRPr="004745CC">
              <w:rPr>
                <w:rFonts w:cs="Segoe UI"/>
                <w:color w:val="231F20"/>
                <w:szCs w:val="26"/>
              </w:rPr>
              <w:t>then</w:t>
            </w:r>
            <w:r w:rsidRPr="004745CC">
              <w:rPr>
                <w:rFonts w:cs="Segoe UI"/>
                <w:color w:val="231F20"/>
                <w:spacing w:val="-3"/>
                <w:szCs w:val="26"/>
              </w:rPr>
              <w:t xml:space="preserve"> </w:t>
            </w:r>
            <w:r w:rsidRPr="004745CC">
              <w:rPr>
                <w:rFonts w:cs="Segoe UI"/>
                <w:color w:val="231F20"/>
                <w:szCs w:val="26"/>
              </w:rPr>
              <w:t>refer</w:t>
            </w:r>
            <w:r w:rsidRPr="004745CC">
              <w:rPr>
                <w:rFonts w:cs="Segoe UI"/>
                <w:color w:val="231F20"/>
                <w:spacing w:val="-4"/>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pacing w:val="-2"/>
                <w:szCs w:val="26"/>
              </w:rPr>
              <w:t>tertiary</w:t>
            </w:r>
          </w:p>
          <w:p w:rsidR="003540E3" w:rsidRPr="004745CC" w:rsidRDefault="003540E3" w:rsidP="008800B8">
            <w:pPr>
              <w:ind w:left="107"/>
              <w:rPr>
                <w:rFonts w:cs="Segoe UI"/>
                <w:b/>
                <w:color w:val="231F20"/>
                <w:szCs w:val="26"/>
              </w:rPr>
            </w:pPr>
          </w:p>
        </w:tc>
      </w:tr>
      <w:tr w:rsidR="003540E3" w:rsidRPr="004745CC" w:rsidTr="008800B8">
        <w:trPr>
          <w:trHeight w:val="558"/>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rsidR="003540E3" w:rsidRPr="004745CC" w:rsidRDefault="003540E3" w:rsidP="008800B8">
            <w:pPr>
              <w:rPr>
                <w:rFonts w:cs="Segoe UI"/>
                <w:b/>
                <w:szCs w:val="26"/>
              </w:rPr>
            </w:pPr>
            <w:r w:rsidRPr="004745CC">
              <w:rPr>
                <w:rFonts w:cs="Segoe UI"/>
                <w:b/>
                <w:color w:val="231F20"/>
                <w:spacing w:val="-2"/>
                <w:szCs w:val="26"/>
              </w:rPr>
              <w:t xml:space="preserve"> Tertiary</w:t>
            </w:r>
            <w:r w:rsidRPr="004745CC">
              <w:rPr>
                <w:rFonts w:cs="Segoe UI"/>
                <w:b/>
                <w:color w:val="231F20"/>
                <w:spacing w:val="-4"/>
                <w:szCs w:val="26"/>
              </w:rPr>
              <w:t xml:space="preserve"> </w:t>
            </w:r>
            <w:r w:rsidRPr="004745CC">
              <w:rPr>
                <w:rFonts w:cs="Segoe UI"/>
                <w:b/>
                <w:color w:val="231F20"/>
                <w:spacing w:val="-2"/>
                <w:szCs w:val="26"/>
              </w:rPr>
              <w:t>level</w:t>
            </w:r>
          </w:p>
          <w:p w:rsidR="003540E3" w:rsidRPr="004745CC" w:rsidRDefault="003540E3" w:rsidP="008800B8">
            <w:pPr>
              <w:numPr>
                <w:ilvl w:val="0"/>
                <w:numId w:val="138"/>
              </w:numPr>
              <w:ind w:left="360"/>
            </w:pPr>
            <w:r w:rsidRPr="004745CC">
              <w:t>Stabilise</w:t>
            </w:r>
            <w:r w:rsidRPr="004745CC">
              <w:rPr>
                <w:spacing w:val="-5"/>
              </w:rPr>
              <w:t xml:space="preserve"> </w:t>
            </w:r>
            <w:r w:rsidRPr="004745CC">
              <w:rPr>
                <w:spacing w:val="-2"/>
              </w:rPr>
              <w:t>patient</w:t>
            </w:r>
          </w:p>
          <w:p w:rsidR="003540E3" w:rsidRPr="004745CC" w:rsidRDefault="003540E3" w:rsidP="008800B8">
            <w:pPr>
              <w:numPr>
                <w:ilvl w:val="0"/>
                <w:numId w:val="138"/>
              </w:numPr>
              <w:ind w:left="360"/>
            </w:pPr>
            <w:r w:rsidRPr="004745CC">
              <w:t>Transfuse</w:t>
            </w:r>
            <w:r w:rsidRPr="004745CC">
              <w:rPr>
                <w:spacing w:val="-5"/>
              </w:rPr>
              <w:t xml:space="preserve"> </w:t>
            </w:r>
            <w:r w:rsidRPr="004745CC">
              <w:t>20ml/kg</w:t>
            </w:r>
            <w:r w:rsidRPr="004745CC">
              <w:rPr>
                <w:spacing w:val="-4"/>
              </w:rPr>
              <w:t xml:space="preserve"> </w:t>
            </w:r>
            <w:r w:rsidRPr="004745CC">
              <w:t>of</w:t>
            </w:r>
            <w:r w:rsidRPr="004745CC">
              <w:rPr>
                <w:spacing w:val="-4"/>
              </w:rPr>
              <w:t xml:space="preserve"> </w:t>
            </w:r>
            <w:r w:rsidRPr="004745CC">
              <w:t>whole</w:t>
            </w:r>
            <w:r w:rsidRPr="004745CC">
              <w:rPr>
                <w:spacing w:val="-4"/>
              </w:rPr>
              <w:t xml:space="preserve"> </w:t>
            </w:r>
            <w:r w:rsidRPr="004745CC">
              <w:t>blood</w:t>
            </w:r>
            <w:r w:rsidRPr="004745CC">
              <w:rPr>
                <w:spacing w:val="-4"/>
              </w:rPr>
              <w:t xml:space="preserve"> </w:t>
            </w:r>
            <w:r w:rsidRPr="004745CC">
              <w:t>if</w:t>
            </w:r>
            <w:r w:rsidRPr="004745CC">
              <w:rPr>
                <w:spacing w:val="-4"/>
              </w:rPr>
              <w:t xml:space="preserve"> </w:t>
            </w:r>
            <w:r w:rsidRPr="004745CC">
              <w:rPr>
                <w:spacing w:val="-2"/>
              </w:rPr>
              <w:t>indicated</w:t>
            </w:r>
          </w:p>
          <w:p w:rsidR="003540E3" w:rsidRPr="004745CC" w:rsidRDefault="003540E3" w:rsidP="008800B8">
            <w:pPr>
              <w:numPr>
                <w:ilvl w:val="0"/>
                <w:numId w:val="138"/>
              </w:numPr>
              <w:ind w:left="360"/>
            </w:pPr>
            <w:r w:rsidRPr="004745CC">
              <w:t>Factor</w:t>
            </w:r>
            <w:r w:rsidRPr="004745CC">
              <w:rPr>
                <w:spacing w:val="-7"/>
              </w:rPr>
              <w:t xml:space="preserve"> </w:t>
            </w:r>
            <w:r w:rsidRPr="004745CC">
              <w:t>VIII</w:t>
            </w:r>
            <w:r w:rsidRPr="004745CC">
              <w:rPr>
                <w:spacing w:val="-6"/>
              </w:rPr>
              <w:t xml:space="preserve"> </w:t>
            </w:r>
            <w:r w:rsidRPr="004745CC">
              <w:rPr>
                <w:spacing w:val="-2"/>
              </w:rPr>
              <w:t>concentrate</w:t>
            </w:r>
          </w:p>
          <w:p w:rsidR="003540E3" w:rsidRPr="004745CC" w:rsidRDefault="003540E3" w:rsidP="008800B8">
            <w:pPr>
              <w:numPr>
                <w:ilvl w:val="1"/>
                <w:numId w:val="138"/>
              </w:numPr>
              <w:ind w:left="927"/>
            </w:pPr>
            <w:r w:rsidRPr="004745CC">
              <w:t>The</w:t>
            </w:r>
            <w:r w:rsidRPr="004745CC">
              <w:rPr>
                <w:spacing w:val="-2"/>
              </w:rPr>
              <w:t xml:space="preserve"> </w:t>
            </w:r>
            <w:r w:rsidRPr="004745CC">
              <w:t>half-life</w:t>
            </w:r>
            <w:r w:rsidRPr="004745CC">
              <w:rPr>
                <w:spacing w:val="-2"/>
              </w:rPr>
              <w:t xml:space="preserve"> </w:t>
            </w:r>
            <w:r w:rsidRPr="004745CC">
              <w:t>is</w:t>
            </w:r>
            <w:r w:rsidRPr="004745CC">
              <w:rPr>
                <w:spacing w:val="-2"/>
              </w:rPr>
              <w:t xml:space="preserve"> </w:t>
            </w:r>
            <w:r w:rsidRPr="004745CC">
              <w:t>8-12</w:t>
            </w:r>
            <w:r w:rsidRPr="004745CC">
              <w:rPr>
                <w:spacing w:val="-1"/>
              </w:rPr>
              <w:t xml:space="preserve"> </w:t>
            </w:r>
            <w:r w:rsidRPr="004745CC">
              <w:rPr>
                <w:spacing w:val="-4"/>
              </w:rPr>
              <w:t>hours</w:t>
            </w:r>
          </w:p>
          <w:p w:rsidR="003540E3" w:rsidRPr="004745CC" w:rsidRDefault="003540E3" w:rsidP="008800B8">
            <w:pPr>
              <w:numPr>
                <w:ilvl w:val="1"/>
                <w:numId w:val="138"/>
              </w:numPr>
              <w:ind w:left="927"/>
            </w:pPr>
            <w:r w:rsidRPr="004745CC">
              <w:t>Treatment</w:t>
            </w:r>
            <w:r w:rsidRPr="004745CC">
              <w:rPr>
                <w:spacing w:val="-6"/>
              </w:rPr>
              <w:t xml:space="preserve"> </w:t>
            </w:r>
            <w:r w:rsidRPr="004745CC">
              <w:t>of</w:t>
            </w:r>
            <w:r w:rsidRPr="004745CC">
              <w:rPr>
                <w:spacing w:val="-6"/>
              </w:rPr>
              <w:t xml:space="preserve"> </w:t>
            </w:r>
            <w:r w:rsidRPr="004745CC">
              <w:t>choice</w:t>
            </w:r>
            <w:r w:rsidRPr="004745CC">
              <w:rPr>
                <w:spacing w:val="-5"/>
              </w:rPr>
              <w:t xml:space="preserve"> </w:t>
            </w:r>
            <w:r w:rsidRPr="004745CC">
              <w:t>for</w:t>
            </w:r>
            <w:r w:rsidRPr="004745CC">
              <w:rPr>
                <w:spacing w:val="-6"/>
              </w:rPr>
              <w:t xml:space="preserve"> </w:t>
            </w:r>
            <w:r w:rsidRPr="004745CC">
              <w:t>haemophilia</w:t>
            </w:r>
            <w:r w:rsidRPr="004745CC">
              <w:rPr>
                <w:spacing w:val="-5"/>
              </w:rPr>
              <w:t xml:space="preserve"> </w:t>
            </w:r>
            <w:r w:rsidRPr="004745CC">
              <w:rPr>
                <w:spacing w:val="-10"/>
              </w:rPr>
              <w:t>A</w:t>
            </w:r>
          </w:p>
          <w:p w:rsidR="003540E3" w:rsidRPr="004745CC" w:rsidRDefault="003540E3" w:rsidP="008800B8">
            <w:pPr>
              <w:numPr>
                <w:ilvl w:val="1"/>
                <w:numId w:val="138"/>
              </w:numPr>
              <w:ind w:left="927"/>
            </w:pPr>
            <w:r w:rsidRPr="004745CC">
              <w:t>Vials</w:t>
            </w:r>
            <w:r w:rsidRPr="004745CC">
              <w:rPr>
                <w:spacing w:val="-5"/>
              </w:rPr>
              <w:t xml:space="preserve"> </w:t>
            </w:r>
            <w:r w:rsidRPr="004745CC">
              <w:t>available</w:t>
            </w:r>
            <w:r w:rsidRPr="004745CC">
              <w:rPr>
                <w:spacing w:val="-2"/>
              </w:rPr>
              <w:t xml:space="preserve"> </w:t>
            </w:r>
            <w:r w:rsidRPr="004745CC">
              <w:t>in</w:t>
            </w:r>
            <w:r w:rsidRPr="004745CC">
              <w:rPr>
                <w:spacing w:val="-2"/>
              </w:rPr>
              <w:t xml:space="preserve"> </w:t>
            </w:r>
            <w:r w:rsidRPr="004745CC">
              <w:t>dosages</w:t>
            </w:r>
            <w:r w:rsidRPr="004745CC">
              <w:rPr>
                <w:spacing w:val="-2"/>
              </w:rPr>
              <w:t xml:space="preserve"> </w:t>
            </w:r>
            <w:r w:rsidRPr="004745CC">
              <w:t>ranging</w:t>
            </w:r>
            <w:r w:rsidRPr="004745CC">
              <w:rPr>
                <w:spacing w:val="-2"/>
              </w:rPr>
              <w:t xml:space="preserve"> </w:t>
            </w:r>
            <w:r w:rsidRPr="004745CC">
              <w:t>from</w:t>
            </w:r>
            <w:r w:rsidRPr="004745CC">
              <w:rPr>
                <w:spacing w:val="-2"/>
              </w:rPr>
              <w:t xml:space="preserve"> </w:t>
            </w:r>
            <w:r w:rsidRPr="004745CC">
              <w:t>250</w:t>
            </w:r>
            <w:r w:rsidRPr="004745CC">
              <w:rPr>
                <w:spacing w:val="-2"/>
              </w:rPr>
              <w:t xml:space="preserve"> </w:t>
            </w:r>
            <w:r w:rsidRPr="004745CC">
              <w:t>units</w:t>
            </w:r>
            <w:r w:rsidRPr="004745CC">
              <w:rPr>
                <w:spacing w:val="-2"/>
              </w:rPr>
              <w:t xml:space="preserve"> </w:t>
            </w:r>
            <w:r w:rsidRPr="004745CC">
              <w:t>to</w:t>
            </w:r>
            <w:r w:rsidRPr="004745CC">
              <w:rPr>
                <w:spacing w:val="-2"/>
              </w:rPr>
              <w:t xml:space="preserve"> </w:t>
            </w:r>
            <w:r w:rsidRPr="004745CC">
              <w:t>3000</w:t>
            </w:r>
            <w:r w:rsidRPr="004745CC">
              <w:rPr>
                <w:spacing w:val="-2"/>
              </w:rPr>
              <w:t xml:space="preserve"> units</w:t>
            </w:r>
          </w:p>
          <w:p w:rsidR="003540E3" w:rsidRPr="004745CC" w:rsidRDefault="003540E3" w:rsidP="008800B8">
            <w:pPr>
              <w:numPr>
                <w:ilvl w:val="1"/>
                <w:numId w:val="138"/>
              </w:numPr>
              <w:ind w:left="927"/>
            </w:pPr>
            <w:r w:rsidRPr="004745CC">
              <w:t>Consult</w:t>
            </w:r>
            <w:r w:rsidRPr="004745CC">
              <w:rPr>
                <w:spacing w:val="-2"/>
              </w:rPr>
              <w:t xml:space="preserve"> </w:t>
            </w:r>
            <w:r w:rsidRPr="004745CC">
              <w:t>haematologist</w:t>
            </w:r>
            <w:r w:rsidRPr="004745CC">
              <w:rPr>
                <w:spacing w:val="-2"/>
              </w:rPr>
              <w:t xml:space="preserve"> </w:t>
            </w:r>
            <w:r w:rsidRPr="004745CC">
              <w:t>for</w:t>
            </w:r>
            <w:r w:rsidRPr="004745CC">
              <w:rPr>
                <w:spacing w:val="-2"/>
              </w:rPr>
              <w:t xml:space="preserve"> dosing</w:t>
            </w:r>
          </w:p>
          <w:p w:rsidR="003540E3" w:rsidRPr="004745CC" w:rsidRDefault="003540E3" w:rsidP="008800B8">
            <w:pPr>
              <w:numPr>
                <w:ilvl w:val="0"/>
                <w:numId w:val="138"/>
              </w:numPr>
              <w:ind w:left="360"/>
            </w:pPr>
            <w:r w:rsidRPr="004745CC">
              <w:t>Factor IX concentrate:</w:t>
            </w:r>
          </w:p>
          <w:p w:rsidR="003540E3" w:rsidRPr="004745CC" w:rsidRDefault="003540E3" w:rsidP="008800B8">
            <w:pPr>
              <w:numPr>
                <w:ilvl w:val="1"/>
                <w:numId w:val="138"/>
              </w:numPr>
              <w:ind w:left="927"/>
            </w:pPr>
            <w:r w:rsidRPr="004745CC">
              <w:t>The half-life is approximately 18-24 hours</w:t>
            </w:r>
          </w:p>
          <w:p w:rsidR="003540E3" w:rsidRPr="004745CC" w:rsidRDefault="003540E3" w:rsidP="008800B8">
            <w:pPr>
              <w:numPr>
                <w:ilvl w:val="1"/>
                <w:numId w:val="138"/>
              </w:numPr>
              <w:ind w:left="927"/>
            </w:pPr>
            <w:r w:rsidRPr="004745CC">
              <w:t>Used in treatment of haemophilia B</w:t>
            </w:r>
          </w:p>
          <w:p w:rsidR="003540E3" w:rsidRPr="004745CC" w:rsidRDefault="003540E3" w:rsidP="008800B8">
            <w:pPr>
              <w:numPr>
                <w:ilvl w:val="1"/>
                <w:numId w:val="138"/>
              </w:numPr>
              <w:ind w:left="927"/>
            </w:pPr>
            <w:r w:rsidRPr="004745CC">
              <w:t>Consult haematologist for dosing</w:t>
            </w:r>
          </w:p>
          <w:p w:rsidR="003540E3" w:rsidRPr="004745CC" w:rsidRDefault="003540E3" w:rsidP="008800B8">
            <w:pPr>
              <w:numPr>
                <w:ilvl w:val="0"/>
                <w:numId w:val="138"/>
              </w:numPr>
              <w:ind w:left="360"/>
            </w:pPr>
            <w:r w:rsidRPr="004745CC">
              <w:t>Fresh frozen plasma 10ml/ kg IV over 1hour</w:t>
            </w:r>
          </w:p>
          <w:p w:rsidR="003540E3" w:rsidRPr="004745CC" w:rsidRDefault="003540E3" w:rsidP="008800B8">
            <w:pPr>
              <w:numPr>
                <w:ilvl w:val="0"/>
                <w:numId w:val="138"/>
              </w:numPr>
              <w:ind w:left="360"/>
            </w:pPr>
            <w:r w:rsidRPr="004745CC">
              <w:t>Cryoprecipitate</w:t>
            </w:r>
          </w:p>
          <w:p w:rsidR="003540E3" w:rsidRPr="004745CC" w:rsidRDefault="003540E3" w:rsidP="008800B8">
            <w:pPr>
              <w:numPr>
                <w:ilvl w:val="1"/>
                <w:numId w:val="138"/>
              </w:numPr>
              <w:ind w:left="927"/>
            </w:pPr>
            <w:r w:rsidRPr="004745CC">
              <w:t>This is preferable to fresh frozen plasma in the treatment of haemophilia A</w:t>
            </w:r>
          </w:p>
          <w:p w:rsidR="003540E3" w:rsidRPr="004745CC" w:rsidRDefault="003540E3" w:rsidP="008800B8">
            <w:pPr>
              <w:numPr>
                <w:ilvl w:val="1"/>
                <w:numId w:val="138"/>
              </w:numPr>
              <w:ind w:left="927"/>
            </w:pPr>
            <w:r w:rsidRPr="004745CC">
              <w:t>5 – 10ml/kg IV</w:t>
            </w:r>
          </w:p>
          <w:p w:rsidR="003540E3" w:rsidRPr="004745CC" w:rsidRDefault="003540E3" w:rsidP="008800B8">
            <w:pPr>
              <w:numPr>
                <w:ilvl w:val="0"/>
                <w:numId w:val="138"/>
              </w:numPr>
              <w:ind w:left="360"/>
            </w:pPr>
            <w:r w:rsidRPr="004745CC">
              <w:t>Desmopressin</w:t>
            </w:r>
            <w:r w:rsidRPr="004745CC">
              <w:rPr>
                <w:spacing w:val="-5"/>
              </w:rPr>
              <w:t xml:space="preserve"> </w:t>
            </w:r>
            <w:r w:rsidRPr="004745CC">
              <w:rPr>
                <w:spacing w:val="-2"/>
              </w:rPr>
              <w:t>(DDAVP)</w:t>
            </w:r>
          </w:p>
          <w:p w:rsidR="003540E3" w:rsidRPr="004745CC" w:rsidRDefault="003540E3" w:rsidP="008800B8">
            <w:pPr>
              <w:numPr>
                <w:ilvl w:val="1"/>
                <w:numId w:val="138"/>
              </w:numPr>
              <w:ind w:left="927"/>
            </w:pPr>
            <w:r w:rsidRPr="004745CC">
              <w:t>Synthetic</w:t>
            </w:r>
            <w:r w:rsidRPr="004745CC">
              <w:rPr>
                <w:spacing w:val="-4"/>
              </w:rPr>
              <w:t xml:space="preserve"> </w:t>
            </w:r>
            <w:r w:rsidRPr="004745CC">
              <w:t>analogue</w:t>
            </w:r>
            <w:r w:rsidRPr="004745CC">
              <w:rPr>
                <w:spacing w:val="-1"/>
              </w:rPr>
              <w:t xml:space="preserve"> </w:t>
            </w:r>
            <w:r w:rsidRPr="004745CC">
              <w:t>of</w:t>
            </w:r>
            <w:r w:rsidRPr="004745CC">
              <w:rPr>
                <w:spacing w:val="-1"/>
              </w:rPr>
              <w:t xml:space="preserve"> </w:t>
            </w:r>
            <w:r w:rsidRPr="004745CC">
              <w:t>vasopressin</w:t>
            </w:r>
            <w:r w:rsidRPr="004745CC">
              <w:rPr>
                <w:spacing w:val="-1"/>
              </w:rPr>
              <w:t xml:space="preserve"> </w:t>
            </w:r>
            <w:r w:rsidRPr="004745CC">
              <w:t>that</w:t>
            </w:r>
            <w:r w:rsidRPr="004745CC">
              <w:rPr>
                <w:spacing w:val="-1"/>
              </w:rPr>
              <w:t xml:space="preserve"> </w:t>
            </w:r>
            <w:r w:rsidRPr="004745CC">
              <w:t>boosts</w:t>
            </w:r>
            <w:r w:rsidRPr="004745CC">
              <w:rPr>
                <w:spacing w:val="-1"/>
              </w:rPr>
              <w:t xml:space="preserve"> </w:t>
            </w:r>
            <w:r w:rsidRPr="004745CC">
              <w:t>plasma</w:t>
            </w:r>
            <w:r w:rsidRPr="004745CC">
              <w:rPr>
                <w:spacing w:val="-1"/>
              </w:rPr>
              <w:t xml:space="preserve"> </w:t>
            </w:r>
            <w:r w:rsidRPr="004745CC">
              <w:t>levels</w:t>
            </w:r>
            <w:r w:rsidRPr="004745CC">
              <w:rPr>
                <w:spacing w:val="-1"/>
              </w:rPr>
              <w:t xml:space="preserve"> </w:t>
            </w:r>
            <w:r w:rsidRPr="004745CC">
              <w:t>of</w:t>
            </w:r>
            <w:r w:rsidRPr="004745CC">
              <w:rPr>
                <w:spacing w:val="-1"/>
              </w:rPr>
              <w:t xml:space="preserve"> </w:t>
            </w:r>
            <w:r w:rsidRPr="004745CC">
              <w:t>FVIII</w:t>
            </w:r>
            <w:r w:rsidRPr="004745CC">
              <w:rPr>
                <w:spacing w:val="-1"/>
              </w:rPr>
              <w:t xml:space="preserve"> </w:t>
            </w:r>
            <w:r w:rsidRPr="004745CC">
              <w:t>and</w:t>
            </w:r>
            <w:r w:rsidRPr="004745CC">
              <w:rPr>
                <w:spacing w:val="-1"/>
              </w:rPr>
              <w:t xml:space="preserve"> </w:t>
            </w:r>
            <w:r w:rsidRPr="004745CC">
              <w:rPr>
                <w:spacing w:val="-5"/>
              </w:rPr>
              <w:t>VWF</w:t>
            </w:r>
          </w:p>
          <w:p w:rsidR="003540E3" w:rsidRPr="004745CC" w:rsidRDefault="003540E3" w:rsidP="008800B8">
            <w:pPr>
              <w:numPr>
                <w:ilvl w:val="1"/>
                <w:numId w:val="138"/>
              </w:numPr>
              <w:ind w:left="927"/>
            </w:pPr>
            <w:r w:rsidRPr="004745CC">
              <w:t>It</w:t>
            </w:r>
            <w:r w:rsidRPr="004745CC">
              <w:rPr>
                <w:spacing w:val="-2"/>
              </w:rPr>
              <w:t xml:space="preserve"> </w:t>
            </w:r>
            <w:r w:rsidRPr="004745CC">
              <w:t>does</w:t>
            </w:r>
            <w:r w:rsidRPr="004745CC">
              <w:rPr>
                <w:spacing w:val="-1"/>
              </w:rPr>
              <w:t xml:space="preserve"> </w:t>
            </w:r>
            <w:r w:rsidRPr="004745CC">
              <w:t>not</w:t>
            </w:r>
            <w:r w:rsidRPr="004745CC">
              <w:rPr>
                <w:spacing w:val="-1"/>
              </w:rPr>
              <w:t xml:space="preserve"> </w:t>
            </w:r>
            <w:r w:rsidRPr="004745CC">
              <w:t>affect</w:t>
            </w:r>
            <w:r w:rsidRPr="004745CC">
              <w:rPr>
                <w:spacing w:val="-2"/>
              </w:rPr>
              <w:t xml:space="preserve"> </w:t>
            </w:r>
            <w:r w:rsidRPr="004745CC">
              <w:t>factor</w:t>
            </w:r>
            <w:r w:rsidRPr="004745CC">
              <w:rPr>
                <w:spacing w:val="-1"/>
              </w:rPr>
              <w:t xml:space="preserve"> </w:t>
            </w:r>
            <w:r w:rsidRPr="004745CC">
              <w:t>IX</w:t>
            </w:r>
            <w:r w:rsidRPr="004745CC">
              <w:rPr>
                <w:spacing w:val="-1"/>
              </w:rPr>
              <w:t xml:space="preserve"> </w:t>
            </w:r>
            <w:r w:rsidRPr="004745CC">
              <w:t>levels</w:t>
            </w:r>
            <w:r w:rsidRPr="004745CC">
              <w:rPr>
                <w:spacing w:val="-2"/>
              </w:rPr>
              <w:t xml:space="preserve"> </w:t>
            </w:r>
            <w:r w:rsidRPr="004745CC">
              <w:t>and</w:t>
            </w:r>
            <w:r w:rsidRPr="004745CC">
              <w:rPr>
                <w:spacing w:val="-1"/>
              </w:rPr>
              <w:t xml:space="preserve"> </w:t>
            </w:r>
            <w:r w:rsidRPr="004745CC">
              <w:t>is</w:t>
            </w:r>
            <w:r w:rsidRPr="004745CC">
              <w:rPr>
                <w:spacing w:val="-1"/>
              </w:rPr>
              <w:t xml:space="preserve"> </w:t>
            </w:r>
            <w:r w:rsidRPr="004745CC">
              <w:t>of</w:t>
            </w:r>
            <w:r w:rsidRPr="004745CC">
              <w:rPr>
                <w:spacing w:val="-2"/>
              </w:rPr>
              <w:t xml:space="preserve"> </w:t>
            </w:r>
            <w:r w:rsidRPr="004745CC">
              <w:t>no</w:t>
            </w:r>
            <w:r w:rsidRPr="004745CC">
              <w:rPr>
                <w:spacing w:val="-1"/>
              </w:rPr>
              <w:t xml:space="preserve"> </w:t>
            </w:r>
            <w:r w:rsidRPr="004745CC">
              <w:t>value</w:t>
            </w:r>
            <w:r w:rsidRPr="004745CC">
              <w:rPr>
                <w:spacing w:val="-1"/>
              </w:rPr>
              <w:t xml:space="preserve"> </w:t>
            </w:r>
            <w:r w:rsidRPr="004745CC">
              <w:t>in</w:t>
            </w:r>
            <w:r w:rsidRPr="004745CC">
              <w:rPr>
                <w:spacing w:val="-2"/>
              </w:rPr>
              <w:t xml:space="preserve"> </w:t>
            </w:r>
            <w:r w:rsidRPr="004745CC">
              <w:t>haemophilia</w:t>
            </w:r>
            <w:r w:rsidRPr="004745CC">
              <w:rPr>
                <w:spacing w:val="-1"/>
              </w:rPr>
              <w:t xml:space="preserve"> </w:t>
            </w:r>
            <w:r w:rsidRPr="004745CC">
              <w:rPr>
                <w:spacing w:val="-10"/>
              </w:rPr>
              <w:t>B</w:t>
            </w:r>
          </w:p>
          <w:p w:rsidR="003540E3" w:rsidRPr="004745CC" w:rsidRDefault="003540E3" w:rsidP="008800B8">
            <w:pPr>
              <w:numPr>
                <w:ilvl w:val="1"/>
                <w:numId w:val="138"/>
              </w:numPr>
              <w:ind w:left="927"/>
            </w:pPr>
            <w:r w:rsidRPr="004745CC">
              <w:t>A</w:t>
            </w:r>
            <w:r w:rsidRPr="004745CC">
              <w:rPr>
                <w:spacing w:val="-4"/>
              </w:rPr>
              <w:t xml:space="preserve"> </w:t>
            </w:r>
            <w:r w:rsidRPr="004745CC">
              <w:t>single</w:t>
            </w:r>
            <w:r w:rsidRPr="004745CC">
              <w:rPr>
                <w:spacing w:val="-1"/>
              </w:rPr>
              <w:t xml:space="preserve"> </w:t>
            </w:r>
            <w:r w:rsidRPr="004745CC">
              <w:t>dose</w:t>
            </w:r>
            <w:r w:rsidRPr="004745CC">
              <w:rPr>
                <w:spacing w:val="-1"/>
              </w:rPr>
              <w:t xml:space="preserve"> </w:t>
            </w:r>
            <w:r w:rsidRPr="004745CC">
              <w:t>of</w:t>
            </w:r>
            <w:r w:rsidRPr="004745CC">
              <w:rPr>
                <w:spacing w:val="-1"/>
              </w:rPr>
              <w:t xml:space="preserve"> </w:t>
            </w:r>
            <w:r w:rsidRPr="004745CC">
              <w:t>0.3</w:t>
            </w:r>
            <w:r w:rsidRPr="004745CC">
              <w:rPr>
                <w:spacing w:val="-3"/>
              </w:rPr>
              <w:t xml:space="preserve"> </w:t>
            </w:r>
            <w:r w:rsidRPr="004745CC">
              <w:t>μ/kg</w:t>
            </w:r>
            <w:r w:rsidRPr="004745CC">
              <w:rPr>
                <w:spacing w:val="-1"/>
              </w:rPr>
              <w:t xml:space="preserve"> </w:t>
            </w:r>
            <w:r w:rsidRPr="004745CC">
              <w:t>intravenously</w:t>
            </w:r>
            <w:r w:rsidRPr="004745CC">
              <w:rPr>
                <w:spacing w:val="-1"/>
              </w:rPr>
              <w:t xml:space="preserve"> </w:t>
            </w:r>
            <w:r w:rsidRPr="004745CC">
              <w:t>or</w:t>
            </w:r>
            <w:r w:rsidRPr="004745CC">
              <w:rPr>
                <w:spacing w:val="-1"/>
              </w:rPr>
              <w:t xml:space="preserve"> </w:t>
            </w:r>
            <w:r w:rsidRPr="004745CC">
              <w:t>subcutaneously</w:t>
            </w:r>
            <w:r w:rsidRPr="004745CC">
              <w:rPr>
                <w:spacing w:val="-2"/>
              </w:rPr>
              <w:t xml:space="preserve"> </w:t>
            </w:r>
            <w:r w:rsidRPr="004745CC">
              <w:t>can</w:t>
            </w:r>
            <w:r w:rsidRPr="004745CC">
              <w:rPr>
                <w:spacing w:val="-1"/>
              </w:rPr>
              <w:t xml:space="preserve"> </w:t>
            </w:r>
            <w:r w:rsidRPr="004745CC">
              <w:t>be</w:t>
            </w:r>
            <w:r w:rsidRPr="004745CC">
              <w:rPr>
                <w:spacing w:val="-1"/>
              </w:rPr>
              <w:t xml:space="preserve"> </w:t>
            </w:r>
            <w:r w:rsidRPr="004745CC">
              <w:t>very</w:t>
            </w:r>
            <w:r w:rsidRPr="004745CC">
              <w:rPr>
                <w:spacing w:val="-1"/>
              </w:rPr>
              <w:t xml:space="preserve"> </w:t>
            </w:r>
            <w:r w:rsidRPr="004745CC">
              <w:rPr>
                <w:spacing w:val="-2"/>
              </w:rPr>
              <w:t>effective</w:t>
            </w:r>
          </w:p>
          <w:p w:rsidR="003540E3" w:rsidRPr="004745CC" w:rsidRDefault="003540E3" w:rsidP="008800B8">
            <w:pPr>
              <w:numPr>
                <w:ilvl w:val="1"/>
                <w:numId w:val="138"/>
              </w:numPr>
              <w:ind w:left="927"/>
            </w:pPr>
            <w:r w:rsidRPr="004745CC">
              <w:t>Rapid</w:t>
            </w:r>
            <w:r w:rsidRPr="004745CC">
              <w:rPr>
                <w:spacing w:val="-5"/>
              </w:rPr>
              <w:t xml:space="preserve"> </w:t>
            </w:r>
            <w:r w:rsidRPr="004745CC">
              <w:t>infusion</w:t>
            </w:r>
            <w:r w:rsidRPr="004745CC">
              <w:rPr>
                <w:spacing w:val="-3"/>
              </w:rPr>
              <w:t xml:space="preserve"> </w:t>
            </w:r>
            <w:r w:rsidRPr="004745CC">
              <w:t>may</w:t>
            </w:r>
            <w:r w:rsidRPr="004745CC">
              <w:rPr>
                <w:spacing w:val="-2"/>
              </w:rPr>
              <w:t xml:space="preserve"> </w:t>
            </w:r>
            <w:r w:rsidRPr="004745CC">
              <w:t>result</w:t>
            </w:r>
            <w:r w:rsidRPr="004745CC">
              <w:rPr>
                <w:spacing w:val="-3"/>
              </w:rPr>
              <w:t xml:space="preserve"> </w:t>
            </w:r>
            <w:r w:rsidRPr="004745CC">
              <w:t>in</w:t>
            </w:r>
            <w:r w:rsidRPr="004745CC">
              <w:rPr>
                <w:spacing w:val="-2"/>
              </w:rPr>
              <w:t xml:space="preserve"> </w:t>
            </w:r>
            <w:r w:rsidRPr="004745CC">
              <w:t>tachycardia,</w:t>
            </w:r>
            <w:r w:rsidRPr="004745CC">
              <w:rPr>
                <w:spacing w:val="-3"/>
              </w:rPr>
              <w:t xml:space="preserve"> </w:t>
            </w:r>
            <w:r w:rsidRPr="004745CC">
              <w:t>flushing,</w:t>
            </w:r>
            <w:r w:rsidRPr="004745CC">
              <w:rPr>
                <w:spacing w:val="-3"/>
              </w:rPr>
              <w:t xml:space="preserve"> </w:t>
            </w:r>
            <w:r w:rsidRPr="004745CC">
              <w:t>tremor</w:t>
            </w:r>
            <w:r w:rsidRPr="004745CC">
              <w:rPr>
                <w:spacing w:val="-2"/>
              </w:rPr>
              <w:t xml:space="preserve"> </w:t>
            </w:r>
            <w:r w:rsidRPr="004745CC">
              <w:t>and</w:t>
            </w:r>
            <w:r w:rsidRPr="004745CC">
              <w:rPr>
                <w:spacing w:val="-3"/>
              </w:rPr>
              <w:t xml:space="preserve"> </w:t>
            </w:r>
            <w:r w:rsidRPr="004745CC">
              <w:t>abdominal</w:t>
            </w:r>
            <w:r w:rsidRPr="004745CC">
              <w:rPr>
                <w:spacing w:val="-2"/>
              </w:rPr>
              <w:t xml:space="preserve"> discomfort</w:t>
            </w:r>
          </w:p>
          <w:p w:rsidR="003540E3" w:rsidRPr="004745CC" w:rsidRDefault="003540E3" w:rsidP="008800B8">
            <w:pPr>
              <w:numPr>
                <w:ilvl w:val="0"/>
                <w:numId w:val="138"/>
              </w:numPr>
              <w:ind w:left="360"/>
            </w:pPr>
            <w:r w:rsidRPr="004745CC">
              <w:t>Tranexamic</w:t>
            </w:r>
            <w:r w:rsidRPr="004745CC">
              <w:rPr>
                <w:spacing w:val="-5"/>
              </w:rPr>
              <w:t xml:space="preserve"> </w:t>
            </w:r>
            <w:r w:rsidRPr="004745CC">
              <w:rPr>
                <w:spacing w:val="-4"/>
              </w:rPr>
              <w:t>acid</w:t>
            </w:r>
          </w:p>
          <w:p w:rsidR="003540E3" w:rsidRPr="004745CC" w:rsidRDefault="003540E3" w:rsidP="008800B8">
            <w:pPr>
              <w:numPr>
                <w:ilvl w:val="1"/>
                <w:numId w:val="138"/>
              </w:numPr>
              <w:ind w:left="927"/>
            </w:pPr>
            <w:r w:rsidRPr="004745CC">
              <w:t>15 -</w:t>
            </w:r>
            <w:r w:rsidRPr="004745CC">
              <w:rPr>
                <w:spacing w:val="1"/>
              </w:rPr>
              <w:t xml:space="preserve"> </w:t>
            </w:r>
            <w:r w:rsidRPr="004745CC">
              <w:t>25mg/kg, given</w:t>
            </w:r>
            <w:r w:rsidRPr="004745CC">
              <w:rPr>
                <w:spacing w:val="1"/>
              </w:rPr>
              <w:t xml:space="preserve"> </w:t>
            </w:r>
            <w:r w:rsidRPr="004745CC">
              <w:t>3 to</w:t>
            </w:r>
            <w:r w:rsidRPr="004745CC">
              <w:rPr>
                <w:spacing w:val="1"/>
              </w:rPr>
              <w:t xml:space="preserve"> </w:t>
            </w:r>
            <w:r w:rsidRPr="004745CC">
              <w:t>4 times</w:t>
            </w:r>
            <w:r w:rsidRPr="004745CC">
              <w:rPr>
                <w:spacing w:val="1"/>
              </w:rPr>
              <w:t xml:space="preserve"> </w:t>
            </w:r>
            <w:r w:rsidRPr="004745CC">
              <w:rPr>
                <w:spacing w:val="-4"/>
              </w:rPr>
              <w:t>daily</w:t>
            </w:r>
          </w:p>
          <w:p w:rsidR="003540E3" w:rsidRPr="004745CC" w:rsidRDefault="003540E3" w:rsidP="008800B8">
            <w:pPr>
              <w:numPr>
                <w:ilvl w:val="0"/>
                <w:numId w:val="138"/>
              </w:numPr>
              <w:ind w:left="360"/>
            </w:pPr>
            <w:r w:rsidRPr="004745CC">
              <w:t>Emicizumab</w:t>
            </w:r>
            <w:r w:rsidRPr="004745CC">
              <w:rPr>
                <w:spacing w:val="-5"/>
              </w:rPr>
              <w:t xml:space="preserve"> </w:t>
            </w:r>
            <w:r w:rsidRPr="004745CC">
              <w:t>(consult</w:t>
            </w:r>
            <w:r w:rsidRPr="004745CC">
              <w:rPr>
                <w:spacing w:val="-5"/>
              </w:rPr>
              <w:t xml:space="preserve"> </w:t>
            </w:r>
            <w:r w:rsidRPr="004745CC">
              <w:t>haematologist</w:t>
            </w:r>
            <w:r w:rsidRPr="004745CC">
              <w:rPr>
                <w:spacing w:val="-5"/>
              </w:rPr>
              <w:t xml:space="preserve"> </w:t>
            </w:r>
            <w:r w:rsidRPr="004745CC">
              <w:t>before</w:t>
            </w:r>
            <w:r w:rsidRPr="004745CC">
              <w:rPr>
                <w:spacing w:val="-4"/>
              </w:rPr>
              <w:t xml:space="preserve"> use)</w:t>
            </w:r>
          </w:p>
          <w:p w:rsidR="003540E3" w:rsidRPr="004745CC" w:rsidRDefault="003540E3" w:rsidP="008800B8">
            <w:pPr>
              <w:numPr>
                <w:ilvl w:val="1"/>
                <w:numId w:val="138"/>
              </w:numPr>
              <w:ind w:left="927"/>
            </w:pPr>
            <w:r w:rsidRPr="004745CC">
              <w:t>Monoclonal</w:t>
            </w:r>
            <w:r w:rsidRPr="004745CC">
              <w:rPr>
                <w:spacing w:val="-5"/>
              </w:rPr>
              <w:t xml:space="preserve"> </w:t>
            </w:r>
            <w:r w:rsidRPr="004745CC">
              <w:t>antibody</w:t>
            </w:r>
            <w:r w:rsidRPr="004745CC">
              <w:rPr>
                <w:spacing w:val="-3"/>
              </w:rPr>
              <w:t xml:space="preserve"> </w:t>
            </w:r>
            <w:r w:rsidRPr="004745CC">
              <w:t>that</w:t>
            </w:r>
            <w:r w:rsidRPr="004745CC">
              <w:rPr>
                <w:spacing w:val="-3"/>
              </w:rPr>
              <w:t xml:space="preserve"> </w:t>
            </w:r>
            <w:r w:rsidRPr="004745CC">
              <w:t>binds</w:t>
            </w:r>
            <w:r w:rsidRPr="004745CC">
              <w:rPr>
                <w:spacing w:val="-3"/>
              </w:rPr>
              <w:t xml:space="preserve"> </w:t>
            </w:r>
            <w:r w:rsidRPr="004745CC">
              <w:t>Factor</w:t>
            </w:r>
            <w:r w:rsidRPr="004745CC">
              <w:rPr>
                <w:spacing w:val="-3"/>
              </w:rPr>
              <w:t xml:space="preserve"> </w:t>
            </w:r>
            <w:r w:rsidRPr="004745CC">
              <w:t>IX</w:t>
            </w:r>
            <w:r w:rsidRPr="004745CC">
              <w:rPr>
                <w:spacing w:val="-3"/>
              </w:rPr>
              <w:t xml:space="preserve"> </w:t>
            </w:r>
            <w:r w:rsidRPr="004745CC">
              <w:t>and</w:t>
            </w:r>
            <w:r w:rsidRPr="004745CC">
              <w:rPr>
                <w:spacing w:val="-3"/>
              </w:rPr>
              <w:t xml:space="preserve"> </w:t>
            </w:r>
            <w:r w:rsidRPr="004745CC">
              <w:t>X</w:t>
            </w:r>
            <w:r w:rsidRPr="004745CC">
              <w:rPr>
                <w:spacing w:val="-3"/>
              </w:rPr>
              <w:t xml:space="preserve"> </w:t>
            </w:r>
            <w:r w:rsidRPr="004745CC">
              <w:t>and</w:t>
            </w:r>
            <w:r w:rsidRPr="004745CC">
              <w:rPr>
                <w:spacing w:val="-3"/>
              </w:rPr>
              <w:t xml:space="preserve"> </w:t>
            </w:r>
            <w:r w:rsidRPr="004745CC">
              <w:t>activates</w:t>
            </w:r>
            <w:r w:rsidRPr="004745CC">
              <w:rPr>
                <w:spacing w:val="-3"/>
              </w:rPr>
              <w:t xml:space="preserve"> </w:t>
            </w:r>
            <w:r w:rsidRPr="004745CC">
              <w:t>Factor</w:t>
            </w:r>
            <w:r w:rsidRPr="004745CC">
              <w:rPr>
                <w:spacing w:val="-2"/>
              </w:rPr>
              <w:t xml:space="preserve"> </w:t>
            </w:r>
            <w:r w:rsidRPr="004745CC">
              <w:rPr>
                <w:spacing w:val="-10"/>
              </w:rPr>
              <w:t>X</w:t>
            </w:r>
          </w:p>
          <w:p w:rsidR="003540E3" w:rsidRPr="004745CC" w:rsidRDefault="003540E3" w:rsidP="008800B8">
            <w:pPr>
              <w:numPr>
                <w:ilvl w:val="1"/>
                <w:numId w:val="138"/>
              </w:numPr>
              <w:ind w:left="927"/>
            </w:pPr>
            <w:r w:rsidRPr="004745CC">
              <w:t>It</w:t>
            </w:r>
            <w:r w:rsidRPr="004745CC">
              <w:rPr>
                <w:spacing w:val="-1"/>
              </w:rPr>
              <w:t xml:space="preserve"> </w:t>
            </w:r>
            <w:r w:rsidRPr="004745CC">
              <w:t>is</w:t>
            </w:r>
            <w:r w:rsidRPr="004745CC">
              <w:rPr>
                <w:spacing w:val="-1"/>
              </w:rPr>
              <w:t xml:space="preserve"> </w:t>
            </w:r>
            <w:r w:rsidRPr="004745CC">
              <w:t>used in</w:t>
            </w:r>
            <w:r w:rsidRPr="004745CC">
              <w:rPr>
                <w:spacing w:val="-1"/>
              </w:rPr>
              <w:t xml:space="preserve"> </w:t>
            </w:r>
            <w:r w:rsidRPr="004745CC">
              <w:t>patients with</w:t>
            </w:r>
            <w:r w:rsidRPr="004745CC">
              <w:rPr>
                <w:spacing w:val="-1"/>
              </w:rPr>
              <w:t xml:space="preserve"> </w:t>
            </w:r>
            <w:r w:rsidRPr="004745CC">
              <w:t xml:space="preserve">haemophilia </w:t>
            </w:r>
            <w:r w:rsidRPr="004745CC">
              <w:rPr>
                <w:spacing w:val="-10"/>
              </w:rPr>
              <w:t>A</w:t>
            </w:r>
          </w:p>
          <w:p w:rsidR="003540E3" w:rsidRPr="004745CC" w:rsidRDefault="003540E3" w:rsidP="008800B8">
            <w:pPr>
              <w:numPr>
                <w:ilvl w:val="1"/>
                <w:numId w:val="138"/>
              </w:numPr>
              <w:ind w:left="927"/>
            </w:pPr>
            <w:r w:rsidRPr="004745CC">
              <w:t>It</w:t>
            </w:r>
            <w:r w:rsidRPr="004745CC">
              <w:rPr>
                <w:spacing w:val="-3"/>
              </w:rPr>
              <w:t xml:space="preserve"> </w:t>
            </w:r>
            <w:r w:rsidRPr="004745CC">
              <w:t>is</w:t>
            </w:r>
            <w:r w:rsidRPr="004745CC">
              <w:rPr>
                <w:spacing w:val="-2"/>
              </w:rPr>
              <w:t xml:space="preserve"> </w:t>
            </w:r>
            <w:r w:rsidRPr="004745CC">
              <w:t>also</w:t>
            </w:r>
            <w:r w:rsidRPr="004745CC">
              <w:rPr>
                <w:spacing w:val="-3"/>
              </w:rPr>
              <w:t xml:space="preserve"> </w:t>
            </w:r>
            <w:r w:rsidRPr="004745CC">
              <w:t>used</w:t>
            </w:r>
            <w:r w:rsidRPr="004745CC">
              <w:rPr>
                <w:spacing w:val="-2"/>
              </w:rPr>
              <w:t xml:space="preserve"> </w:t>
            </w:r>
            <w:r w:rsidRPr="004745CC">
              <w:t>in</w:t>
            </w:r>
            <w:r w:rsidRPr="004745CC">
              <w:rPr>
                <w:spacing w:val="-3"/>
              </w:rPr>
              <w:t xml:space="preserve"> </w:t>
            </w:r>
            <w:r w:rsidRPr="004745CC">
              <w:t>patients</w:t>
            </w:r>
            <w:r w:rsidRPr="004745CC">
              <w:rPr>
                <w:spacing w:val="-2"/>
              </w:rPr>
              <w:t xml:space="preserve"> </w:t>
            </w:r>
            <w:r w:rsidRPr="004745CC">
              <w:t>with</w:t>
            </w:r>
            <w:r w:rsidRPr="004745CC">
              <w:rPr>
                <w:spacing w:val="-3"/>
              </w:rPr>
              <w:t xml:space="preserve"> </w:t>
            </w:r>
            <w:r w:rsidRPr="004745CC">
              <w:t>inhibitors</w:t>
            </w:r>
            <w:r w:rsidRPr="004745CC">
              <w:rPr>
                <w:spacing w:val="-2"/>
              </w:rPr>
              <w:t xml:space="preserve"> </w:t>
            </w:r>
            <w:r w:rsidRPr="004745CC">
              <w:t>to</w:t>
            </w:r>
            <w:r w:rsidRPr="004745CC">
              <w:rPr>
                <w:spacing w:val="-3"/>
              </w:rPr>
              <w:t xml:space="preserve"> </w:t>
            </w:r>
            <w:r w:rsidRPr="004745CC">
              <w:t>Factor</w:t>
            </w:r>
            <w:r w:rsidRPr="004745CC">
              <w:rPr>
                <w:spacing w:val="-2"/>
              </w:rPr>
              <w:t xml:space="preserve"> </w:t>
            </w:r>
            <w:r w:rsidRPr="004745CC">
              <w:rPr>
                <w:spacing w:val="-4"/>
              </w:rPr>
              <w:t>VIII</w:t>
            </w:r>
          </w:p>
          <w:p w:rsidR="003540E3" w:rsidRPr="004745CC" w:rsidRDefault="003540E3" w:rsidP="008800B8">
            <w:pPr>
              <w:numPr>
                <w:ilvl w:val="1"/>
                <w:numId w:val="138"/>
              </w:numPr>
              <w:ind w:left="927"/>
            </w:pPr>
            <w:r w:rsidRPr="004745CC">
              <w:rPr>
                <w:spacing w:val="-4"/>
              </w:rPr>
              <w:t>Dose</w:t>
            </w:r>
          </w:p>
          <w:p w:rsidR="003540E3" w:rsidRPr="004745CC" w:rsidRDefault="003540E3" w:rsidP="008800B8">
            <w:pPr>
              <w:numPr>
                <w:ilvl w:val="2"/>
                <w:numId w:val="71"/>
              </w:numPr>
              <w:ind w:left="1494" w:right="102"/>
            </w:pPr>
            <w:r w:rsidRPr="004745CC">
              <w:t>Loading:</w:t>
            </w:r>
            <w:r w:rsidRPr="004745CC">
              <w:rPr>
                <w:spacing w:val="-2"/>
              </w:rPr>
              <w:t xml:space="preserve"> </w:t>
            </w:r>
            <w:r w:rsidRPr="004745CC">
              <w:t>3mg/kg</w:t>
            </w:r>
            <w:r w:rsidRPr="004745CC">
              <w:rPr>
                <w:spacing w:val="-1"/>
              </w:rPr>
              <w:t xml:space="preserve"> </w:t>
            </w:r>
            <w:r w:rsidRPr="004745CC">
              <w:t>subcutaneous</w:t>
            </w:r>
            <w:r w:rsidRPr="004745CC">
              <w:rPr>
                <w:spacing w:val="-1"/>
              </w:rPr>
              <w:t xml:space="preserve"> </w:t>
            </w:r>
            <w:r w:rsidRPr="004745CC">
              <w:t>per</w:t>
            </w:r>
            <w:r w:rsidRPr="004745CC">
              <w:rPr>
                <w:spacing w:val="-1"/>
              </w:rPr>
              <w:t xml:space="preserve"> </w:t>
            </w:r>
            <w:r w:rsidRPr="004745CC">
              <w:t>week</w:t>
            </w:r>
            <w:r w:rsidRPr="004745CC">
              <w:rPr>
                <w:spacing w:val="-1"/>
              </w:rPr>
              <w:t xml:space="preserve"> </w:t>
            </w:r>
            <w:r w:rsidRPr="004745CC">
              <w:t>for</w:t>
            </w:r>
            <w:r w:rsidRPr="004745CC">
              <w:rPr>
                <w:spacing w:val="-1"/>
              </w:rPr>
              <w:t xml:space="preserve"> </w:t>
            </w:r>
            <w:r w:rsidRPr="004745CC">
              <w:t>4</w:t>
            </w:r>
            <w:r w:rsidRPr="004745CC">
              <w:rPr>
                <w:spacing w:val="-1"/>
              </w:rPr>
              <w:t xml:space="preserve"> </w:t>
            </w:r>
            <w:r w:rsidRPr="004745CC">
              <w:rPr>
                <w:spacing w:val="-2"/>
              </w:rPr>
              <w:t>weeks</w:t>
            </w:r>
          </w:p>
          <w:p w:rsidR="003540E3" w:rsidRPr="004745CC" w:rsidRDefault="003540E3" w:rsidP="008800B8">
            <w:pPr>
              <w:numPr>
                <w:ilvl w:val="2"/>
                <w:numId w:val="71"/>
              </w:numPr>
              <w:ind w:left="1494" w:right="102"/>
            </w:pPr>
            <w:r w:rsidRPr="004745CC">
              <w:t>Maintenance:</w:t>
            </w:r>
            <w:r w:rsidRPr="004745CC">
              <w:rPr>
                <w:spacing w:val="45"/>
              </w:rPr>
              <w:t xml:space="preserve"> </w:t>
            </w:r>
            <w:r w:rsidRPr="004745CC">
              <w:t>1.5mg/kg</w:t>
            </w:r>
            <w:r w:rsidRPr="004745CC">
              <w:rPr>
                <w:spacing w:val="-1"/>
              </w:rPr>
              <w:t xml:space="preserve"> </w:t>
            </w:r>
            <w:r w:rsidRPr="004745CC">
              <w:t>subcutaneous</w:t>
            </w:r>
            <w:r w:rsidRPr="004745CC">
              <w:rPr>
                <w:spacing w:val="-2"/>
              </w:rPr>
              <w:t xml:space="preserve"> </w:t>
            </w:r>
            <w:r w:rsidRPr="004745CC">
              <w:t>per</w:t>
            </w:r>
            <w:r w:rsidRPr="004745CC">
              <w:rPr>
                <w:spacing w:val="-1"/>
              </w:rPr>
              <w:t xml:space="preserve"> </w:t>
            </w:r>
            <w:r w:rsidRPr="004745CC">
              <w:rPr>
                <w:spacing w:val="-4"/>
              </w:rPr>
              <w:t>week</w:t>
            </w:r>
          </w:p>
          <w:p w:rsidR="003540E3" w:rsidRPr="004745CC" w:rsidRDefault="003540E3" w:rsidP="008800B8">
            <w:pPr>
              <w:spacing w:before="10"/>
              <w:rPr>
                <w:rFonts w:cs="Segoe UI"/>
                <w:b/>
                <w:szCs w:val="26"/>
              </w:rPr>
            </w:pPr>
          </w:p>
          <w:p w:rsidR="003540E3" w:rsidRPr="004745CC" w:rsidRDefault="003540E3" w:rsidP="008800B8">
            <w:pPr>
              <w:numPr>
                <w:ilvl w:val="0"/>
                <w:numId w:val="138"/>
              </w:numPr>
              <w:ind w:left="360"/>
            </w:pPr>
            <w:r w:rsidRPr="004745CC">
              <w:t>Consult haematologist</w:t>
            </w:r>
          </w:p>
        </w:tc>
      </w:tr>
    </w:tbl>
    <w:p w:rsidR="003540E3" w:rsidRPr="004745CC" w:rsidRDefault="003540E3" w:rsidP="003540E3">
      <w:pPr>
        <w:spacing w:before="100"/>
        <w:rPr>
          <w:b/>
          <w:color w:val="231F20"/>
          <w:sz w:val="24"/>
        </w:rPr>
      </w:pPr>
    </w:p>
    <w:p w:rsidR="003540E3" w:rsidRPr="004745CC" w:rsidRDefault="003540E3" w:rsidP="003540E3">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3540E3" w:rsidRPr="004745CC" w:rsidRDefault="003540E3" w:rsidP="003540E3">
      <w:pPr>
        <w:numPr>
          <w:ilvl w:val="0"/>
          <w:numId w:val="138"/>
        </w:numPr>
        <w:ind w:left="360"/>
      </w:pPr>
      <w:r w:rsidRPr="004745CC">
        <w:t>Follow</w:t>
      </w:r>
      <w:r w:rsidRPr="004745CC">
        <w:rPr>
          <w:spacing w:val="-4"/>
        </w:rPr>
        <w:t xml:space="preserve"> </w:t>
      </w:r>
      <w:r w:rsidRPr="004745CC">
        <w:t>up</w:t>
      </w:r>
      <w:r w:rsidRPr="004745CC">
        <w:rPr>
          <w:spacing w:val="-4"/>
        </w:rPr>
        <w:t xml:space="preserve"> </w:t>
      </w:r>
      <w:r w:rsidRPr="004745CC">
        <w:t>in</w:t>
      </w:r>
      <w:r w:rsidRPr="004745CC">
        <w:rPr>
          <w:spacing w:val="-4"/>
        </w:rPr>
        <w:t xml:space="preserve"> </w:t>
      </w:r>
      <w:r>
        <w:t>haematology–oncology</w:t>
      </w:r>
      <w:r w:rsidRPr="004745CC">
        <w:rPr>
          <w:spacing w:val="-4"/>
        </w:rPr>
        <w:t xml:space="preserve"> </w:t>
      </w:r>
      <w:r w:rsidRPr="004745CC">
        <w:rPr>
          <w:spacing w:val="-2"/>
        </w:rPr>
        <w:t>clinic</w:t>
      </w:r>
    </w:p>
    <w:p w:rsidR="003540E3" w:rsidRPr="0060364E" w:rsidRDefault="003540E3" w:rsidP="003540E3">
      <w:pPr>
        <w:numPr>
          <w:ilvl w:val="0"/>
          <w:numId w:val="138"/>
        </w:numPr>
        <w:ind w:left="360"/>
      </w:pPr>
      <w:r w:rsidRPr="004745CC">
        <w:t>Follow</w:t>
      </w:r>
      <w:r w:rsidRPr="004745CC">
        <w:rPr>
          <w:spacing w:val="-3"/>
        </w:rPr>
        <w:t xml:space="preserve"> </w:t>
      </w:r>
      <w:r w:rsidRPr="004745CC">
        <w:t>up</w:t>
      </w:r>
      <w:r w:rsidRPr="004745CC">
        <w:rPr>
          <w:spacing w:val="-3"/>
        </w:rPr>
        <w:t xml:space="preserve"> </w:t>
      </w:r>
      <w:r w:rsidRPr="004745CC">
        <w:t>for</w:t>
      </w:r>
      <w:r w:rsidRPr="004745CC">
        <w:rPr>
          <w:spacing w:val="-2"/>
        </w:rPr>
        <w:t xml:space="preserve"> complications</w:t>
      </w:r>
    </w:p>
    <w:p w:rsidR="003540E3" w:rsidRPr="004745CC" w:rsidRDefault="003540E3" w:rsidP="003540E3"/>
    <w:p w:rsidR="003540E3" w:rsidRPr="004745CC" w:rsidRDefault="003540E3" w:rsidP="003540E3">
      <w:pPr>
        <w:rPr>
          <w:b/>
          <w:bCs/>
          <w:color w:val="231F20"/>
          <w:spacing w:val="-2"/>
          <w:sz w:val="28"/>
          <w:szCs w:val="28"/>
        </w:rPr>
      </w:pPr>
      <w:bookmarkStart w:id="26" w:name="_TOC_250088"/>
      <w:r w:rsidRPr="004745CC">
        <w:br w:type="page"/>
      </w:r>
    </w:p>
    <w:p w:rsidR="003540E3" w:rsidRPr="004745CC" w:rsidRDefault="003540E3" w:rsidP="003540E3">
      <w:pPr>
        <w:pStyle w:val="Heading2"/>
        <w:spacing w:before="0"/>
      </w:pPr>
      <w:bookmarkStart w:id="27" w:name="_Toc219820641"/>
      <w:bookmarkStart w:id="28" w:name="_Toc226032254"/>
      <w:r w:rsidRPr="004745CC">
        <w:lastRenderedPageBreak/>
        <w:t>Early</w:t>
      </w:r>
      <w:r w:rsidRPr="004745CC">
        <w:rPr>
          <w:spacing w:val="-3"/>
        </w:rPr>
        <w:t xml:space="preserve"> </w:t>
      </w:r>
      <w:r w:rsidRPr="004745CC">
        <w:t>warning</w:t>
      </w:r>
      <w:r w:rsidRPr="004745CC">
        <w:rPr>
          <w:spacing w:val="-1"/>
        </w:rPr>
        <w:t xml:space="preserve"> </w:t>
      </w:r>
      <w:r w:rsidRPr="004745CC">
        <w:t>signs</w:t>
      </w:r>
      <w:r w:rsidRPr="004745CC">
        <w:rPr>
          <w:spacing w:val="-1"/>
        </w:rPr>
        <w:t xml:space="preserve"> </w:t>
      </w:r>
      <w:r w:rsidRPr="004745CC">
        <w:t>of</w:t>
      </w:r>
      <w:r w:rsidRPr="004745CC">
        <w:rPr>
          <w:spacing w:val="-1"/>
        </w:rPr>
        <w:t xml:space="preserve"> </w:t>
      </w:r>
      <w:r w:rsidRPr="004745CC">
        <w:t>childhood</w:t>
      </w:r>
      <w:r w:rsidRPr="004745CC">
        <w:rPr>
          <w:spacing w:val="-1"/>
        </w:rPr>
        <w:t xml:space="preserve"> </w:t>
      </w:r>
      <w:bookmarkEnd w:id="26"/>
      <w:r w:rsidRPr="004745CC">
        <w:t>cancer</w:t>
      </w:r>
      <w:bookmarkEnd w:id="27"/>
      <w:bookmarkEnd w:id="28"/>
    </w:p>
    <w:p w:rsidR="003540E3" w:rsidRPr="004745CC" w:rsidRDefault="003540E3" w:rsidP="003540E3">
      <w:pPr>
        <w:pStyle w:val="Heading3"/>
        <w:spacing w:line="240" w:lineRule="auto"/>
      </w:pPr>
      <w:bookmarkStart w:id="29" w:name="_Toc226032255"/>
      <w:r w:rsidRPr="004745CC">
        <w:t>Introduction</w:t>
      </w:r>
      <w:bookmarkEnd w:id="29"/>
    </w:p>
    <w:p w:rsidR="003540E3" w:rsidRPr="004745CC" w:rsidRDefault="003540E3" w:rsidP="003540E3">
      <w:r w:rsidRPr="004745CC">
        <w:t>World-wide there are more than 400,000 new cases of childhood cancer and more than 70% of these will occur in the developing world. Despite this high incidence, childhood cancer is not a priority in</w:t>
      </w:r>
      <w:r w:rsidRPr="004745CC">
        <w:rPr>
          <w:spacing w:val="80"/>
        </w:rPr>
        <w:t xml:space="preserve"> </w:t>
      </w:r>
      <w:r w:rsidRPr="004745CC">
        <w:t>the</w:t>
      </w:r>
      <w:r w:rsidRPr="004745CC">
        <w:rPr>
          <w:spacing w:val="-1"/>
        </w:rPr>
        <w:t xml:space="preserve"> </w:t>
      </w:r>
      <w:r w:rsidRPr="004745CC">
        <w:t>developing</w:t>
      </w:r>
      <w:r w:rsidRPr="004745CC">
        <w:rPr>
          <w:spacing w:val="-1"/>
        </w:rPr>
        <w:t xml:space="preserve"> </w:t>
      </w:r>
      <w:r w:rsidRPr="004745CC">
        <w:t>world,</w:t>
      </w:r>
      <w:r w:rsidRPr="004745CC">
        <w:rPr>
          <w:spacing w:val="-1"/>
        </w:rPr>
        <w:t xml:space="preserve"> </w:t>
      </w:r>
      <w:r w:rsidRPr="004745CC">
        <w:t>where</w:t>
      </w:r>
      <w:r w:rsidRPr="004745CC">
        <w:rPr>
          <w:spacing w:val="-1"/>
        </w:rPr>
        <w:t xml:space="preserve"> </w:t>
      </w:r>
      <w:r w:rsidRPr="004745CC">
        <w:t>other</w:t>
      </w:r>
      <w:r w:rsidRPr="004745CC">
        <w:rPr>
          <w:spacing w:val="-1"/>
        </w:rPr>
        <w:t xml:space="preserve"> </w:t>
      </w:r>
      <w:r w:rsidRPr="004745CC">
        <w:t>health</w:t>
      </w:r>
      <w:r w:rsidRPr="004745CC">
        <w:rPr>
          <w:spacing w:val="-1"/>
        </w:rPr>
        <w:t xml:space="preserve"> </w:t>
      </w:r>
      <w:r w:rsidRPr="004745CC">
        <w:t>needs</w:t>
      </w:r>
      <w:r w:rsidRPr="004745CC">
        <w:rPr>
          <w:spacing w:val="-1"/>
        </w:rPr>
        <w:t xml:space="preserve"> </w:t>
      </w:r>
      <w:r w:rsidRPr="004745CC">
        <w:t>are</w:t>
      </w:r>
      <w:r w:rsidRPr="004745CC">
        <w:rPr>
          <w:spacing w:val="-1"/>
        </w:rPr>
        <w:t xml:space="preserve"> </w:t>
      </w:r>
      <w:r w:rsidRPr="004745CC">
        <w:t>more</w:t>
      </w:r>
      <w:r w:rsidRPr="004745CC">
        <w:rPr>
          <w:spacing w:val="-1"/>
        </w:rPr>
        <w:t xml:space="preserve"> </w:t>
      </w:r>
      <w:r w:rsidRPr="004745CC">
        <w:t>immediate.</w:t>
      </w:r>
      <w:r w:rsidRPr="004745CC">
        <w:rPr>
          <w:spacing w:val="-1"/>
        </w:rPr>
        <w:t xml:space="preserve"> </w:t>
      </w:r>
      <w:r w:rsidRPr="004745CC">
        <w:t>In</w:t>
      </w:r>
      <w:r w:rsidRPr="004745CC">
        <w:rPr>
          <w:spacing w:val="-1"/>
        </w:rPr>
        <w:t xml:space="preserve"> </w:t>
      </w:r>
      <w:r w:rsidRPr="004745CC">
        <w:t>Malawi,</w:t>
      </w:r>
      <w:r w:rsidRPr="004745CC">
        <w:rPr>
          <w:spacing w:val="-1"/>
        </w:rPr>
        <w:t xml:space="preserve"> </w:t>
      </w:r>
      <w:r w:rsidRPr="004745CC">
        <w:t>the</w:t>
      </w:r>
      <w:r w:rsidRPr="004745CC">
        <w:rPr>
          <w:spacing w:val="-1"/>
        </w:rPr>
        <w:t xml:space="preserve"> </w:t>
      </w:r>
      <w:r w:rsidRPr="004745CC">
        <w:t>paediatric</w:t>
      </w:r>
      <w:r w:rsidRPr="004745CC">
        <w:rPr>
          <w:spacing w:val="-1"/>
        </w:rPr>
        <w:t xml:space="preserve"> </w:t>
      </w:r>
      <w:r w:rsidRPr="004745CC">
        <w:t xml:space="preserve">cancer </w:t>
      </w:r>
      <w:r w:rsidRPr="004745CC">
        <w:rPr>
          <w:spacing w:val="-2"/>
        </w:rPr>
        <w:t>registry</w:t>
      </w:r>
      <w:r w:rsidRPr="004745CC">
        <w:rPr>
          <w:spacing w:val="-6"/>
        </w:rPr>
        <w:t xml:space="preserve"> </w:t>
      </w:r>
      <w:r w:rsidRPr="004745CC">
        <w:rPr>
          <w:spacing w:val="-2"/>
        </w:rPr>
        <w:t>recorded</w:t>
      </w:r>
      <w:r w:rsidRPr="004745CC">
        <w:rPr>
          <w:spacing w:val="-6"/>
        </w:rPr>
        <w:t xml:space="preserve"> </w:t>
      </w:r>
      <w:r w:rsidRPr="004745CC">
        <w:rPr>
          <w:spacing w:val="-2"/>
        </w:rPr>
        <w:t>500</w:t>
      </w:r>
      <w:r w:rsidRPr="004745CC">
        <w:rPr>
          <w:spacing w:val="-6"/>
        </w:rPr>
        <w:t xml:space="preserve"> </w:t>
      </w:r>
      <w:r w:rsidRPr="004745CC">
        <w:rPr>
          <w:spacing w:val="-2"/>
        </w:rPr>
        <w:t>new</w:t>
      </w:r>
      <w:r w:rsidRPr="004745CC">
        <w:rPr>
          <w:spacing w:val="-6"/>
        </w:rPr>
        <w:t xml:space="preserve"> </w:t>
      </w:r>
      <w:r w:rsidRPr="004745CC">
        <w:rPr>
          <w:spacing w:val="-2"/>
        </w:rPr>
        <w:t>cases</w:t>
      </w:r>
      <w:r w:rsidRPr="004745CC">
        <w:rPr>
          <w:spacing w:val="-6"/>
        </w:rPr>
        <w:t xml:space="preserve"> </w:t>
      </w:r>
      <w:r w:rsidRPr="004745CC">
        <w:rPr>
          <w:spacing w:val="-2"/>
        </w:rPr>
        <w:t>in</w:t>
      </w:r>
      <w:r w:rsidRPr="004745CC">
        <w:rPr>
          <w:spacing w:val="-6"/>
        </w:rPr>
        <w:t xml:space="preserve"> </w:t>
      </w:r>
      <w:r w:rsidRPr="004745CC">
        <w:rPr>
          <w:spacing w:val="-2"/>
        </w:rPr>
        <w:t>2022.</w:t>
      </w:r>
      <w:r w:rsidRPr="004745CC">
        <w:rPr>
          <w:spacing w:val="-6"/>
        </w:rPr>
        <w:t xml:space="preserve"> </w:t>
      </w:r>
      <w:r w:rsidRPr="004745CC">
        <w:rPr>
          <w:spacing w:val="-2"/>
        </w:rPr>
        <w:t>The</w:t>
      </w:r>
      <w:r w:rsidRPr="004745CC">
        <w:rPr>
          <w:spacing w:val="-6"/>
        </w:rPr>
        <w:t xml:space="preserve"> </w:t>
      </w:r>
      <w:r w:rsidRPr="004745CC">
        <w:rPr>
          <w:spacing w:val="-2"/>
        </w:rPr>
        <w:t>commonest</w:t>
      </w:r>
      <w:r w:rsidRPr="004745CC">
        <w:rPr>
          <w:spacing w:val="-6"/>
        </w:rPr>
        <w:t xml:space="preserve"> </w:t>
      </w:r>
      <w:r w:rsidRPr="004745CC">
        <w:rPr>
          <w:spacing w:val="-2"/>
        </w:rPr>
        <w:t>malignancy</w:t>
      </w:r>
      <w:r w:rsidRPr="004745CC">
        <w:rPr>
          <w:spacing w:val="-6"/>
        </w:rPr>
        <w:t xml:space="preserve"> </w:t>
      </w:r>
      <w:r w:rsidRPr="004745CC">
        <w:rPr>
          <w:spacing w:val="-2"/>
        </w:rPr>
        <w:t>recorded</w:t>
      </w:r>
      <w:r w:rsidRPr="004745CC">
        <w:rPr>
          <w:spacing w:val="-6"/>
        </w:rPr>
        <w:t xml:space="preserve"> </w:t>
      </w:r>
      <w:r w:rsidRPr="004745CC">
        <w:rPr>
          <w:spacing w:val="-2"/>
        </w:rPr>
        <w:t>was</w:t>
      </w:r>
      <w:r w:rsidRPr="004745CC">
        <w:rPr>
          <w:spacing w:val="-6"/>
        </w:rPr>
        <w:t xml:space="preserve"> </w:t>
      </w:r>
      <w:r w:rsidRPr="004745CC">
        <w:rPr>
          <w:spacing w:val="-2"/>
        </w:rPr>
        <w:t>Burkitt’s</w:t>
      </w:r>
      <w:r w:rsidRPr="004745CC">
        <w:rPr>
          <w:spacing w:val="-6"/>
        </w:rPr>
        <w:t xml:space="preserve"> </w:t>
      </w:r>
      <w:r w:rsidRPr="004745CC">
        <w:rPr>
          <w:spacing w:val="-2"/>
        </w:rPr>
        <w:t xml:space="preserve">Lymphoma followed by leukaemia, retinoblastoma and nephroblastoma. Survival from these tumours is often poor </w:t>
      </w:r>
      <w:r w:rsidRPr="004745CC">
        <w:t>due to late presentation and late diagnosis.</w:t>
      </w:r>
    </w:p>
    <w:p w:rsidR="003540E3" w:rsidRPr="004745CC" w:rsidRDefault="003540E3" w:rsidP="003540E3"/>
    <w:p w:rsidR="003540E3" w:rsidRPr="004745CC" w:rsidRDefault="003540E3" w:rsidP="003540E3">
      <w:pPr>
        <w:pStyle w:val="Heading3"/>
        <w:spacing w:line="240" w:lineRule="auto"/>
      </w:pPr>
      <w:bookmarkStart w:id="30" w:name="_Toc226032256"/>
      <w:r w:rsidRPr="004745CC">
        <w:t>Why</w:t>
      </w:r>
      <w:r w:rsidRPr="004745CC">
        <w:rPr>
          <w:spacing w:val="-3"/>
        </w:rPr>
        <w:t xml:space="preserve"> </w:t>
      </w:r>
      <w:r w:rsidRPr="004745CC">
        <w:t>do we need to make early diagnosis?</w:t>
      </w:r>
      <w:bookmarkEnd w:id="30"/>
    </w:p>
    <w:p w:rsidR="003540E3" w:rsidRPr="004745CC" w:rsidRDefault="003540E3" w:rsidP="003540E3">
      <w:r w:rsidRPr="004745CC">
        <w:t>If</w:t>
      </w:r>
      <w:r w:rsidRPr="004745CC">
        <w:rPr>
          <w:spacing w:val="-13"/>
        </w:rPr>
        <w:t xml:space="preserve"> </w:t>
      </w:r>
      <w:r w:rsidRPr="004745CC">
        <w:t>patients</w:t>
      </w:r>
      <w:r w:rsidRPr="004745CC">
        <w:rPr>
          <w:spacing w:val="-12"/>
        </w:rPr>
        <w:t xml:space="preserve"> </w:t>
      </w:r>
      <w:r w:rsidRPr="004745CC">
        <w:t>are</w:t>
      </w:r>
      <w:r w:rsidRPr="004745CC">
        <w:rPr>
          <w:spacing w:val="-12"/>
        </w:rPr>
        <w:t xml:space="preserve"> </w:t>
      </w:r>
      <w:r w:rsidRPr="004745CC">
        <w:t>diagnosed</w:t>
      </w:r>
      <w:r w:rsidRPr="004745CC">
        <w:rPr>
          <w:spacing w:val="-12"/>
        </w:rPr>
        <w:t xml:space="preserve"> </w:t>
      </w:r>
      <w:r w:rsidRPr="004745CC">
        <w:t>early,</w:t>
      </w:r>
      <w:r w:rsidRPr="004745CC">
        <w:rPr>
          <w:spacing w:val="-12"/>
        </w:rPr>
        <w:t xml:space="preserve"> </w:t>
      </w:r>
      <w:r w:rsidRPr="004745CC">
        <w:t>the</w:t>
      </w:r>
      <w:r w:rsidRPr="004745CC">
        <w:rPr>
          <w:spacing w:val="-12"/>
        </w:rPr>
        <w:t xml:space="preserve"> </w:t>
      </w:r>
      <w:r w:rsidRPr="004745CC">
        <w:t>prognosis</w:t>
      </w:r>
      <w:r w:rsidRPr="004745CC">
        <w:rPr>
          <w:spacing w:val="-12"/>
        </w:rPr>
        <w:t xml:space="preserve"> </w:t>
      </w:r>
      <w:r w:rsidRPr="004745CC">
        <w:t>is</w:t>
      </w:r>
      <w:r w:rsidRPr="004745CC">
        <w:rPr>
          <w:spacing w:val="-12"/>
        </w:rPr>
        <w:t xml:space="preserve"> </w:t>
      </w:r>
      <w:r w:rsidRPr="004745CC">
        <w:t>improved.</w:t>
      </w:r>
      <w:r w:rsidRPr="004745CC">
        <w:rPr>
          <w:spacing w:val="15"/>
        </w:rPr>
        <w:t xml:space="preserve"> </w:t>
      </w:r>
      <w:r w:rsidRPr="004745CC">
        <w:t>Patients</w:t>
      </w:r>
      <w:r w:rsidRPr="004745CC">
        <w:rPr>
          <w:spacing w:val="-12"/>
        </w:rPr>
        <w:t xml:space="preserve"> </w:t>
      </w:r>
      <w:r w:rsidRPr="004745CC">
        <w:t>with</w:t>
      </w:r>
      <w:r w:rsidRPr="004745CC">
        <w:rPr>
          <w:spacing w:val="-12"/>
        </w:rPr>
        <w:t xml:space="preserve"> </w:t>
      </w:r>
      <w:r w:rsidRPr="004745CC">
        <w:t>stage</w:t>
      </w:r>
      <w:r w:rsidRPr="004745CC">
        <w:rPr>
          <w:spacing w:val="-12"/>
        </w:rPr>
        <w:t xml:space="preserve"> </w:t>
      </w:r>
      <w:r w:rsidRPr="004745CC">
        <w:t>1</w:t>
      </w:r>
      <w:r w:rsidRPr="004745CC">
        <w:rPr>
          <w:spacing w:val="-13"/>
        </w:rPr>
        <w:t xml:space="preserve"> </w:t>
      </w:r>
      <w:r w:rsidRPr="004745CC">
        <w:t>or</w:t>
      </w:r>
      <w:r w:rsidRPr="004745CC">
        <w:rPr>
          <w:spacing w:val="-12"/>
        </w:rPr>
        <w:t xml:space="preserve"> </w:t>
      </w:r>
      <w:r w:rsidRPr="004745CC">
        <w:t>2</w:t>
      </w:r>
      <w:r w:rsidRPr="004745CC">
        <w:rPr>
          <w:spacing w:val="-12"/>
        </w:rPr>
        <w:t xml:space="preserve"> </w:t>
      </w:r>
      <w:r w:rsidRPr="004745CC">
        <w:t>disease</w:t>
      </w:r>
      <w:r w:rsidRPr="004745CC">
        <w:rPr>
          <w:spacing w:val="-12"/>
        </w:rPr>
        <w:t xml:space="preserve"> </w:t>
      </w:r>
      <w:r w:rsidRPr="004745CC">
        <w:t>have</w:t>
      </w:r>
      <w:r w:rsidRPr="004745CC">
        <w:rPr>
          <w:spacing w:val="-12"/>
        </w:rPr>
        <w:t xml:space="preserve"> </w:t>
      </w:r>
      <w:r w:rsidRPr="004745CC">
        <w:t>better prognoses than those with stage 3 or 4 disease.</w:t>
      </w:r>
      <w:r w:rsidRPr="004745CC">
        <w:rPr>
          <w:spacing w:val="40"/>
        </w:rPr>
        <w:t xml:space="preserve"> </w:t>
      </w:r>
      <w:r w:rsidRPr="004745CC">
        <w:t>The survival rates for childhood cancer are better in well-resourced parts of the world than in poorly resourced parts mainly because patients present and are diagnosed early.</w:t>
      </w:r>
    </w:p>
    <w:p w:rsidR="003540E3" w:rsidRPr="004745CC" w:rsidRDefault="003540E3" w:rsidP="003540E3"/>
    <w:p w:rsidR="003540E3" w:rsidRPr="004745CC" w:rsidRDefault="003540E3" w:rsidP="003540E3">
      <w:pPr>
        <w:pStyle w:val="Heading3"/>
        <w:spacing w:line="240" w:lineRule="auto"/>
      </w:pPr>
      <w:bookmarkStart w:id="31" w:name="_Toc226032257"/>
      <w:r w:rsidRPr="004745CC">
        <w:rPr>
          <w:noProof/>
        </w:rPr>
        <mc:AlternateContent>
          <mc:Choice Requires="wps">
            <w:drawing>
              <wp:anchor distT="0" distB="5080" distL="0" distR="11430" simplePos="0" relativeHeight="251730944" behindDoc="0" locked="0" layoutInCell="0" allowOverlap="1" wp14:anchorId="0EB6415B" wp14:editId="00F5F0EB">
                <wp:simplePos x="0" y="0"/>
                <wp:positionH relativeFrom="page">
                  <wp:posOffset>7115810</wp:posOffset>
                </wp:positionH>
                <wp:positionV relativeFrom="paragraph">
                  <wp:posOffset>247650</wp:posOffset>
                </wp:positionV>
                <wp:extent cx="217170" cy="2127885"/>
                <wp:effectExtent l="0" t="635" r="0" b="0"/>
                <wp:wrapNone/>
                <wp:docPr id="190" name="docshape737"/>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0EB6415B" id="docshape737" o:spid="_x0000_s1029" style="position:absolute;margin-left:560.3pt;margin-top:19.5pt;width:17.1pt;height:167.55pt;z-index:251730944;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zG73gEAAB4EAAAOAAAAZHJzL2Uyb0RvYy54bWysU9tu2zAMfR+wfxD0vvgyoOmMOMWwosOA&#10;YSvW7QNkWbIF6AZKiZ2/H6U4zi5PLfoi0xQPyXNI7e5mo8lRQFDOtrTalJQIy12v7NDSXz8f3t1S&#10;EiKzPdPOipaeRKB3+7dvdpNvRO1Gp3sBBJPY0Ey+pWOMvimKwEdhWNg4LyxeSgeGRfyFoeiBTZjd&#10;6KIuy5tictB7cFyEgN778yXd5/xSCh6/SxlEJLql2FvMJ+SzS2ex37FmAOZHxZc22Au6MExZLLqm&#10;umeRkQOo/1IZxcEFJ+OGO1M4KRUXmQOyqcp/2DyNzIvMBcUJfpUpvF5a/u345B8BZZh8aAKaicUs&#10;waQv9kfmLNZpFUvMkXB01tW2vEVJOV7VVb39cJPVLK5oDyF+Fs6QZLQUcBhZI3b8GiJWxNBLSCpm&#10;3YPSOg9EWzKlgn+5MVxbRF0bzVY8aZHitP0hJFF97jc5Aoeh+6SBnMeN+4jdXoaekyEgBUos+0zs&#10;AklokbfsmfgVlOs7G1e8UdZBWsszzzO7RDTO3Yz0Wvo+3SZP5/rTI6TXh+qms94iQ/3F4n6kXb8Y&#10;cDG6i8EsHx3KEik5eFDDiAmqRe2Ph+ikyvO5FlnawSXMY1seTNryP/9z1PVZ738DAAD//wMAUEsD&#10;BBQABgAIAAAAIQCqtMbj4QAAAAwBAAAPAAAAZHJzL2Rvd25yZXYueG1sTI/BTsMwEETvSPyDtUjc&#10;qJNS0hLiVFAJTlRAilRx28YmiYjXke22ga9ne4LjzD7NzhTL0fbiYHzoHClIJwkIQ7XTHTUK3jeP&#10;VwsQISJp7B0ZBd8mwLI8Pysw1+5Ib+ZQxUZwCIUcFbQxDrmUoW6NxTBxgyG+fTpvMbL0jdQejxxu&#10;ezlNkkxa7Ig/tDiYVWvqr2pvFXh8+Mm285qes9f16qXaDk9UfSh1eTHe34GIZox/MJzqc3UoudPO&#10;7UkH0bNOp0nGrILrWx51ItKbGa/ZsTOfpSDLQv4fUf4CAAD//wMAUEsBAi0AFAAGAAgAAAAhALaD&#10;OJL+AAAA4QEAABMAAAAAAAAAAAAAAAAAAAAAAFtDb250ZW50X1R5cGVzXS54bWxQSwECLQAUAAYA&#10;CAAAACEAOP0h/9YAAACUAQAACwAAAAAAAAAAAAAAAAAvAQAAX3JlbHMvLnJlbHNQSwECLQAUAAYA&#10;CAAAACEAHUcxu94BAAAeBAAADgAAAAAAAAAAAAAAAAAuAgAAZHJzL2Uyb0RvYy54bWxQSwECLQAU&#10;AAYACAAAACEAqrTG4+EAAAAMAQAADwAAAAAAAAAAAAAAAAA4BAAAZHJzL2Rvd25yZXYueG1sUEsF&#10;BgAAAAAEAAQA8wAAAEYFA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How</w:t>
      </w:r>
      <w:r w:rsidRPr="004745CC">
        <w:rPr>
          <w:spacing w:val="-5"/>
        </w:rPr>
        <w:t xml:space="preserve"> </w:t>
      </w:r>
      <w:r w:rsidRPr="004745CC">
        <w:t>do</w:t>
      </w:r>
      <w:r w:rsidRPr="004745CC">
        <w:rPr>
          <w:spacing w:val="-3"/>
        </w:rPr>
        <w:t xml:space="preserve"> </w:t>
      </w:r>
      <w:r w:rsidRPr="004745CC">
        <w:t>we</w:t>
      </w:r>
      <w:r w:rsidRPr="004745CC">
        <w:rPr>
          <w:spacing w:val="-3"/>
        </w:rPr>
        <w:t xml:space="preserve"> </w:t>
      </w:r>
      <w:r w:rsidRPr="004745CC">
        <w:t>make</w:t>
      </w:r>
      <w:r w:rsidRPr="004745CC">
        <w:rPr>
          <w:spacing w:val="-3"/>
        </w:rPr>
        <w:t xml:space="preserve"> </w:t>
      </w:r>
      <w:r w:rsidRPr="004745CC">
        <w:t>early diagnosis?</w:t>
      </w:r>
      <w:bookmarkEnd w:id="31"/>
    </w:p>
    <w:p w:rsidR="003540E3" w:rsidRPr="004745CC" w:rsidRDefault="003540E3" w:rsidP="003540E3">
      <w:pPr>
        <w:numPr>
          <w:ilvl w:val="0"/>
          <w:numId w:val="138"/>
        </w:numPr>
        <w:ind w:left="360"/>
      </w:pPr>
      <w:r w:rsidRPr="004745CC">
        <w:t>High</w:t>
      </w:r>
      <w:r w:rsidRPr="004745CC">
        <w:rPr>
          <w:spacing w:val="-4"/>
        </w:rPr>
        <w:t xml:space="preserve"> </w:t>
      </w:r>
      <w:r w:rsidRPr="004745CC">
        <w:t>index</w:t>
      </w:r>
      <w:r w:rsidRPr="004745CC">
        <w:rPr>
          <w:spacing w:val="-2"/>
        </w:rPr>
        <w:t xml:space="preserve"> </w:t>
      </w:r>
      <w:r w:rsidRPr="004745CC">
        <w:t>of</w:t>
      </w:r>
      <w:r w:rsidRPr="004745CC">
        <w:rPr>
          <w:spacing w:val="-2"/>
        </w:rPr>
        <w:t xml:space="preserve"> suspicion</w:t>
      </w:r>
    </w:p>
    <w:p w:rsidR="003540E3" w:rsidRPr="004745CC" w:rsidRDefault="003540E3" w:rsidP="003540E3">
      <w:pPr>
        <w:numPr>
          <w:ilvl w:val="1"/>
          <w:numId w:val="138"/>
        </w:numPr>
        <w:ind w:left="927"/>
      </w:pPr>
      <w:r w:rsidRPr="004745CC">
        <w:t>Childhood cancer is rare, and unless you think of the diagnosis, it is going to be missed</w:t>
      </w:r>
    </w:p>
    <w:p w:rsidR="003540E3" w:rsidRPr="004745CC" w:rsidRDefault="003540E3" w:rsidP="003540E3">
      <w:pPr>
        <w:ind w:left="927"/>
      </w:pPr>
    </w:p>
    <w:p w:rsidR="003540E3" w:rsidRPr="004745CC" w:rsidRDefault="003540E3" w:rsidP="003540E3">
      <w:pPr>
        <w:pStyle w:val="Heading3"/>
        <w:spacing w:line="240" w:lineRule="auto"/>
      </w:pPr>
      <w:bookmarkStart w:id="32" w:name="_Toc226032258"/>
      <w:r w:rsidRPr="004745CC">
        <w:t>Recognising</w:t>
      </w:r>
      <w:r w:rsidRPr="004745CC">
        <w:rPr>
          <w:spacing w:val="-4"/>
        </w:rPr>
        <w:t xml:space="preserve"> </w:t>
      </w:r>
      <w:r w:rsidRPr="004745CC">
        <w:t>the</w:t>
      </w:r>
      <w:r w:rsidRPr="004745CC">
        <w:rPr>
          <w:spacing w:val="-3"/>
        </w:rPr>
        <w:t xml:space="preserve"> </w:t>
      </w:r>
      <w:r w:rsidRPr="004745CC">
        <w:t>high-risk</w:t>
      </w:r>
      <w:r w:rsidRPr="004745CC">
        <w:rPr>
          <w:spacing w:val="-3"/>
        </w:rPr>
        <w:t xml:space="preserve"> </w:t>
      </w:r>
      <w:r w:rsidRPr="004745CC">
        <w:t>groups</w:t>
      </w:r>
      <w:bookmarkEnd w:id="32"/>
    </w:p>
    <w:p w:rsidR="003540E3" w:rsidRPr="004745CC" w:rsidRDefault="003540E3" w:rsidP="003540E3">
      <w:pPr>
        <w:numPr>
          <w:ilvl w:val="0"/>
          <w:numId w:val="138"/>
        </w:numPr>
        <w:ind w:left="360"/>
      </w:pPr>
      <w:r w:rsidRPr="004745CC">
        <w:t>Patients with neurocutaneous syndromes</w:t>
      </w:r>
    </w:p>
    <w:p w:rsidR="003540E3" w:rsidRPr="004745CC" w:rsidRDefault="003540E3" w:rsidP="003540E3">
      <w:pPr>
        <w:numPr>
          <w:ilvl w:val="0"/>
          <w:numId w:val="138"/>
        </w:numPr>
        <w:ind w:left="360"/>
      </w:pPr>
      <w:r w:rsidRPr="004745CC">
        <w:t>Patients with chromosomal disorders e.g. Down syndromes</w:t>
      </w:r>
    </w:p>
    <w:p w:rsidR="003540E3" w:rsidRPr="004745CC" w:rsidRDefault="003540E3" w:rsidP="003540E3">
      <w:pPr>
        <w:numPr>
          <w:ilvl w:val="0"/>
          <w:numId w:val="138"/>
        </w:numPr>
        <w:ind w:left="360"/>
      </w:pPr>
      <w:r w:rsidRPr="004745CC">
        <w:t>Children with immunodeficiency states</w:t>
      </w:r>
    </w:p>
    <w:p w:rsidR="003540E3" w:rsidRPr="004745CC" w:rsidRDefault="003540E3" w:rsidP="003540E3">
      <w:pPr>
        <w:numPr>
          <w:ilvl w:val="0"/>
          <w:numId w:val="138"/>
        </w:numPr>
        <w:ind w:left="360"/>
      </w:pPr>
      <w:r w:rsidRPr="004745CC">
        <w:t>Children with previous history of malignancy or radiotherapy</w:t>
      </w:r>
    </w:p>
    <w:p w:rsidR="003540E3" w:rsidRPr="004745CC" w:rsidRDefault="003540E3" w:rsidP="003540E3">
      <w:pPr>
        <w:numPr>
          <w:ilvl w:val="0"/>
          <w:numId w:val="138"/>
        </w:numPr>
        <w:ind w:left="360"/>
      </w:pPr>
      <w:r w:rsidRPr="004745CC">
        <w:t>Children with congenital malformations e.g. Beckwith-Wiedemann syndrome</w:t>
      </w:r>
    </w:p>
    <w:p w:rsidR="003540E3" w:rsidRPr="004745CC" w:rsidRDefault="003540E3" w:rsidP="003540E3">
      <w:pPr>
        <w:ind w:left="927"/>
      </w:pPr>
    </w:p>
    <w:p w:rsidR="003540E3" w:rsidRPr="004745CC" w:rsidRDefault="003540E3" w:rsidP="003540E3">
      <w:pPr>
        <w:pStyle w:val="Heading3"/>
        <w:spacing w:line="240" w:lineRule="auto"/>
      </w:pPr>
      <w:bookmarkStart w:id="33" w:name="_Toc226032259"/>
      <w:r w:rsidRPr="004745CC">
        <w:t>Recognising</w:t>
      </w:r>
      <w:r w:rsidRPr="004745CC">
        <w:rPr>
          <w:spacing w:val="-10"/>
        </w:rPr>
        <w:t xml:space="preserve"> </w:t>
      </w:r>
      <w:r w:rsidRPr="004745CC">
        <w:t>the</w:t>
      </w:r>
      <w:r w:rsidRPr="004745CC">
        <w:rPr>
          <w:spacing w:val="-10"/>
        </w:rPr>
        <w:t xml:space="preserve"> </w:t>
      </w:r>
      <w:r w:rsidRPr="004745CC">
        <w:t>‘red</w:t>
      </w:r>
      <w:r w:rsidRPr="004745CC">
        <w:rPr>
          <w:spacing w:val="-10"/>
        </w:rPr>
        <w:t xml:space="preserve"> </w:t>
      </w:r>
      <w:r w:rsidRPr="004745CC">
        <w:t>flag</w:t>
      </w:r>
      <w:r w:rsidRPr="004745CC">
        <w:rPr>
          <w:spacing w:val="-10"/>
        </w:rPr>
        <w:t xml:space="preserve"> </w:t>
      </w:r>
      <w:r w:rsidRPr="004745CC">
        <w:t>signs’</w:t>
      </w:r>
      <w:r w:rsidRPr="004745CC">
        <w:rPr>
          <w:spacing w:val="-10"/>
        </w:rPr>
        <w:t xml:space="preserve"> </w:t>
      </w:r>
      <w:r w:rsidRPr="004745CC">
        <w:t>of</w:t>
      </w:r>
      <w:r w:rsidRPr="004745CC">
        <w:rPr>
          <w:spacing w:val="-10"/>
        </w:rPr>
        <w:t xml:space="preserve"> </w:t>
      </w:r>
      <w:r w:rsidRPr="004745CC">
        <w:t>childhood</w:t>
      </w:r>
      <w:r w:rsidRPr="004745CC">
        <w:rPr>
          <w:spacing w:val="-5"/>
        </w:rPr>
        <w:t xml:space="preserve"> </w:t>
      </w:r>
      <w:r w:rsidRPr="004745CC">
        <w:t>cancer What are the “red flag signs” of childhood cancer?</w:t>
      </w:r>
      <w:bookmarkEnd w:id="33"/>
    </w:p>
    <w:p w:rsidR="003540E3" w:rsidRPr="004745CC" w:rsidRDefault="003540E3" w:rsidP="003540E3">
      <w:r w:rsidRPr="004745CC">
        <w:t>These are signs and symptoms that are not exclusive to malignancy, but should alert a clinician to the possibility of malignancy</w:t>
      </w:r>
    </w:p>
    <w:p w:rsidR="003540E3" w:rsidRPr="004745CC" w:rsidRDefault="003540E3" w:rsidP="003540E3"/>
    <w:p w:rsidR="003540E3" w:rsidRPr="004745CC" w:rsidRDefault="003540E3" w:rsidP="003540E3">
      <w:pPr>
        <w:pStyle w:val="Heading3"/>
        <w:spacing w:line="240" w:lineRule="auto"/>
      </w:pPr>
      <w:bookmarkStart w:id="34" w:name="_Toc226032260"/>
      <w:r w:rsidRPr="004745CC">
        <w:t>Pallor</w:t>
      </w:r>
      <w:r w:rsidRPr="004745CC">
        <w:rPr>
          <w:spacing w:val="-5"/>
        </w:rPr>
        <w:t xml:space="preserve"> </w:t>
      </w:r>
      <w:r w:rsidRPr="004745CC">
        <w:t>and</w:t>
      </w:r>
      <w:r w:rsidRPr="004745CC">
        <w:rPr>
          <w:spacing w:val="-4"/>
        </w:rPr>
        <w:t xml:space="preserve"> </w:t>
      </w:r>
      <w:r w:rsidRPr="004745CC">
        <w:t>bleeding</w:t>
      </w:r>
      <w:bookmarkEnd w:id="34"/>
    </w:p>
    <w:p w:rsidR="003540E3" w:rsidRPr="004745CC" w:rsidRDefault="003540E3" w:rsidP="003540E3">
      <w:pPr>
        <w:numPr>
          <w:ilvl w:val="0"/>
          <w:numId w:val="138"/>
        </w:numPr>
        <w:ind w:left="360"/>
      </w:pPr>
      <w:r w:rsidRPr="004745CC">
        <w:t>Anaemia</w:t>
      </w:r>
      <w:r w:rsidRPr="004745CC">
        <w:rPr>
          <w:spacing w:val="-3"/>
        </w:rPr>
        <w:t xml:space="preserve"> </w:t>
      </w:r>
      <w:r w:rsidRPr="004745CC">
        <w:t>and</w:t>
      </w:r>
      <w:r w:rsidRPr="004745CC">
        <w:rPr>
          <w:spacing w:val="-1"/>
        </w:rPr>
        <w:t xml:space="preserve"> </w:t>
      </w:r>
      <w:r w:rsidRPr="004745CC">
        <w:t>bleeding in</w:t>
      </w:r>
      <w:r w:rsidRPr="004745CC">
        <w:rPr>
          <w:spacing w:val="-1"/>
        </w:rPr>
        <w:t xml:space="preserve"> </w:t>
      </w:r>
      <w:r w:rsidRPr="004745CC">
        <w:t>malignancy is</w:t>
      </w:r>
      <w:r w:rsidRPr="004745CC">
        <w:rPr>
          <w:spacing w:val="-1"/>
        </w:rPr>
        <w:t xml:space="preserve"> </w:t>
      </w:r>
      <w:r w:rsidRPr="004745CC">
        <w:t>due</w:t>
      </w:r>
      <w:r w:rsidRPr="004745CC">
        <w:rPr>
          <w:spacing w:val="-1"/>
        </w:rPr>
        <w:t xml:space="preserve"> </w:t>
      </w:r>
      <w:r w:rsidRPr="004745CC">
        <w:t>to bone</w:t>
      </w:r>
      <w:r w:rsidRPr="004745CC">
        <w:rPr>
          <w:spacing w:val="-1"/>
        </w:rPr>
        <w:t xml:space="preserve"> </w:t>
      </w:r>
      <w:r w:rsidRPr="004745CC">
        <w:t xml:space="preserve">marrow </w:t>
      </w:r>
      <w:r w:rsidRPr="004745CC">
        <w:rPr>
          <w:spacing w:val="-2"/>
        </w:rPr>
        <w:t>infiltration</w:t>
      </w:r>
    </w:p>
    <w:p w:rsidR="003540E3" w:rsidRPr="004745CC" w:rsidRDefault="003540E3" w:rsidP="003540E3">
      <w:pPr>
        <w:numPr>
          <w:ilvl w:val="0"/>
          <w:numId w:val="138"/>
        </w:numPr>
        <w:ind w:left="360"/>
      </w:pPr>
      <w:r w:rsidRPr="004745CC">
        <w:t xml:space="preserve">Malignancy associated with anaemia and bleeding include leukaemia, neuroblastoma and </w:t>
      </w:r>
      <w:r w:rsidRPr="004745CC">
        <w:rPr>
          <w:spacing w:val="-2"/>
        </w:rPr>
        <w:t>lymphoma.</w:t>
      </w:r>
    </w:p>
    <w:p w:rsidR="003540E3" w:rsidRPr="004745CC" w:rsidRDefault="003540E3" w:rsidP="003540E3">
      <w:pPr>
        <w:numPr>
          <w:ilvl w:val="0"/>
          <w:numId w:val="138"/>
        </w:numPr>
        <w:ind w:left="360"/>
      </w:pPr>
      <w:r w:rsidRPr="004745CC">
        <w:lastRenderedPageBreak/>
        <w:t>Bleeding is usually from the nose or gum, gut or into the skin (petechiae)</w:t>
      </w:r>
    </w:p>
    <w:p w:rsidR="003540E3" w:rsidRPr="004745CC" w:rsidRDefault="003540E3" w:rsidP="003540E3">
      <w:pPr>
        <w:numPr>
          <w:ilvl w:val="0"/>
          <w:numId w:val="138"/>
        </w:numPr>
        <w:ind w:left="360"/>
      </w:pPr>
      <w:r w:rsidRPr="004745CC">
        <w:t>Bleeding is due to thrombocytopenia</w:t>
      </w:r>
    </w:p>
    <w:p w:rsidR="003540E3" w:rsidRPr="004745CC" w:rsidRDefault="003540E3" w:rsidP="003540E3">
      <w:pPr>
        <w:numPr>
          <w:ilvl w:val="0"/>
          <w:numId w:val="138"/>
        </w:numPr>
        <w:ind w:left="360"/>
      </w:pPr>
      <w:r w:rsidRPr="004745CC">
        <w:t>Intracranial bleeding may also occur</w:t>
      </w:r>
    </w:p>
    <w:p w:rsidR="003540E3" w:rsidRPr="004745CC" w:rsidRDefault="003540E3" w:rsidP="003540E3">
      <w:pPr>
        <w:ind w:left="360"/>
      </w:pPr>
    </w:p>
    <w:p w:rsidR="003540E3" w:rsidRPr="004745CC" w:rsidRDefault="003540E3" w:rsidP="003540E3">
      <w:pPr>
        <w:pStyle w:val="Heading3"/>
        <w:spacing w:line="240" w:lineRule="auto"/>
      </w:pPr>
      <w:bookmarkStart w:id="35" w:name="_Toc226032261"/>
      <w:r w:rsidRPr="004745CC">
        <w:t xml:space="preserve">Bone and joint </w:t>
      </w:r>
      <w:r w:rsidRPr="004745CC">
        <w:rPr>
          <w:spacing w:val="-4"/>
        </w:rPr>
        <w:t>pain</w:t>
      </w:r>
      <w:bookmarkEnd w:id="35"/>
    </w:p>
    <w:p w:rsidR="003540E3" w:rsidRPr="004745CC" w:rsidRDefault="003540E3" w:rsidP="003540E3">
      <w:pPr>
        <w:numPr>
          <w:ilvl w:val="0"/>
          <w:numId w:val="138"/>
        </w:numPr>
        <w:ind w:left="360"/>
      </w:pPr>
      <w:r w:rsidRPr="004745CC">
        <w:t>Common in primary and secondary bone tumours</w:t>
      </w:r>
    </w:p>
    <w:p w:rsidR="003540E3" w:rsidRPr="004745CC" w:rsidRDefault="003540E3" w:rsidP="003540E3">
      <w:pPr>
        <w:numPr>
          <w:ilvl w:val="0"/>
          <w:numId w:val="138"/>
        </w:numPr>
        <w:ind w:left="360"/>
      </w:pPr>
      <w:r w:rsidRPr="004745CC">
        <w:t>Bone pain usually wakes children at night</w:t>
      </w:r>
    </w:p>
    <w:p w:rsidR="003540E3" w:rsidRPr="004745CC" w:rsidRDefault="003540E3" w:rsidP="003540E3">
      <w:pPr>
        <w:numPr>
          <w:ilvl w:val="0"/>
          <w:numId w:val="138"/>
        </w:numPr>
        <w:ind w:left="360"/>
      </w:pPr>
      <w:r w:rsidRPr="004745CC">
        <w:t>20-30% of patients with leukaemia will present with bone pain</w:t>
      </w:r>
    </w:p>
    <w:p w:rsidR="003540E3" w:rsidRPr="004745CC" w:rsidRDefault="003540E3" w:rsidP="003540E3">
      <w:pPr>
        <w:numPr>
          <w:ilvl w:val="0"/>
          <w:numId w:val="138"/>
        </w:numPr>
        <w:ind w:left="360"/>
      </w:pPr>
      <w:r w:rsidRPr="004745CC">
        <w:t>Other malignancies that present with bone pain include neuroblastoma, retinoblastoma, rhabdomyosarcoma and histiocytosis</w:t>
      </w:r>
    </w:p>
    <w:p w:rsidR="003540E3" w:rsidRPr="004745CC" w:rsidRDefault="003540E3" w:rsidP="003540E3">
      <w:pPr>
        <w:numPr>
          <w:ilvl w:val="0"/>
          <w:numId w:val="138"/>
        </w:numPr>
        <w:ind w:left="360"/>
      </w:pPr>
      <w:r w:rsidRPr="004745CC">
        <w:t>Backache in children must be taken seriously and may be due to spinal and vertebral tumours</w:t>
      </w:r>
    </w:p>
    <w:p w:rsidR="003540E3" w:rsidRPr="004745CC" w:rsidRDefault="003540E3" w:rsidP="003540E3"/>
    <w:p w:rsidR="003540E3" w:rsidRPr="004745CC" w:rsidRDefault="003540E3" w:rsidP="003540E3">
      <w:pPr>
        <w:pStyle w:val="Heading3"/>
        <w:spacing w:line="240" w:lineRule="auto"/>
      </w:pPr>
      <w:bookmarkStart w:id="36" w:name="_Toc226032262"/>
      <w:r w:rsidRPr="004745CC">
        <w:t>Lymphadenopathy</w:t>
      </w:r>
      <w:bookmarkEnd w:id="36"/>
    </w:p>
    <w:p w:rsidR="003540E3" w:rsidRPr="004745CC" w:rsidRDefault="003540E3" w:rsidP="003540E3">
      <w:pPr>
        <w:numPr>
          <w:ilvl w:val="0"/>
          <w:numId w:val="138"/>
        </w:numPr>
        <w:ind w:left="360"/>
      </w:pPr>
      <w:r w:rsidRPr="004745CC">
        <w:t>Considered enlarged if &gt; 1 cm</w:t>
      </w:r>
    </w:p>
    <w:p w:rsidR="003540E3" w:rsidRPr="004745CC" w:rsidRDefault="003540E3" w:rsidP="003540E3">
      <w:pPr>
        <w:numPr>
          <w:ilvl w:val="0"/>
          <w:numId w:val="138"/>
        </w:numPr>
        <w:ind w:left="360"/>
      </w:pPr>
      <w:r w:rsidRPr="004745CC">
        <w:t>Most causes are benign and related to infection and inflammation</w:t>
      </w:r>
    </w:p>
    <w:p w:rsidR="003540E3" w:rsidRPr="004745CC" w:rsidRDefault="003540E3" w:rsidP="003540E3">
      <w:pPr>
        <w:numPr>
          <w:ilvl w:val="1"/>
          <w:numId w:val="138"/>
        </w:numPr>
        <w:ind w:left="927"/>
      </w:pPr>
      <w:r w:rsidRPr="004745CC">
        <w:t>But may be a presenting sign and symptom of leukaemia, lymphoma, neuroblastoma or Kaposi’s sarcoma</w:t>
      </w:r>
    </w:p>
    <w:p w:rsidR="003540E3" w:rsidRPr="004745CC" w:rsidRDefault="003540E3" w:rsidP="003540E3">
      <w:pPr>
        <w:numPr>
          <w:ilvl w:val="0"/>
          <w:numId w:val="138"/>
        </w:numPr>
        <w:ind w:left="360"/>
      </w:pPr>
      <w:r w:rsidRPr="004745CC">
        <w:t>Malignant</w:t>
      </w:r>
      <w:r w:rsidRPr="004745CC">
        <w:rPr>
          <w:spacing w:val="-3"/>
        </w:rPr>
        <w:t xml:space="preserve"> </w:t>
      </w:r>
      <w:r w:rsidRPr="004745CC">
        <w:t>nodes are</w:t>
      </w:r>
      <w:r w:rsidRPr="004745CC">
        <w:rPr>
          <w:spacing w:val="-1"/>
        </w:rPr>
        <w:t xml:space="preserve"> </w:t>
      </w:r>
      <w:r w:rsidRPr="004745CC">
        <w:t>firm, rubber</w:t>
      </w:r>
      <w:r w:rsidRPr="004745CC">
        <w:rPr>
          <w:spacing w:val="-1"/>
        </w:rPr>
        <w:t xml:space="preserve"> </w:t>
      </w:r>
      <w:r w:rsidRPr="004745CC">
        <w:t>and non-</w:t>
      </w:r>
      <w:r w:rsidRPr="004745CC">
        <w:rPr>
          <w:spacing w:val="-2"/>
        </w:rPr>
        <w:t>tender</w:t>
      </w:r>
    </w:p>
    <w:p w:rsidR="003540E3" w:rsidRPr="004745CC" w:rsidRDefault="003540E3" w:rsidP="003540E3">
      <w:pPr>
        <w:ind w:left="360"/>
      </w:pPr>
    </w:p>
    <w:p w:rsidR="003540E3" w:rsidRPr="004745CC" w:rsidRDefault="003540E3" w:rsidP="003540E3">
      <w:pPr>
        <w:pStyle w:val="Heading3"/>
        <w:spacing w:line="240" w:lineRule="auto"/>
      </w:pPr>
      <w:bookmarkStart w:id="37" w:name="_Toc226032263"/>
      <w:r w:rsidRPr="004745CC">
        <w:t>Unexplained</w:t>
      </w:r>
      <w:r w:rsidRPr="004745CC">
        <w:rPr>
          <w:spacing w:val="-6"/>
        </w:rPr>
        <w:t xml:space="preserve"> </w:t>
      </w:r>
      <w:r w:rsidRPr="004745CC">
        <w:t>masses</w:t>
      </w:r>
      <w:bookmarkEnd w:id="37"/>
    </w:p>
    <w:p w:rsidR="003540E3" w:rsidRPr="004745CC" w:rsidRDefault="003540E3" w:rsidP="003540E3">
      <w:pPr>
        <w:numPr>
          <w:ilvl w:val="0"/>
          <w:numId w:val="138"/>
        </w:numPr>
        <w:ind w:left="360"/>
      </w:pPr>
      <w:r w:rsidRPr="004745CC">
        <w:t>Mass</w:t>
      </w:r>
      <w:r w:rsidRPr="004745CC">
        <w:rPr>
          <w:spacing w:val="-1"/>
        </w:rPr>
        <w:t xml:space="preserve"> </w:t>
      </w:r>
      <w:r w:rsidRPr="004745CC">
        <w:t>in</w:t>
      </w:r>
      <w:r w:rsidRPr="004745CC">
        <w:rPr>
          <w:spacing w:val="-1"/>
        </w:rPr>
        <w:t xml:space="preserve"> </w:t>
      </w:r>
      <w:r w:rsidRPr="004745CC">
        <w:t>any</w:t>
      </w:r>
      <w:r w:rsidRPr="004745CC">
        <w:rPr>
          <w:spacing w:val="-1"/>
        </w:rPr>
        <w:t xml:space="preserve"> </w:t>
      </w:r>
      <w:r w:rsidRPr="004745CC">
        <w:t>area</w:t>
      </w:r>
      <w:r w:rsidRPr="004745CC">
        <w:rPr>
          <w:spacing w:val="-1"/>
        </w:rPr>
        <w:t xml:space="preserve"> </w:t>
      </w:r>
      <w:r w:rsidRPr="004745CC">
        <w:t>may</w:t>
      </w:r>
      <w:r w:rsidRPr="004745CC">
        <w:rPr>
          <w:spacing w:val="-1"/>
        </w:rPr>
        <w:t xml:space="preserve"> </w:t>
      </w:r>
      <w:r w:rsidRPr="004745CC">
        <w:t>be</w:t>
      </w:r>
      <w:r w:rsidRPr="004745CC">
        <w:rPr>
          <w:spacing w:val="-1"/>
        </w:rPr>
        <w:t xml:space="preserve"> </w:t>
      </w:r>
      <w:r w:rsidRPr="004745CC">
        <w:t>the</w:t>
      </w:r>
      <w:r w:rsidRPr="004745CC">
        <w:rPr>
          <w:spacing w:val="-1"/>
        </w:rPr>
        <w:t xml:space="preserve"> </w:t>
      </w:r>
      <w:r w:rsidRPr="004745CC">
        <w:t>first</w:t>
      </w:r>
      <w:r w:rsidRPr="004745CC">
        <w:rPr>
          <w:spacing w:val="-1"/>
        </w:rPr>
        <w:t xml:space="preserve"> </w:t>
      </w:r>
      <w:r w:rsidRPr="004745CC">
        <w:t>clinical</w:t>
      </w:r>
      <w:r w:rsidRPr="004745CC">
        <w:rPr>
          <w:spacing w:val="-1"/>
        </w:rPr>
        <w:t xml:space="preserve"> </w:t>
      </w:r>
      <w:r w:rsidRPr="004745CC">
        <w:t>sign</w:t>
      </w:r>
      <w:r w:rsidRPr="004745CC">
        <w:rPr>
          <w:spacing w:val="-1"/>
        </w:rPr>
        <w:t xml:space="preserve"> </w:t>
      </w:r>
      <w:r w:rsidRPr="004745CC">
        <w:t>or</w:t>
      </w:r>
      <w:r w:rsidRPr="004745CC">
        <w:rPr>
          <w:spacing w:val="-1"/>
        </w:rPr>
        <w:t xml:space="preserve"> </w:t>
      </w:r>
      <w:r w:rsidRPr="004745CC">
        <w:t>symptom</w:t>
      </w:r>
      <w:r w:rsidRPr="004745CC">
        <w:rPr>
          <w:spacing w:val="-1"/>
        </w:rPr>
        <w:t xml:space="preserve"> </w:t>
      </w:r>
      <w:r w:rsidRPr="004745CC">
        <w:t>of</w:t>
      </w:r>
      <w:r w:rsidRPr="004745CC">
        <w:rPr>
          <w:spacing w:val="-1"/>
        </w:rPr>
        <w:t xml:space="preserve"> </w:t>
      </w:r>
      <w:r w:rsidRPr="004745CC">
        <w:rPr>
          <w:spacing w:val="-2"/>
        </w:rPr>
        <w:t>malignancy</w:t>
      </w:r>
    </w:p>
    <w:p w:rsidR="003540E3" w:rsidRPr="004745CC" w:rsidRDefault="003540E3" w:rsidP="003540E3">
      <w:pPr>
        <w:numPr>
          <w:ilvl w:val="0"/>
          <w:numId w:val="138"/>
        </w:numPr>
        <w:ind w:left="360"/>
      </w:pPr>
      <w:r w:rsidRPr="004745CC">
        <w:t>Masses</w:t>
      </w:r>
      <w:r w:rsidRPr="004745CC">
        <w:rPr>
          <w:spacing w:val="-1"/>
        </w:rPr>
        <w:t xml:space="preserve"> </w:t>
      </w:r>
      <w:r w:rsidRPr="004745CC">
        <w:t>may</w:t>
      </w:r>
      <w:r w:rsidRPr="004745CC">
        <w:rPr>
          <w:spacing w:val="-1"/>
        </w:rPr>
        <w:t xml:space="preserve"> </w:t>
      </w:r>
      <w:r w:rsidRPr="004745CC">
        <w:t>be</w:t>
      </w:r>
      <w:r w:rsidRPr="004745CC">
        <w:rPr>
          <w:spacing w:val="-1"/>
        </w:rPr>
        <w:t xml:space="preserve"> </w:t>
      </w:r>
      <w:r w:rsidRPr="004745CC">
        <w:t>a</w:t>
      </w:r>
      <w:r w:rsidRPr="004745CC">
        <w:rPr>
          <w:spacing w:val="-1"/>
        </w:rPr>
        <w:t xml:space="preserve"> </w:t>
      </w:r>
      <w:r w:rsidRPr="004745CC">
        <w:t>group</w:t>
      </w:r>
      <w:r w:rsidRPr="004745CC">
        <w:rPr>
          <w:spacing w:val="-1"/>
        </w:rPr>
        <w:t xml:space="preserve"> </w:t>
      </w:r>
      <w:r w:rsidRPr="004745CC">
        <w:t>of</w:t>
      </w:r>
      <w:r w:rsidRPr="004745CC">
        <w:rPr>
          <w:spacing w:val="-1"/>
        </w:rPr>
        <w:t xml:space="preserve"> </w:t>
      </w:r>
      <w:r w:rsidRPr="004745CC">
        <w:t>nodes</w:t>
      </w:r>
      <w:r w:rsidRPr="004745CC">
        <w:rPr>
          <w:spacing w:val="-1"/>
        </w:rPr>
        <w:t xml:space="preserve"> </w:t>
      </w:r>
      <w:r w:rsidRPr="004745CC">
        <w:t>or may</w:t>
      </w:r>
      <w:r w:rsidRPr="004745CC">
        <w:rPr>
          <w:spacing w:val="-1"/>
        </w:rPr>
        <w:t xml:space="preserve"> </w:t>
      </w:r>
      <w:r w:rsidRPr="004745CC">
        <w:t>arise</w:t>
      </w:r>
      <w:r w:rsidRPr="004745CC">
        <w:rPr>
          <w:spacing w:val="-1"/>
        </w:rPr>
        <w:t xml:space="preserve"> </w:t>
      </w:r>
      <w:r w:rsidRPr="004745CC">
        <w:t>from</w:t>
      </w:r>
      <w:r w:rsidRPr="004745CC">
        <w:rPr>
          <w:spacing w:val="-1"/>
        </w:rPr>
        <w:t xml:space="preserve"> </w:t>
      </w:r>
      <w:r w:rsidRPr="004745CC">
        <w:t>any</w:t>
      </w:r>
      <w:r w:rsidRPr="004745CC">
        <w:rPr>
          <w:spacing w:val="-1"/>
        </w:rPr>
        <w:t xml:space="preserve"> </w:t>
      </w:r>
      <w:r w:rsidRPr="004745CC">
        <w:t>organ</w:t>
      </w:r>
      <w:r w:rsidRPr="004745CC">
        <w:rPr>
          <w:spacing w:val="-1"/>
        </w:rPr>
        <w:t xml:space="preserve"> </w:t>
      </w:r>
      <w:r w:rsidRPr="004745CC">
        <w:t>in</w:t>
      </w:r>
      <w:r w:rsidRPr="004745CC">
        <w:rPr>
          <w:spacing w:val="-1"/>
        </w:rPr>
        <w:t xml:space="preserve"> </w:t>
      </w:r>
      <w:r w:rsidRPr="004745CC">
        <w:t xml:space="preserve">the </w:t>
      </w:r>
      <w:r w:rsidRPr="004745CC">
        <w:rPr>
          <w:spacing w:val="-4"/>
        </w:rPr>
        <w:t>body</w:t>
      </w:r>
    </w:p>
    <w:p w:rsidR="003540E3" w:rsidRPr="004745CC" w:rsidRDefault="003540E3" w:rsidP="003540E3">
      <w:pPr>
        <w:numPr>
          <w:ilvl w:val="0"/>
          <w:numId w:val="138"/>
        </w:numPr>
        <w:ind w:left="360"/>
      </w:pPr>
      <w:r w:rsidRPr="004745CC">
        <w:t xml:space="preserve">Masses in the abdomen may be renal (nephroblastoma, neuroblastoma) hepatic (hepatoblastoma, hepatocellular carcinoma), pelvic (germ cell tumour, rhabdomyosarcoma, </w:t>
      </w:r>
      <w:r w:rsidRPr="004745CC">
        <w:rPr>
          <w:spacing w:val="-2"/>
        </w:rPr>
        <w:t>lymphoma)</w:t>
      </w:r>
    </w:p>
    <w:p w:rsidR="003540E3" w:rsidRPr="004745CC" w:rsidRDefault="003540E3" w:rsidP="003540E3">
      <w:pPr>
        <w:numPr>
          <w:ilvl w:val="0"/>
          <w:numId w:val="138"/>
        </w:numPr>
        <w:ind w:left="360"/>
      </w:pPr>
      <w:r w:rsidRPr="004745CC">
        <w:t>Testicular</w:t>
      </w:r>
      <w:r w:rsidRPr="004745CC">
        <w:rPr>
          <w:spacing w:val="-1"/>
        </w:rPr>
        <w:t xml:space="preserve"> </w:t>
      </w:r>
      <w:r w:rsidRPr="004745CC">
        <w:t>masses</w:t>
      </w:r>
      <w:r w:rsidRPr="004745CC">
        <w:rPr>
          <w:spacing w:val="-4"/>
        </w:rPr>
        <w:t xml:space="preserve"> </w:t>
      </w:r>
      <w:r w:rsidRPr="004745CC">
        <w:t>are</w:t>
      </w:r>
      <w:r w:rsidRPr="004745CC">
        <w:rPr>
          <w:spacing w:val="-5"/>
        </w:rPr>
        <w:t xml:space="preserve"> </w:t>
      </w:r>
      <w:r w:rsidRPr="004745CC">
        <w:t>commonly</w:t>
      </w:r>
      <w:r w:rsidRPr="004745CC">
        <w:rPr>
          <w:spacing w:val="-4"/>
        </w:rPr>
        <w:t xml:space="preserve"> </w:t>
      </w:r>
      <w:r w:rsidRPr="004745CC">
        <w:t>due</w:t>
      </w:r>
      <w:r w:rsidRPr="004745CC">
        <w:rPr>
          <w:spacing w:val="-5"/>
        </w:rPr>
        <w:t xml:space="preserve"> </w:t>
      </w:r>
      <w:r w:rsidRPr="004745CC">
        <w:t>to</w:t>
      </w:r>
      <w:r w:rsidRPr="004745CC">
        <w:rPr>
          <w:spacing w:val="-4"/>
        </w:rPr>
        <w:t xml:space="preserve"> </w:t>
      </w:r>
      <w:r w:rsidRPr="004745CC">
        <w:t>leukaemia</w:t>
      </w:r>
      <w:r w:rsidRPr="004745CC">
        <w:rPr>
          <w:spacing w:val="-5"/>
        </w:rPr>
        <w:t xml:space="preserve"> </w:t>
      </w:r>
      <w:r w:rsidRPr="004745CC">
        <w:t>and</w:t>
      </w:r>
      <w:r w:rsidRPr="004745CC">
        <w:rPr>
          <w:spacing w:val="-4"/>
        </w:rPr>
        <w:t xml:space="preserve"> </w:t>
      </w:r>
      <w:r w:rsidRPr="004745CC">
        <w:rPr>
          <w:spacing w:val="-2"/>
        </w:rPr>
        <w:t>rhabdomyosarcoma</w:t>
      </w:r>
    </w:p>
    <w:p w:rsidR="003540E3" w:rsidRPr="004745CC" w:rsidRDefault="003540E3" w:rsidP="003540E3">
      <w:pPr>
        <w:numPr>
          <w:ilvl w:val="0"/>
          <w:numId w:val="138"/>
        </w:numPr>
        <w:ind w:left="360"/>
      </w:pPr>
      <w:r w:rsidRPr="004745CC">
        <w:t>Head and neck masses are commonly due to neuroblastoma, rhabdomyosarcoma, leukaemia and lymphoma</w:t>
      </w:r>
    </w:p>
    <w:p w:rsidR="003540E3" w:rsidRPr="004745CC" w:rsidRDefault="003540E3" w:rsidP="003540E3">
      <w:pPr>
        <w:numPr>
          <w:ilvl w:val="0"/>
          <w:numId w:val="138"/>
        </w:numPr>
        <w:ind w:left="360"/>
      </w:pPr>
      <w:r w:rsidRPr="004745CC">
        <w:t xml:space="preserve">Mediastinal masses can be life threatening and often due to lymphoma, leukaemia and </w:t>
      </w:r>
      <w:r w:rsidRPr="004745CC">
        <w:rPr>
          <w:spacing w:val="-2"/>
        </w:rPr>
        <w:t>neuroblastoma</w:t>
      </w:r>
    </w:p>
    <w:p w:rsidR="003540E3" w:rsidRPr="004745CC" w:rsidRDefault="003540E3" w:rsidP="003540E3"/>
    <w:p w:rsidR="003540E3" w:rsidRPr="004745CC" w:rsidRDefault="003540E3" w:rsidP="003540E3">
      <w:pPr>
        <w:pStyle w:val="Heading3"/>
        <w:spacing w:line="240" w:lineRule="auto"/>
      </w:pPr>
      <w:bookmarkStart w:id="38" w:name="_Toc226032264"/>
      <w:r w:rsidRPr="004745CC">
        <w:t>Headache</w:t>
      </w:r>
      <w:bookmarkEnd w:id="38"/>
    </w:p>
    <w:p w:rsidR="003540E3" w:rsidRPr="004745CC" w:rsidRDefault="003540E3" w:rsidP="003540E3">
      <w:pPr>
        <w:numPr>
          <w:ilvl w:val="0"/>
          <w:numId w:val="138"/>
        </w:numPr>
        <w:ind w:left="360"/>
      </w:pPr>
      <w:r w:rsidRPr="004745CC">
        <w:t>Fairly common in children</w:t>
      </w:r>
    </w:p>
    <w:p w:rsidR="003540E3" w:rsidRPr="004745CC" w:rsidRDefault="003540E3" w:rsidP="003540E3">
      <w:pPr>
        <w:numPr>
          <w:ilvl w:val="0"/>
          <w:numId w:val="138"/>
        </w:numPr>
        <w:ind w:left="360"/>
      </w:pPr>
      <w:r w:rsidRPr="004745CC">
        <w:t>Rarely caused by intracranial tumours</w:t>
      </w:r>
    </w:p>
    <w:p w:rsidR="003540E3" w:rsidRPr="004745CC" w:rsidRDefault="003540E3" w:rsidP="003540E3">
      <w:pPr>
        <w:numPr>
          <w:ilvl w:val="0"/>
          <w:numId w:val="138"/>
        </w:numPr>
        <w:ind w:left="360"/>
      </w:pPr>
      <w:r w:rsidRPr="004745CC">
        <w:t>Headache associated with early morning vomiting or coordination difficulties needs to be evaluated urgently</w:t>
      </w:r>
    </w:p>
    <w:p w:rsidR="003540E3" w:rsidRPr="004745CC" w:rsidRDefault="003540E3" w:rsidP="003540E3"/>
    <w:p w:rsidR="003540E3" w:rsidRPr="004745CC" w:rsidRDefault="003540E3" w:rsidP="003540E3">
      <w:pPr>
        <w:pStyle w:val="Heading3"/>
        <w:spacing w:line="240" w:lineRule="auto"/>
      </w:pPr>
      <w:bookmarkStart w:id="39" w:name="_Toc226032265"/>
      <w:r w:rsidRPr="004745CC">
        <w:lastRenderedPageBreak/>
        <w:t>Changes</w:t>
      </w:r>
      <w:r w:rsidRPr="004745CC">
        <w:rPr>
          <w:spacing w:val="-1"/>
        </w:rPr>
        <w:t xml:space="preserve"> </w:t>
      </w:r>
      <w:r w:rsidRPr="004745CC">
        <w:t>in</w:t>
      </w:r>
      <w:r w:rsidRPr="004745CC">
        <w:rPr>
          <w:spacing w:val="-1"/>
        </w:rPr>
        <w:t xml:space="preserve"> </w:t>
      </w:r>
      <w:r w:rsidRPr="004745CC">
        <w:t>the</w:t>
      </w:r>
      <w:r w:rsidRPr="004745CC">
        <w:rPr>
          <w:spacing w:val="-1"/>
        </w:rPr>
        <w:t xml:space="preserve"> </w:t>
      </w:r>
      <w:r w:rsidRPr="004745CC">
        <w:t>orbit</w:t>
      </w:r>
      <w:r w:rsidRPr="004745CC">
        <w:rPr>
          <w:spacing w:val="-1"/>
        </w:rPr>
        <w:t xml:space="preserve"> </w:t>
      </w:r>
      <w:r w:rsidRPr="004745CC">
        <w:t>or</w:t>
      </w:r>
      <w:r w:rsidRPr="004745CC">
        <w:rPr>
          <w:spacing w:val="-1"/>
        </w:rPr>
        <w:t xml:space="preserve"> </w:t>
      </w:r>
      <w:r w:rsidRPr="004745CC">
        <w:rPr>
          <w:spacing w:val="-5"/>
        </w:rPr>
        <w:t>eye</w:t>
      </w:r>
      <w:bookmarkEnd w:id="39"/>
    </w:p>
    <w:p w:rsidR="003540E3" w:rsidRPr="004745CC" w:rsidRDefault="003540E3" w:rsidP="003540E3">
      <w:pPr>
        <w:numPr>
          <w:ilvl w:val="0"/>
          <w:numId w:val="138"/>
        </w:numPr>
        <w:ind w:left="360"/>
      </w:pPr>
      <w:r w:rsidRPr="004745CC">
        <w:t>Loss of vision and development of a squint are often indicative of a malignant process</w:t>
      </w:r>
    </w:p>
    <w:p w:rsidR="003540E3" w:rsidRPr="004745CC" w:rsidRDefault="003540E3" w:rsidP="003540E3">
      <w:pPr>
        <w:numPr>
          <w:ilvl w:val="0"/>
          <w:numId w:val="138"/>
        </w:numPr>
        <w:ind w:left="360"/>
      </w:pPr>
      <w:r w:rsidRPr="004745CC">
        <w:t>A squint in a child over 3 months may be due to retinoblastoma or neuroblastoma</w:t>
      </w:r>
    </w:p>
    <w:p w:rsidR="003540E3" w:rsidRPr="004745CC" w:rsidRDefault="003540E3" w:rsidP="003540E3">
      <w:pPr>
        <w:numPr>
          <w:ilvl w:val="0"/>
          <w:numId w:val="138"/>
        </w:numPr>
        <w:ind w:left="360"/>
      </w:pPr>
      <w:r w:rsidRPr="004745CC">
        <w:t>A white pupil may be suggestive of retinoblastoma or cataract</w:t>
      </w:r>
    </w:p>
    <w:p w:rsidR="003540E3" w:rsidRPr="004745CC" w:rsidRDefault="003540E3" w:rsidP="003540E3">
      <w:pPr>
        <w:numPr>
          <w:ilvl w:val="0"/>
          <w:numId w:val="138"/>
        </w:numPr>
        <w:ind w:left="360"/>
      </w:pPr>
      <w:r w:rsidRPr="004745CC">
        <w:t>Proptosis may be suggestive of neuroblastoma, lymphoma, leukaemia, rhabdomyosarcoma and extraocular retinoblastoma</w:t>
      </w:r>
    </w:p>
    <w:p w:rsidR="003540E3" w:rsidRPr="004745CC" w:rsidRDefault="003540E3" w:rsidP="003540E3"/>
    <w:p w:rsidR="003540E3" w:rsidRPr="004745CC" w:rsidRDefault="003540E3" w:rsidP="003540E3">
      <w:pPr>
        <w:pStyle w:val="Heading3"/>
        <w:spacing w:line="240" w:lineRule="auto"/>
      </w:pPr>
      <w:bookmarkStart w:id="40" w:name="_Toc226032266"/>
      <w:r w:rsidRPr="004745CC">
        <w:t>Persistent</w:t>
      </w:r>
      <w:r w:rsidRPr="004745CC">
        <w:rPr>
          <w:spacing w:val="-6"/>
        </w:rPr>
        <w:t xml:space="preserve"> </w:t>
      </w:r>
      <w:r w:rsidRPr="004745CC">
        <w:t>fever</w:t>
      </w:r>
      <w:r w:rsidRPr="004745CC">
        <w:rPr>
          <w:spacing w:val="-5"/>
        </w:rPr>
        <w:t xml:space="preserve"> </w:t>
      </w:r>
      <w:r w:rsidRPr="004745CC">
        <w:t>and</w:t>
      </w:r>
      <w:r w:rsidRPr="004745CC">
        <w:rPr>
          <w:spacing w:val="-5"/>
        </w:rPr>
        <w:t xml:space="preserve"> </w:t>
      </w:r>
      <w:r w:rsidRPr="004745CC">
        <w:t>weight</w:t>
      </w:r>
      <w:r w:rsidRPr="004745CC">
        <w:rPr>
          <w:spacing w:val="-5"/>
        </w:rPr>
        <w:t xml:space="preserve"> </w:t>
      </w:r>
      <w:r w:rsidRPr="004745CC">
        <w:rPr>
          <w:spacing w:val="-4"/>
        </w:rPr>
        <w:t>loss</w:t>
      </w:r>
      <w:bookmarkEnd w:id="40"/>
    </w:p>
    <w:p w:rsidR="003540E3" w:rsidRPr="004745CC" w:rsidRDefault="003540E3" w:rsidP="003540E3">
      <w:pPr>
        <w:numPr>
          <w:ilvl w:val="0"/>
          <w:numId w:val="138"/>
        </w:numPr>
        <w:ind w:left="360"/>
      </w:pPr>
      <w:r w:rsidRPr="004745CC">
        <w:t>Fever is a common complaint in children and usually due to infection</w:t>
      </w:r>
    </w:p>
    <w:p w:rsidR="003540E3" w:rsidRPr="004745CC" w:rsidRDefault="003540E3" w:rsidP="003540E3">
      <w:pPr>
        <w:numPr>
          <w:ilvl w:val="0"/>
          <w:numId w:val="138"/>
        </w:numPr>
        <w:ind w:left="360"/>
      </w:pPr>
      <w:r w:rsidRPr="004745CC">
        <w:t>Fever that does not respond to routine treatment should arouse suspicion of malignancy</w:t>
      </w:r>
    </w:p>
    <w:p w:rsidR="003540E3" w:rsidRPr="004745CC" w:rsidRDefault="003540E3" w:rsidP="003540E3">
      <w:pPr>
        <w:numPr>
          <w:ilvl w:val="0"/>
          <w:numId w:val="138"/>
        </w:numPr>
        <w:ind w:left="360"/>
      </w:pPr>
      <w:r w:rsidRPr="004745CC">
        <w:t>Lymphoma is the classic malignancy that causes fever and weight loss</w:t>
      </w:r>
    </w:p>
    <w:p w:rsidR="003540E3" w:rsidRPr="004745CC" w:rsidRDefault="003540E3" w:rsidP="003540E3">
      <w:pPr>
        <w:numPr>
          <w:ilvl w:val="0"/>
          <w:numId w:val="138"/>
        </w:numPr>
        <w:ind w:left="360"/>
      </w:pPr>
      <w:r w:rsidRPr="004745CC">
        <w:t>TB and HIV should be considered in the differential diagnosis and be excluded</w:t>
      </w:r>
    </w:p>
    <w:p w:rsidR="003540E3" w:rsidRPr="004745CC" w:rsidRDefault="003540E3" w:rsidP="003540E3">
      <w:pPr>
        <w:ind w:left="927"/>
      </w:pPr>
    </w:p>
    <w:p w:rsidR="003540E3" w:rsidRPr="004745CC" w:rsidRDefault="003540E3" w:rsidP="003540E3">
      <w:pPr>
        <w:pStyle w:val="Heading3"/>
        <w:spacing w:line="240" w:lineRule="auto"/>
      </w:pPr>
      <w:bookmarkStart w:id="41" w:name="_Toc226032267"/>
      <w:r w:rsidRPr="004745CC">
        <w:t>Who</w:t>
      </w:r>
      <w:r w:rsidRPr="004745CC">
        <w:rPr>
          <w:spacing w:val="-1"/>
        </w:rPr>
        <w:t xml:space="preserve"> </w:t>
      </w:r>
      <w:r w:rsidRPr="004745CC">
        <w:t>should</w:t>
      </w:r>
      <w:r w:rsidRPr="004745CC">
        <w:rPr>
          <w:spacing w:val="-1"/>
        </w:rPr>
        <w:t xml:space="preserve"> </w:t>
      </w:r>
      <w:r w:rsidRPr="004745CC">
        <w:t>you refer?</w:t>
      </w:r>
      <w:bookmarkEnd w:id="41"/>
    </w:p>
    <w:p w:rsidR="003540E3" w:rsidRPr="004745CC" w:rsidRDefault="003540E3" w:rsidP="003540E3">
      <w:r w:rsidRPr="004745CC">
        <w:t>All</w:t>
      </w:r>
      <w:r w:rsidRPr="004745CC">
        <w:rPr>
          <w:spacing w:val="16"/>
        </w:rPr>
        <w:t xml:space="preserve"> </w:t>
      </w:r>
      <w:r w:rsidRPr="004745CC">
        <w:t>children</w:t>
      </w:r>
      <w:r w:rsidRPr="004745CC">
        <w:rPr>
          <w:spacing w:val="18"/>
        </w:rPr>
        <w:t xml:space="preserve"> </w:t>
      </w:r>
      <w:r w:rsidRPr="004745CC">
        <w:t>or</w:t>
      </w:r>
      <w:r w:rsidRPr="004745CC">
        <w:rPr>
          <w:spacing w:val="19"/>
        </w:rPr>
        <w:t xml:space="preserve"> </w:t>
      </w:r>
      <w:r w:rsidRPr="004745CC">
        <w:t>adolescents</w:t>
      </w:r>
      <w:r w:rsidRPr="004745CC">
        <w:rPr>
          <w:spacing w:val="18"/>
        </w:rPr>
        <w:t xml:space="preserve"> </w:t>
      </w:r>
      <w:r w:rsidRPr="004745CC">
        <w:t>under</w:t>
      </w:r>
      <w:r w:rsidRPr="004745CC">
        <w:rPr>
          <w:spacing w:val="19"/>
        </w:rPr>
        <w:t xml:space="preserve"> </w:t>
      </w:r>
      <w:r w:rsidRPr="004745CC">
        <w:t>the</w:t>
      </w:r>
      <w:r w:rsidRPr="004745CC">
        <w:rPr>
          <w:spacing w:val="18"/>
        </w:rPr>
        <w:t xml:space="preserve"> </w:t>
      </w:r>
      <w:r w:rsidRPr="004745CC">
        <w:t>age</w:t>
      </w:r>
      <w:r w:rsidRPr="004745CC">
        <w:rPr>
          <w:spacing w:val="19"/>
        </w:rPr>
        <w:t xml:space="preserve"> </w:t>
      </w:r>
      <w:r w:rsidRPr="004745CC">
        <w:t>of</w:t>
      </w:r>
      <w:r w:rsidRPr="004745CC">
        <w:rPr>
          <w:spacing w:val="18"/>
        </w:rPr>
        <w:t xml:space="preserve"> </w:t>
      </w:r>
      <w:r w:rsidRPr="004745CC">
        <w:t>15</w:t>
      </w:r>
      <w:r w:rsidRPr="004745CC">
        <w:rPr>
          <w:spacing w:val="19"/>
        </w:rPr>
        <w:t xml:space="preserve"> </w:t>
      </w:r>
      <w:r w:rsidRPr="004745CC">
        <w:t>years</w:t>
      </w:r>
      <w:r w:rsidRPr="004745CC">
        <w:rPr>
          <w:spacing w:val="18"/>
        </w:rPr>
        <w:t xml:space="preserve"> </w:t>
      </w:r>
      <w:r w:rsidRPr="004745CC">
        <w:t>with</w:t>
      </w:r>
      <w:r w:rsidRPr="004745CC">
        <w:rPr>
          <w:spacing w:val="19"/>
        </w:rPr>
        <w:t xml:space="preserve"> </w:t>
      </w:r>
      <w:r w:rsidRPr="004745CC">
        <w:t>a</w:t>
      </w:r>
      <w:r w:rsidRPr="004745CC">
        <w:rPr>
          <w:spacing w:val="18"/>
        </w:rPr>
        <w:t xml:space="preserve"> </w:t>
      </w:r>
      <w:r w:rsidRPr="004745CC">
        <w:t>suspected</w:t>
      </w:r>
      <w:r w:rsidRPr="004745CC">
        <w:rPr>
          <w:spacing w:val="19"/>
        </w:rPr>
        <w:t xml:space="preserve"> </w:t>
      </w:r>
      <w:r w:rsidRPr="004745CC">
        <w:t>malignancy</w:t>
      </w:r>
      <w:r w:rsidRPr="004745CC">
        <w:rPr>
          <w:spacing w:val="18"/>
        </w:rPr>
        <w:t xml:space="preserve"> </w:t>
      </w:r>
      <w:r w:rsidRPr="004745CC">
        <w:t>should</w:t>
      </w:r>
      <w:r w:rsidRPr="004745CC">
        <w:rPr>
          <w:spacing w:val="19"/>
        </w:rPr>
        <w:t xml:space="preserve"> </w:t>
      </w:r>
      <w:r w:rsidRPr="004745CC">
        <w:rPr>
          <w:spacing w:val="-7"/>
        </w:rPr>
        <w:t>be</w:t>
      </w:r>
      <w:r w:rsidRPr="004745CC">
        <w:t xml:space="preserve"> referred</w:t>
      </w:r>
    </w:p>
    <w:p w:rsidR="003540E3" w:rsidRPr="004745CC" w:rsidRDefault="003540E3" w:rsidP="003540E3"/>
    <w:p w:rsidR="003540E3" w:rsidRPr="004745CC" w:rsidRDefault="003540E3" w:rsidP="003540E3">
      <w:pPr>
        <w:pStyle w:val="Heading3"/>
        <w:spacing w:line="240" w:lineRule="auto"/>
      </w:pPr>
      <w:bookmarkStart w:id="42" w:name="_Toc226032268"/>
      <w:r w:rsidRPr="004745CC">
        <w:t>What should you do before referral?</w:t>
      </w:r>
      <w:bookmarkEnd w:id="42"/>
    </w:p>
    <w:p w:rsidR="003540E3" w:rsidRPr="004745CC" w:rsidRDefault="003540E3" w:rsidP="003540E3">
      <w:pPr>
        <w:numPr>
          <w:ilvl w:val="0"/>
          <w:numId w:val="138"/>
        </w:numPr>
        <w:ind w:left="360"/>
      </w:pPr>
      <w:r w:rsidRPr="004745CC">
        <w:t>Discuss</w:t>
      </w:r>
      <w:r w:rsidRPr="004745CC">
        <w:rPr>
          <w:spacing w:val="-5"/>
        </w:rPr>
        <w:t xml:space="preserve"> </w:t>
      </w:r>
      <w:r w:rsidRPr="004745CC">
        <w:t>with</w:t>
      </w:r>
      <w:r w:rsidRPr="004745CC">
        <w:rPr>
          <w:spacing w:val="-3"/>
        </w:rPr>
        <w:t xml:space="preserve"> </w:t>
      </w:r>
      <w:r w:rsidRPr="004745CC">
        <w:t>the</w:t>
      </w:r>
      <w:r w:rsidRPr="004745CC">
        <w:rPr>
          <w:spacing w:val="-3"/>
        </w:rPr>
        <w:t xml:space="preserve"> </w:t>
      </w:r>
      <w:r w:rsidRPr="004745CC">
        <w:t>referral</w:t>
      </w:r>
      <w:r w:rsidRPr="004745CC">
        <w:rPr>
          <w:spacing w:val="-3"/>
        </w:rPr>
        <w:t xml:space="preserve"> </w:t>
      </w:r>
      <w:r w:rsidRPr="004745CC">
        <w:rPr>
          <w:spacing w:val="-2"/>
        </w:rPr>
        <w:t>centre</w:t>
      </w:r>
    </w:p>
    <w:p w:rsidR="003540E3" w:rsidRPr="004745CC" w:rsidRDefault="003540E3" w:rsidP="003540E3">
      <w:pPr>
        <w:numPr>
          <w:ilvl w:val="0"/>
          <w:numId w:val="138"/>
        </w:numPr>
        <w:ind w:left="360"/>
      </w:pPr>
      <w:r w:rsidRPr="004745CC">
        <w:t>Avoid</w:t>
      </w:r>
      <w:r w:rsidRPr="004745CC">
        <w:rPr>
          <w:spacing w:val="-6"/>
        </w:rPr>
        <w:t xml:space="preserve"> </w:t>
      </w:r>
      <w:r w:rsidRPr="004745CC">
        <w:t>invasive</w:t>
      </w:r>
      <w:r w:rsidRPr="004745CC">
        <w:rPr>
          <w:spacing w:val="-5"/>
        </w:rPr>
        <w:t xml:space="preserve"> </w:t>
      </w:r>
      <w:r w:rsidRPr="004745CC">
        <w:rPr>
          <w:spacing w:val="-2"/>
        </w:rPr>
        <w:t>procedures</w:t>
      </w:r>
    </w:p>
    <w:p w:rsidR="003540E3" w:rsidRPr="004745CC" w:rsidRDefault="003540E3" w:rsidP="003540E3">
      <w:pPr>
        <w:numPr>
          <w:ilvl w:val="0"/>
          <w:numId w:val="138"/>
        </w:numPr>
        <w:ind w:left="360"/>
      </w:pPr>
      <w:r w:rsidRPr="004745CC">
        <w:t>Make</w:t>
      </w:r>
      <w:r w:rsidRPr="004745CC">
        <w:rPr>
          <w:spacing w:val="-3"/>
        </w:rPr>
        <w:t xml:space="preserve"> </w:t>
      </w:r>
      <w:r w:rsidRPr="004745CC">
        <w:t>sure</w:t>
      </w:r>
      <w:r w:rsidRPr="004745CC">
        <w:rPr>
          <w:spacing w:val="-2"/>
        </w:rPr>
        <w:t xml:space="preserve"> </w:t>
      </w:r>
      <w:r w:rsidRPr="004745CC">
        <w:t>the</w:t>
      </w:r>
      <w:r w:rsidRPr="004745CC">
        <w:rPr>
          <w:spacing w:val="-3"/>
        </w:rPr>
        <w:t xml:space="preserve"> </w:t>
      </w:r>
      <w:r w:rsidRPr="004745CC">
        <w:t>patient</w:t>
      </w:r>
      <w:r w:rsidRPr="004745CC">
        <w:rPr>
          <w:spacing w:val="-2"/>
        </w:rPr>
        <w:t xml:space="preserve"> </w:t>
      </w:r>
      <w:r w:rsidRPr="004745CC">
        <w:t>is</w:t>
      </w:r>
      <w:r w:rsidRPr="004745CC">
        <w:rPr>
          <w:spacing w:val="-3"/>
        </w:rPr>
        <w:t xml:space="preserve"> </w:t>
      </w:r>
      <w:r w:rsidRPr="004745CC">
        <w:t>stable</w:t>
      </w:r>
      <w:r w:rsidRPr="004745CC">
        <w:rPr>
          <w:spacing w:val="-2"/>
        </w:rPr>
        <w:t xml:space="preserve"> </w:t>
      </w:r>
      <w:r w:rsidRPr="004745CC">
        <w:t>and</w:t>
      </w:r>
      <w:r w:rsidRPr="004745CC">
        <w:rPr>
          <w:spacing w:val="-2"/>
        </w:rPr>
        <w:t xml:space="preserve"> </w:t>
      </w:r>
      <w:r w:rsidRPr="004745CC">
        <w:rPr>
          <w:spacing w:val="-4"/>
        </w:rPr>
        <w:t>safe</w:t>
      </w:r>
    </w:p>
    <w:p w:rsidR="003540E3" w:rsidRPr="00923689" w:rsidRDefault="003540E3" w:rsidP="003540E3">
      <w:pPr>
        <w:spacing w:before="268"/>
        <w:rPr>
          <w:bCs/>
          <w:szCs w:val="26"/>
        </w:rPr>
      </w:pPr>
      <w:r w:rsidRPr="004745CC">
        <w:rPr>
          <w:b/>
          <w:color w:val="231F20"/>
          <w:szCs w:val="26"/>
        </w:rPr>
        <w:t>Note:</w:t>
      </w:r>
      <w:r w:rsidRPr="004745CC">
        <w:rPr>
          <w:b/>
          <w:color w:val="231F20"/>
          <w:spacing w:val="25"/>
          <w:szCs w:val="26"/>
        </w:rPr>
        <w:t xml:space="preserve"> </w:t>
      </w:r>
      <w:r w:rsidRPr="00923689">
        <w:rPr>
          <w:bCs/>
          <w:color w:val="231F20"/>
          <w:szCs w:val="26"/>
        </w:rPr>
        <w:t>If</w:t>
      </w:r>
      <w:r w:rsidRPr="00923689">
        <w:rPr>
          <w:bCs/>
          <w:color w:val="231F20"/>
          <w:spacing w:val="26"/>
          <w:szCs w:val="26"/>
        </w:rPr>
        <w:t xml:space="preserve"> </w:t>
      </w:r>
      <w:r w:rsidRPr="00923689">
        <w:rPr>
          <w:bCs/>
          <w:color w:val="231F20"/>
          <w:szCs w:val="26"/>
        </w:rPr>
        <w:t>you</w:t>
      </w:r>
      <w:r w:rsidRPr="00923689">
        <w:rPr>
          <w:bCs/>
          <w:color w:val="231F20"/>
          <w:spacing w:val="26"/>
          <w:szCs w:val="26"/>
        </w:rPr>
        <w:t xml:space="preserve"> </w:t>
      </w:r>
      <w:r w:rsidRPr="00923689">
        <w:rPr>
          <w:bCs/>
          <w:color w:val="231F20"/>
          <w:szCs w:val="26"/>
        </w:rPr>
        <w:t>must</w:t>
      </w:r>
      <w:r w:rsidRPr="00923689">
        <w:rPr>
          <w:bCs/>
          <w:color w:val="231F20"/>
          <w:spacing w:val="25"/>
          <w:szCs w:val="26"/>
        </w:rPr>
        <w:t xml:space="preserve"> </w:t>
      </w:r>
      <w:r w:rsidRPr="00923689">
        <w:rPr>
          <w:bCs/>
          <w:color w:val="231F20"/>
          <w:szCs w:val="26"/>
        </w:rPr>
        <w:t>give</w:t>
      </w:r>
      <w:r w:rsidRPr="00923689">
        <w:rPr>
          <w:bCs/>
          <w:color w:val="231F20"/>
          <w:spacing w:val="26"/>
          <w:szCs w:val="26"/>
        </w:rPr>
        <w:t xml:space="preserve"> </w:t>
      </w:r>
      <w:r w:rsidRPr="00923689">
        <w:rPr>
          <w:bCs/>
          <w:color w:val="231F20"/>
          <w:szCs w:val="26"/>
        </w:rPr>
        <w:t>lifesaving</w:t>
      </w:r>
      <w:r w:rsidRPr="00923689">
        <w:rPr>
          <w:bCs/>
          <w:color w:val="231F20"/>
          <w:spacing w:val="26"/>
          <w:szCs w:val="26"/>
        </w:rPr>
        <w:t xml:space="preserve"> </w:t>
      </w:r>
      <w:r w:rsidRPr="00923689">
        <w:rPr>
          <w:bCs/>
          <w:color w:val="231F20"/>
          <w:szCs w:val="26"/>
        </w:rPr>
        <w:t>treatment</w:t>
      </w:r>
      <w:r w:rsidRPr="00923689">
        <w:rPr>
          <w:bCs/>
          <w:color w:val="231F20"/>
          <w:spacing w:val="26"/>
          <w:szCs w:val="26"/>
        </w:rPr>
        <w:t xml:space="preserve"> </w:t>
      </w:r>
      <w:r w:rsidRPr="00923689">
        <w:rPr>
          <w:bCs/>
          <w:color w:val="231F20"/>
          <w:szCs w:val="26"/>
        </w:rPr>
        <w:t>e.g.</w:t>
      </w:r>
      <w:r w:rsidRPr="00923689">
        <w:rPr>
          <w:bCs/>
          <w:color w:val="231F20"/>
          <w:spacing w:val="25"/>
          <w:szCs w:val="26"/>
        </w:rPr>
        <w:t xml:space="preserve"> </w:t>
      </w:r>
      <w:r w:rsidRPr="00923689">
        <w:rPr>
          <w:bCs/>
          <w:color w:val="231F20"/>
          <w:szCs w:val="26"/>
        </w:rPr>
        <w:t>a</w:t>
      </w:r>
      <w:r w:rsidRPr="00923689">
        <w:rPr>
          <w:bCs/>
          <w:color w:val="231F20"/>
          <w:spacing w:val="26"/>
          <w:szCs w:val="26"/>
        </w:rPr>
        <w:t xml:space="preserve"> </w:t>
      </w:r>
      <w:r w:rsidRPr="00923689">
        <w:rPr>
          <w:bCs/>
          <w:color w:val="231F20"/>
          <w:szCs w:val="26"/>
        </w:rPr>
        <w:t>blood</w:t>
      </w:r>
      <w:r w:rsidRPr="00923689">
        <w:rPr>
          <w:bCs/>
          <w:color w:val="231F20"/>
          <w:spacing w:val="26"/>
          <w:szCs w:val="26"/>
        </w:rPr>
        <w:t xml:space="preserve"> </w:t>
      </w:r>
      <w:r w:rsidRPr="00923689">
        <w:rPr>
          <w:bCs/>
          <w:color w:val="231F20"/>
          <w:szCs w:val="26"/>
        </w:rPr>
        <w:t>transfusion,</w:t>
      </w:r>
      <w:r w:rsidRPr="00923689">
        <w:rPr>
          <w:bCs/>
          <w:color w:val="231F20"/>
          <w:spacing w:val="26"/>
          <w:szCs w:val="26"/>
        </w:rPr>
        <w:t xml:space="preserve"> </w:t>
      </w:r>
      <w:r w:rsidRPr="00923689">
        <w:rPr>
          <w:bCs/>
          <w:color w:val="231F20"/>
          <w:szCs w:val="26"/>
        </w:rPr>
        <w:t>take</w:t>
      </w:r>
      <w:r w:rsidRPr="00923689">
        <w:rPr>
          <w:bCs/>
          <w:color w:val="231F20"/>
          <w:spacing w:val="25"/>
          <w:szCs w:val="26"/>
        </w:rPr>
        <w:t xml:space="preserve"> </w:t>
      </w:r>
      <w:r w:rsidRPr="00923689">
        <w:rPr>
          <w:bCs/>
          <w:color w:val="231F20"/>
          <w:szCs w:val="26"/>
        </w:rPr>
        <w:t>a</w:t>
      </w:r>
      <w:r w:rsidRPr="00923689">
        <w:rPr>
          <w:bCs/>
          <w:color w:val="231F20"/>
          <w:spacing w:val="26"/>
          <w:szCs w:val="26"/>
        </w:rPr>
        <w:t xml:space="preserve"> </w:t>
      </w:r>
      <w:r w:rsidRPr="00923689">
        <w:rPr>
          <w:bCs/>
          <w:color w:val="231F20"/>
          <w:szCs w:val="26"/>
        </w:rPr>
        <w:t>blood</w:t>
      </w:r>
      <w:r w:rsidRPr="00923689">
        <w:rPr>
          <w:bCs/>
          <w:color w:val="231F20"/>
          <w:spacing w:val="26"/>
          <w:szCs w:val="26"/>
        </w:rPr>
        <w:t xml:space="preserve"> </w:t>
      </w:r>
      <w:r w:rsidRPr="00923689">
        <w:rPr>
          <w:bCs/>
          <w:color w:val="231F20"/>
          <w:szCs w:val="26"/>
        </w:rPr>
        <w:t>sample</w:t>
      </w:r>
      <w:r w:rsidRPr="00923689">
        <w:rPr>
          <w:bCs/>
          <w:color w:val="231F20"/>
          <w:spacing w:val="26"/>
          <w:szCs w:val="26"/>
        </w:rPr>
        <w:t xml:space="preserve"> </w:t>
      </w:r>
      <w:r w:rsidRPr="00923689">
        <w:rPr>
          <w:bCs/>
          <w:color w:val="231F20"/>
          <w:spacing w:val="-5"/>
          <w:szCs w:val="26"/>
        </w:rPr>
        <w:t>and</w:t>
      </w:r>
      <w:r w:rsidRPr="00923689">
        <w:rPr>
          <w:bCs/>
          <w:szCs w:val="26"/>
        </w:rPr>
        <w:t xml:space="preserve"> </w:t>
      </w:r>
      <w:r w:rsidRPr="00923689">
        <w:rPr>
          <w:bCs/>
          <w:color w:val="231F20"/>
          <w:szCs w:val="26"/>
        </w:rPr>
        <w:t>make</w:t>
      </w:r>
      <w:r w:rsidRPr="00923689">
        <w:rPr>
          <w:bCs/>
          <w:color w:val="231F20"/>
          <w:spacing w:val="-3"/>
          <w:szCs w:val="26"/>
        </w:rPr>
        <w:t xml:space="preserve"> </w:t>
      </w:r>
      <w:r w:rsidRPr="00923689">
        <w:rPr>
          <w:bCs/>
          <w:color w:val="231F20"/>
          <w:szCs w:val="26"/>
        </w:rPr>
        <w:t>unstained</w:t>
      </w:r>
      <w:r w:rsidRPr="00923689">
        <w:rPr>
          <w:bCs/>
          <w:color w:val="231F20"/>
          <w:spacing w:val="-2"/>
          <w:szCs w:val="26"/>
        </w:rPr>
        <w:t xml:space="preserve"> </w:t>
      </w:r>
      <w:r w:rsidRPr="00923689">
        <w:rPr>
          <w:bCs/>
          <w:color w:val="231F20"/>
          <w:szCs w:val="26"/>
        </w:rPr>
        <w:t>peripheral</w:t>
      </w:r>
      <w:r w:rsidRPr="00923689">
        <w:rPr>
          <w:bCs/>
          <w:color w:val="231F20"/>
          <w:spacing w:val="-2"/>
          <w:szCs w:val="26"/>
        </w:rPr>
        <w:t xml:space="preserve"> </w:t>
      </w:r>
      <w:r w:rsidRPr="00923689">
        <w:rPr>
          <w:bCs/>
          <w:color w:val="231F20"/>
          <w:szCs w:val="26"/>
        </w:rPr>
        <w:t>blood</w:t>
      </w:r>
      <w:r w:rsidRPr="00923689">
        <w:rPr>
          <w:bCs/>
          <w:color w:val="231F20"/>
          <w:spacing w:val="-2"/>
          <w:szCs w:val="26"/>
        </w:rPr>
        <w:t xml:space="preserve"> </w:t>
      </w:r>
      <w:r w:rsidRPr="00923689">
        <w:rPr>
          <w:bCs/>
          <w:color w:val="231F20"/>
          <w:szCs w:val="26"/>
        </w:rPr>
        <w:t>films</w:t>
      </w:r>
      <w:r w:rsidRPr="00923689">
        <w:rPr>
          <w:bCs/>
          <w:color w:val="231F20"/>
          <w:spacing w:val="-3"/>
          <w:szCs w:val="26"/>
        </w:rPr>
        <w:t xml:space="preserve"> </w:t>
      </w:r>
      <w:r w:rsidRPr="00923689">
        <w:rPr>
          <w:bCs/>
          <w:color w:val="231F20"/>
          <w:szCs w:val="26"/>
        </w:rPr>
        <w:t>to</w:t>
      </w:r>
      <w:r w:rsidRPr="00923689">
        <w:rPr>
          <w:bCs/>
          <w:color w:val="231F20"/>
          <w:spacing w:val="-2"/>
          <w:szCs w:val="26"/>
        </w:rPr>
        <w:t xml:space="preserve"> </w:t>
      </w:r>
      <w:r w:rsidRPr="00923689">
        <w:rPr>
          <w:bCs/>
          <w:color w:val="231F20"/>
          <w:szCs w:val="26"/>
        </w:rPr>
        <w:t>send</w:t>
      </w:r>
      <w:r w:rsidRPr="00923689">
        <w:rPr>
          <w:bCs/>
          <w:color w:val="231F20"/>
          <w:spacing w:val="-2"/>
          <w:szCs w:val="26"/>
        </w:rPr>
        <w:t xml:space="preserve"> </w:t>
      </w:r>
      <w:r w:rsidRPr="00923689">
        <w:rPr>
          <w:bCs/>
          <w:color w:val="231F20"/>
          <w:szCs w:val="26"/>
        </w:rPr>
        <w:t>with</w:t>
      </w:r>
      <w:r w:rsidRPr="00923689">
        <w:rPr>
          <w:bCs/>
          <w:color w:val="231F20"/>
          <w:spacing w:val="-2"/>
          <w:szCs w:val="26"/>
        </w:rPr>
        <w:t xml:space="preserve"> </w:t>
      </w:r>
      <w:r w:rsidRPr="00923689">
        <w:rPr>
          <w:bCs/>
          <w:color w:val="231F20"/>
          <w:szCs w:val="26"/>
        </w:rPr>
        <w:t>the</w:t>
      </w:r>
      <w:r w:rsidRPr="00923689">
        <w:rPr>
          <w:bCs/>
          <w:color w:val="231F20"/>
          <w:spacing w:val="-2"/>
          <w:szCs w:val="26"/>
        </w:rPr>
        <w:t xml:space="preserve"> child</w:t>
      </w:r>
    </w:p>
    <w:p w:rsidR="003540E3" w:rsidRPr="004745CC" w:rsidRDefault="003540E3" w:rsidP="003540E3"/>
    <w:p w:rsidR="003540E3" w:rsidRPr="004745CC" w:rsidRDefault="003540E3" w:rsidP="003540E3">
      <w:pPr>
        <w:rPr>
          <w:b/>
          <w:bCs/>
          <w:color w:val="231F20"/>
          <w:spacing w:val="-2"/>
          <w:sz w:val="28"/>
          <w:szCs w:val="28"/>
        </w:rPr>
      </w:pPr>
      <w:bookmarkStart w:id="43" w:name="_TOC_250087"/>
      <w:r w:rsidRPr="004745CC">
        <w:br w:type="page"/>
      </w:r>
    </w:p>
    <w:p w:rsidR="003540E3" w:rsidRPr="004745CC" w:rsidRDefault="003540E3" w:rsidP="003540E3">
      <w:pPr>
        <w:pStyle w:val="Heading2"/>
        <w:spacing w:before="0"/>
      </w:pPr>
      <w:bookmarkStart w:id="44" w:name="_Toc219820642"/>
      <w:bookmarkStart w:id="45" w:name="_Toc226032269"/>
      <w:r w:rsidRPr="004745CC">
        <w:lastRenderedPageBreak/>
        <w:t>Oncological</w:t>
      </w:r>
      <w:r w:rsidRPr="004745CC">
        <w:rPr>
          <w:spacing w:val="-11"/>
        </w:rPr>
        <w:t xml:space="preserve"> </w:t>
      </w:r>
      <w:bookmarkEnd w:id="43"/>
      <w:r w:rsidRPr="004745CC">
        <w:t>emergencies</w:t>
      </w:r>
      <w:bookmarkEnd w:id="44"/>
      <w:bookmarkEnd w:id="45"/>
    </w:p>
    <w:p w:rsidR="003540E3" w:rsidRPr="004745CC" w:rsidRDefault="003540E3" w:rsidP="003540E3">
      <w:pPr>
        <w:pStyle w:val="Heading3"/>
        <w:spacing w:line="240" w:lineRule="auto"/>
      </w:pPr>
      <w:bookmarkStart w:id="46" w:name="_Toc226032270"/>
      <w:r w:rsidRPr="004745CC">
        <w:t>Definition</w:t>
      </w:r>
      <w:bookmarkEnd w:id="46"/>
    </w:p>
    <w:p w:rsidR="003540E3" w:rsidRPr="004745CC" w:rsidRDefault="003540E3" w:rsidP="003540E3">
      <w:r w:rsidRPr="004745CC">
        <w:t>These</w:t>
      </w:r>
      <w:r w:rsidRPr="004745CC">
        <w:rPr>
          <w:spacing w:val="-4"/>
        </w:rPr>
        <w:t xml:space="preserve"> </w:t>
      </w:r>
      <w:r w:rsidRPr="004745CC">
        <w:t>are</w:t>
      </w:r>
      <w:r w:rsidRPr="004745CC">
        <w:rPr>
          <w:spacing w:val="-1"/>
        </w:rPr>
        <w:t xml:space="preserve"> </w:t>
      </w:r>
      <w:r w:rsidRPr="004745CC">
        <w:t>emergencies</w:t>
      </w:r>
      <w:r w:rsidRPr="004745CC">
        <w:rPr>
          <w:spacing w:val="-2"/>
        </w:rPr>
        <w:t xml:space="preserve"> </w:t>
      </w:r>
      <w:r w:rsidRPr="004745CC">
        <w:t>that</w:t>
      </w:r>
      <w:r w:rsidRPr="004745CC">
        <w:rPr>
          <w:spacing w:val="-1"/>
        </w:rPr>
        <w:t xml:space="preserve"> </w:t>
      </w:r>
      <w:r w:rsidRPr="004745CC">
        <w:t>occur</w:t>
      </w:r>
      <w:r w:rsidRPr="004745CC">
        <w:rPr>
          <w:spacing w:val="-2"/>
        </w:rPr>
        <w:t xml:space="preserve"> </w:t>
      </w:r>
      <w:r w:rsidRPr="004745CC">
        <w:t>at</w:t>
      </w:r>
      <w:r w:rsidRPr="004745CC">
        <w:rPr>
          <w:spacing w:val="-1"/>
        </w:rPr>
        <w:t xml:space="preserve"> </w:t>
      </w:r>
      <w:r w:rsidRPr="004745CC">
        <w:t>any</w:t>
      </w:r>
      <w:r w:rsidRPr="004745CC">
        <w:rPr>
          <w:spacing w:val="-2"/>
        </w:rPr>
        <w:t xml:space="preserve"> </w:t>
      </w:r>
      <w:r w:rsidRPr="004745CC">
        <w:t>point</w:t>
      </w:r>
      <w:r w:rsidRPr="004745CC">
        <w:rPr>
          <w:spacing w:val="-1"/>
        </w:rPr>
        <w:t xml:space="preserve"> </w:t>
      </w:r>
      <w:r w:rsidRPr="004745CC">
        <w:t>in</w:t>
      </w:r>
      <w:r w:rsidRPr="004745CC">
        <w:rPr>
          <w:spacing w:val="-2"/>
        </w:rPr>
        <w:t xml:space="preserve"> </w:t>
      </w:r>
      <w:r w:rsidRPr="004745CC">
        <w:t>a</w:t>
      </w:r>
      <w:r w:rsidRPr="004745CC">
        <w:rPr>
          <w:spacing w:val="-1"/>
        </w:rPr>
        <w:t xml:space="preserve"> </w:t>
      </w:r>
      <w:r w:rsidRPr="004745CC">
        <w:t>care</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child</w:t>
      </w:r>
      <w:r w:rsidRPr="004745CC">
        <w:rPr>
          <w:spacing w:val="-1"/>
        </w:rPr>
        <w:t xml:space="preserve"> </w:t>
      </w:r>
      <w:r w:rsidRPr="004745CC">
        <w:t>with</w:t>
      </w:r>
      <w:r w:rsidRPr="004745CC">
        <w:rPr>
          <w:spacing w:val="-1"/>
        </w:rPr>
        <w:t xml:space="preserve"> </w:t>
      </w:r>
      <w:r w:rsidRPr="004745CC">
        <w:rPr>
          <w:spacing w:val="-2"/>
        </w:rPr>
        <w:t>cancer.</w:t>
      </w:r>
    </w:p>
    <w:p w:rsidR="003540E3" w:rsidRPr="004745CC" w:rsidRDefault="003540E3" w:rsidP="003540E3">
      <w:pPr>
        <w:numPr>
          <w:ilvl w:val="0"/>
          <w:numId w:val="138"/>
        </w:numPr>
        <w:ind w:left="360"/>
      </w:pPr>
      <w:r w:rsidRPr="004745CC">
        <w:t>Some</w:t>
      </w:r>
      <w:r w:rsidRPr="004745CC">
        <w:rPr>
          <w:spacing w:val="-5"/>
        </w:rPr>
        <w:t xml:space="preserve"> </w:t>
      </w:r>
      <w:r w:rsidRPr="004745CC">
        <w:t>of</w:t>
      </w:r>
      <w:r w:rsidRPr="004745CC">
        <w:rPr>
          <w:spacing w:val="-3"/>
        </w:rPr>
        <w:t xml:space="preserve"> </w:t>
      </w:r>
      <w:r w:rsidRPr="004745CC">
        <w:t>the</w:t>
      </w:r>
      <w:r w:rsidRPr="004745CC">
        <w:rPr>
          <w:spacing w:val="-2"/>
        </w:rPr>
        <w:t xml:space="preserve"> </w:t>
      </w:r>
      <w:r w:rsidRPr="004745CC">
        <w:t>emergencies</w:t>
      </w:r>
      <w:r w:rsidRPr="004745CC">
        <w:rPr>
          <w:spacing w:val="2"/>
        </w:rPr>
        <w:t xml:space="preserve"> </w:t>
      </w:r>
      <w:r w:rsidRPr="004745CC">
        <w:t>are</w:t>
      </w:r>
      <w:r w:rsidRPr="004745CC">
        <w:rPr>
          <w:spacing w:val="-3"/>
        </w:rPr>
        <w:t xml:space="preserve"> </w:t>
      </w:r>
      <w:r w:rsidRPr="004745CC">
        <w:t>the</w:t>
      </w:r>
      <w:r w:rsidRPr="004745CC">
        <w:rPr>
          <w:spacing w:val="-3"/>
        </w:rPr>
        <w:t xml:space="preserve"> </w:t>
      </w:r>
      <w:r w:rsidRPr="004745CC">
        <w:t>initial</w:t>
      </w:r>
      <w:r w:rsidRPr="004745CC">
        <w:rPr>
          <w:spacing w:val="-2"/>
        </w:rPr>
        <w:t xml:space="preserve"> </w:t>
      </w:r>
      <w:r w:rsidRPr="004745CC">
        <w:t>manifestation</w:t>
      </w:r>
      <w:r w:rsidRPr="004745CC">
        <w:rPr>
          <w:spacing w:val="-3"/>
        </w:rPr>
        <w:t xml:space="preserve"> </w:t>
      </w:r>
      <w:r w:rsidRPr="004745CC">
        <w:t>of</w:t>
      </w:r>
      <w:r w:rsidRPr="004745CC">
        <w:rPr>
          <w:spacing w:val="-2"/>
        </w:rPr>
        <w:t xml:space="preserve"> cancer</w:t>
      </w:r>
    </w:p>
    <w:p w:rsidR="003540E3" w:rsidRPr="004745CC" w:rsidRDefault="003540E3" w:rsidP="003540E3">
      <w:pPr>
        <w:numPr>
          <w:ilvl w:val="0"/>
          <w:numId w:val="138"/>
        </w:numPr>
        <w:ind w:left="360"/>
      </w:pPr>
      <w:r w:rsidRPr="004745CC">
        <w:t>They</w:t>
      </w:r>
      <w:r w:rsidRPr="004745CC">
        <w:rPr>
          <w:spacing w:val="-4"/>
        </w:rPr>
        <w:t xml:space="preserve"> </w:t>
      </w:r>
      <w:r w:rsidRPr="004745CC">
        <w:t>must</w:t>
      </w:r>
      <w:r w:rsidRPr="004745CC">
        <w:rPr>
          <w:spacing w:val="-3"/>
        </w:rPr>
        <w:t xml:space="preserve"> </w:t>
      </w:r>
      <w:r w:rsidRPr="004745CC">
        <w:t>be</w:t>
      </w:r>
      <w:r w:rsidRPr="004745CC">
        <w:rPr>
          <w:spacing w:val="-4"/>
        </w:rPr>
        <w:t xml:space="preserve"> </w:t>
      </w:r>
      <w:r w:rsidRPr="004745CC">
        <w:t>recognized,</w:t>
      </w:r>
      <w:r w:rsidRPr="004745CC">
        <w:rPr>
          <w:spacing w:val="-3"/>
        </w:rPr>
        <w:t xml:space="preserve"> </w:t>
      </w:r>
      <w:r w:rsidRPr="004745CC">
        <w:t>triaged</w:t>
      </w:r>
      <w:r w:rsidRPr="004745CC">
        <w:rPr>
          <w:spacing w:val="-4"/>
        </w:rPr>
        <w:t xml:space="preserve"> </w:t>
      </w:r>
      <w:r w:rsidRPr="004745CC">
        <w:t>or</w:t>
      </w:r>
      <w:r w:rsidRPr="004745CC">
        <w:rPr>
          <w:spacing w:val="-3"/>
        </w:rPr>
        <w:t xml:space="preserve"> </w:t>
      </w:r>
      <w:r w:rsidRPr="004745CC">
        <w:t>treated</w:t>
      </w:r>
      <w:r w:rsidRPr="004745CC">
        <w:rPr>
          <w:spacing w:val="-3"/>
        </w:rPr>
        <w:t xml:space="preserve"> </w:t>
      </w:r>
      <w:r w:rsidRPr="004745CC">
        <w:t>quickly</w:t>
      </w:r>
      <w:r w:rsidRPr="004745CC">
        <w:rPr>
          <w:spacing w:val="1"/>
        </w:rPr>
        <w:t xml:space="preserve"> </w:t>
      </w:r>
      <w:r w:rsidRPr="004745CC">
        <w:t>and</w:t>
      </w:r>
      <w:r w:rsidRPr="004745CC">
        <w:rPr>
          <w:spacing w:val="-3"/>
        </w:rPr>
        <w:t xml:space="preserve"> </w:t>
      </w:r>
      <w:r w:rsidRPr="004745CC">
        <w:rPr>
          <w:spacing w:val="-2"/>
        </w:rPr>
        <w:t>appropriately</w:t>
      </w:r>
    </w:p>
    <w:p w:rsidR="003540E3" w:rsidRPr="004745CC" w:rsidRDefault="003540E3" w:rsidP="003540E3">
      <w:pPr>
        <w:pStyle w:val="Heading2"/>
      </w:pPr>
      <w:bookmarkStart w:id="47" w:name="_TOC_250086"/>
      <w:bookmarkStart w:id="48" w:name="_Toc219820643"/>
      <w:bookmarkStart w:id="49" w:name="_Toc226032271"/>
      <w:r w:rsidRPr="004745CC">
        <w:t>Febrile</w:t>
      </w:r>
      <w:r w:rsidRPr="004745CC">
        <w:rPr>
          <w:spacing w:val="-8"/>
        </w:rPr>
        <w:t xml:space="preserve"> </w:t>
      </w:r>
      <w:bookmarkEnd w:id="47"/>
      <w:r w:rsidRPr="004745CC">
        <w:t>neutropenia</w:t>
      </w:r>
      <w:bookmarkEnd w:id="48"/>
      <w:bookmarkEnd w:id="49"/>
    </w:p>
    <w:p w:rsidR="003540E3" w:rsidRPr="004745CC" w:rsidRDefault="003540E3" w:rsidP="003540E3">
      <w:pPr>
        <w:pStyle w:val="Heading3"/>
        <w:spacing w:line="240" w:lineRule="auto"/>
      </w:pPr>
      <w:bookmarkStart w:id="50" w:name="_Toc226032272"/>
      <w:r w:rsidRPr="004745CC">
        <w:t>Definition</w:t>
      </w:r>
      <w:bookmarkEnd w:id="50"/>
    </w:p>
    <w:p w:rsidR="003540E3" w:rsidRPr="004745CC" w:rsidRDefault="003540E3" w:rsidP="003540E3">
      <w:pPr>
        <w:numPr>
          <w:ilvl w:val="0"/>
          <w:numId w:val="138"/>
        </w:numPr>
        <w:ind w:left="360"/>
      </w:pPr>
      <w:r w:rsidRPr="004745CC">
        <w:t>Neutropenia</w:t>
      </w:r>
      <w:r w:rsidRPr="004745CC">
        <w:rPr>
          <w:spacing w:val="-3"/>
        </w:rPr>
        <w:t xml:space="preserve"> </w:t>
      </w:r>
      <w:r w:rsidRPr="004745CC">
        <w:t>is</w:t>
      </w:r>
      <w:r w:rsidRPr="004745CC">
        <w:rPr>
          <w:spacing w:val="-2"/>
        </w:rPr>
        <w:t xml:space="preserve"> </w:t>
      </w:r>
      <w:r w:rsidRPr="004745CC">
        <w:t>an</w:t>
      </w:r>
      <w:r w:rsidRPr="004745CC">
        <w:rPr>
          <w:spacing w:val="-2"/>
        </w:rPr>
        <w:t xml:space="preserve"> </w:t>
      </w:r>
      <w:r w:rsidRPr="004745CC">
        <w:t>absolute</w:t>
      </w:r>
      <w:r w:rsidRPr="004745CC">
        <w:rPr>
          <w:spacing w:val="-2"/>
        </w:rPr>
        <w:t xml:space="preserve"> </w:t>
      </w:r>
      <w:r w:rsidRPr="004745CC">
        <w:t>neutrophil</w:t>
      </w:r>
      <w:r w:rsidRPr="004745CC">
        <w:rPr>
          <w:spacing w:val="-2"/>
        </w:rPr>
        <w:t xml:space="preserve"> </w:t>
      </w:r>
      <w:r w:rsidRPr="004745CC">
        <w:t>count</w:t>
      </w:r>
      <w:r w:rsidRPr="004745CC">
        <w:rPr>
          <w:spacing w:val="-2"/>
        </w:rPr>
        <w:t xml:space="preserve"> </w:t>
      </w:r>
      <w:r w:rsidRPr="004745CC">
        <w:t>&lt;</w:t>
      </w:r>
      <w:r w:rsidRPr="004745CC">
        <w:rPr>
          <w:spacing w:val="-2"/>
        </w:rPr>
        <w:t xml:space="preserve"> 1500/mL</w:t>
      </w:r>
    </w:p>
    <w:p w:rsidR="003540E3" w:rsidRPr="004745CC" w:rsidRDefault="003540E3" w:rsidP="003540E3">
      <w:pPr>
        <w:numPr>
          <w:ilvl w:val="0"/>
          <w:numId w:val="138"/>
        </w:numPr>
        <w:ind w:left="360"/>
      </w:pPr>
      <w:r w:rsidRPr="004745CC">
        <w:t>Severe</w:t>
      </w:r>
      <w:r w:rsidRPr="004745CC">
        <w:rPr>
          <w:spacing w:val="-3"/>
        </w:rPr>
        <w:t xml:space="preserve"> </w:t>
      </w:r>
      <w:r w:rsidRPr="004745CC">
        <w:t>neutropenia</w:t>
      </w:r>
      <w:r w:rsidRPr="004745CC">
        <w:rPr>
          <w:spacing w:val="-2"/>
        </w:rPr>
        <w:t xml:space="preserve"> </w:t>
      </w:r>
      <w:r w:rsidRPr="004745CC">
        <w:t>is</w:t>
      </w:r>
      <w:r w:rsidRPr="004745CC">
        <w:rPr>
          <w:spacing w:val="-2"/>
        </w:rPr>
        <w:t xml:space="preserve"> </w:t>
      </w:r>
      <w:r w:rsidRPr="004745CC">
        <w:t>an</w:t>
      </w:r>
      <w:r w:rsidRPr="004745CC">
        <w:rPr>
          <w:spacing w:val="-2"/>
        </w:rPr>
        <w:t xml:space="preserve"> </w:t>
      </w:r>
      <w:r w:rsidRPr="004745CC">
        <w:t>absolute</w:t>
      </w:r>
      <w:r w:rsidRPr="004745CC">
        <w:rPr>
          <w:spacing w:val="-2"/>
        </w:rPr>
        <w:t xml:space="preserve"> </w:t>
      </w:r>
      <w:r w:rsidRPr="004745CC">
        <w:t>count</w:t>
      </w:r>
      <w:r w:rsidRPr="004745CC">
        <w:rPr>
          <w:spacing w:val="-2"/>
        </w:rPr>
        <w:t xml:space="preserve"> </w:t>
      </w:r>
      <w:r w:rsidRPr="004745CC">
        <w:t>of</w:t>
      </w:r>
      <w:r w:rsidRPr="004745CC">
        <w:rPr>
          <w:spacing w:val="-2"/>
        </w:rPr>
        <w:t xml:space="preserve"> &lt;500/mL</w:t>
      </w:r>
    </w:p>
    <w:p w:rsidR="003540E3" w:rsidRPr="004745CC" w:rsidRDefault="003540E3" w:rsidP="003540E3">
      <w:pPr>
        <w:numPr>
          <w:ilvl w:val="0"/>
          <w:numId w:val="138"/>
        </w:numPr>
        <w:ind w:left="360"/>
      </w:pPr>
      <w:r w:rsidRPr="004745CC">
        <w:t>Fever is elevation of a single oral temperature &gt; 38</w:t>
      </w:r>
      <w:r w:rsidRPr="004745CC">
        <w:rPr>
          <w:position w:val="8"/>
          <w:sz w:val="14"/>
        </w:rPr>
        <w:t>o</w:t>
      </w:r>
      <w:r w:rsidRPr="004745CC">
        <w:rPr>
          <w:spacing w:val="40"/>
          <w:position w:val="8"/>
          <w:sz w:val="14"/>
        </w:rPr>
        <w:t xml:space="preserve"> </w:t>
      </w:r>
      <w:r w:rsidRPr="004745CC">
        <w:t>for over 1 hour or</w:t>
      </w:r>
      <w:r w:rsidRPr="004745CC">
        <w:rPr>
          <w:spacing w:val="40"/>
        </w:rPr>
        <w:t xml:space="preserve"> </w:t>
      </w:r>
      <w:r w:rsidRPr="004745CC">
        <w:t>2 elevations &gt; 38% degrees Celsius over 12-hour period</w:t>
      </w:r>
    </w:p>
    <w:p w:rsidR="003540E3" w:rsidRPr="004745CC" w:rsidRDefault="003540E3" w:rsidP="003540E3"/>
    <w:p w:rsidR="003540E3" w:rsidRPr="004745CC" w:rsidRDefault="003540E3" w:rsidP="003540E3">
      <w:pPr>
        <w:pStyle w:val="Heading3"/>
        <w:spacing w:line="240" w:lineRule="auto"/>
      </w:pPr>
      <w:bookmarkStart w:id="51" w:name="_Toc226032273"/>
      <w:r w:rsidRPr="004745CC">
        <w:t>Risk Factors</w:t>
      </w:r>
      <w:bookmarkEnd w:id="51"/>
    </w:p>
    <w:p w:rsidR="003540E3" w:rsidRPr="004745CC" w:rsidRDefault="003540E3" w:rsidP="003540E3">
      <w:pPr>
        <w:numPr>
          <w:ilvl w:val="0"/>
          <w:numId w:val="138"/>
        </w:numPr>
        <w:ind w:left="360"/>
      </w:pPr>
      <w:r w:rsidRPr="004745CC">
        <w:t>Advanced</w:t>
      </w:r>
      <w:r w:rsidRPr="004745CC">
        <w:rPr>
          <w:spacing w:val="-3"/>
        </w:rPr>
        <w:t xml:space="preserve"> </w:t>
      </w:r>
      <w:r w:rsidRPr="004745CC">
        <w:t>malignancy</w:t>
      </w:r>
      <w:r w:rsidRPr="004745CC">
        <w:rPr>
          <w:spacing w:val="-3"/>
        </w:rPr>
        <w:t xml:space="preserve"> </w:t>
      </w:r>
      <w:r w:rsidRPr="004745CC">
        <w:t>suppressing</w:t>
      </w:r>
      <w:r w:rsidRPr="004745CC">
        <w:rPr>
          <w:spacing w:val="-2"/>
        </w:rPr>
        <w:t xml:space="preserve"> </w:t>
      </w:r>
      <w:r w:rsidRPr="004745CC">
        <w:t>the</w:t>
      </w:r>
      <w:r w:rsidRPr="004745CC">
        <w:rPr>
          <w:spacing w:val="-3"/>
        </w:rPr>
        <w:t xml:space="preserve"> </w:t>
      </w:r>
      <w:r w:rsidRPr="004745CC">
        <w:t>bone</w:t>
      </w:r>
      <w:r w:rsidRPr="004745CC">
        <w:rPr>
          <w:spacing w:val="-2"/>
        </w:rPr>
        <w:t xml:space="preserve"> marrow</w:t>
      </w:r>
    </w:p>
    <w:p w:rsidR="003540E3" w:rsidRPr="004745CC" w:rsidRDefault="003540E3" w:rsidP="003540E3">
      <w:pPr>
        <w:numPr>
          <w:ilvl w:val="0"/>
          <w:numId w:val="138"/>
        </w:numPr>
        <w:ind w:left="360"/>
      </w:pPr>
      <w:r w:rsidRPr="004745CC">
        <w:rPr>
          <w:noProof/>
        </w:rPr>
        <mc:AlternateContent>
          <mc:Choice Requires="wps">
            <w:drawing>
              <wp:anchor distT="0" distB="5080" distL="0" distR="11430" simplePos="0" relativeHeight="251731968" behindDoc="0" locked="0" layoutInCell="0" allowOverlap="1" wp14:anchorId="762804F7" wp14:editId="78536E44">
                <wp:simplePos x="0" y="0"/>
                <wp:positionH relativeFrom="page">
                  <wp:posOffset>7115810</wp:posOffset>
                </wp:positionH>
                <wp:positionV relativeFrom="paragraph">
                  <wp:posOffset>34290</wp:posOffset>
                </wp:positionV>
                <wp:extent cx="217170" cy="2127885"/>
                <wp:effectExtent l="0" t="635" r="0" b="0"/>
                <wp:wrapNone/>
                <wp:docPr id="191" name="docshape744"/>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762804F7" id="docshape744" o:spid="_x0000_s1030" style="position:absolute;left:0;text-align:left;margin-left:560.3pt;margin-top:2.7pt;width:17.1pt;height:167.55pt;z-index:251731968;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S4L3gEAAB4EAAAOAAAAZHJzL2Uyb0RvYy54bWysU9tu2zAMfR+wfxD0vviCoemMOMWwosOA&#10;YSvW7QNkWbIF6AZKiZ2/H6U4zi5PLfoi0xQPyXNI7e5mo8lRQFDOtrTalJQIy12v7NDSXz8f3t1S&#10;EiKzPdPOipaeRKB3+7dvdpNvRO1Gp3sBBJPY0Ey+pWOMvimKwEdhWNg4LyxeSgeGRfyFoeiBTZjd&#10;6KIuy5tictB7cFyEgN778yXd5/xSCh6/SxlEJLql2FvMJ+SzS2ex37FmAOZHxZc22Au6MExZLLqm&#10;umeRkQOo/1IZxcEFJ+OGO1M4KRUXmQOyqcp/2DyNzIvMBcUJfpUpvF5a/u345B8BZZh8aAKaicUs&#10;waQv9kfmLNZpFUvMkXB01tW2vEVJOV7VVb39cJPVLK5oDyF+Fs6QZLQUcBhZI3b8GiJWxNBLSCpm&#10;3YPSOg9EWzKlgn+5MVxbRF0bzVY8aZHitP0hJFF97jc5Aoeh+6SBnMeN+4jdXoaekyEgBUos+0zs&#10;AklokbfsmfgVlOs7G1e8UdZBWsszzzO7RDTO3Yz0Wvo+3SZP5/rTI6TXh+qms94iQ/3F4n6kXb8Y&#10;cDG6i8EsHx3KEik5eFDDiAmqRe2Ph+ikyvO5FlnawSXMY1seTNryP/9z1PVZ738DAAD//wMAUEsD&#10;BBQABgAIAAAAIQDqfoik4AAAAAsBAAAPAAAAZHJzL2Rvd25yZXYueG1sTI/BTsMwEETvSPyDtUjc&#10;qJ2SBBTiVFAJTiAgIFXctvGSRMTrKHbbwNfjnuA42qfZN+VqtoPY0+R7xxqShQJB3DjTc6vh/e3+&#10;4hqED8gGB8ek4Zs8rKrTkxIL4w78Svs6tCKWsC9QQxfCWEjpm44s+oUbiePt000WQ4xTK82Eh1hu&#10;B7lUKpcWe44fOhxp3VHzVe+shgnvfvLNVcOP+cvT+rnejA9cf2h9fjbf3oAINIc/GI76UR2q6LR1&#10;OzZeDDEnS5VHVkOWgjgCSZbGMVsNl6nKQFal/L+h+gUAAP//AwBQSwECLQAUAAYACAAAACEAtoM4&#10;kv4AAADhAQAAEwAAAAAAAAAAAAAAAAAAAAAAW0NvbnRlbnRfVHlwZXNdLnhtbFBLAQItABQABgAI&#10;AAAAIQA4/SH/1gAAAJQBAAALAAAAAAAAAAAAAAAAAC8BAABfcmVscy8ucmVsc1BLAQItABQABgAI&#10;AAAAIQAkPS4L3gEAAB4EAAAOAAAAAAAAAAAAAAAAAC4CAABkcnMvZTJvRG9jLnhtbFBLAQItABQA&#10;BgAIAAAAIQDqfoik4AAAAAsBAAAPAAAAAAAAAAAAAAAAADgEAABkcnMvZG93bnJldi54bWxQSwUG&#10;AAAAAAQABADzAAAARQU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rPr>
          <w:spacing w:val="-2"/>
        </w:rPr>
        <w:t>Radiotherapy</w:t>
      </w:r>
    </w:p>
    <w:p w:rsidR="003540E3" w:rsidRPr="004745CC" w:rsidRDefault="003540E3" w:rsidP="003540E3">
      <w:pPr>
        <w:numPr>
          <w:ilvl w:val="0"/>
          <w:numId w:val="138"/>
        </w:numPr>
        <w:ind w:left="360"/>
      </w:pPr>
      <w:r w:rsidRPr="004745CC">
        <w:rPr>
          <w:spacing w:val="-2"/>
        </w:rPr>
        <w:t>Chemotherapy</w:t>
      </w:r>
    </w:p>
    <w:p w:rsidR="003540E3" w:rsidRPr="004745CC" w:rsidRDefault="003540E3" w:rsidP="003540E3">
      <w:pPr>
        <w:ind w:left="360"/>
      </w:pPr>
    </w:p>
    <w:p w:rsidR="003540E3" w:rsidRPr="004745CC" w:rsidRDefault="003540E3" w:rsidP="003540E3">
      <w:pPr>
        <w:pStyle w:val="Heading3"/>
        <w:spacing w:line="240" w:lineRule="auto"/>
      </w:pPr>
      <w:bookmarkStart w:id="52" w:name="_Toc226032274"/>
      <w:r w:rsidRPr="004745CC">
        <w:t>Causes</w:t>
      </w:r>
      <w:bookmarkEnd w:id="52"/>
    </w:p>
    <w:p w:rsidR="003540E3" w:rsidRPr="004745CC" w:rsidRDefault="003540E3" w:rsidP="003540E3">
      <w:pPr>
        <w:numPr>
          <w:ilvl w:val="0"/>
          <w:numId w:val="138"/>
        </w:numPr>
        <w:ind w:left="360"/>
      </w:pPr>
      <w:r w:rsidRPr="004745CC">
        <w:t>Bacteria:</w:t>
      </w:r>
      <w:r w:rsidRPr="004745CC">
        <w:rPr>
          <w:spacing w:val="-13"/>
        </w:rPr>
        <w:t xml:space="preserve"> </w:t>
      </w:r>
      <w:r w:rsidRPr="004745CC">
        <w:t>Streptococcus,</w:t>
      </w:r>
      <w:r w:rsidRPr="004745CC">
        <w:rPr>
          <w:spacing w:val="-9"/>
        </w:rPr>
        <w:t xml:space="preserve"> </w:t>
      </w:r>
      <w:r w:rsidRPr="004745CC">
        <w:t>Staphylococcus,</w:t>
      </w:r>
      <w:r w:rsidRPr="004745CC">
        <w:rPr>
          <w:spacing w:val="-8"/>
        </w:rPr>
        <w:t xml:space="preserve"> </w:t>
      </w:r>
      <w:r w:rsidRPr="004745CC">
        <w:t>E. coli,</w:t>
      </w:r>
      <w:r w:rsidRPr="004745CC">
        <w:rPr>
          <w:spacing w:val="-12"/>
        </w:rPr>
        <w:t xml:space="preserve"> </w:t>
      </w:r>
      <w:r w:rsidRPr="004745CC">
        <w:t>Pseudomonas,</w:t>
      </w:r>
      <w:r w:rsidRPr="004745CC">
        <w:rPr>
          <w:spacing w:val="-12"/>
        </w:rPr>
        <w:t xml:space="preserve"> </w:t>
      </w:r>
      <w:r w:rsidRPr="004745CC">
        <w:t>Enterobacter</w:t>
      </w:r>
      <w:r w:rsidRPr="004745CC">
        <w:rPr>
          <w:spacing w:val="-12"/>
        </w:rPr>
        <w:t xml:space="preserve"> </w:t>
      </w:r>
      <w:r w:rsidRPr="004745CC">
        <w:rPr>
          <w:spacing w:val="-2"/>
        </w:rPr>
        <w:t>Species</w:t>
      </w:r>
    </w:p>
    <w:p w:rsidR="003540E3" w:rsidRPr="004745CC" w:rsidRDefault="003540E3" w:rsidP="003540E3">
      <w:pPr>
        <w:numPr>
          <w:ilvl w:val="0"/>
          <w:numId w:val="138"/>
        </w:numPr>
        <w:ind w:left="360"/>
      </w:pPr>
      <w:r w:rsidRPr="004745CC">
        <w:t>Viruses:</w:t>
      </w:r>
      <w:r w:rsidRPr="004745CC">
        <w:rPr>
          <w:spacing w:val="-4"/>
        </w:rPr>
        <w:t xml:space="preserve"> </w:t>
      </w:r>
      <w:r w:rsidRPr="004745CC">
        <w:t>Respiratory</w:t>
      </w:r>
      <w:r w:rsidRPr="004745CC">
        <w:rPr>
          <w:spacing w:val="-4"/>
        </w:rPr>
        <w:t xml:space="preserve"> </w:t>
      </w:r>
      <w:r w:rsidRPr="004745CC">
        <w:t>viruses,</w:t>
      </w:r>
      <w:r w:rsidRPr="004745CC">
        <w:rPr>
          <w:spacing w:val="-3"/>
        </w:rPr>
        <w:t xml:space="preserve"> </w:t>
      </w:r>
      <w:r w:rsidRPr="004745CC">
        <w:t>Herpes</w:t>
      </w:r>
      <w:r w:rsidRPr="004745CC">
        <w:rPr>
          <w:spacing w:val="-4"/>
        </w:rPr>
        <w:t xml:space="preserve"> </w:t>
      </w:r>
      <w:r w:rsidRPr="004745CC">
        <w:t>simplex,</w:t>
      </w:r>
      <w:r w:rsidRPr="004745CC">
        <w:rPr>
          <w:spacing w:val="-4"/>
        </w:rPr>
        <w:t xml:space="preserve"> </w:t>
      </w:r>
      <w:r w:rsidRPr="004745CC">
        <w:t>Varicella</w:t>
      </w:r>
      <w:r w:rsidRPr="004745CC">
        <w:rPr>
          <w:spacing w:val="-3"/>
        </w:rPr>
        <w:t xml:space="preserve"> </w:t>
      </w:r>
      <w:r w:rsidRPr="004745CC">
        <w:rPr>
          <w:spacing w:val="-2"/>
        </w:rPr>
        <w:t>zoster</w:t>
      </w:r>
    </w:p>
    <w:p w:rsidR="003540E3" w:rsidRPr="004745CC" w:rsidRDefault="003540E3" w:rsidP="003540E3">
      <w:pPr>
        <w:numPr>
          <w:ilvl w:val="0"/>
          <w:numId w:val="138"/>
        </w:numPr>
        <w:ind w:left="360"/>
      </w:pPr>
      <w:r w:rsidRPr="004745CC">
        <w:t>Fungi:</w:t>
      </w:r>
      <w:r w:rsidRPr="004745CC">
        <w:rPr>
          <w:spacing w:val="-4"/>
        </w:rPr>
        <w:t xml:space="preserve"> </w:t>
      </w:r>
      <w:r w:rsidRPr="004745CC">
        <w:t>Candida</w:t>
      </w:r>
      <w:r w:rsidRPr="004745CC">
        <w:rPr>
          <w:spacing w:val="-3"/>
        </w:rPr>
        <w:t xml:space="preserve"> </w:t>
      </w:r>
      <w:r w:rsidRPr="004745CC">
        <w:t>species,</w:t>
      </w:r>
      <w:r w:rsidRPr="004745CC">
        <w:rPr>
          <w:spacing w:val="2"/>
        </w:rPr>
        <w:t xml:space="preserve"> </w:t>
      </w:r>
      <w:r w:rsidRPr="004745CC">
        <w:t>Aspergillus,</w:t>
      </w:r>
      <w:r w:rsidRPr="004745CC">
        <w:rPr>
          <w:spacing w:val="-3"/>
        </w:rPr>
        <w:t xml:space="preserve"> </w:t>
      </w:r>
      <w:r w:rsidRPr="004745CC">
        <w:rPr>
          <w:spacing w:val="-2"/>
        </w:rPr>
        <w:t>Cryptococcus</w:t>
      </w:r>
    </w:p>
    <w:p w:rsidR="003540E3" w:rsidRPr="004745CC" w:rsidRDefault="003540E3" w:rsidP="003540E3">
      <w:pPr>
        <w:numPr>
          <w:ilvl w:val="0"/>
          <w:numId w:val="138"/>
        </w:numPr>
        <w:ind w:left="360"/>
        <w:rPr>
          <w:i/>
        </w:rPr>
      </w:pPr>
      <w:r w:rsidRPr="004745CC">
        <w:t>Protozoa:</w:t>
      </w:r>
      <w:r w:rsidRPr="004745CC">
        <w:rPr>
          <w:spacing w:val="-13"/>
        </w:rPr>
        <w:t xml:space="preserve"> </w:t>
      </w:r>
      <w:r w:rsidRPr="00923689">
        <w:rPr>
          <w:i/>
          <w:iCs/>
        </w:rPr>
        <w:t>Pneumocystis jirovecii pneumonia</w:t>
      </w:r>
    </w:p>
    <w:p w:rsidR="003540E3" w:rsidRPr="004745CC" w:rsidRDefault="003540E3" w:rsidP="003540E3">
      <w:pPr>
        <w:ind w:left="360"/>
        <w:rPr>
          <w:i/>
        </w:rPr>
      </w:pPr>
    </w:p>
    <w:p w:rsidR="003540E3" w:rsidRPr="004745CC" w:rsidRDefault="003540E3" w:rsidP="003540E3">
      <w:pPr>
        <w:pStyle w:val="Heading3"/>
        <w:spacing w:line="240" w:lineRule="auto"/>
      </w:pPr>
      <w:bookmarkStart w:id="53" w:name="_Toc226032275"/>
      <w:r w:rsidRPr="004745CC">
        <w:t>Promotion/prevention</w:t>
      </w:r>
      <w:bookmarkEnd w:id="53"/>
    </w:p>
    <w:p w:rsidR="003540E3" w:rsidRPr="004745CC" w:rsidRDefault="003540E3" w:rsidP="003540E3">
      <w:pPr>
        <w:numPr>
          <w:ilvl w:val="0"/>
          <w:numId w:val="138"/>
        </w:numPr>
        <w:ind w:left="360"/>
      </w:pPr>
      <w:r w:rsidRPr="004745CC">
        <w:t>Early recognition</w:t>
      </w:r>
    </w:p>
    <w:p w:rsidR="003540E3" w:rsidRPr="004745CC" w:rsidRDefault="003540E3" w:rsidP="003540E3">
      <w:pPr>
        <w:numPr>
          <w:ilvl w:val="0"/>
          <w:numId w:val="138"/>
        </w:numPr>
        <w:ind w:left="360"/>
      </w:pPr>
      <w:r w:rsidRPr="004745CC">
        <w:t>Infection</w:t>
      </w:r>
      <w:r w:rsidRPr="004745CC">
        <w:rPr>
          <w:spacing w:val="-3"/>
        </w:rPr>
        <w:t xml:space="preserve"> </w:t>
      </w:r>
      <w:r w:rsidRPr="004745CC">
        <w:t>prevention</w:t>
      </w:r>
    </w:p>
    <w:p w:rsidR="003540E3" w:rsidRPr="004745CC" w:rsidRDefault="003540E3" w:rsidP="003540E3">
      <w:pPr>
        <w:numPr>
          <w:ilvl w:val="0"/>
          <w:numId w:val="138"/>
        </w:numPr>
        <w:ind w:left="360"/>
      </w:pPr>
      <w:r w:rsidRPr="004745CC">
        <w:t>Regular</w:t>
      </w:r>
      <w:r w:rsidRPr="004745CC">
        <w:rPr>
          <w:spacing w:val="-4"/>
        </w:rPr>
        <w:t xml:space="preserve"> </w:t>
      </w:r>
      <w:r w:rsidRPr="004745CC">
        <w:t>monitoring</w:t>
      </w:r>
      <w:r w:rsidRPr="004745CC">
        <w:rPr>
          <w:spacing w:val="-4"/>
        </w:rPr>
        <w:t xml:space="preserve"> </w:t>
      </w:r>
      <w:r w:rsidRPr="004745CC">
        <w:t>of</w:t>
      </w:r>
      <w:r w:rsidRPr="004745CC">
        <w:rPr>
          <w:spacing w:val="-4"/>
        </w:rPr>
        <w:t xml:space="preserve"> </w:t>
      </w:r>
      <w:r w:rsidRPr="004745CC">
        <w:t>haematological</w:t>
      </w:r>
      <w:r w:rsidRPr="004745CC">
        <w:rPr>
          <w:spacing w:val="-3"/>
        </w:rPr>
        <w:t xml:space="preserve"> </w:t>
      </w:r>
      <w:r w:rsidRPr="004745CC">
        <w:t>parameters</w:t>
      </w:r>
    </w:p>
    <w:p w:rsidR="003540E3" w:rsidRPr="004745CC" w:rsidRDefault="003540E3" w:rsidP="003540E3">
      <w:pPr>
        <w:ind w:left="360"/>
      </w:pPr>
    </w:p>
    <w:p w:rsidR="003540E3" w:rsidRPr="004745CC" w:rsidRDefault="003540E3" w:rsidP="003540E3">
      <w:pPr>
        <w:pStyle w:val="Heading3"/>
        <w:spacing w:line="240" w:lineRule="auto"/>
      </w:pPr>
      <w:bookmarkStart w:id="54" w:name="_Toc226032276"/>
      <w:r w:rsidRPr="004745CC">
        <w:t>Signs and Symptoms</w:t>
      </w:r>
      <w:bookmarkEnd w:id="54"/>
    </w:p>
    <w:p w:rsidR="003540E3" w:rsidRPr="004745CC" w:rsidRDefault="003540E3" w:rsidP="003540E3">
      <w:pPr>
        <w:numPr>
          <w:ilvl w:val="0"/>
          <w:numId w:val="138"/>
        </w:numPr>
        <w:ind w:left="360"/>
      </w:pPr>
      <w:r w:rsidRPr="004745CC">
        <w:t>Fever</w:t>
      </w:r>
    </w:p>
    <w:p w:rsidR="003540E3" w:rsidRPr="004745CC" w:rsidRDefault="003540E3" w:rsidP="003540E3">
      <w:pPr>
        <w:numPr>
          <w:ilvl w:val="0"/>
          <w:numId w:val="138"/>
        </w:numPr>
        <w:ind w:left="360"/>
      </w:pPr>
      <w:r w:rsidRPr="004745CC">
        <w:rPr>
          <w:spacing w:val="-4"/>
        </w:rPr>
        <w:t>Cough</w:t>
      </w:r>
    </w:p>
    <w:p w:rsidR="003540E3" w:rsidRPr="004745CC" w:rsidRDefault="003540E3" w:rsidP="003540E3">
      <w:pPr>
        <w:numPr>
          <w:ilvl w:val="0"/>
          <w:numId w:val="138"/>
        </w:numPr>
        <w:ind w:left="360"/>
      </w:pPr>
      <w:r w:rsidRPr="004745CC">
        <w:t>Diarrhoea</w:t>
      </w:r>
    </w:p>
    <w:p w:rsidR="003540E3" w:rsidRPr="004745CC" w:rsidRDefault="003540E3" w:rsidP="003540E3">
      <w:pPr>
        <w:numPr>
          <w:ilvl w:val="0"/>
          <w:numId w:val="138"/>
        </w:numPr>
        <w:ind w:left="360"/>
      </w:pPr>
      <w:r w:rsidRPr="004745CC">
        <w:t>Mucositis</w:t>
      </w:r>
    </w:p>
    <w:p w:rsidR="003540E3" w:rsidRPr="004745CC" w:rsidRDefault="003540E3" w:rsidP="003540E3">
      <w:pPr>
        <w:ind w:left="360"/>
      </w:pPr>
    </w:p>
    <w:p w:rsidR="003540E3" w:rsidRPr="004745CC" w:rsidRDefault="003540E3" w:rsidP="003540E3">
      <w:pPr>
        <w:pStyle w:val="Heading3"/>
        <w:spacing w:line="240" w:lineRule="auto"/>
      </w:pPr>
      <w:bookmarkStart w:id="55" w:name="_Toc226032277"/>
      <w:r w:rsidRPr="004745CC">
        <w:lastRenderedPageBreak/>
        <w:t>Investigations</w:t>
      </w:r>
      <w:bookmarkEnd w:id="55"/>
    </w:p>
    <w:p w:rsidR="003540E3" w:rsidRPr="004745CC" w:rsidRDefault="003540E3" w:rsidP="003540E3">
      <w:pPr>
        <w:numPr>
          <w:ilvl w:val="0"/>
          <w:numId w:val="138"/>
        </w:numPr>
        <w:ind w:left="360"/>
      </w:pPr>
      <w:r w:rsidRPr="004745CC">
        <w:t>FBC:</w:t>
      </w:r>
      <w:r w:rsidRPr="004745CC">
        <w:rPr>
          <w:spacing w:val="-3"/>
        </w:rPr>
        <w:t xml:space="preserve"> </w:t>
      </w:r>
      <w:r w:rsidRPr="004745CC">
        <w:t>to</w:t>
      </w:r>
      <w:r w:rsidRPr="004745CC">
        <w:rPr>
          <w:spacing w:val="-2"/>
        </w:rPr>
        <w:t xml:space="preserve"> </w:t>
      </w:r>
      <w:r w:rsidRPr="004745CC">
        <w:t>estimate</w:t>
      </w:r>
      <w:r w:rsidRPr="004745CC">
        <w:rPr>
          <w:spacing w:val="-3"/>
        </w:rPr>
        <w:t xml:space="preserve"> </w:t>
      </w:r>
      <w:r w:rsidRPr="004745CC">
        <w:t>degree</w:t>
      </w:r>
      <w:r w:rsidRPr="004745CC">
        <w:rPr>
          <w:spacing w:val="-2"/>
        </w:rPr>
        <w:t xml:space="preserve"> </w:t>
      </w:r>
      <w:r w:rsidRPr="004745CC">
        <w:t>of</w:t>
      </w:r>
      <w:r w:rsidRPr="004745CC">
        <w:rPr>
          <w:spacing w:val="-2"/>
        </w:rPr>
        <w:t xml:space="preserve"> neutropenia</w:t>
      </w:r>
    </w:p>
    <w:p w:rsidR="003540E3" w:rsidRPr="004745CC" w:rsidRDefault="003540E3" w:rsidP="003540E3">
      <w:pPr>
        <w:numPr>
          <w:ilvl w:val="0"/>
          <w:numId w:val="138"/>
        </w:numPr>
        <w:ind w:left="360"/>
      </w:pPr>
      <w:r w:rsidRPr="004745CC">
        <w:t>Electrolytes</w:t>
      </w:r>
      <w:r w:rsidRPr="004745CC">
        <w:rPr>
          <w:spacing w:val="-4"/>
        </w:rPr>
        <w:t xml:space="preserve"> </w:t>
      </w:r>
      <w:r w:rsidRPr="004745CC">
        <w:t>and</w:t>
      </w:r>
      <w:r w:rsidRPr="004745CC">
        <w:rPr>
          <w:spacing w:val="-3"/>
        </w:rPr>
        <w:t xml:space="preserve"> </w:t>
      </w:r>
      <w:r w:rsidRPr="004745CC">
        <w:t>liver</w:t>
      </w:r>
      <w:r w:rsidRPr="004745CC">
        <w:rPr>
          <w:spacing w:val="-3"/>
        </w:rPr>
        <w:t xml:space="preserve"> </w:t>
      </w:r>
      <w:r w:rsidRPr="004745CC">
        <w:t>function</w:t>
      </w:r>
      <w:r w:rsidRPr="004745CC">
        <w:rPr>
          <w:spacing w:val="-3"/>
        </w:rPr>
        <w:t xml:space="preserve"> </w:t>
      </w:r>
      <w:r w:rsidRPr="004745CC">
        <w:t>tests:</w:t>
      </w:r>
      <w:r w:rsidRPr="004745CC">
        <w:rPr>
          <w:spacing w:val="-3"/>
        </w:rPr>
        <w:t xml:space="preserve"> </w:t>
      </w:r>
      <w:r w:rsidRPr="004745CC">
        <w:t>to</w:t>
      </w:r>
      <w:r w:rsidRPr="004745CC">
        <w:rPr>
          <w:spacing w:val="-3"/>
        </w:rPr>
        <w:t xml:space="preserve"> </w:t>
      </w:r>
      <w:r w:rsidRPr="004745CC">
        <w:t>look</w:t>
      </w:r>
      <w:r w:rsidRPr="004745CC">
        <w:rPr>
          <w:spacing w:val="-3"/>
        </w:rPr>
        <w:t xml:space="preserve"> </w:t>
      </w:r>
      <w:r w:rsidRPr="004745CC">
        <w:t>for</w:t>
      </w:r>
      <w:r w:rsidRPr="004745CC">
        <w:rPr>
          <w:spacing w:val="-3"/>
        </w:rPr>
        <w:t xml:space="preserve"> </w:t>
      </w:r>
      <w:r w:rsidRPr="004745CC">
        <w:t>co-</w:t>
      </w:r>
      <w:r w:rsidRPr="004745CC">
        <w:rPr>
          <w:spacing w:val="-2"/>
        </w:rPr>
        <w:t>morbidity</w:t>
      </w:r>
    </w:p>
    <w:p w:rsidR="003540E3" w:rsidRPr="004745CC" w:rsidRDefault="003540E3" w:rsidP="003540E3">
      <w:pPr>
        <w:numPr>
          <w:ilvl w:val="0"/>
          <w:numId w:val="138"/>
        </w:numPr>
        <w:ind w:left="360"/>
      </w:pPr>
      <w:r w:rsidRPr="004745CC">
        <w:t>Microbiology</w:t>
      </w:r>
      <w:r w:rsidRPr="004745CC">
        <w:rPr>
          <w:spacing w:val="-4"/>
        </w:rPr>
        <w:t xml:space="preserve"> </w:t>
      </w:r>
      <w:r w:rsidRPr="004745CC">
        <w:t>testing</w:t>
      </w:r>
      <w:r w:rsidRPr="004745CC">
        <w:rPr>
          <w:spacing w:val="-2"/>
        </w:rPr>
        <w:t xml:space="preserve"> </w:t>
      </w:r>
      <w:r w:rsidRPr="004745CC">
        <w:t>(Blood</w:t>
      </w:r>
      <w:r w:rsidRPr="004745CC">
        <w:rPr>
          <w:spacing w:val="-2"/>
        </w:rPr>
        <w:t xml:space="preserve"> </w:t>
      </w:r>
      <w:r w:rsidRPr="004745CC">
        <w:t>culture,</w:t>
      </w:r>
      <w:r w:rsidRPr="004745CC">
        <w:rPr>
          <w:spacing w:val="-2"/>
        </w:rPr>
        <w:t xml:space="preserve"> </w:t>
      </w:r>
      <w:r w:rsidRPr="004745CC">
        <w:t>urine</w:t>
      </w:r>
      <w:r w:rsidRPr="004745CC">
        <w:rPr>
          <w:spacing w:val="-2"/>
        </w:rPr>
        <w:t xml:space="preserve"> </w:t>
      </w:r>
      <w:r w:rsidRPr="004745CC">
        <w:t>MC&amp;S,</w:t>
      </w:r>
      <w:r w:rsidRPr="004745CC">
        <w:rPr>
          <w:spacing w:val="-2"/>
        </w:rPr>
        <w:t xml:space="preserve"> </w:t>
      </w:r>
      <w:r w:rsidRPr="004745CC">
        <w:t>CSF</w:t>
      </w:r>
      <w:r w:rsidRPr="004745CC">
        <w:rPr>
          <w:spacing w:val="-2"/>
        </w:rPr>
        <w:t xml:space="preserve"> </w:t>
      </w:r>
      <w:r w:rsidRPr="004745CC">
        <w:t>MC&amp;S</w:t>
      </w:r>
      <w:r w:rsidRPr="004745CC">
        <w:rPr>
          <w:spacing w:val="-2"/>
        </w:rPr>
        <w:t xml:space="preserve"> </w:t>
      </w:r>
      <w:r w:rsidRPr="004745CC">
        <w:t>if</w:t>
      </w:r>
      <w:r w:rsidRPr="004745CC">
        <w:rPr>
          <w:spacing w:val="-2"/>
        </w:rPr>
        <w:t xml:space="preserve"> indicated)</w:t>
      </w:r>
    </w:p>
    <w:p w:rsidR="003540E3" w:rsidRPr="004745CC" w:rsidRDefault="003540E3" w:rsidP="003540E3">
      <w:pPr>
        <w:numPr>
          <w:ilvl w:val="0"/>
          <w:numId w:val="138"/>
        </w:numPr>
        <w:ind w:left="360"/>
      </w:pPr>
      <w:r w:rsidRPr="004745CC">
        <w:t>Imaging:</w:t>
      </w:r>
      <w:r w:rsidRPr="004745CC">
        <w:rPr>
          <w:spacing w:val="-3"/>
        </w:rPr>
        <w:t xml:space="preserve"> </w:t>
      </w:r>
      <w:r w:rsidRPr="004745CC">
        <w:t>Chest</w:t>
      </w:r>
      <w:r w:rsidRPr="004745CC">
        <w:rPr>
          <w:spacing w:val="-3"/>
        </w:rPr>
        <w:t xml:space="preserve"> </w:t>
      </w:r>
      <w:r w:rsidRPr="004745CC">
        <w:t>X-ray</w:t>
      </w:r>
      <w:r w:rsidRPr="004745CC">
        <w:rPr>
          <w:spacing w:val="-2"/>
        </w:rPr>
        <w:t xml:space="preserve"> </w:t>
      </w:r>
      <w:r w:rsidRPr="004745CC">
        <w:t>and</w:t>
      </w:r>
      <w:r w:rsidRPr="004745CC">
        <w:rPr>
          <w:spacing w:val="-3"/>
        </w:rPr>
        <w:t xml:space="preserve"> </w:t>
      </w:r>
      <w:r w:rsidRPr="004745CC">
        <w:t>CT</w:t>
      </w:r>
      <w:r w:rsidRPr="004745CC">
        <w:rPr>
          <w:spacing w:val="-2"/>
        </w:rPr>
        <w:t xml:space="preserve"> </w:t>
      </w:r>
      <w:r w:rsidRPr="004745CC">
        <w:t>Chest</w:t>
      </w:r>
      <w:r w:rsidRPr="004745CC">
        <w:rPr>
          <w:spacing w:val="-3"/>
        </w:rPr>
        <w:t xml:space="preserve"> </w:t>
      </w:r>
      <w:r w:rsidRPr="004745CC">
        <w:t>(if</w:t>
      </w:r>
      <w:r w:rsidRPr="004745CC">
        <w:rPr>
          <w:spacing w:val="-2"/>
        </w:rPr>
        <w:t xml:space="preserve"> indicated)</w:t>
      </w:r>
    </w:p>
    <w:p w:rsidR="003540E3" w:rsidRPr="004745CC" w:rsidRDefault="003540E3" w:rsidP="003540E3"/>
    <w:p w:rsidR="003540E3" w:rsidRPr="004745CC" w:rsidRDefault="003540E3" w:rsidP="003540E3">
      <w:pPr>
        <w:pStyle w:val="Heading3"/>
        <w:spacing w:line="240" w:lineRule="auto"/>
      </w:pPr>
      <w:bookmarkStart w:id="56" w:name="_Toc226032278"/>
      <w:r w:rsidRPr="004745CC">
        <w:t>Management</w:t>
      </w:r>
      <w:bookmarkEnd w:id="56"/>
    </w:p>
    <w:tbl>
      <w:tblPr>
        <w:tblW w:w="9498" w:type="dxa"/>
        <w:tblInd w:w="-5" w:type="dxa"/>
        <w:tblLayout w:type="fixed"/>
        <w:tblCellMar>
          <w:left w:w="5" w:type="dxa"/>
          <w:right w:w="5" w:type="dxa"/>
        </w:tblCellMar>
        <w:tblLook w:val="01E0" w:firstRow="1" w:lastRow="1" w:firstColumn="1" w:lastColumn="1" w:noHBand="0" w:noVBand="0"/>
      </w:tblPr>
      <w:tblGrid>
        <w:gridCol w:w="9498"/>
      </w:tblGrid>
      <w:tr w:rsidR="003540E3" w:rsidRPr="004745CC" w:rsidTr="008800B8">
        <w:trPr>
          <w:trHeight w:val="803"/>
        </w:trPr>
        <w:tc>
          <w:tcPr>
            <w:tcW w:w="9498"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540E3" w:rsidRPr="004745CC" w:rsidRDefault="003540E3" w:rsidP="008800B8">
            <w:pPr>
              <w:spacing w:before="47"/>
              <w:ind w:left="108"/>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3540E3" w:rsidRPr="004745CC" w:rsidRDefault="003540E3" w:rsidP="008800B8">
            <w:pPr>
              <w:tabs>
                <w:tab w:val="left" w:pos="468"/>
              </w:tabs>
              <w:rPr>
                <w:color w:val="231F20"/>
                <w:spacing w:val="-2"/>
                <w:szCs w:val="26"/>
              </w:rPr>
            </w:pPr>
            <w:r w:rsidRPr="004745CC">
              <w:rPr>
                <w:color w:val="231F20"/>
                <w:szCs w:val="26"/>
              </w:rPr>
              <w:t xml:space="preserve">  Stabilise</w:t>
            </w:r>
            <w:r w:rsidRPr="004745CC">
              <w:rPr>
                <w:color w:val="231F20"/>
                <w:spacing w:val="-6"/>
                <w:szCs w:val="26"/>
              </w:rPr>
              <w:t xml:space="preserve"> </w:t>
            </w:r>
            <w:r w:rsidRPr="004745CC">
              <w:rPr>
                <w:color w:val="231F20"/>
                <w:szCs w:val="26"/>
              </w:rPr>
              <w:t>patients</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refer</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pacing w:val="-2"/>
                <w:szCs w:val="26"/>
              </w:rPr>
              <w:t>tertiary</w:t>
            </w:r>
          </w:p>
          <w:p w:rsidR="003540E3" w:rsidRPr="004745CC" w:rsidRDefault="003540E3" w:rsidP="008800B8">
            <w:pPr>
              <w:tabs>
                <w:tab w:val="left" w:pos="468"/>
              </w:tabs>
              <w:rPr>
                <w:szCs w:val="26"/>
              </w:rPr>
            </w:pPr>
          </w:p>
        </w:tc>
      </w:tr>
      <w:tr w:rsidR="003540E3" w:rsidRPr="004745CC" w:rsidTr="008800B8">
        <w:trPr>
          <w:trHeight w:val="803"/>
        </w:trPr>
        <w:tc>
          <w:tcPr>
            <w:tcW w:w="9498"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540E3" w:rsidRPr="004745CC" w:rsidRDefault="003540E3" w:rsidP="008800B8">
            <w:pPr>
              <w:spacing w:before="47"/>
              <w:ind w:left="108"/>
              <w:rPr>
                <w:b/>
                <w:color w:val="231F20"/>
                <w:szCs w:val="26"/>
              </w:rPr>
            </w:pPr>
            <w:r w:rsidRPr="004745CC">
              <w:rPr>
                <w:b/>
                <w:color w:val="231F20"/>
                <w:szCs w:val="26"/>
              </w:rPr>
              <w:t>Secondary level</w:t>
            </w:r>
          </w:p>
          <w:p w:rsidR="003540E3" w:rsidRPr="004745CC" w:rsidRDefault="003540E3" w:rsidP="008800B8">
            <w:pPr>
              <w:spacing w:before="47"/>
              <w:ind w:left="108"/>
              <w:rPr>
                <w:color w:val="231F20"/>
                <w:spacing w:val="-2"/>
                <w:szCs w:val="26"/>
              </w:rPr>
            </w:pPr>
            <w:r w:rsidRPr="004745CC">
              <w:rPr>
                <w:color w:val="231F20"/>
                <w:szCs w:val="26"/>
              </w:rPr>
              <w:t>Stabilise</w:t>
            </w:r>
            <w:r w:rsidRPr="004745CC">
              <w:rPr>
                <w:color w:val="231F20"/>
                <w:spacing w:val="-6"/>
                <w:szCs w:val="26"/>
              </w:rPr>
              <w:t xml:space="preserve"> </w:t>
            </w:r>
            <w:r w:rsidRPr="004745CC">
              <w:rPr>
                <w:color w:val="231F20"/>
                <w:szCs w:val="26"/>
              </w:rPr>
              <w:t>patients</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refer</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pacing w:val="-2"/>
                <w:szCs w:val="26"/>
              </w:rPr>
              <w:t>tertiary</w:t>
            </w:r>
          </w:p>
          <w:p w:rsidR="003540E3" w:rsidRPr="004745CC" w:rsidRDefault="003540E3" w:rsidP="008800B8">
            <w:pPr>
              <w:spacing w:before="47"/>
              <w:ind w:left="108"/>
              <w:rPr>
                <w:b/>
                <w:color w:val="231F20"/>
                <w:szCs w:val="26"/>
              </w:rPr>
            </w:pPr>
          </w:p>
        </w:tc>
      </w:tr>
      <w:tr w:rsidR="003540E3" w:rsidRPr="004745CC" w:rsidTr="008800B8">
        <w:trPr>
          <w:trHeight w:val="803"/>
        </w:trPr>
        <w:tc>
          <w:tcPr>
            <w:tcW w:w="9498" w:type="dxa"/>
            <w:tcBorders>
              <w:top w:val="single" w:sz="4" w:space="0" w:color="231F20"/>
              <w:left w:val="single" w:sz="4" w:space="0" w:color="231F20"/>
              <w:bottom w:val="single" w:sz="4" w:space="0" w:color="231F20"/>
              <w:right w:val="single" w:sz="4" w:space="0" w:color="231F20"/>
            </w:tcBorders>
            <w:shd w:val="clear" w:color="auto" w:fill="ADDB7B"/>
          </w:tcPr>
          <w:p w:rsidR="003540E3" w:rsidRPr="004745CC" w:rsidRDefault="003540E3" w:rsidP="008800B8">
            <w:pPr>
              <w:spacing w:before="47"/>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Stabilise</w:t>
            </w:r>
            <w:r w:rsidRPr="004745CC">
              <w:rPr>
                <w:spacing w:val="-3"/>
              </w:rPr>
              <w:t xml:space="preserve"> </w:t>
            </w:r>
            <w:r w:rsidRPr="004745CC">
              <w:t>using</w:t>
            </w:r>
            <w:r w:rsidRPr="004745CC">
              <w:rPr>
                <w:spacing w:val="-2"/>
              </w:rPr>
              <w:t xml:space="preserve"> ABCDE</w:t>
            </w:r>
          </w:p>
          <w:p w:rsidR="003540E3" w:rsidRPr="004745CC" w:rsidRDefault="003540E3" w:rsidP="008800B8">
            <w:pPr>
              <w:numPr>
                <w:ilvl w:val="0"/>
                <w:numId w:val="138"/>
              </w:numPr>
              <w:ind w:left="360"/>
            </w:pPr>
            <w:r w:rsidRPr="004745CC">
              <w:t>Investigations</w:t>
            </w:r>
            <w:r w:rsidRPr="004745CC">
              <w:rPr>
                <w:spacing w:val="-3"/>
              </w:rPr>
              <w:t xml:space="preserve"> </w:t>
            </w:r>
            <w:r w:rsidRPr="004745CC">
              <w:t>as</w:t>
            </w:r>
            <w:r w:rsidRPr="004745CC">
              <w:rPr>
                <w:spacing w:val="-2"/>
              </w:rPr>
              <w:t xml:space="preserve"> above</w:t>
            </w:r>
          </w:p>
          <w:p w:rsidR="003540E3" w:rsidRPr="004745CC" w:rsidRDefault="003540E3" w:rsidP="008800B8">
            <w:pPr>
              <w:numPr>
                <w:ilvl w:val="0"/>
                <w:numId w:val="138"/>
              </w:numPr>
              <w:ind w:left="360"/>
            </w:pPr>
            <w:r w:rsidRPr="004745CC">
              <w:t>Start</w:t>
            </w:r>
            <w:r w:rsidRPr="004745CC">
              <w:rPr>
                <w:spacing w:val="-4"/>
              </w:rPr>
              <w:t xml:space="preserve"> </w:t>
            </w:r>
            <w:r w:rsidRPr="004745CC">
              <w:t>IV</w:t>
            </w:r>
            <w:r w:rsidRPr="004745CC">
              <w:rPr>
                <w:spacing w:val="-1"/>
              </w:rPr>
              <w:t xml:space="preserve"> </w:t>
            </w:r>
            <w:r w:rsidRPr="004745CC">
              <w:t>antibiotics</w:t>
            </w:r>
            <w:r w:rsidRPr="004745CC">
              <w:rPr>
                <w:spacing w:val="-2"/>
              </w:rPr>
              <w:t xml:space="preserve"> </w:t>
            </w:r>
            <w:r w:rsidRPr="004745CC">
              <w:t>(should</w:t>
            </w:r>
            <w:r w:rsidRPr="004745CC">
              <w:rPr>
                <w:spacing w:val="-1"/>
              </w:rPr>
              <w:t xml:space="preserve"> </w:t>
            </w:r>
            <w:r w:rsidRPr="004745CC">
              <w:t>be</w:t>
            </w:r>
            <w:r w:rsidRPr="004745CC">
              <w:rPr>
                <w:spacing w:val="-1"/>
              </w:rPr>
              <w:t xml:space="preserve"> </w:t>
            </w:r>
            <w:r w:rsidRPr="004745CC">
              <w:t>given</w:t>
            </w:r>
            <w:r w:rsidRPr="004745CC">
              <w:rPr>
                <w:spacing w:val="-2"/>
              </w:rPr>
              <w:t xml:space="preserve"> </w:t>
            </w:r>
            <w:r w:rsidRPr="004745CC">
              <w:t>as</w:t>
            </w:r>
            <w:r w:rsidRPr="004745CC">
              <w:rPr>
                <w:spacing w:val="-1"/>
              </w:rPr>
              <w:t xml:space="preserve"> </w:t>
            </w:r>
            <w:r w:rsidRPr="004745CC">
              <w:t>early</w:t>
            </w:r>
            <w:r w:rsidRPr="004745CC">
              <w:rPr>
                <w:spacing w:val="-1"/>
              </w:rPr>
              <w:t xml:space="preserve"> </w:t>
            </w:r>
            <w:r w:rsidRPr="004745CC">
              <w:t>as</w:t>
            </w:r>
            <w:r w:rsidRPr="004745CC">
              <w:rPr>
                <w:spacing w:val="-1"/>
              </w:rPr>
              <w:t xml:space="preserve"> </w:t>
            </w:r>
            <w:r w:rsidRPr="004745CC">
              <w:t>possible</w:t>
            </w:r>
            <w:r w:rsidRPr="004745CC">
              <w:rPr>
                <w:spacing w:val="-2"/>
              </w:rPr>
              <w:t xml:space="preserve"> </w:t>
            </w:r>
            <w:r w:rsidRPr="004745CC">
              <w:t>within</w:t>
            </w:r>
            <w:r w:rsidRPr="004745CC">
              <w:rPr>
                <w:spacing w:val="-1"/>
              </w:rPr>
              <w:t xml:space="preserve"> </w:t>
            </w:r>
            <w:r w:rsidRPr="004745CC">
              <w:t>30</w:t>
            </w:r>
            <w:r w:rsidRPr="004745CC">
              <w:rPr>
                <w:spacing w:val="-1"/>
              </w:rPr>
              <w:t xml:space="preserve"> </w:t>
            </w:r>
            <w:r w:rsidRPr="004745CC">
              <w:t>minutes</w:t>
            </w:r>
            <w:r w:rsidRPr="004745CC">
              <w:rPr>
                <w:spacing w:val="-1"/>
              </w:rPr>
              <w:t xml:space="preserve"> </w:t>
            </w:r>
            <w:r w:rsidRPr="004745CC">
              <w:t>of</w:t>
            </w:r>
            <w:r w:rsidRPr="004745CC">
              <w:rPr>
                <w:spacing w:val="-1"/>
              </w:rPr>
              <w:t xml:space="preserve"> </w:t>
            </w:r>
            <w:r w:rsidRPr="004745CC">
              <w:rPr>
                <w:spacing w:val="-2"/>
              </w:rPr>
              <w:t>presentation)</w:t>
            </w:r>
          </w:p>
          <w:p w:rsidR="003540E3" w:rsidRPr="004745CC" w:rsidRDefault="003540E3" w:rsidP="008800B8">
            <w:pPr>
              <w:numPr>
                <w:ilvl w:val="1"/>
                <w:numId w:val="138"/>
              </w:numPr>
              <w:ind w:left="927"/>
            </w:pPr>
            <w:r w:rsidRPr="004745CC">
              <w:t>IV Benzylpenicillin 50000 IU/kg 6 hourly</w:t>
            </w:r>
          </w:p>
          <w:p w:rsidR="003540E3" w:rsidRPr="004745CC" w:rsidRDefault="003540E3" w:rsidP="008800B8">
            <w:pPr>
              <w:numPr>
                <w:ilvl w:val="1"/>
                <w:numId w:val="138"/>
              </w:numPr>
              <w:ind w:left="927"/>
            </w:pPr>
            <w:r w:rsidRPr="004745CC">
              <w:t>IV Gentamicin 7.5mg/Kg once daily</w:t>
            </w:r>
          </w:p>
          <w:p w:rsidR="003540E3" w:rsidRPr="004745CC" w:rsidRDefault="003540E3" w:rsidP="008800B8">
            <w:pPr>
              <w:numPr>
                <w:ilvl w:val="1"/>
                <w:numId w:val="138"/>
              </w:numPr>
              <w:ind w:left="927"/>
            </w:pPr>
            <w:r w:rsidRPr="004745CC">
              <w:t>Fluconazole 12mg/kg IV/PO daily</w:t>
            </w:r>
          </w:p>
          <w:p w:rsidR="003540E3" w:rsidRPr="004745CC" w:rsidRDefault="003540E3" w:rsidP="008800B8">
            <w:pPr>
              <w:numPr>
                <w:ilvl w:val="1"/>
                <w:numId w:val="138"/>
              </w:numPr>
              <w:ind w:left="927"/>
            </w:pPr>
            <w:r w:rsidRPr="004745CC">
              <w:t>Acyclovir 10mg/kg PO/IV 8 hourly</w:t>
            </w:r>
          </w:p>
          <w:p w:rsidR="003540E3" w:rsidRPr="004745CC" w:rsidRDefault="003540E3" w:rsidP="008800B8">
            <w:pPr>
              <w:numPr>
                <w:ilvl w:val="1"/>
                <w:numId w:val="138"/>
              </w:numPr>
              <w:ind w:left="927"/>
            </w:pPr>
            <w:r w:rsidRPr="004745CC">
              <w:t>Antibiotics should be changed, if necessary, after culture and sensitivity results</w:t>
            </w:r>
          </w:p>
          <w:p w:rsidR="003540E3" w:rsidRPr="004745CC" w:rsidRDefault="003540E3" w:rsidP="008800B8">
            <w:pPr>
              <w:spacing w:before="47"/>
              <w:ind w:left="108"/>
              <w:rPr>
                <w:color w:val="231F20"/>
                <w:spacing w:val="-2"/>
                <w:szCs w:val="26"/>
              </w:rPr>
            </w:pPr>
            <w:r w:rsidRPr="004745CC">
              <w:rPr>
                <w:color w:val="231F20"/>
                <w:szCs w:val="26"/>
              </w:rPr>
              <w:t>Manage</w:t>
            </w:r>
            <w:r w:rsidRPr="004745CC">
              <w:rPr>
                <w:color w:val="231F20"/>
                <w:spacing w:val="-2"/>
                <w:szCs w:val="26"/>
              </w:rPr>
              <w:t xml:space="preserve"> </w:t>
            </w:r>
            <w:r w:rsidRPr="004745CC">
              <w:rPr>
                <w:color w:val="231F20"/>
                <w:szCs w:val="26"/>
              </w:rPr>
              <w:t>anaemia</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thrombocytopenia</w:t>
            </w:r>
          </w:p>
          <w:p w:rsidR="003540E3" w:rsidRPr="004745CC" w:rsidRDefault="003540E3" w:rsidP="008800B8">
            <w:pPr>
              <w:spacing w:before="47"/>
              <w:ind w:left="108"/>
              <w:rPr>
                <w:b/>
                <w:color w:val="231F20"/>
                <w:szCs w:val="26"/>
              </w:rPr>
            </w:pPr>
          </w:p>
        </w:tc>
      </w:tr>
    </w:tbl>
    <w:p w:rsidR="003540E3" w:rsidRPr="004745CC" w:rsidRDefault="003540E3" w:rsidP="003540E3">
      <w:pPr>
        <w:spacing w:before="26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3540E3" w:rsidRPr="0060364E" w:rsidRDefault="003540E3" w:rsidP="003540E3">
      <w:pPr>
        <w:numPr>
          <w:ilvl w:val="0"/>
          <w:numId w:val="138"/>
        </w:numPr>
        <w:ind w:left="360"/>
      </w:pPr>
      <w:r w:rsidRPr="004745CC">
        <w:t>Follow</w:t>
      </w:r>
      <w:r w:rsidRPr="004745CC">
        <w:rPr>
          <w:spacing w:val="-5"/>
        </w:rPr>
        <w:t xml:space="preserve"> </w:t>
      </w:r>
      <w:r w:rsidRPr="004745CC">
        <w:t>up</w:t>
      </w:r>
      <w:r w:rsidRPr="004745CC">
        <w:rPr>
          <w:spacing w:val="-2"/>
        </w:rPr>
        <w:t xml:space="preserve"> </w:t>
      </w:r>
      <w:r w:rsidRPr="004745CC">
        <w:t>in</w:t>
      </w:r>
      <w:r w:rsidRPr="004745CC">
        <w:rPr>
          <w:spacing w:val="-2"/>
        </w:rPr>
        <w:t xml:space="preserve"> </w:t>
      </w:r>
      <w:r w:rsidRPr="004745CC">
        <w:t>haematology-oncology</w:t>
      </w:r>
      <w:r w:rsidRPr="004745CC">
        <w:rPr>
          <w:spacing w:val="-2"/>
        </w:rPr>
        <w:t xml:space="preserve"> </w:t>
      </w:r>
      <w:r w:rsidRPr="004745CC">
        <w:t>clinic</w:t>
      </w:r>
      <w:r w:rsidRPr="004745CC">
        <w:rPr>
          <w:spacing w:val="-2"/>
        </w:rPr>
        <w:t xml:space="preserve"> </w:t>
      </w:r>
      <w:r w:rsidRPr="004745CC">
        <w:t>at</w:t>
      </w:r>
      <w:r w:rsidRPr="004745CC">
        <w:rPr>
          <w:spacing w:val="-2"/>
        </w:rPr>
        <w:t xml:space="preserve"> </w:t>
      </w:r>
      <w:r w:rsidRPr="004745CC">
        <w:t>tertiary</w:t>
      </w:r>
      <w:r w:rsidRPr="004745CC">
        <w:rPr>
          <w:spacing w:val="-2"/>
        </w:rPr>
        <w:t xml:space="preserve"> level</w:t>
      </w:r>
    </w:p>
    <w:p w:rsidR="003540E3" w:rsidRPr="004745CC" w:rsidRDefault="003540E3" w:rsidP="003540E3"/>
    <w:p w:rsidR="003540E3" w:rsidRPr="004745CC" w:rsidRDefault="003540E3" w:rsidP="003540E3">
      <w:pPr>
        <w:rPr>
          <w:b/>
          <w:bCs/>
          <w:color w:val="231F20"/>
          <w:spacing w:val="-2"/>
          <w:sz w:val="28"/>
          <w:szCs w:val="28"/>
        </w:rPr>
      </w:pPr>
      <w:bookmarkStart w:id="57" w:name="_TOC_250085"/>
      <w:r w:rsidRPr="004745CC">
        <w:br w:type="page"/>
      </w:r>
    </w:p>
    <w:p w:rsidR="003540E3" w:rsidRPr="004745CC" w:rsidRDefault="003540E3" w:rsidP="003540E3">
      <w:pPr>
        <w:pStyle w:val="Heading2"/>
        <w:spacing w:before="0"/>
      </w:pPr>
      <w:bookmarkStart w:id="58" w:name="_Toc219820644"/>
      <w:bookmarkStart w:id="59" w:name="_Toc226032279"/>
      <w:r w:rsidRPr="004745CC">
        <w:lastRenderedPageBreak/>
        <w:t>Tumour</w:t>
      </w:r>
      <w:r w:rsidRPr="004745CC">
        <w:rPr>
          <w:spacing w:val="-5"/>
        </w:rPr>
        <w:t xml:space="preserve"> </w:t>
      </w:r>
      <w:r w:rsidRPr="004745CC">
        <w:t>lysis</w:t>
      </w:r>
      <w:r w:rsidRPr="004745CC">
        <w:rPr>
          <w:spacing w:val="-5"/>
        </w:rPr>
        <w:t xml:space="preserve"> </w:t>
      </w:r>
      <w:r w:rsidRPr="004745CC">
        <w:t>syndrome</w:t>
      </w:r>
      <w:r w:rsidRPr="004745CC">
        <w:rPr>
          <w:spacing w:val="-5"/>
        </w:rPr>
        <w:t xml:space="preserve"> </w:t>
      </w:r>
      <w:bookmarkEnd w:id="57"/>
      <w:r w:rsidRPr="004745CC">
        <w:t>(TLS)</w:t>
      </w:r>
      <w:bookmarkEnd w:id="58"/>
      <w:bookmarkEnd w:id="59"/>
    </w:p>
    <w:p w:rsidR="003540E3" w:rsidRPr="004745CC" w:rsidRDefault="003540E3" w:rsidP="003540E3">
      <w:pPr>
        <w:pStyle w:val="Heading3"/>
        <w:spacing w:line="240" w:lineRule="auto"/>
      </w:pPr>
      <w:bookmarkStart w:id="60" w:name="_Toc226032280"/>
      <w:r w:rsidRPr="004745CC">
        <w:t>Definition</w:t>
      </w:r>
      <w:bookmarkEnd w:id="60"/>
    </w:p>
    <w:p w:rsidR="003540E3" w:rsidRPr="004745CC" w:rsidRDefault="003540E3" w:rsidP="003540E3">
      <w:pPr>
        <w:numPr>
          <w:ilvl w:val="0"/>
          <w:numId w:val="138"/>
        </w:numPr>
        <w:ind w:left="360"/>
      </w:pPr>
      <w:r w:rsidRPr="004745CC">
        <w:t>Oncologic emergency characterised by massive abrupt release of cellular components into the blood following rapid lysis of malignant cells which overwhelm normal physiological pathways resulting in end organ damage</w:t>
      </w:r>
    </w:p>
    <w:p w:rsidR="003540E3" w:rsidRPr="004745CC" w:rsidRDefault="003540E3" w:rsidP="003540E3">
      <w:pPr>
        <w:numPr>
          <w:ilvl w:val="0"/>
          <w:numId w:val="138"/>
        </w:numPr>
        <w:ind w:left="360"/>
      </w:pPr>
      <w:r w:rsidRPr="004745CC">
        <w:t>Can</w:t>
      </w:r>
      <w:r w:rsidRPr="004745CC">
        <w:rPr>
          <w:spacing w:val="-5"/>
        </w:rPr>
        <w:t xml:space="preserve"> </w:t>
      </w:r>
      <w:r w:rsidRPr="004745CC">
        <w:t>occur</w:t>
      </w:r>
      <w:r w:rsidRPr="004745CC">
        <w:rPr>
          <w:spacing w:val="-4"/>
        </w:rPr>
        <w:t xml:space="preserve"> </w:t>
      </w:r>
      <w:r w:rsidRPr="004745CC">
        <w:t>spontaneously</w:t>
      </w:r>
      <w:r w:rsidRPr="004745CC">
        <w:rPr>
          <w:spacing w:val="-5"/>
        </w:rPr>
        <w:t xml:space="preserve"> </w:t>
      </w:r>
      <w:r w:rsidRPr="004745CC">
        <w:t>or</w:t>
      </w:r>
      <w:r w:rsidRPr="004745CC">
        <w:rPr>
          <w:spacing w:val="-4"/>
        </w:rPr>
        <w:t xml:space="preserve"> </w:t>
      </w:r>
      <w:r w:rsidRPr="004745CC">
        <w:t>after</w:t>
      </w:r>
      <w:r w:rsidRPr="004745CC">
        <w:rPr>
          <w:spacing w:val="-4"/>
        </w:rPr>
        <w:t xml:space="preserve"> </w:t>
      </w:r>
      <w:r w:rsidRPr="004745CC">
        <w:t>initiation</w:t>
      </w:r>
      <w:r w:rsidRPr="004745CC">
        <w:rPr>
          <w:spacing w:val="-5"/>
        </w:rPr>
        <w:t xml:space="preserve"> </w:t>
      </w:r>
      <w:r w:rsidRPr="004745CC">
        <w:t>of</w:t>
      </w:r>
      <w:r w:rsidRPr="004745CC">
        <w:rPr>
          <w:spacing w:val="-4"/>
        </w:rPr>
        <w:t xml:space="preserve"> </w:t>
      </w:r>
      <w:r w:rsidRPr="004745CC">
        <w:t>cytotoxic</w:t>
      </w:r>
      <w:r w:rsidRPr="004745CC">
        <w:rPr>
          <w:spacing w:val="-4"/>
        </w:rPr>
        <w:t xml:space="preserve"> </w:t>
      </w:r>
      <w:r w:rsidRPr="004745CC">
        <w:rPr>
          <w:spacing w:val="-2"/>
        </w:rPr>
        <w:t>therapy</w:t>
      </w:r>
    </w:p>
    <w:p w:rsidR="003540E3" w:rsidRPr="004745CC" w:rsidRDefault="003540E3" w:rsidP="003540E3">
      <w:pPr>
        <w:numPr>
          <w:ilvl w:val="0"/>
          <w:numId w:val="138"/>
        </w:numPr>
        <w:ind w:left="360"/>
      </w:pPr>
      <w:r w:rsidRPr="004745CC">
        <w:t>Associated</w:t>
      </w:r>
      <w:r w:rsidRPr="004745CC">
        <w:rPr>
          <w:spacing w:val="-4"/>
        </w:rPr>
        <w:t xml:space="preserve"> </w:t>
      </w:r>
      <w:r w:rsidRPr="004745CC">
        <w:t>with</w:t>
      </w:r>
      <w:r w:rsidRPr="004745CC">
        <w:rPr>
          <w:spacing w:val="-3"/>
        </w:rPr>
        <w:t xml:space="preserve"> </w:t>
      </w:r>
      <w:r w:rsidRPr="004745CC">
        <w:t>the</w:t>
      </w:r>
      <w:r w:rsidRPr="004745CC">
        <w:rPr>
          <w:spacing w:val="-3"/>
        </w:rPr>
        <w:t xml:space="preserve"> </w:t>
      </w:r>
      <w:r w:rsidRPr="004745CC">
        <w:t>following</w:t>
      </w:r>
      <w:r w:rsidRPr="004745CC">
        <w:rPr>
          <w:spacing w:val="-3"/>
        </w:rPr>
        <w:t xml:space="preserve"> </w:t>
      </w:r>
      <w:r w:rsidRPr="004745CC">
        <w:t>metabolic</w:t>
      </w:r>
      <w:r w:rsidRPr="004745CC">
        <w:rPr>
          <w:spacing w:val="-3"/>
        </w:rPr>
        <w:t xml:space="preserve"> </w:t>
      </w:r>
      <w:r w:rsidRPr="004745CC">
        <w:rPr>
          <w:spacing w:val="-2"/>
        </w:rPr>
        <w:t>disorders</w:t>
      </w:r>
    </w:p>
    <w:p w:rsidR="003540E3" w:rsidRPr="004745CC" w:rsidRDefault="003540E3" w:rsidP="003540E3">
      <w:pPr>
        <w:numPr>
          <w:ilvl w:val="1"/>
          <w:numId w:val="138"/>
        </w:numPr>
        <w:ind w:left="927"/>
      </w:pPr>
      <w:r w:rsidRPr="004745CC">
        <w:t>Hyperkalaemia</w:t>
      </w:r>
    </w:p>
    <w:p w:rsidR="003540E3" w:rsidRPr="004745CC" w:rsidRDefault="003540E3" w:rsidP="003540E3">
      <w:pPr>
        <w:numPr>
          <w:ilvl w:val="1"/>
          <w:numId w:val="138"/>
        </w:numPr>
        <w:ind w:left="927"/>
      </w:pPr>
      <w:r w:rsidRPr="004745CC">
        <w:t>Hyperphosphatemia</w:t>
      </w:r>
    </w:p>
    <w:p w:rsidR="003540E3" w:rsidRPr="004745CC" w:rsidRDefault="003540E3" w:rsidP="003540E3">
      <w:pPr>
        <w:numPr>
          <w:ilvl w:val="1"/>
          <w:numId w:val="138"/>
        </w:numPr>
        <w:ind w:left="927"/>
      </w:pPr>
      <w:r w:rsidRPr="004745CC">
        <w:t>Hypocalcaemia</w:t>
      </w:r>
    </w:p>
    <w:p w:rsidR="003540E3" w:rsidRPr="004745CC" w:rsidRDefault="003540E3" w:rsidP="003540E3">
      <w:pPr>
        <w:numPr>
          <w:ilvl w:val="1"/>
          <w:numId w:val="138"/>
        </w:numPr>
        <w:ind w:left="927"/>
      </w:pPr>
      <w:r w:rsidRPr="004745CC">
        <w:t>Hyperuricaemia</w:t>
      </w:r>
    </w:p>
    <w:p w:rsidR="003540E3" w:rsidRPr="004745CC" w:rsidRDefault="003540E3" w:rsidP="003540E3">
      <w:pPr>
        <w:ind w:left="1240"/>
      </w:pPr>
    </w:p>
    <w:p w:rsidR="003540E3" w:rsidRPr="004745CC" w:rsidRDefault="003540E3" w:rsidP="003540E3">
      <w:pPr>
        <w:pStyle w:val="Heading3"/>
        <w:spacing w:line="240" w:lineRule="auto"/>
      </w:pPr>
      <w:bookmarkStart w:id="61" w:name="_Toc226032281"/>
      <w:r w:rsidRPr="004745CC">
        <w:t>Diagnosis</w:t>
      </w:r>
      <w:r w:rsidRPr="004745CC">
        <w:rPr>
          <w:spacing w:val="-3"/>
        </w:rPr>
        <w:t xml:space="preserve"> </w:t>
      </w:r>
      <w:r w:rsidRPr="004745CC">
        <w:t>of</w:t>
      </w:r>
      <w:r w:rsidRPr="004745CC">
        <w:rPr>
          <w:spacing w:val="-1"/>
        </w:rPr>
        <w:t xml:space="preserve"> </w:t>
      </w:r>
      <w:r w:rsidRPr="004745CC">
        <w:t>tumour</w:t>
      </w:r>
      <w:r w:rsidRPr="004745CC">
        <w:rPr>
          <w:spacing w:val="-1"/>
        </w:rPr>
        <w:t xml:space="preserve"> </w:t>
      </w:r>
      <w:r w:rsidRPr="004745CC">
        <w:t>lysis</w:t>
      </w:r>
      <w:r w:rsidRPr="004745CC">
        <w:rPr>
          <w:spacing w:val="-1"/>
        </w:rPr>
        <w:t xml:space="preserve"> </w:t>
      </w:r>
      <w:r w:rsidRPr="004745CC">
        <w:t>syndrome</w:t>
      </w:r>
      <w:bookmarkEnd w:id="61"/>
    </w:p>
    <w:p w:rsidR="003540E3" w:rsidRPr="004745CC" w:rsidRDefault="003540E3" w:rsidP="003540E3">
      <w:r w:rsidRPr="004745CC">
        <w:t>Laboratory</w:t>
      </w:r>
      <w:r w:rsidRPr="004745CC">
        <w:rPr>
          <w:spacing w:val="-2"/>
        </w:rPr>
        <w:t xml:space="preserve"> </w:t>
      </w:r>
      <w:r w:rsidRPr="004745CC">
        <w:t>tumour</w:t>
      </w:r>
      <w:r w:rsidRPr="004745CC">
        <w:rPr>
          <w:spacing w:val="-1"/>
        </w:rPr>
        <w:t xml:space="preserve"> </w:t>
      </w:r>
      <w:r w:rsidRPr="004745CC">
        <w:t>lysis</w:t>
      </w:r>
      <w:r w:rsidRPr="004745CC">
        <w:rPr>
          <w:spacing w:val="-1"/>
        </w:rPr>
        <w:t xml:space="preserve"> </w:t>
      </w:r>
      <w:r w:rsidRPr="004745CC">
        <w:t>syndrome</w:t>
      </w:r>
      <w:r w:rsidRPr="004745CC">
        <w:rPr>
          <w:spacing w:val="-2"/>
        </w:rPr>
        <w:t xml:space="preserve"> </w:t>
      </w:r>
      <w:r w:rsidRPr="004745CC">
        <w:t>plus</w:t>
      </w:r>
      <w:r w:rsidRPr="004745CC">
        <w:rPr>
          <w:spacing w:val="-1"/>
        </w:rPr>
        <w:t xml:space="preserve"> </w:t>
      </w:r>
      <w:r w:rsidRPr="004745CC">
        <w:t>1</w:t>
      </w:r>
      <w:r w:rsidRPr="004745CC">
        <w:rPr>
          <w:spacing w:val="-1"/>
        </w:rPr>
        <w:t xml:space="preserve"> </w:t>
      </w:r>
      <w:r w:rsidRPr="004745CC">
        <w:t>or</w:t>
      </w:r>
      <w:r w:rsidRPr="004745CC">
        <w:rPr>
          <w:spacing w:val="-2"/>
        </w:rPr>
        <w:t xml:space="preserve"> </w:t>
      </w:r>
      <w:r w:rsidRPr="004745CC">
        <w:t>more</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rPr>
          <w:spacing w:val="-2"/>
        </w:rPr>
        <w:t>following:</w:t>
      </w:r>
    </w:p>
    <w:p w:rsidR="003540E3" w:rsidRPr="004745CC" w:rsidRDefault="003540E3" w:rsidP="003540E3">
      <w:pPr>
        <w:numPr>
          <w:ilvl w:val="0"/>
          <w:numId w:val="138"/>
        </w:numPr>
        <w:ind w:left="360"/>
      </w:pPr>
      <w:r w:rsidRPr="004745CC">
        <w:t>Creatinine</w:t>
      </w:r>
      <w:r w:rsidRPr="004745CC">
        <w:rPr>
          <w:spacing w:val="-1"/>
        </w:rPr>
        <w:t xml:space="preserve"> </w:t>
      </w:r>
      <w:r w:rsidRPr="004745CC">
        <w:t>&gt;</w:t>
      </w:r>
      <w:r w:rsidRPr="004745CC">
        <w:rPr>
          <w:spacing w:val="-1"/>
        </w:rPr>
        <w:t xml:space="preserve"> </w:t>
      </w:r>
      <w:r w:rsidRPr="004745CC">
        <w:t>1.5</w:t>
      </w:r>
      <w:r w:rsidRPr="004745CC">
        <w:rPr>
          <w:spacing w:val="-1"/>
        </w:rPr>
        <w:t xml:space="preserve"> </w:t>
      </w:r>
      <w:r w:rsidRPr="004745CC">
        <w:t>times</w:t>
      </w:r>
      <w:r w:rsidRPr="004745CC">
        <w:rPr>
          <w:spacing w:val="-1"/>
        </w:rPr>
        <w:t xml:space="preserve"> </w:t>
      </w:r>
      <w:r w:rsidRPr="004745CC">
        <w:t>the</w:t>
      </w:r>
      <w:r w:rsidRPr="004745CC">
        <w:rPr>
          <w:spacing w:val="-1"/>
        </w:rPr>
        <w:t xml:space="preserve"> </w:t>
      </w:r>
      <w:r w:rsidRPr="004745CC">
        <w:t>upper</w:t>
      </w:r>
      <w:r w:rsidRPr="004745CC">
        <w:rPr>
          <w:spacing w:val="-1"/>
        </w:rPr>
        <w:t xml:space="preserve"> </w:t>
      </w:r>
      <w:r w:rsidRPr="004745CC">
        <w:t>limit</w:t>
      </w:r>
      <w:r w:rsidRPr="004745CC">
        <w:rPr>
          <w:spacing w:val="-1"/>
        </w:rPr>
        <w:t xml:space="preserve"> </w:t>
      </w:r>
      <w:r w:rsidRPr="004745CC">
        <w:t xml:space="preserve">of </w:t>
      </w:r>
      <w:r w:rsidRPr="004745CC">
        <w:rPr>
          <w:spacing w:val="-2"/>
        </w:rPr>
        <w:t>normal</w:t>
      </w:r>
    </w:p>
    <w:p w:rsidR="003540E3" w:rsidRPr="004745CC" w:rsidRDefault="003540E3" w:rsidP="003540E3">
      <w:pPr>
        <w:numPr>
          <w:ilvl w:val="0"/>
          <w:numId w:val="138"/>
        </w:numPr>
        <w:ind w:left="360"/>
      </w:pPr>
      <w:r w:rsidRPr="004745CC">
        <w:rPr>
          <w:spacing w:val="-2"/>
        </w:rPr>
        <w:t>Seizures</w:t>
      </w:r>
    </w:p>
    <w:p w:rsidR="003540E3" w:rsidRPr="004745CC" w:rsidRDefault="003540E3" w:rsidP="003540E3">
      <w:pPr>
        <w:numPr>
          <w:ilvl w:val="0"/>
          <w:numId w:val="138"/>
        </w:numPr>
        <w:ind w:left="360"/>
      </w:pPr>
      <w:r w:rsidRPr="004745CC">
        <w:rPr>
          <w:noProof/>
        </w:rPr>
        <mc:AlternateContent>
          <mc:Choice Requires="wps">
            <w:drawing>
              <wp:anchor distT="0" distB="5080" distL="0" distR="11430" simplePos="0" relativeHeight="251732992" behindDoc="0" locked="0" layoutInCell="0" allowOverlap="1" wp14:anchorId="33BA19B8" wp14:editId="05797ACB">
                <wp:simplePos x="0" y="0"/>
                <wp:positionH relativeFrom="page">
                  <wp:posOffset>7115810</wp:posOffset>
                </wp:positionH>
                <wp:positionV relativeFrom="paragraph">
                  <wp:posOffset>247650</wp:posOffset>
                </wp:positionV>
                <wp:extent cx="217170" cy="2127885"/>
                <wp:effectExtent l="0" t="635" r="0" b="0"/>
                <wp:wrapNone/>
                <wp:docPr id="192" name="docshape751"/>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33BA19B8" id="docshape751" o:spid="_x0000_s1031" style="position:absolute;left:0;text-align:left;margin-left:560.3pt;margin-top:19.5pt;width:17.1pt;height:167.55pt;z-index:251732992;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4xz3gEAAB4EAAAOAAAAZHJzL2Uyb0RvYy54bWysU9tu2zAMfR+wfxD0vvgCrOmMOMWwosOA&#10;YSvW7QNkWbIF6AZKiZ2/H6U4zi5PLfoi0xQPyXNI7e5mo8lRQFDOtrTalJQIy12v7NDSXz8f3t1S&#10;EiKzPdPOipaeRKB3+7dvdpNvRO1Gp3sBBJPY0Ey+pWOMvimKwEdhWNg4LyxeSgeGRfyFoeiBTZjd&#10;6KIuy5tictB7cFyEgN778yXd5/xSCh6/SxlEJLql2FvMJ+SzS2ex37FmAOZHxZc22Au6MExZLLqm&#10;umeRkQOo/1IZxcEFJ+OGO1M4KRUXmQOyqcp/2DyNzIvMBcUJfpUpvF5a/u345B8BZZh8aAKaicUs&#10;waQv9kfmLNZpFUvMkXB01tW2vEVJOV7VVb39cJPVLK5oDyF+Fs6QZLQUcBhZI3b8GiJWxNBLSCpm&#10;3YPSOg9EWzKlgn+5MVxbRF0bzVY8aZHitP0hJFF97jc5Aoeh+6SBnMeN+4jdXoaekyEgBUos+0zs&#10;AklokbfsmfgVlOs7G1e8UdZBWsszzzO7RDTO3Yz0Wvo+3SZP5/rTI6TXh+qms94iQ/3F4n6kXb8Y&#10;cDG6i8EsHx3KEik5eFDDiAmqRe2Ph+ikyvO5FlnawSXMY1seTNryP/9z1PVZ738DAAD//wMAUEsD&#10;BBQABgAIAAAAIQCqtMbj4QAAAAwBAAAPAAAAZHJzL2Rvd25yZXYueG1sTI/BTsMwEETvSPyDtUjc&#10;qJNS0hLiVFAJTlRAilRx28YmiYjXke22ga9ne4LjzD7NzhTL0fbiYHzoHClIJwkIQ7XTHTUK3jeP&#10;VwsQISJp7B0ZBd8mwLI8Pysw1+5Ib+ZQxUZwCIUcFbQxDrmUoW6NxTBxgyG+fTpvMbL0jdQejxxu&#10;ezlNkkxa7Ig/tDiYVWvqr2pvFXh8+Mm285qes9f16qXaDk9UfSh1eTHe34GIZox/MJzqc3UoudPO&#10;7UkH0bNOp0nGrILrWx51ItKbGa/ZsTOfpSDLQv4fUf4CAAD//wMAUEsBAi0AFAAGAAgAAAAhALaD&#10;OJL+AAAA4QEAABMAAAAAAAAAAAAAAAAAAAAAAFtDb250ZW50X1R5cGVzXS54bWxQSwECLQAUAAYA&#10;CAAAACEAOP0h/9YAAACUAQAACwAAAAAAAAAAAAAAAAAvAQAAX3JlbHMvLnJlbHNQSwECLQAUAAYA&#10;CAAAACEA7C+Mc94BAAAeBAAADgAAAAAAAAAAAAAAAAAuAgAAZHJzL2Uyb0RvYy54bWxQSwECLQAU&#10;AAYACAAAACEAqrTG4+EAAAAMAQAADwAAAAAAAAAAAAAAAAA4BAAAZHJzL2Rvd25yZXYueG1sUEsF&#10;BgAAAAAEAAQA8wAAAEYFA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Cardiac</w:t>
      </w:r>
      <w:r w:rsidRPr="004745CC">
        <w:rPr>
          <w:spacing w:val="-1"/>
        </w:rPr>
        <w:t xml:space="preserve"> </w:t>
      </w:r>
      <w:r w:rsidRPr="004745CC">
        <w:t>arrhythmia</w:t>
      </w:r>
      <w:r w:rsidRPr="004745CC">
        <w:rPr>
          <w:spacing w:val="-1"/>
        </w:rPr>
        <w:t xml:space="preserve"> </w:t>
      </w:r>
      <w:r w:rsidRPr="004745CC">
        <w:t>or</w:t>
      </w:r>
      <w:r w:rsidRPr="004745CC">
        <w:rPr>
          <w:spacing w:val="-1"/>
        </w:rPr>
        <w:t xml:space="preserve"> </w:t>
      </w:r>
      <w:r w:rsidRPr="004745CC">
        <w:t xml:space="preserve">sudden </w:t>
      </w:r>
      <w:r w:rsidRPr="004745CC">
        <w:rPr>
          <w:spacing w:val="-2"/>
        </w:rPr>
        <w:t>death</w:t>
      </w:r>
    </w:p>
    <w:p w:rsidR="003540E3" w:rsidRPr="004745CC" w:rsidRDefault="003540E3" w:rsidP="003540E3">
      <w:pPr>
        <w:ind w:left="360"/>
      </w:pPr>
    </w:p>
    <w:p w:rsidR="003540E3" w:rsidRPr="004745CC" w:rsidRDefault="003540E3" w:rsidP="003540E3">
      <w:pPr>
        <w:pStyle w:val="Heading3"/>
        <w:spacing w:line="240" w:lineRule="auto"/>
      </w:pPr>
      <w:bookmarkStart w:id="62" w:name="_Toc226032282"/>
      <w:r w:rsidRPr="004745CC">
        <w:t>Risk factors/causes</w:t>
      </w:r>
      <w:bookmarkEnd w:id="62"/>
    </w:p>
    <w:p w:rsidR="003540E3" w:rsidRPr="004745CC" w:rsidRDefault="003540E3" w:rsidP="003540E3">
      <w:pPr>
        <w:numPr>
          <w:ilvl w:val="0"/>
          <w:numId w:val="138"/>
        </w:numPr>
        <w:ind w:left="360"/>
      </w:pPr>
      <w:r w:rsidRPr="004745CC">
        <w:t>High</w:t>
      </w:r>
      <w:r w:rsidRPr="004745CC">
        <w:rPr>
          <w:spacing w:val="-1"/>
        </w:rPr>
        <w:t xml:space="preserve"> </w:t>
      </w:r>
      <w:r w:rsidRPr="004745CC">
        <w:t>tumour</w:t>
      </w:r>
      <w:r w:rsidRPr="004745CC">
        <w:rPr>
          <w:spacing w:val="-1"/>
        </w:rPr>
        <w:t xml:space="preserve"> </w:t>
      </w:r>
      <w:r w:rsidRPr="004745CC">
        <w:rPr>
          <w:spacing w:val="-2"/>
        </w:rPr>
        <w:t>burden</w:t>
      </w:r>
    </w:p>
    <w:p w:rsidR="003540E3" w:rsidRPr="004745CC" w:rsidRDefault="003540E3" w:rsidP="003540E3">
      <w:pPr>
        <w:numPr>
          <w:ilvl w:val="0"/>
          <w:numId w:val="138"/>
        </w:numPr>
        <w:ind w:left="360"/>
      </w:pPr>
      <w:r w:rsidRPr="004745CC">
        <w:t>Tumours</w:t>
      </w:r>
      <w:r w:rsidRPr="004745CC">
        <w:rPr>
          <w:spacing w:val="-5"/>
        </w:rPr>
        <w:t xml:space="preserve"> </w:t>
      </w:r>
      <w:r w:rsidRPr="004745CC">
        <w:t>with</w:t>
      </w:r>
      <w:r w:rsidRPr="004745CC">
        <w:rPr>
          <w:spacing w:val="-5"/>
        </w:rPr>
        <w:t xml:space="preserve"> </w:t>
      </w:r>
      <w:r w:rsidRPr="004745CC">
        <w:t>high</w:t>
      </w:r>
      <w:r w:rsidRPr="004745CC">
        <w:rPr>
          <w:spacing w:val="-5"/>
        </w:rPr>
        <w:t xml:space="preserve"> </w:t>
      </w:r>
      <w:r w:rsidRPr="004745CC">
        <w:t>rates</w:t>
      </w:r>
      <w:r w:rsidRPr="004745CC">
        <w:rPr>
          <w:spacing w:val="-5"/>
        </w:rPr>
        <w:t xml:space="preserve"> </w:t>
      </w:r>
      <w:r w:rsidRPr="004745CC">
        <w:t>of</w:t>
      </w:r>
      <w:r w:rsidRPr="004745CC">
        <w:rPr>
          <w:spacing w:val="-5"/>
        </w:rPr>
        <w:t xml:space="preserve"> </w:t>
      </w:r>
      <w:r w:rsidRPr="004745CC">
        <w:rPr>
          <w:spacing w:val="-2"/>
        </w:rPr>
        <w:t>proliferation</w:t>
      </w:r>
    </w:p>
    <w:p w:rsidR="003540E3" w:rsidRPr="004745CC" w:rsidRDefault="003540E3" w:rsidP="003540E3">
      <w:pPr>
        <w:numPr>
          <w:ilvl w:val="0"/>
          <w:numId w:val="138"/>
        </w:numPr>
        <w:ind w:left="360"/>
      </w:pPr>
      <w:r w:rsidRPr="004745CC">
        <w:t>Tumours</w:t>
      </w:r>
      <w:r w:rsidRPr="004745CC">
        <w:rPr>
          <w:spacing w:val="-4"/>
        </w:rPr>
        <w:t xml:space="preserve"> </w:t>
      </w:r>
      <w:r w:rsidRPr="004745CC">
        <w:t>with</w:t>
      </w:r>
      <w:r w:rsidRPr="004745CC">
        <w:rPr>
          <w:spacing w:val="-4"/>
        </w:rPr>
        <w:t xml:space="preserve"> </w:t>
      </w:r>
      <w:r w:rsidRPr="004745CC">
        <w:t>high</w:t>
      </w:r>
      <w:r w:rsidRPr="004745CC">
        <w:rPr>
          <w:spacing w:val="-3"/>
        </w:rPr>
        <w:t xml:space="preserve"> </w:t>
      </w:r>
      <w:r w:rsidRPr="004745CC">
        <w:t>sensitivity</w:t>
      </w:r>
      <w:r w:rsidRPr="004745CC">
        <w:rPr>
          <w:spacing w:val="-4"/>
        </w:rPr>
        <w:t xml:space="preserve"> </w:t>
      </w:r>
      <w:r w:rsidRPr="004745CC">
        <w:t>to</w:t>
      </w:r>
      <w:r w:rsidRPr="004745CC">
        <w:rPr>
          <w:spacing w:val="-3"/>
        </w:rPr>
        <w:t xml:space="preserve"> </w:t>
      </w:r>
      <w:r w:rsidRPr="004745CC">
        <w:rPr>
          <w:spacing w:val="-2"/>
        </w:rPr>
        <w:t>chemotherapy</w:t>
      </w:r>
    </w:p>
    <w:p w:rsidR="003540E3" w:rsidRPr="004745CC" w:rsidRDefault="003540E3" w:rsidP="003540E3">
      <w:pPr>
        <w:numPr>
          <w:ilvl w:val="0"/>
          <w:numId w:val="138"/>
        </w:numPr>
        <w:ind w:left="360"/>
      </w:pPr>
      <w:r w:rsidRPr="004745CC">
        <w:t>Preexisting</w:t>
      </w:r>
      <w:r w:rsidRPr="004745CC">
        <w:rPr>
          <w:spacing w:val="-3"/>
        </w:rPr>
        <w:t xml:space="preserve"> </w:t>
      </w:r>
      <w:r w:rsidRPr="004745CC">
        <w:t>renal</w:t>
      </w:r>
      <w:r w:rsidRPr="004745CC">
        <w:rPr>
          <w:spacing w:val="-2"/>
        </w:rPr>
        <w:t xml:space="preserve"> </w:t>
      </w:r>
      <w:r w:rsidRPr="004745CC">
        <w:t>disease</w:t>
      </w:r>
      <w:r w:rsidRPr="004745CC">
        <w:rPr>
          <w:spacing w:val="-2"/>
        </w:rPr>
        <w:t xml:space="preserve"> </w:t>
      </w:r>
      <w:r w:rsidRPr="004745CC">
        <w:t>or</w:t>
      </w:r>
      <w:r w:rsidRPr="004745CC">
        <w:rPr>
          <w:spacing w:val="-3"/>
        </w:rPr>
        <w:t xml:space="preserve"> </w:t>
      </w:r>
      <w:r w:rsidRPr="004745CC">
        <w:t>impairment</w:t>
      </w:r>
      <w:r w:rsidRPr="004745CC">
        <w:rPr>
          <w:spacing w:val="-2"/>
        </w:rPr>
        <w:t xml:space="preserve"> </w:t>
      </w:r>
      <w:r w:rsidRPr="004745CC">
        <w:t>in</w:t>
      </w:r>
      <w:r w:rsidRPr="004745CC">
        <w:rPr>
          <w:spacing w:val="-2"/>
        </w:rPr>
        <w:t xml:space="preserve"> </w:t>
      </w:r>
      <w:r w:rsidRPr="004745CC">
        <w:t>the</w:t>
      </w:r>
      <w:r w:rsidRPr="004745CC">
        <w:rPr>
          <w:spacing w:val="-2"/>
        </w:rPr>
        <w:t xml:space="preserve"> patient</w:t>
      </w:r>
    </w:p>
    <w:p w:rsidR="003540E3" w:rsidRPr="004745CC" w:rsidRDefault="003540E3" w:rsidP="003540E3">
      <w:pPr>
        <w:numPr>
          <w:ilvl w:val="0"/>
          <w:numId w:val="138"/>
        </w:numPr>
        <w:ind w:left="360"/>
      </w:pPr>
      <w:r w:rsidRPr="004745CC">
        <w:t>Preexisting</w:t>
      </w:r>
      <w:r w:rsidRPr="004745CC">
        <w:rPr>
          <w:spacing w:val="-5"/>
        </w:rPr>
        <w:t xml:space="preserve"> </w:t>
      </w:r>
      <w:r w:rsidRPr="004745CC">
        <w:rPr>
          <w:spacing w:val="-2"/>
        </w:rPr>
        <w:t>hyperuricaemia</w:t>
      </w:r>
    </w:p>
    <w:p w:rsidR="003540E3" w:rsidRPr="004745CC" w:rsidRDefault="003540E3" w:rsidP="003540E3">
      <w:pPr>
        <w:numPr>
          <w:ilvl w:val="0"/>
          <w:numId w:val="138"/>
        </w:numPr>
        <w:ind w:left="360"/>
      </w:pPr>
      <w:r w:rsidRPr="004745CC">
        <w:rPr>
          <w:spacing w:val="-2"/>
        </w:rPr>
        <w:t>Dehydration</w:t>
      </w:r>
    </w:p>
    <w:p w:rsidR="003540E3" w:rsidRPr="004745CC" w:rsidRDefault="003540E3" w:rsidP="003540E3">
      <w:pPr>
        <w:ind w:left="360"/>
      </w:pPr>
    </w:p>
    <w:p w:rsidR="003540E3" w:rsidRPr="004745CC" w:rsidRDefault="003540E3" w:rsidP="003540E3">
      <w:pPr>
        <w:pStyle w:val="Heading3"/>
        <w:spacing w:line="240" w:lineRule="auto"/>
      </w:pPr>
      <w:bookmarkStart w:id="63" w:name="_Toc226032283"/>
      <w:r w:rsidRPr="004745CC">
        <w:t>Stratification</w:t>
      </w:r>
      <w:r w:rsidRPr="004745CC">
        <w:rPr>
          <w:spacing w:val="-3"/>
        </w:rPr>
        <w:t xml:space="preserve"> </w:t>
      </w:r>
      <w:r w:rsidRPr="004745CC">
        <w:t>of tumours based on their</w:t>
      </w:r>
      <w:r w:rsidRPr="004745CC">
        <w:rPr>
          <w:spacing w:val="-3"/>
        </w:rPr>
        <w:t xml:space="preserve"> </w:t>
      </w:r>
      <w:r w:rsidRPr="004745CC">
        <w:t>risk of developing tumour lysis syndrome</w:t>
      </w:r>
      <w:bookmarkEnd w:id="63"/>
    </w:p>
    <w:tbl>
      <w:tblPr>
        <w:tblW w:w="9639" w:type="dxa"/>
        <w:tblInd w:w="-5" w:type="dxa"/>
        <w:tblLayout w:type="fixed"/>
        <w:tblCellMar>
          <w:left w:w="5" w:type="dxa"/>
          <w:right w:w="5" w:type="dxa"/>
        </w:tblCellMar>
        <w:tblLook w:val="01E0" w:firstRow="1" w:lastRow="1" w:firstColumn="1" w:lastColumn="1" w:noHBand="0" w:noVBand="0"/>
      </w:tblPr>
      <w:tblGrid>
        <w:gridCol w:w="3260"/>
        <w:gridCol w:w="3118"/>
        <w:gridCol w:w="3261"/>
      </w:tblGrid>
      <w:tr w:rsidR="003540E3" w:rsidRPr="004745CC" w:rsidTr="008800B8">
        <w:trPr>
          <w:trHeight w:val="411"/>
        </w:trPr>
        <w:tc>
          <w:tcPr>
            <w:tcW w:w="3260"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828"/>
              <w:rPr>
                <w:b/>
                <w:szCs w:val="26"/>
              </w:rPr>
            </w:pPr>
            <w:r w:rsidRPr="004745CC">
              <w:rPr>
                <w:b/>
                <w:color w:val="231F20"/>
                <w:szCs w:val="26"/>
              </w:rPr>
              <w:t>High</w:t>
            </w:r>
            <w:r w:rsidRPr="004745CC">
              <w:rPr>
                <w:b/>
                <w:color w:val="231F20"/>
                <w:spacing w:val="-2"/>
                <w:szCs w:val="26"/>
              </w:rPr>
              <w:t xml:space="preserve"> </w:t>
            </w:r>
            <w:r w:rsidRPr="004745CC">
              <w:rPr>
                <w:b/>
                <w:color w:val="231F20"/>
                <w:spacing w:val="-4"/>
                <w:szCs w:val="26"/>
              </w:rPr>
              <w:t>risk</w:t>
            </w:r>
          </w:p>
        </w:tc>
        <w:tc>
          <w:tcPr>
            <w:tcW w:w="3118"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rPr>
                <w:b/>
                <w:szCs w:val="26"/>
              </w:rPr>
            </w:pPr>
            <w:r w:rsidRPr="004745CC">
              <w:rPr>
                <w:b/>
                <w:color w:val="231F20"/>
                <w:szCs w:val="26"/>
              </w:rPr>
              <w:t xml:space="preserve">      Intermediate</w:t>
            </w:r>
            <w:r w:rsidRPr="004745CC">
              <w:rPr>
                <w:b/>
                <w:color w:val="231F20"/>
                <w:spacing w:val="-6"/>
                <w:szCs w:val="26"/>
              </w:rPr>
              <w:t xml:space="preserve"> </w:t>
            </w:r>
            <w:r w:rsidRPr="004745CC">
              <w:rPr>
                <w:b/>
                <w:color w:val="231F20"/>
                <w:spacing w:val="-4"/>
                <w:szCs w:val="26"/>
              </w:rPr>
              <w:t>risk</w:t>
            </w:r>
          </w:p>
        </w:tc>
        <w:tc>
          <w:tcPr>
            <w:tcW w:w="3261"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827"/>
              <w:rPr>
                <w:b/>
                <w:szCs w:val="26"/>
              </w:rPr>
            </w:pPr>
            <w:r w:rsidRPr="004745CC">
              <w:rPr>
                <w:b/>
                <w:color w:val="231F20"/>
                <w:szCs w:val="26"/>
              </w:rPr>
              <w:t xml:space="preserve">    Low</w:t>
            </w:r>
            <w:r w:rsidRPr="004745CC">
              <w:rPr>
                <w:b/>
                <w:color w:val="231F20"/>
                <w:spacing w:val="-6"/>
                <w:szCs w:val="26"/>
              </w:rPr>
              <w:t xml:space="preserve"> </w:t>
            </w:r>
            <w:r w:rsidRPr="004745CC">
              <w:rPr>
                <w:b/>
                <w:color w:val="231F20"/>
                <w:spacing w:val="-4"/>
                <w:szCs w:val="26"/>
              </w:rPr>
              <w:t>risk</w:t>
            </w:r>
          </w:p>
        </w:tc>
      </w:tr>
      <w:tr w:rsidR="003540E3" w:rsidRPr="004745CC" w:rsidTr="008800B8">
        <w:trPr>
          <w:trHeight w:val="1052"/>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7"/>
              <w:rPr>
                <w:szCs w:val="26"/>
              </w:rPr>
            </w:pPr>
            <w:r w:rsidRPr="004745CC">
              <w:rPr>
                <w:color w:val="231F20"/>
                <w:spacing w:val="-2"/>
                <w:szCs w:val="26"/>
              </w:rPr>
              <w:t>Acute</w:t>
            </w:r>
            <w:r w:rsidRPr="004745CC">
              <w:rPr>
                <w:color w:val="231F20"/>
                <w:spacing w:val="-11"/>
                <w:szCs w:val="26"/>
              </w:rPr>
              <w:t xml:space="preserve"> </w:t>
            </w:r>
            <w:r w:rsidRPr="004745CC">
              <w:rPr>
                <w:color w:val="231F20"/>
                <w:spacing w:val="-2"/>
                <w:szCs w:val="26"/>
              </w:rPr>
              <w:t xml:space="preserve">Lymphoblastic </w:t>
            </w:r>
            <w:r w:rsidRPr="004745CC">
              <w:rPr>
                <w:color w:val="231F20"/>
                <w:szCs w:val="26"/>
              </w:rPr>
              <w:t xml:space="preserve">Leukaemia with </w:t>
            </w:r>
            <w:r w:rsidRPr="004745CC">
              <w:rPr>
                <w:color w:val="231F20"/>
                <w:spacing w:val="-2"/>
                <w:szCs w:val="26"/>
              </w:rPr>
              <w:t>WBC&gt;100,000</w:t>
            </w:r>
          </w:p>
        </w:tc>
        <w:tc>
          <w:tcPr>
            <w:tcW w:w="3118"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8"/>
              <w:rPr>
                <w:szCs w:val="26"/>
              </w:rPr>
            </w:pPr>
            <w:r w:rsidRPr="004745CC">
              <w:rPr>
                <w:color w:val="231F20"/>
                <w:spacing w:val="-2"/>
                <w:szCs w:val="26"/>
              </w:rPr>
              <w:t>Acute</w:t>
            </w:r>
            <w:r w:rsidRPr="004745CC">
              <w:rPr>
                <w:color w:val="231F20"/>
                <w:spacing w:val="-11"/>
                <w:szCs w:val="26"/>
              </w:rPr>
              <w:t xml:space="preserve"> </w:t>
            </w:r>
            <w:r w:rsidRPr="004745CC">
              <w:rPr>
                <w:color w:val="231F20"/>
                <w:spacing w:val="-2"/>
                <w:szCs w:val="26"/>
              </w:rPr>
              <w:t xml:space="preserve">Lymphoblastic </w:t>
            </w:r>
            <w:r w:rsidRPr="004745CC">
              <w:rPr>
                <w:color w:val="231F20"/>
                <w:szCs w:val="26"/>
              </w:rPr>
              <w:t xml:space="preserve">Leukaemia with </w:t>
            </w:r>
            <w:r w:rsidRPr="004745CC">
              <w:rPr>
                <w:color w:val="231F20"/>
                <w:spacing w:val="-2"/>
                <w:szCs w:val="26"/>
              </w:rPr>
              <w:t>WBC&lt;100,000</w:t>
            </w:r>
          </w:p>
        </w:tc>
        <w:tc>
          <w:tcPr>
            <w:tcW w:w="326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zCs w:val="26"/>
              </w:rPr>
              <w:t>Acute</w:t>
            </w:r>
            <w:r w:rsidRPr="004745CC">
              <w:rPr>
                <w:color w:val="231F20"/>
                <w:spacing w:val="-2"/>
                <w:szCs w:val="26"/>
              </w:rPr>
              <w:t xml:space="preserve"> </w:t>
            </w:r>
            <w:r w:rsidRPr="004745CC">
              <w:rPr>
                <w:color w:val="231F20"/>
                <w:szCs w:val="26"/>
              </w:rPr>
              <w:t>myeloid</w:t>
            </w:r>
            <w:r w:rsidRPr="004745CC">
              <w:rPr>
                <w:color w:val="231F20"/>
                <w:spacing w:val="-2"/>
                <w:szCs w:val="26"/>
              </w:rPr>
              <w:t xml:space="preserve"> </w:t>
            </w:r>
            <w:r w:rsidRPr="004745CC">
              <w:rPr>
                <w:color w:val="231F20"/>
                <w:szCs w:val="26"/>
              </w:rPr>
              <w:t>leukaemia</w:t>
            </w:r>
            <w:r w:rsidRPr="004745CC">
              <w:rPr>
                <w:color w:val="231F20"/>
                <w:spacing w:val="-2"/>
                <w:szCs w:val="26"/>
              </w:rPr>
              <w:t xml:space="preserve"> </w:t>
            </w:r>
            <w:r w:rsidRPr="004745CC">
              <w:rPr>
                <w:color w:val="231F20"/>
                <w:szCs w:val="26"/>
              </w:rPr>
              <w:t>WBC</w:t>
            </w:r>
            <w:r w:rsidRPr="004745CC">
              <w:rPr>
                <w:color w:val="231F20"/>
                <w:spacing w:val="-1"/>
                <w:szCs w:val="26"/>
              </w:rPr>
              <w:t xml:space="preserve"> </w:t>
            </w:r>
            <w:r w:rsidRPr="004745CC">
              <w:rPr>
                <w:color w:val="231F20"/>
                <w:spacing w:val="-2"/>
                <w:szCs w:val="26"/>
              </w:rPr>
              <w:t>&lt;25,000</w:t>
            </w:r>
          </w:p>
        </w:tc>
      </w:tr>
      <w:tr w:rsidR="003540E3" w:rsidRPr="004745CC" w:rsidTr="008800B8">
        <w:trPr>
          <w:trHeight w:val="1010"/>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7"/>
              <w:rPr>
                <w:szCs w:val="26"/>
              </w:rPr>
            </w:pPr>
            <w:r w:rsidRPr="004745CC">
              <w:rPr>
                <w:color w:val="231F20"/>
                <w:szCs w:val="26"/>
              </w:rPr>
              <w:t>High</w:t>
            </w:r>
            <w:r w:rsidRPr="004745CC">
              <w:rPr>
                <w:color w:val="231F20"/>
                <w:spacing w:val="-13"/>
                <w:szCs w:val="26"/>
              </w:rPr>
              <w:t xml:space="preserve"> </w:t>
            </w:r>
            <w:r w:rsidRPr="004745CC">
              <w:rPr>
                <w:color w:val="231F20"/>
                <w:szCs w:val="26"/>
              </w:rPr>
              <w:t>grade</w:t>
            </w:r>
            <w:r w:rsidRPr="004745CC">
              <w:rPr>
                <w:color w:val="231F20"/>
                <w:spacing w:val="-12"/>
                <w:szCs w:val="26"/>
              </w:rPr>
              <w:t xml:space="preserve"> </w:t>
            </w:r>
            <w:r w:rsidRPr="004745CC">
              <w:rPr>
                <w:color w:val="231F20"/>
                <w:szCs w:val="26"/>
              </w:rPr>
              <w:t xml:space="preserve">Non-Hodgkin Lymphoma e.g. Burkitt </w:t>
            </w:r>
            <w:r w:rsidRPr="004745CC">
              <w:rPr>
                <w:color w:val="231F20"/>
                <w:spacing w:val="-2"/>
                <w:szCs w:val="26"/>
              </w:rPr>
              <w:t>Lymphoma</w:t>
            </w:r>
          </w:p>
        </w:tc>
        <w:tc>
          <w:tcPr>
            <w:tcW w:w="3118"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8" w:right="331"/>
              <w:rPr>
                <w:szCs w:val="26"/>
              </w:rPr>
            </w:pPr>
            <w:r w:rsidRPr="004745CC">
              <w:rPr>
                <w:color w:val="231F20"/>
                <w:szCs w:val="26"/>
              </w:rPr>
              <w:t>Acute</w:t>
            </w:r>
            <w:r w:rsidRPr="004745CC">
              <w:rPr>
                <w:color w:val="231F20"/>
                <w:spacing w:val="-13"/>
                <w:szCs w:val="26"/>
              </w:rPr>
              <w:t xml:space="preserve"> </w:t>
            </w:r>
            <w:r w:rsidRPr="004745CC">
              <w:rPr>
                <w:color w:val="231F20"/>
                <w:szCs w:val="26"/>
              </w:rPr>
              <w:t>Myeloid</w:t>
            </w:r>
            <w:r w:rsidRPr="004745CC">
              <w:rPr>
                <w:color w:val="231F20"/>
                <w:spacing w:val="-12"/>
                <w:szCs w:val="26"/>
              </w:rPr>
              <w:t xml:space="preserve"> </w:t>
            </w:r>
            <w:r w:rsidRPr="004745CC">
              <w:rPr>
                <w:color w:val="231F20"/>
                <w:szCs w:val="26"/>
              </w:rPr>
              <w:t>Leukaemia with</w:t>
            </w:r>
            <w:r w:rsidRPr="004745CC">
              <w:rPr>
                <w:color w:val="231F20"/>
                <w:spacing w:val="-2"/>
                <w:szCs w:val="26"/>
              </w:rPr>
              <w:t xml:space="preserve"> </w:t>
            </w:r>
            <w:r w:rsidRPr="004745CC">
              <w:rPr>
                <w:color w:val="231F20"/>
                <w:szCs w:val="26"/>
              </w:rPr>
              <w:t>WBC 25,000-</w:t>
            </w:r>
            <w:r w:rsidRPr="004745CC">
              <w:rPr>
                <w:color w:val="231F20"/>
                <w:spacing w:val="-2"/>
                <w:szCs w:val="26"/>
              </w:rPr>
              <w:t>100,000</w:t>
            </w:r>
          </w:p>
        </w:tc>
        <w:tc>
          <w:tcPr>
            <w:tcW w:w="326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zCs w:val="26"/>
              </w:rPr>
              <w:t>Chronic</w:t>
            </w:r>
            <w:r w:rsidRPr="004745CC">
              <w:rPr>
                <w:color w:val="231F20"/>
                <w:spacing w:val="-4"/>
                <w:szCs w:val="26"/>
              </w:rPr>
              <w:t xml:space="preserve"> </w:t>
            </w:r>
            <w:r w:rsidRPr="004745CC">
              <w:rPr>
                <w:color w:val="231F20"/>
                <w:szCs w:val="26"/>
              </w:rPr>
              <w:t>myelogenous</w:t>
            </w:r>
            <w:r w:rsidRPr="004745CC">
              <w:rPr>
                <w:color w:val="231F20"/>
                <w:spacing w:val="-4"/>
                <w:szCs w:val="26"/>
              </w:rPr>
              <w:t xml:space="preserve"> </w:t>
            </w:r>
            <w:r w:rsidRPr="004745CC">
              <w:rPr>
                <w:color w:val="231F20"/>
                <w:spacing w:val="-2"/>
                <w:szCs w:val="26"/>
              </w:rPr>
              <w:t>Leukaemia</w:t>
            </w:r>
          </w:p>
        </w:tc>
      </w:tr>
      <w:tr w:rsidR="003540E3" w:rsidRPr="004745CC" w:rsidTr="008800B8">
        <w:trPr>
          <w:trHeight w:val="557"/>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7"/>
              <w:rPr>
                <w:szCs w:val="26"/>
              </w:rPr>
            </w:pPr>
            <w:r w:rsidRPr="004745CC">
              <w:rPr>
                <w:color w:val="231F20"/>
                <w:szCs w:val="26"/>
              </w:rPr>
              <w:t>Acute</w:t>
            </w:r>
            <w:r w:rsidRPr="004745CC">
              <w:rPr>
                <w:color w:val="231F20"/>
                <w:spacing w:val="-13"/>
                <w:szCs w:val="26"/>
              </w:rPr>
              <w:t xml:space="preserve"> </w:t>
            </w:r>
            <w:r w:rsidRPr="004745CC">
              <w:rPr>
                <w:color w:val="231F20"/>
                <w:szCs w:val="26"/>
              </w:rPr>
              <w:t>Myeloid</w:t>
            </w:r>
            <w:r w:rsidRPr="004745CC">
              <w:rPr>
                <w:color w:val="231F20"/>
                <w:spacing w:val="-12"/>
                <w:szCs w:val="26"/>
              </w:rPr>
              <w:t xml:space="preserve"> </w:t>
            </w:r>
            <w:r w:rsidRPr="004745CC">
              <w:rPr>
                <w:color w:val="231F20"/>
                <w:szCs w:val="26"/>
              </w:rPr>
              <w:t>Leukaemia with WBC&gt;100,000</w:t>
            </w:r>
          </w:p>
        </w:tc>
        <w:tc>
          <w:tcPr>
            <w:tcW w:w="3118"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8" w:right="854"/>
              <w:rPr>
                <w:szCs w:val="26"/>
              </w:rPr>
            </w:pPr>
            <w:r w:rsidRPr="004745CC">
              <w:rPr>
                <w:color w:val="231F20"/>
                <w:spacing w:val="-2"/>
                <w:szCs w:val="26"/>
              </w:rPr>
              <w:t xml:space="preserve">Chemosensitive </w:t>
            </w:r>
            <w:r w:rsidRPr="004745CC">
              <w:rPr>
                <w:color w:val="231F20"/>
                <w:szCs w:val="26"/>
              </w:rPr>
              <w:t>solid</w:t>
            </w:r>
            <w:r w:rsidRPr="004745CC">
              <w:rPr>
                <w:color w:val="231F20"/>
                <w:spacing w:val="-13"/>
                <w:szCs w:val="26"/>
              </w:rPr>
              <w:t xml:space="preserve"> </w:t>
            </w:r>
            <w:r w:rsidRPr="004745CC">
              <w:rPr>
                <w:color w:val="231F20"/>
                <w:szCs w:val="26"/>
              </w:rPr>
              <w:t>tumours</w:t>
            </w:r>
            <w:r w:rsidRPr="004745CC">
              <w:rPr>
                <w:color w:val="231F20"/>
                <w:spacing w:val="-12"/>
                <w:szCs w:val="26"/>
              </w:rPr>
              <w:t xml:space="preserve"> </w:t>
            </w:r>
            <w:r w:rsidRPr="004745CC">
              <w:rPr>
                <w:color w:val="231F20"/>
                <w:szCs w:val="26"/>
              </w:rPr>
              <w:lastRenderedPageBreak/>
              <w:t xml:space="preserve">NHL, </w:t>
            </w:r>
            <w:r w:rsidRPr="004745CC">
              <w:rPr>
                <w:color w:val="231F20"/>
                <w:spacing w:val="-2"/>
                <w:szCs w:val="26"/>
              </w:rPr>
              <w:t>Neuroblastoma</w:t>
            </w:r>
          </w:p>
        </w:tc>
        <w:tc>
          <w:tcPr>
            <w:tcW w:w="326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zCs w:val="26"/>
              </w:rPr>
              <w:lastRenderedPageBreak/>
              <w:t xml:space="preserve">Solid </w:t>
            </w:r>
            <w:r w:rsidRPr="004745CC">
              <w:rPr>
                <w:color w:val="231F20"/>
                <w:spacing w:val="-2"/>
                <w:szCs w:val="26"/>
              </w:rPr>
              <w:t>tumours</w:t>
            </w:r>
          </w:p>
        </w:tc>
      </w:tr>
    </w:tbl>
    <w:p w:rsidR="003540E3" w:rsidRPr="004745CC" w:rsidRDefault="003540E3" w:rsidP="003540E3"/>
    <w:p w:rsidR="003540E3" w:rsidRPr="004745CC" w:rsidRDefault="003540E3" w:rsidP="003540E3">
      <w:pPr>
        <w:pStyle w:val="Heading3"/>
      </w:pPr>
      <w:bookmarkStart w:id="64" w:name="_Toc226032284"/>
      <w:r w:rsidRPr="004745CC">
        <w:t>Promotion/prevention</w:t>
      </w:r>
      <w:bookmarkEnd w:id="64"/>
    </w:p>
    <w:p w:rsidR="003540E3" w:rsidRPr="004745CC" w:rsidRDefault="003540E3" w:rsidP="003540E3">
      <w:pPr>
        <w:numPr>
          <w:ilvl w:val="0"/>
          <w:numId w:val="138"/>
        </w:numPr>
        <w:ind w:left="360"/>
      </w:pPr>
      <w:r w:rsidRPr="004745CC">
        <w:t>Anticipate</w:t>
      </w:r>
      <w:r w:rsidRPr="004745CC">
        <w:rPr>
          <w:spacing w:val="-7"/>
        </w:rPr>
        <w:t xml:space="preserve"> </w:t>
      </w:r>
      <w:r w:rsidRPr="004745CC">
        <w:rPr>
          <w:spacing w:val="-5"/>
        </w:rPr>
        <w:t>TLS</w:t>
      </w:r>
    </w:p>
    <w:p w:rsidR="003540E3" w:rsidRPr="004745CC" w:rsidRDefault="003540E3" w:rsidP="003540E3">
      <w:pPr>
        <w:numPr>
          <w:ilvl w:val="0"/>
          <w:numId w:val="138"/>
        </w:numPr>
        <w:ind w:left="360"/>
      </w:pPr>
      <w:r w:rsidRPr="004745CC">
        <w:t>Hyperhydration</w:t>
      </w:r>
      <w:r w:rsidRPr="004745CC">
        <w:rPr>
          <w:spacing w:val="-4"/>
        </w:rPr>
        <w:t xml:space="preserve"> </w:t>
      </w:r>
      <w:r w:rsidRPr="004745CC">
        <w:t>(Crystalloids</w:t>
      </w:r>
      <w:r w:rsidRPr="004745CC">
        <w:rPr>
          <w:spacing w:val="-4"/>
        </w:rPr>
        <w:t xml:space="preserve"> </w:t>
      </w:r>
      <w:r w:rsidRPr="004745CC">
        <w:rPr>
          <w:spacing w:val="-2"/>
        </w:rPr>
        <w:t>3L/m2/day)</w:t>
      </w:r>
    </w:p>
    <w:p w:rsidR="003540E3" w:rsidRPr="004745CC" w:rsidRDefault="003540E3" w:rsidP="003540E3">
      <w:pPr>
        <w:numPr>
          <w:ilvl w:val="0"/>
          <w:numId w:val="138"/>
        </w:numPr>
        <w:ind w:left="360"/>
      </w:pPr>
      <w:r w:rsidRPr="004745CC">
        <w:t>Urine</w:t>
      </w:r>
      <w:r w:rsidRPr="004745CC">
        <w:rPr>
          <w:spacing w:val="-2"/>
        </w:rPr>
        <w:t xml:space="preserve"> alkalinization</w:t>
      </w:r>
    </w:p>
    <w:p w:rsidR="003540E3" w:rsidRPr="004745CC" w:rsidRDefault="003540E3" w:rsidP="003540E3">
      <w:pPr>
        <w:numPr>
          <w:ilvl w:val="0"/>
          <w:numId w:val="138"/>
        </w:numPr>
        <w:ind w:left="360"/>
      </w:pPr>
      <w:r w:rsidRPr="004745CC">
        <w:t>Diuresis</w:t>
      </w:r>
      <w:r w:rsidRPr="004745CC">
        <w:rPr>
          <w:spacing w:val="-5"/>
        </w:rPr>
        <w:t xml:space="preserve"> </w:t>
      </w:r>
      <w:r w:rsidRPr="004745CC">
        <w:t>to</w:t>
      </w:r>
      <w:r w:rsidRPr="004745CC">
        <w:rPr>
          <w:spacing w:val="-2"/>
        </w:rPr>
        <w:t xml:space="preserve"> </w:t>
      </w:r>
      <w:r w:rsidRPr="004745CC">
        <w:t>maintain</w:t>
      </w:r>
      <w:r w:rsidRPr="004745CC">
        <w:rPr>
          <w:spacing w:val="-2"/>
        </w:rPr>
        <w:t xml:space="preserve"> </w:t>
      </w:r>
      <w:r w:rsidRPr="004745CC">
        <w:t>urine</w:t>
      </w:r>
      <w:r w:rsidRPr="004745CC">
        <w:rPr>
          <w:spacing w:val="-2"/>
        </w:rPr>
        <w:t xml:space="preserve"> </w:t>
      </w:r>
      <w:r w:rsidRPr="004745CC">
        <w:t>output</w:t>
      </w:r>
      <w:r w:rsidRPr="004745CC">
        <w:rPr>
          <w:spacing w:val="-2"/>
        </w:rPr>
        <w:t xml:space="preserve"> ≥100ml/m2/hour</w:t>
      </w:r>
    </w:p>
    <w:p w:rsidR="003540E3" w:rsidRPr="004745CC" w:rsidRDefault="003540E3" w:rsidP="003540E3">
      <w:pPr>
        <w:numPr>
          <w:ilvl w:val="0"/>
          <w:numId w:val="138"/>
        </w:numPr>
        <w:ind w:left="360"/>
      </w:pPr>
      <w:r w:rsidRPr="004745CC">
        <w:t>Intermediate</w:t>
      </w:r>
      <w:r w:rsidRPr="004745CC">
        <w:rPr>
          <w:spacing w:val="-2"/>
        </w:rPr>
        <w:t xml:space="preserve"> </w:t>
      </w:r>
      <w:r w:rsidRPr="004745CC">
        <w:t>to</w:t>
      </w:r>
      <w:r w:rsidRPr="004745CC">
        <w:rPr>
          <w:spacing w:val="-2"/>
        </w:rPr>
        <w:t xml:space="preserve"> </w:t>
      </w:r>
      <w:r w:rsidRPr="004745CC">
        <w:t>high</w:t>
      </w:r>
      <w:r w:rsidRPr="004745CC">
        <w:rPr>
          <w:spacing w:val="-2"/>
        </w:rPr>
        <w:t xml:space="preserve"> </w:t>
      </w:r>
      <w:r w:rsidRPr="004745CC">
        <w:t>risk</w:t>
      </w:r>
      <w:r w:rsidRPr="004745CC">
        <w:rPr>
          <w:spacing w:val="-1"/>
        </w:rPr>
        <w:t xml:space="preserve"> </w:t>
      </w:r>
      <w:r w:rsidRPr="004745CC">
        <w:t>of</w:t>
      </w:r>
      <w:r w:rsidRPr="004745CC">
        <w:rPr>
          <w:spacing w:val="-2"/>
        </w:rPr>
        <w:t xml:space="preserve"> </w:t>
      </w:r>
      <w:r w:rsidRPr="004745CC">
        <w:t>developing</w:t>
      </w:r>
      <w:r w:rsidRPr="004745CC">
        <w:rPr>
          <w:spacing w:val="-2"/>
        </w:rPr>
        <w:t xml:space="preserve"> </w:t>
      </w:r>
      <w:r w:rsidRPr="004745CC">
        <w:t>tumour</w:t>
      </w:r>
      <w:r w:rsidRPr="004745CC">
        <w:rPr>
          <w:spacing w:val="-1"/>
        </w:rPr>
        <w:t xml:space="preserve"> </w:t>
      </w:r>
      <w:r w:rsidRPr="004745CC">
        <w:t>lysis</w:t>
      </w:r>
      <w:r w:rsidRPr="004745CC">
        <w:rPr>
          <w:spacing w:val="-2"/>
        </w:rPr>
        <w:t xml:space="preserve"> </w:t>
      </w:r>
      <w:r w:rsidRPr="004745CC">
        <w:t>syndrome:</w:t>
      </w:r>
      <w:r w:rsidRPr="004745CC">
        <w:rPr>
          <w:spacing w:val="-2"/>
        </w:rPr>
        <w:t xml:space="preserve"> </w:t>
      </w:r>
      <w:r w:rsidRPr="004745CC">
        <w:t>prophylactic</w:t>
      </w:r>
      <w:r w:rsidRPr="004745CC">
        <w:rPr>
          <w:spacing w:val="-1"/>
        </w:rPr>
        <w:t xml:space="preserve"> </w:t>
      </w:r>
      <w:r w:rsidRPr="004745CC">
        <w:rPr>
          <w:spacing w:val="-2"/>
        </w:rPr>
        <w:t>allopurinol</w:t>
      </w:r>
    </w:p>
    <w:p w:rsidR="003540E3" w:rsidRPr="004745CC" w:rsidRDefault="003540E3" w:rsidP="003540E3"/>
    <w:p w:rsidR="003540E3" w:rsidRPr="004745CC" w:rsidRDefault="003540E3" w:rsidP="003540E3">
      <w:pPr>
        <w:pStyle w:val="Heading3"/>
        <w:spacing w:line="240" w:lineRule="auto"/>
      </w:pPr>
      <w:bookmarkStart w:id="65" w:name="_Toc226032285"/>
      <w:r w:rsidRPr="004745CC">
        <w:t>Signs and symptoms</w:t>
      </w:r>
      <w:bookmarkEnd w:id="65"/>
    </w:p>
    <w:p w:rsidR="003540E3" w:rsidRPr="004745CC" w:rsidRDefault="003540E3" w:rsidP="003540E3">
      <w:pPr>
        <w:numPr>
          <w:ilvl w:val="0"/>
          <w:numId w:val="138"/>
        </w:numPr>
        <w:ind w:left="360"/>
      </w:pPr>
      <w:r w:rsidRPr="004745CC">
        <w:t>Signs</w:t>
      </w:r>
      <w:r w:rsidRPr="004745CC">
        <w:rPr>
          <w:spacing w:val="-1"/>
        </w:rPr>
        <w:t xml:space="preserve"> </w:t>
      </w:r>
      <w:r w:rsidRPr="004745CC">
        <w:t>and</w:t>
      </w:r>
      <w:r w:rsidRPr="004745CC">
        <w:rPr>
          <w:spacing w:val="-1"/>
        </w:rPr>
        <w:t xml:space="preserve"> </w:t>
      </w:r>
      <w:r w:rsidRPr="004745CC">
        <w:t>symptoms of</w:t>
      </w:r>
      <w:r w:rsidRPr="004745CC">
        <w:rPr>
          <w:spacing w:val="-1"/>
        </w:rPr>
        <w:t xml:space="preserve"> </w:t>
      </w:r>
      <w:r w:rsidRPr="004745CC">
        <w:t xml:space="preserve">underlying </w:t>
      </w:r>
      <w:r w:rsidRPr="004745CC">
        <w:rPr>
          <w:spacing w:val="-2"/>
        </w:rPr>
        <w:t>disease</w:t>
      </w:r>
    </w:p>
    <w:p w:rsidR="003540E3" w:rsidRPr="004745CC" w:rsidRDefault="003540E3" w:rsidP="003540E3">
      <w:pPr>
        <w:numPr>
          <w:ilvl w:val="0"/>
          <w:numId w:val="138"/>
        </w:numPr>
        <w:ind w:left="360"/>
      </w:pPr>
      <w:r w:rsidRPr="004745CC">
        <w:t>Oliguria</w:t>
      </w:r>
      <w:r w:rsidRPr="004745CC">
        <w:rPr>
          <w:spacing w:val="-1"/>
        </w:rPr>
        <w:t xml:space="preserve"> </w:t>
      </w:r>
      <w:r w:rsidRPr="004745CC">
        <w:t>or</w:t>
      </w:r>
      <w:r w:rsidRPr="004745CC">
        <w:rPr>
          <w:spacing w:val="-1"/>
        </w:rPr>
        <w:t xml:space="preserve"> </w:t>
      </w:r>
      <w:r w:rsidRPr="004745CC">
        <w:t>anuria,</w:t>
      </w:r>
      <w:r w:rsidRPr="004745CC">
        <w:rPr>
          <w:spacing w:val="-1"/>
        </w:rPr>
        <w:t xml:space="preserve"> </w:t>
      </w:r>
      <w:r w:rsidRPr="004745CC">
        <w:t>flank</w:t>
      </w:r>
      <w:r w:rsidRPr="004745CC">
        <w:rPr>
          <w:spacing w:val="-1"/>
        </w:rPr>
        <w:t xml:space="preserve"> </w:t>
      </w:r>
      <w:r w:rsidRPr="004745CC">
        <w:t xml:space="preserve">pain, </w:t>
      </w:r>
      <w:r w:rsidRPr="004745CC">
        <w:rPr>
          <w:spacing w:val="-2"/>
        </w:rPr>
        <w:t>haematuria</w:t>
      </w:r>
    </w:p>
    <w:p w:rsidR="003540E3" w:rsidRPr="004745CC" w:rsidRDefault="003540E3" w:rsidP="003540E3">
      <w:pPr>
        <w:numPr>
          <w:ilvl w:val="0"/>
          <w:numId w:val="138"/>
        </w:numPr>
        <w:ind w:left="360"/>
      </w:pPr>
      <w:r w:rsidRPr="004745CC">
        <w:t>Nausea</w:t>
      </w:r>
      <w:r w:rsidRPr="004745CC">
        <w:rPr>
          <w:spacing w:val="-2"/>
        </w:rPr>
        <w:t xml:space="preserve"> </w:t>
      </w:r>
      <w:r w:rsidRPr="004745CC">
        <w:t>and</w:t>
      </w:r>
      <w:r w:rsidRPr="004745CC">
        <w:rPr>
          <w:spacing w:val="-2"/>
        </w:rPr>
        <w:t xml:space="preserve"> vomiting</w:t>
      </w:r>
    </w:p>
    <w:p w:rsidR="003540E3" w:rsidRPr="004745CC" w:rsidRDefault="003540E3" w:rsidP="003540E3">
      <w:pPr>
        <w:numPr>
          <w:ilvl w:val="0"/>
          <w:numId w:val="138"/>
        </w:numPr>
        <w:ind w:left="360"/>
      </w:pPr>
      <w:r>
        <w:rPr>
          <w:spacing w:val="-2"/>
        </w:rPr>
        <w:t>S</w:t>
      </w:r>
      <w:r w:rsidRPr="004745CC">
        <w:rPr>
          <w:spacing w:val="-2"/>
        </w:rPr>
        <w:t>eizures</w:t>
      </w:r>
    </w:p>
    <w:p w:rsidR="003540E3" w:rsidRPr="004745CC" w:rsidRDefault="003540E3" w:rsidP="003540E3">
      <w:pPr>
        <w:numPr>
          <w:ilvl w:val="0"/>
          <w:numId w:val="138"/>
        </w:numPr>
        <w:ind w:left="360"/>
      </w:pPr>
      <w:r w:rsidRPr="004745CC">
        <w:rPr>
          <w:spacing w:val="-2"/>
        </w:rPr>
        <w:t>Tetany</w:t>
      </w:r>
    </w:p>
    <w:p w:rsidR="003540E3" w:rsidRPr="004745CC" w:rsidRDefault="003540E3" w:rsidP="003540E3">
      <w:pPr>
        <w:numPr>
          <w:ilvl w:val="0"/>
          <w:numId w:val="138"/>
        </w:numPr>
        <w:ind w:left="360"/>
      </w:pPr>
      <w:r w:rsidRPr="004745CC">
        <w:t>Altered</w:t>
      </w:r>
      <w:r w:rsidRPr="004745CC">
        <w:rPr>
          <w:spacing w:val="-8"/>
        </w:rPr>
        <w:t xml:space="preserve"> </w:t>
      </w:r>
      <w:r w:rsidRPr="004745CC">
        <w:t>mental</w:t>
      </w:r>
      <w:r w:rsidRPr="004745CC">
        <w:rPr>
          <w:spacing w:val="-5"/>
        </w:rPr>
        <w:t xml:space="preserve"> </w:t>
      </w:r>
      <w:r w:rsidRPr="004745CC">
        <w:rPr>
          <w:spacing w:val="-2"/>
        </w:rPr>
        <w:t>status</w:t>
      </w:r>
    </w:p>
    <w:p w:rsidR="003540E3" w:rsidRPr="004745CC" w:rsidRDefault="003540E3" w:rsidP="003540E3">
      <w:pPr>
        <w:numPr>
          <w:ilvl w:val="0"/>
          <w:numId w:val="138"/>
        </w:numPr>
        <w:ind w:left="360"/>
      </w:pPr>
      <w:r w:rsidRPr="004745CC">
        <w:rPr>
          <w:spacing w:val="-2"/>
        </w:rPr>
        <w:t>Lethargy</w:t>
      </w:r>
    </w:p>
    <w:p w:rsidR="003540E3" w:rsidRPr="004745CC" w:rsidRDefault="003540E3" w:rsidP="003540E3">
      <w:pPr>
        <w:numPr>
          <w:ilvl w:val="0"/>
          <w:numId w:val="138"/>
        </w:numPr>
        <w:ind w:left="360"/>
      </w:pPr>
      <w:r w:rsidRPr="004745CC">
        <w:t>Heart</w:t>
      </w:r>
      <w:r w:rsidRPr="004745CC">
        <w:rPr>
          <w:spacing w:val="-4"/>
        </w:rPr>
        <w:t xml:space="preserve"> </w:t>
      </w:r>
      <w:r w:rsidRPr="004745CC">
        <w:rPr>
          <w:spacing w:val="-2"/>
        </w:rPr>
        <w:t>palpitations</w:t>
      </w:r>
    </w:p>
    <w:p w:rsidR="003540E3" w:rsidRPr="004745CC" w:rsidRDefault="003540E3" w:rsidP="003540E3">
      <w:pPr>
        <w:numPr>
          <w:ilvl w:val="0"/>
          <w:numId w:val="138"/>
        </w:numPr>
        <w:ind w:left="360"/>
      </w:pPr>
      <w:r w:rsidRPr="004745CC">
        <w:t>Signs</w:t>
      </w:r>
      <w:r w:rsidRPr="004745CC">
        <w:rPr>
          <w:spacing w:val="-2"/>
        </w:rPr>
        <w:t xml:space="preserve"> </w:t>
      </w:r>
      <w:r w:rsidRPr="004745CC">
        <w:t>of</w:t>
      </w:r>
      <w:r w:rsidRPr="004745CC">
        <w:rPr>
          <w:spacing w:val="-1"/>
        </w:rPr>
        <w:t xml:space="preserve"> </w:t>
      </w:r>
      <w:r w:rsidRPr="004745CC">
        <w:t>fluid</w:t>
      </w:r>
      <w:r w:rsidRPr="004745CC">
        <w:rPr>
          <w:spacing w:val="-1"/>
        </w:rPr>
        <w:t xml:space="preserve"> </w:t>
      </w:r>
      <w:r w:rsidRPr="004745CC">
        <w:t>overload-</w:t>
      </w:r>
      <w:r w:rsidRPr="004745CC">
        <w:rPr>
          <w:spacing w:val="-1"/>
        </w:rPr>
        <w:t xml:space="preserve"> </w:t>
      </w:r>
      <w:r w:rsidRPr="004745CC">
        <w:t>facial</w:t>
      </w:r>
      <w:r w:rsidRPr="004745CC">
        <w:rPr>
          <w:spacing w:val="-2"/>
        </w:rPr>
        <w:t xml:space="preserve"> </w:t>
      </w:r>
      <w:r w:rsidRPr="004745CC">
        <w:t>and</w:t>
      </w:r>
      <w:r w:rsidRPr="004745CC">
        <w:rPr>
          <w:spacing w:val="-1"/>
        </w:rPr>
        <w:t xml:space="preserve"> </w:t>
      </w:r>
      <w:r w:rsidRPr="004745CC">
        <w:t>pedal</w:t>
      </w:r>
      <w:r w:rsidRPr="004745CC">
        <w:rPr>
          <w:spacing w:val="-1"/>
        </w:rPr>
        <w:t xml:space="preserve"> </w:t>
      </w:r>
      <w:r w:rsidRPr="004745CC">
        <w:t>oedema,</w:t>
      </w:r>
      <w:r w:rsidRPr="004745CC">
        <w:rPr>
          <w:spacing w:val="-1"/>
        </w:rPr>
        <w:t xml:space="preserve"> </w:t>
      </w:r>
      <w:r w:rsidRPr="004745CC">
        <w:t>abdominal</w:t>
      </w:r>
      <w:r w:rsidRPr="004745CC">
        <w:rPr>
          <w:spacing w:val="-1"/>
        </w:rPr>
        <w:t xml:space="preserve"> </w:t>
      </w:r>
      <w:r w:rsidRPr="004745CC">
        <w:rPr>
          <w:spacing w:val="-2"/>
        </w:rPr>
        <w:t>distension</w:t>
      </w:r>
    </w:p>
    <w:p w:rsidR="003540E3" w:rsidRPr="004745CC" w:rsidRDefault="003540E3" w:rsidP="003540E3">
      <w:pPr>
        <w:ind w:left="360"/>
      </w:pPr>
    </w:p>
    <w:p w:rsidR="003540E3" w:rsidRPr="004745CC" w:rsidRDefault="003540E3" w:rsidP="003540E3">
      <w:pPr>
        <w:pStyle w:val="Heading3"/>
        <w:spacing w:line="240" w:lineRule="auto"/>
      </w:pPr>
      <w:bookmarkStart w:id="66" w:name="_Toc226032286"/>
      <w:r w:rsidRPr="004745CC">
        <w:t>Investigations</w:t>
      </w:r>
      <w:bookmarkEnd w:id="66"/>
    </w:p>
    <w:p w:rsidR="003540E3" w:rsidRPr="004745CC" w:rsidRDefault="003540E3" w:rsidP="003540E3">
      <w:pPr>
        <w:numPr>
          <w:ilvl w:val="0"/>
          <w:numId w:val="138"/>
        </w:numPr>
        <w:ind w:left="360"/>
      </w:pPr>
      <w:r w:rsidRPr="004745CC">
        <w:t>Blood chemistry: Urea, creatinine, electrolytes and uric acid</w:t>
      </w:r>
    </w:p>
    <w:p w:rsidR="003540E3" w:rsidRPr="004745CC" w:rsidRDefault="003540E3" w:rsidP="003540E3">
      <w:pPr>
        <w:numPr>
          <w:ilvl w:val="0"/>
          <w:numId w:val="138"/>
        </w:numPr>
        <w:ind w:left="360"/>
      </w:pPr>
      <w:r w:rsidRPr="004745CC">
        <w:t>Identify underlying cause e.g. FBC, Chest Xray, abdominal USS, biopsy etc</w:t>
      </w:r>
    </w:p>
    <w:p w:rsidR="003540E3" w:rsidRPr="004745CC" w:rsidRDefault="003540E3" w:rsidP="003540E3">
      <w:pPr>
        <w:numPr>
          <w:ilvl w:val="0"/>
          <w:numId w:val="138"/>
        </w:numPr>
        <w:ind w:left="360"/>
      </w:pPr>
      <w:r w:rsidRPr="004745CC">
        <w:t>Laboratory diagnosis of Tumour Lysis syndrome Requires 2 or more of the following:</w:t>
      </w:r>
    </w:p>
    <w:p w:rsidR="003540E3" w:rsidRPr="004745CC" w:rsidRDefault="003540E3" w:rsidP="003540E3">
      <w:pPr>
        <w:numPr>
          <w:ilvl w:val="1"/>
          <w:numId w:val="138"/>
        </w:numPr>
        <w:ind w:left="927"/>
      </w:pPr>
      <w:r w:rsidRPr="004745CC">
        <w:t>Uric</w:t>
      </w:r>
      <w:r w:rsidRPr="004745CC">
        <w:rPr>
          <w:spacing w:val="-2"/>
        </w:rPr>
        <w:t xml:space="preserve"> </w:t>
      </w:r>
      <w:r w:rsidRPr="004745CC">
        <w:t>acid</w:t>
      </w:r>
      <w:r w:rsidRPr="004745CC">
        <w:rPr>
          <w:spacing w:val="-2"/>
        </w:rPr>
        <w:t xml:space="preserve"> </w:t>
      </w:r>
      <w:r w:rsidRPr="004745CC">
        <w:t>25%</w:t>
      </w:r>
      <w:r w:rsidRPr="004745CC">
        <w:rPr>
          <w:spacing w:val="-1"/>
        </w:rPr>
        <w:t xml:space="preserve"> </w:t>
      </w:r>
      <w:r w:rsidRPr="004745CC">
        <w:t>increase</w:t>
      </w:r>
      <w:r w:rsidRPr="004745CC">
        <w:rPr>
          <w:spacing w:val="-2"/>
        </w:rPr>
        <w:t xml:space="preserve"> </w:t>
      </w:r>
      <w:r w:rsidRPr="004745CC">
        <w:t>from</w:t>
      </w:r>
      <w:r w:rsidRPr="004745CC">
        <w:rPr>
          <w:spacing w:val="-1"/>
        </w:rPr>
        <w:t xml:space="preserve"> </w:t>
      </w:r>
      <w:r w:rsidRPr="004745CC">
        <w:t>baseline</w:t>
      </w:r>
      <w:r w:rsidRPr="004745CC">
        <w:rPr>
          <w:spacing w:val="-2"/>
        </w:rPr>
        <w:t xml:space="preserve"> </w:t>
      </w:r>
      <w:r w:rsidRPr="004745CC">
        <w:t>or</w:t>
      </w:r>
      <w:r w:rsidRPr="004745CC">
        <w:rPr>
          <w:spacing w:val="-1"/>
        </w:rPr>
        <w:t xml:space="preserve"> </w:t>
      </w:r>
      <w:r w:rsidRPr="004745CC">
        <w:t>≥</w:t>
      </w:r>
      <w:r w:rsidRPr="004745CC">
        <w:rPr>
          <w:spacing w:val="-2"/>
        </w:rPr>
        <w:t xml:space="preserve"> </w:t>
      </w:r>
      <w:r w:rsidRPr="004745CC">
        <w:t>476</w:t>
      </w:r>
      <w:r w:rsidRPr="004745CC">
        <w:rPr>
          <w:spacing w:val="-1"/>
        </w:rPr>
        <w:t xml:space="preserve"> </w:t>
      </w:r>
      <w:r w:rsidRPr="004745CC">
        <w:rPr>
          <w:spacing w:val="-2"/>
        </w:rPr>
        <w:t>μmol/L</w:t>
      </w:r>
    </w:p>
    <w:p w:rsidR="003540E3" w:rsidRPr="004745CC" w:rsidRDefault="003540E3" w:rsidP="003540E3">
      <w:pPr>
        <w:numPr>
          <w:ilvl w:val="1"/>
          <w:numId w:val="138"/>
        </w:numPr>
        <w:ind w:left="927"/>
      </w:pPr>
      <w:r w:rsidRPr="004745CC">
        <w:t>Potassium</w:t>
      </w:r>
      <w:r w:rsidRPr="004745CC">
        <w:rPr>
          <w:spacing w:val="-4"/>
        </w:rPr>
        <w:t xml:space="preserve"> </w:t>
      </w:r>
      <w:r w:rsidRPr="004745CC">
        <w:t>25%</w:t>
      </w:r>
      <w:r w:rsidRPr="004745CC">
        <w:rPr>
          <w:spacing w:val="-3"/>
        </w:rPr>
        <w:t xml:space="preserve"> </w:t>
      </w:r>
      <w:r w:rsidRPr="004745CC">
        <w:t>increase</w:t>
      </w:r>
      <w:r w:rsidRPr="004745CC">
        <w:rPr>
          <w:spacing w:val="-3"/>
        </w:rPr>
        <w:t xml:space="preserve"> </w:t>
      </w:r>
      <w:r w:rsidRPr="004745CC">
        <w:t>from</w:t>
      </w:r>
      <w:r w:rsidRPr="004745CC">
        <w:rPr>
          <w:spacing w:val="-3"/>
        </w:rPr>
        <w:t xml:space="preserve"> </w:t>
      </w:r>
      <w:r w:rsidRPr="004745CC">
        <w:t>baseline</w:t>
      </w:r>
      <w:r w:rsidRPr="004745CC">
        <w:rPr>
          <w:spacing w:val="-3"/>
        </w:rPr>
        <w:t xml:space="preserve"> </w:t>
      </w:r>
      <w:r w:rsidRPr="004745CC">
        <w:t>or</w:t>
      </w:r>
      <w:r w:rsidRPr="004745CC">
        <w:rPr>
          <w:spacing w:val="-3"/>
        </w:rPr>
        <w:t xml:space="preserve"> </w:t>
      </w:r>
      <w:r w:rsidRPr="004745CC">
        <w:t>≥</w:t>
      </w:r>
      <w:r w:rsidRPr="004745CC">
        <w:rPr>
          <w:spacing w:val="-3"/>
        </w:rPr>
        <w:t xml:space="preserve"> </w:t>
      </w:r>
      <w:r w:rsidRPr="004745CC">
        <w:t>6.0</w:t>
      </w:r>
      <w:r w:rsidRPr="004745CC">
        <w:rPr>
          <w:spacing w:val="-3"/>
        </w:rPr>
        <w:t xml:space="preserve"> </w:t>
      </w:r>
      <w:r w:rsidRPr="004745CC">
        <w:rPr>
          <w:spacing w:val="-2"/>
        </w:rPr>
        <w:t>mmol/L</w:t>
      </w:r>
    </w:p>
    <w:p w:rsidR="003540E3" w:rsidRPr="004745CC" w:rsidRDefault="003540E3" w:rsidP="003540E3">
      <w:pPr>
        <w:numPr>
          <w:ilvl w:val="1"/>
          <w:numId w:val="138"/>
        </w:numPr>
        <w:ind w:left="927"/>
      </w:pPr>
      <w:r w:rsidRPr="004745CC">
        <w:t>Phosphorus</w:t>
      </w:r>
      <w:r w:rsidRPr="004745CC">
        <w:rPr>
          <w:spacing w:val="-4"/>
        </w:rPr>
        <w:t xml:space="preserve"> </w:t>
      </w:r>
      <w:r w:rsidRPr="004745CC">
        <w:t>25%</w:t>
      </w:r>
      <w:r w:rsidRPr="004745CC">
        <w:rPr>
          <w:spacing w:val="-2"/>
        </w:rPr>
        <w:t xml:space="preserve"> </w:t>
      </w:r>
      <w:r w:rsidRPr="004745CC">
        <w:t>increase</w:t>
      </w:r>
      <w:r w:rsidRPr="004745CC">
        <w:rPr>
          <w:spacing w:val="-2"/>
        </w:rPr>
        <w:t xml:space="preserve"> </w:t>
      </w:r>
      <w:r w:rsidRPr="004745CC">
        <w:t>from</w:t>
      </w:r>
      <w:r w:rsidRPr="004745CC">
        <w:rPr>
          <w:spacing w:val="-1"/>
        </w:rPr>
        <w:t xml:space="preserve"> </w:t>
      </w:r>
      <w:r w:rsidRPr="004745CC">
        <w:t>baseline</w:t>
      </w:r>
      <w:r w:rsidRPr="004745CC">
        <w:rPr>
          <w:spacing w:val="-2"/>
        </w:rPr>
        <w:t xml:space="preserve"> </w:t>
      </w:r>
      <w:r w:rsidRPr="004745CC">
        <w:t>or</w:t>
      </w:r>
      <w:r w:rsidRPr="004745CC">
        <w:rPr>
          <w:spacing w:val="-2"/>
        </w:rPr>
        <w:t xml:space="preserve"> </w:t>
      </w:r>
      <w:r w:rsidRPr="004745CC">
        <w:t>≥</w:t>
      </w:r>
      <w:r w:rsidRPr="004745CC">
        <w:rPr>
          <w:spacing w:val="-2"/>
        </w:rPr>
        <w:t xml:space="preserve"> </w:t>
      </w:r>
      <w:r w:rsidRPr="004745CC">
        <w:t>2.1</w:t>
      </w:r>
      <w:r w:rsidRPr="004745CC">
        <w:rPr>
          <w:spacing w:val="-1"/>
        </w:rPr>
        <w:t xml:space="preserve"> </w:t>
      </w:r>
      <w:r w:rsidRPr="004745CC">
        <w:rPr>
          <w:spacing w:val="-2"/>
        </w:rPr>
        <w:t>mmol/L</w:t>
      </w:r>
    </w:p>
    <w:p w:rsidR="003540E3" w:rsidRPr="004745CC" w:rsidRDefault="003540E3" w:rsidP="003540E3">
      <w:pPr>
        <w:numPr>
          <w:ilvl w:val="1"/>
          <w:numId w:val="138"/>
        </w:numPr>
        <w:ind w:left="927"/>
      </w:pPr>
      <w:r w:rsidRPr="004745CC">
        <w:t>Calcium</w:t>
      </w:r>
      <w:r w:rsidRPr="004745CC">
        <w:rPr>
          <w:spacing w:val="-5"/>
        </w:rPr>
        <w:t xml:space="preserve"> </w:t>
      </w:r>
      <w:r w:rsidRPr="004745CC">
        <w:t>25%</w:t>
      </w:r>
      <w:r w:rsidRPr="004745CC">
        <w:rPr>
          <w:spacing w:val="-2"/>
        </w:rPr>
        <w:t xml:space="preserve"> </w:t>
      </w:r>
      <w:r w:rsidRPr="004745CC">
        <w:t>decrease</w:t>
      </w:r>
      <w:r w:rsidRPr="004745CC">
        <w:rPr>
          <w:spacing w:val="-2"/>
        </w:rPr>
        <w:t xml:space="preserve"> </w:t>
      </w:r>
      <w:r w:rsidRPr="004745CC">
        <w:t>from</w:t>
      </w:r>
      <w:r w:rsidRPr="004745CC">
        <w:rPr>
          <w:spacing w:val="-3"/>
        </w:rPr>
        <w:t xml:space="preserve"> </w:t>
      </w:r>
      <w:r w:rsidRPr="004745CC">
        <w:t>baseline</w:t>
      </w:r>
      <w:r w:rsidRPr="004745CC">
        <w:rPr>
          <w:spacing w:val="-2"/>
        </w:rPr>
        <w:t xml:space="preserve"> </w:t>
      </w:r>
      <w:r w:rsidRPr="004745CC">
        <w:t>or</w:t>
      </w:r>
      <w:r w:rsidRPr="004745CC">
        <w:rPr>
          <w:spacing w:val="-2"/>
        </w:rPr>
        <w:t xml:space="preserve"> ≤1.75mmol/L</w:t>
      </w:r>
    </w:p>
    <w:p w:rsidR="003540E3" w:rsidRPr="004745CC" w:rsidRDefault="003540E3" w:rsidP="003540E3">
      <w:pPr>
        <w:ind w:left="1240"/>
        <w:rPr>
          <w:spacing w:val="-2"/>
        </w:rPr>
      </w:pPr>
    </w:p>
    <w:p w:rsidR="003540E3" w:rsidRPr="004745CC" w:rsidRDefault="003540E3" w:rsidP="003540E3">
      <w:pPr>
        <w:ind w:left="1240"/>
        <w:rPr>
          <w:spacing w:val="-2"/>
        </w:rPr>
      </w:pPr>
    </w:p>
    <w:p w:rsidR="003540E3" w:rsidRPr="004745CC" w:rsidRDefault="003540E3" w:rsidP="003540E3">
      <w:pPr>
        <w:rPr>
          <w:spacing w:val="-2"/>
        </w:rPr>
      </w:pPr>
    </w:p>
    <w:p w:rsidR="003540E3" w:rsidRPr="004745CC" w:rsidRDefault="003540E3" w:rsidP="003540E3">
      <w:pPr>
        <w:ind w:left="1240"/>
        <w:rPr>
          <w:spacing w:val="-2"/>
        </w:rPr>
      </w:pPr>
      <w:r w:rsidRPr="004745CC">
        <w:br w:type="page"/>
      </w:r>
    </w:p>
    <w:p w:rsidR="003540E3" w:rsidRPr="004745CC" w:rsidRDefault="003540E3" w:rsidP="003540E3">
      <w:pPr>
        <w:pStyle w:val="Heading3"/>
        <w:spacing w:before="0" w:line="240" w:lineRule="auto"/>
      </w:pPr>
      <w:bookmarkStart w:id="67" w:name="_Toc226032287"/>
      <w:r w:rsidRPr="004745CC">
        <w:lastRenderedPageBreak/>
        <w:t>Management</w:t>
      </w:r>
      <w:bookmarkEnd w:id="67"/>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3540E3" w:rsidRPr="004745CC" w:rsidTr="008800B8">
        <w:trPr>
          <w:trHeight w:val="65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540E3" w:rsidRPr="004745CC" w:rsidRDefault="003540E3"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540E3" w:rsidRPr="004745CC" w:rsidRDefault="003540E3" w:rsidP="008800B8">
            <w:pPr>
              <w:tabs>
                <w:tab w:val="left" w:pos="460"/>
              </w:tabs>
              <w:rPr>
                <w:szCs w:val="26"/>
              </w:rPr>
            </w:pPr>
            <w:r w:rsidRPr="004745CC">
              <w:rPr>
                <w:color w:val="231F20"/>
                <w:szCs w:val="26"/>
              </w:rPr>
              <w:t xml:space="preserve">  Discuss</w:t>
            </w:r>
            <w:r w:rsidRPr="004745CC">
              <w:rPr>
                <w:color w:val="231F20"/>
                <w:spacing w:val="2"/>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secondary</w:t>
            </w:r>
            <w:r w:rsidRPr="004745CC">
              <w:rPr>
                <w:color w:val="231F20"/>
                <w:spacing w:val="-2"/>
                <w:szCs w:val="26"/>
              </w:rPr>
              <w:t xml:space="preserve"> </w:t>
            </w:r>
            <w:r w:rsidRPr="004745CC">
              <w:rPr>
                <w:color w:val="231F20"/>
                <w:szCs w:val="26"/>
              </w:rPr>
              <w:t>level</w:t>
            </w:r>
            <w:r w:rsidRPr="004745CC">
              <w:rPr>
                <w:color w:val="231F20"/>
                <w:spacing w:val="-3"/>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secondary</w:t>
            </w:r>
            <w:r w:rsidRPr="004745CC">
              <w:rPr>
                <w:color w:val="231F20"/>
                <w:spacing w:val="-2"/>
                <w:szCs w:val="26"/>
              </w:rPr>
              <w:t xml:space="preserve"> level</w:t>
            </w:r>
          </w:p>
          <w:p w:rsidR="003540E3" w:rsidRPr="004745CC" w:rsidRDefault="003540E3" w:rsidP="008800B8">
            <w:pPr>
              <w:tabs>
                <w:tab w:val="left" w:pos="460"/>
              </w:tabs>
              <w:rPr>
                <w:szCs w:val="26"/>
              </w:rPr>
            </w:pPr>
          </w:p>
        </w:tc>
      </w:tr>
      <w:tr w:rsidR="003540E3" w:rsidRPr="004745CC" w:rsidTr="008800B8">
        <w:trPr>
          <w:trHeight w:val="181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540E3" w:rsidRPr="004745CC" w:rsidRDefault="003540E3"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Identify</w:t>
            </w:r>
            <w:r w:rsidRPr="004745CC">
              <w:rPr>
                <w:spacing w:val="-1"/>
              </w:rPr>
              <w:t xml:space="preserve"> </w:t>
            </w:r>
            <w:r w:rsidRPr="004745CC">
              <w:t>patients</w:t>
            </w:r>
            <w:r w:rsidRPr="004745CC">
              <w:rPr>
                <w:spacing w:val="-1"/>
              </w:rPr>
              <w:t xml:space="preserve"> </w:t>
            </w:r>
            <w:r w:rsidRPr="004745CC">
              <w:t>at</w:t>
            </w:r>
            <w:r w:rsidRPr="004745CC">
              <w:rPr>
                <w:spacing w:val="-1"/>
              </w:rPr>
              <w:t xml:space="preserve"> </w:t>
            </w:r>
            <w:r w:rsidRPr="004745CC">
              <w:t>risk</w:t>
            </w:r>
            <w:r w:rsidRPr="004745CC">
              <w:rPr>
                <w:spacing w:val="-1"/>
              </w:rPr>
              <w:t xml:space="preserve"> </w:t>
            </w:r>
            <w:r w:rsidRPr="004745CC">
              <w:t>of</w:t>
            </w:r>
            <w:r w:rsidRPr="004745CC">
              <w:rPr>
                <w:spacing w:val="-1"/>
              </w:rPr>
              <w:t xml:space="preserve"> </w:t>
            </w:r>
            <w:r w:rsidRPr="004745CC">
              <w:t>tumour</w:t>
            </w:r>
            <w:r w:rsidRPr="004745CC">
              <w:rPr>
                <w:spacing w:val="-1"/>
              </w:rPr>
              <w:t xml:space="preserve"> </w:t>
            </w:r>
            <w:r w:rsidRPr="004745CC">
              <w:t xml:space="preserve">lysis </w:t>
            </w:r>
            <w:r w:rsidRPr="004745CC">
              <w:rPr>
                <w:spacing w:val="-2"/>
              </w:rPr>
              <w:t>syndrome</w:t>
            </w:r>
          </w:p>
          <w:p w:rsidR="003540E3" w:rsidRPr="004745CC" w:rsidRDefault="003540E3" w:rsidP="008800B8">
            <w:pPr>
              <w:numPr>
                <w:ilvl w:val="0"/>
                <w:numId w:val="138"/>
              </w:numPr>
              <w:ind w:left="360"/>
            </w:pPr>
            <w:r w:rsidRPr="004745CC">
              <w:t>Stabilise</w:t>
            </w:r>
            <w:r w:rsidRPr="004745CC">
              <w:rPr>
                <w:spacing w:val="-5"/>
              </w:rPr>
              <w:t xml:space="preserve"> </w:t>
            </w:r>
            <w:r w:rsidRPr="004745CC">
              <w:rPr>
                <w:spacing w:val="-2"/>
              </w:rPr>
              <w:t>patient</w:t>
            </w:r>
          </w:p>
          <w:p w:rsidR="003540E3" w:rsidRPr="004745CC" w:rsidRDefault="003540E3" w:rsidP="008800B8">
            <w:pPr>
              <w:numPr>
                <w:ilvl w:val="0"/>
                <w:numId w:val="138"/>
              </w:numPr>
              <w:ind w:left="360"/>
            </w:pPr>
            <w:r w:rsidRPr="004745CC">
              <w:t>Start</w:t>
            </w:r>
            <w:r w:rsidRPr="004745CC">
              <w:rPr>
                <w:spacing w:val="-4"/>
              </w:rPr>
              <w:t xml:space="preserve"> </w:t>
            </w:r>
            <w:r w:rsidRPr="004745CC">
              <w:t>Potassium</w:t>
            </w:r>
            <w:r w:rsidRPr="004745CC">
              <w:rPr>
                <w:spacing w:val="-4"/>
              </w:rPr>
              <w:t xml:space="preserve"> </w:t>
            </w:r>
            <w:r w:rsidRPr="004745CC">
              <w:t>free</w:t>
            </w:r>
            <w:r w:rsidRPr="004745CC">
              <w:rPr>
                <w:spacing w:val="-4"/>
              </w:rPr>
              <w:t xml:space="preserve"> </w:t>
            </w:r>
            <w:r w:rsidRPr="004745CC">
              <w:t>IV</w:t>
            </w:r>
            <w:r w:rsidRPr="004745CC">
              <w:rPr>
                <w:spacing w:val="-4"/>
              </w:rPr>
              <w:t xml:space="preserve"> </w:t>
            </w:r>
            <w:r w:rsidRPr="004745CC">
              <w:t>maintenance</w:t>
            </w:r>
            <w:r w:rsidRPr="004745CC">
              <w:rPr>
                <w:spacing w:val="-4"/>
              </w:rPr>
              <w:t xml:space="preserve"> </w:t>
            </w:r>
            <w:r w:rsidRPr="004745CC">
              <w:t>fluids</w:t>
            </w:r>
            <w:r w:rsidRPr="004745CC">
              <w:rPr>
                <w:spacing w:val="-4"/>
              </w:rPr>
              <w:t xml:space="preserve"> </w:t>
            </w:r>
            <w:r w:rsidRPr="004745CC">
              <w:t>(normal</w:t>
            </w:r>
            <w:r w:rsidRPr="004745CC">
              <w:rPr>
                <w:spacing w:val="-3"/>
              </w:rPr>
              <w:t xml:space="preserve"> </w:t>
            </w:r>
            <w:r w:rsidRPr="004745CC">
              <w:rPr>
                <w:spacing w:val="-2"/>
              </w:rPr>
              <w:t>saline)</w:t>
            </w:r>
          </w:p>
          <w:p w:rsidR="003540E3" w:rsidRDefault="003540E3" w:rsidP="008800B8">
            <w:pPr>
              <w:spacing w:before="267"/>
              <w:ind w:left="100"/>
              <w:rPr>
                <w:color w:val="231F20"/>
                <w:spacing w:val="-2"/>
                <w:szCs w:val="26"/>
              </w:rPr>
            </w:pPr>
            <w:r w:rsidRPr="004745CC">
              <w:rPr>
                <w:color w:val="231F20"/>
                <w:szCs w:val="26"/>
              </w:rPr>
              <w:t>Discuss</w:t>
            </w:r>
            <w:r w:rsidRPr="004745CC">
              <w:rPr>
                <w:color w:val="231F20"/>
                <w:spacing w:val="-1"/>
                <w:szCs w:val="26"/>
              </w:rPr>
              <w:t xml:space="preserve"> </w:t>
            </w:r>
            <w:r w:rsidRPr="004745CC">
              <w:rPr>
                <w:color w:val="231F20"/>
                <w:szCs w:val="26"/>
              </w:rPr>
              <w:t>patient with</w:t>
            </w:r>
            <w:r w:rsidRPr="004745CC">
              <w:rPr>
                <w:color w:val="231F20"/>
                <w:spacing w:val="-1"/>
                <w:szCs w:val="26"/>
              </w:rPr>
              <w:t xml:space="preserve"> </w:t>
            </w:r>
            <w:r w:rsidRPr="004745CC">
              <w:rPr>
                <w:color w:val="231F20"/>
                <w:szCs w:val="26"/>
              </w:rPr>
              <w:t>tertiary level</w:t>
            </w:r>
            <w:r w:rsidRPr="004745CC">
              <w:rPr>
                <w:color w:val="231F20"/>
                <w:spacing w:val="-1"/>
                <w:szCs w:val="26"/>
              </w:rPr>
              <w:t xml:space="preserve"> </w:t>
            </w:r>
            <w:r w:rsidRPr="004745CC">
              <w:rPr>
                <w:color w:val="231F20"/>
                <w:szCs w:val="26"/>
              </w:rPr>
              <w:t xml:space="preserve">and </w:t>
            </w:r>
            <w:r w:rsidRPr="004745CC">
              <w:rPr>
                <w:color w:val="231F20"/>
                <w:spacing w:val="-2"/>
                <w:szCs w:val="26"/>
              </w:rPr>
              <w:t>refer</w:t>
            </w:r>
          </w:p>
          <w:p w:rsidR="003540E3" w:rsidRPr="00D64966" w:rsidRDefault="003540E3" w:rsidP="008800B8">
            <w:pPr>
              <w:spacing w:before="267"/>
              <w:ind w:left="100"/>
              <w:rPr>
                <w:color w:val="231F20"/>
                <w:spacing w:val="-2"/>
                <w:szCs w:val="26"/>
              </w:rPr>
            </w:pPr>
          </w:p>
        </w:tc>
      </w:tr>
      <w:tr w:rsidR="003540E3" w:rsidRPr="004745CC" w:rsidTr="008800B8">
        <w:trPr>
          <w:trHeight w:val="358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3540E3" w:rsidRPr="004745CC" w:rsidRDefault="003540E3"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540E3" w:rsidRPr="004745CC" w:rsidRDefault="003540E3" w:rsidP="008800B8">
            <w:pPr>
              <w:spacing w:before="10"/>
              <w:rPr>
                <w:b/>
                <w:szCs w:val="26"/>
              </w:rPr>
            </w:pPr>
          </w:p>
          <w:p w:rsidR="003540E3" w:rsidRPr="004745CC" w:rsidRDefault="003540E3" w:rsidP="008800B8">
            <w:pPr>
              <w:ind w:left="100"/>
              <w:rPr>
                <w:b/>
                <w:szCs w:val="26"/>
              </w:rPr>
            </w:pPr>
            <w:r w:rsidRPr="004745CC">
              <w:rPr>
                <w:b/>
                <w:color w:val="231F20"/>
                <w:spacing w:val="-2"/>
                <w:szCs w:val="26"/>
              </w:rPr>
              <w:t>Treat</w:t>
            </w:r>
            <w:r w:rsidRPr="004745CC">
              <w:rPr>
                <w:b/>
                <w:color w:val="231F20"/>
                <w:spacing w:val="-9"/>
                <w:szCs w:val="26"/>
              </w:rPr>
              <w:t xml:space="preserve"> </w:t>
            </w:r>
            <w:r w:rsidRPr="004745CC">
              <w:rPr>
                <w:b/>
                <w:color w:val="231F20"/>
                <w:spacing w:val="-2"/>
                <w:szCs w:val="26"/>
              </w:rPr>
              <w:t>hyperuricaemia</w:t>
            </w:r>
          </w:p>
          <w:p w:rsidR="003540E3" w:rsidRPr="004745CC" w:rsidRDefault="003540E3" w:rsidP="008800B8">
            <w:pPr>
              <w:numPr>
                <w:ilvl w:val="0"/>
                <w:numId w:val="138"/>
              </w:numPr>
              <w:ind w:left="360"/>
            </w:pPr>
            <w:r w:rsidRPr="004745CC">
              <w:t>Allopurinol 10mg/kg/day divided in 8 hourly doses PO</w:t>
            </w:r>
          </w:p>
          <w:p w:rsidR="003540E3" w:rsidRPr="004745CC" w:rsidRDefault="003540E3" w:rsidP="008800B8">
            <w:pPr>
              <w:numPr>
                <w:ilvl w:val="0"/>
                <w:numId w:val="138"/>
              </w:numPr>
              <w:ind w:left="360"/>
            </w:pPr>
            <w:r w:rsidRPr="004745CC">
              <w:t>Rasburicase 0.15-0.2mg/kg IV</w:t>
            </w:r>
          </w:p>
          <w:p w:rsidR="003540E3" w:rsidRPr="004745CC" w:rsidRDefault="003540E3" w:rsidP="008800B8">
            <w:pPr>
              <w:spacing w:before="268"/>
              <w:ind w:left="148"/>
              <w:rPr>
                <w:b/>
                <w:szCs w:val="26"/>
              </w:rPr>
            </w:pPr>
            <w:r w:rsidRPr="004745CC">
              <w:rPr>
                <w:b/>
                <w:color w:val="231F20"/>
                <w:spacing w:val="-2"/>
                <w:szCs w:val="26"/>
              </w:rPr>
              <w:t>Hyperhydration</w:t>
            </w:r>
          </w:p>
          <w:p w:rsidR="003540E3" w:rsidRPr="004745CC" w:rsidRDefault="003540E3" w:rsidP="008800B8">
            <w:pPr>
              <w:numPr>
                <w:ilvl w:val="0"/>
                <w:numId w:val="138"/>
              </w:numPr>
              <w:ind w:left="360"/>
            </w:pPr>
            <w:r w:rsidRPr="004745CC">
              <w:t>Potassium</w:t>
            </w:r>
            <w:r w:rsidRPr="004745CC">
              <w:rPr>
                <w:spacing w:val="-2"/>
              </w:rPr>
              <w:t xml:space="preserve"> </w:t>
            </w:r>
            <w:r w:rsidRPr="004745CC">
              <w:t>free</w:t>
            </w:r>
            <w:r w:rsidRPr="004745CC">
              <w:rPr>
                <w:spacing w:val="-2"/>
              </w:rPr>
              <w:t xml:space="preserve"> </w:t>
            </w:r>
            <w:r w:rsidRPr="004745CC">
              <w:t>IV</w:t>
            </w:r>
            <w:r w:rsidRPr="004745CC">
              <w:rPr>
                <w:spacing w:val="-2"/>
              </w:rPr>
              <w:t xml:space="preserve"> </w:t>
            </w:r>
            <w:r w:rsidRPr="004745CC">
              <w:t>fluid</w:t>
            </w:r>
            <w:r w:rsidRPr="004745CC">
              <w:rPr>
                <w:spacing w:val="-2"/>
              </w:rPr>
              <w:t xml:space="preserve"> </w:t>
            </w:r>
            <w:r w:rsidRPr="004745CC">
              <w:t>-</w:t>
            </w:r>
            <w:r w:rsidRPr="004745CC">
              <w:rPr>
                <w:spacing w:val="-2"/>
              </w:rPr>
              <w:t xml:space="preserve"> </w:t>
            </w:r>
            <w:r w:rsidRPr="004745CC">
              <w:t>Normal</w:t>
            </w:r>
            <w:r w:rsidRPr="004745CC">
              <w:rPr>
                <w:spacing w:val="-2"/>
              </w:rPr>
              <w:t xml:space="preserve"> </w:t>
            </w:r>
            <w:r w:rsidRPr="004745CC">
              <w:t>saline</w:t>
            </w:r>
            <w:r w:rsidRPr="004745CC">
              <w:rPr>
                <w:spacing w:val="-2"/>
              </w:rPr>
              <w:t xml:space="preserve"> 3l/m2/day</w:t>
            </w:r>
          </w:p>
          <w:p w:rsidR="003540E3" w:rsidRPr="004745CC" w:rsidRDefault="003540E3" w:rsidP="008800B8">
            <w:pPr>
              <w:numPr>
                <w:ilvl w:val="0"/>
                <w:numId w:val="138"/>
              </w:numPr>
              <w:ind w:left="360"/>
            </w:pPr>
            <w:r w:rsidRPr="004745CC">
              <w:t>Monitor</w:t>
            </w:r>
            <w:r w:rsidRPr="004745CC">
              <w:rPr>
                <w:spacing w:val="-1"/>
              </w:rPr>
              <w:t xml:space="preserve"> </w:t>
            </w:r>
            <w:r w:rsidRPr="004745CC">
              <w:t>urine output,</w:t>
            </w:r>
            <w:r w:rsidRPr="004745CC">
              <w:rPr>
                <w:spacing w:val="-1"/>
              </w:rPr>
              <w:t xml:space="preserve"> </w:t>
            </w:r>
            <w:r w:rsidRPr="004745CC">
              <w:t>aim for</w:t>
            </w:r>
            <w:r w:rsidRPr="004745CC">
              <w:rPr>
                <w:spacing w:val="-1"/>
              </w:rPr>
              <w:t xml:space="preserve"> </w:t>
            </w:r>
            <w:r w:rsidRPr="004745CC">
              <w:t xml:space="preserve">urine output </w:t>
            </w:r>
            <w:r w:rsidRPr="004745CC">
              <w:rPr>
                <w:spacing w:val="-2"/>
              </w:rPr>
              <w:t>100ml/m2/hour</w:t>
            </w:r>
          </w:p>
          <w:p w:rsidR="003540E3" w:rsidRPr="004745CC" w:rsidRDefault="003540E3" w:rsidP="008800B8">
            <w:pPr>
              <w:numPr>
                <w:ilvl w:val="0"/>
                <w:numId w:val="138"/>
              </w:numPr>
              <w:ind w:left="360"/>
            </w:pPr>
            <w:r w:rsidRPr="004745CC">
              <w:t>If</w:t>
            </w:r>
            <w:r w:rsidRPr="004745CC">
              <w:rPr>
                <w:spacing w:val="-1"/>
              </w:rPr>
              <w:t xml:space="preserve"> </w:t>
            </w:r>
            <w:r w:rsidRPr="004745CC">
              <w:t>not meeting</w:t>
            </w:r>
            <w:r w:rsidRPr="004745CC">
              <w:rPr>
                <w:spacing w:val="-1"/>
              </w:rPr>
              <w:t xml:space="preserve"> </w:t>
            </w:r>
            <w:r w:rsidRPr="004745CC">
              <w:t>urine output,</w:t>
            </w:r>
            <w:r w:rsidRPr="004745CC">
              <w:rPr>
                <w:spacing w:val="-1"/>
              </w:rPr>
              <w:t xml:space="preserve"> </w:t>
            </w:r>
            <w:r w:rsidRPr="004745CC">
              <w:t>give furosemide</w:t>
            </w:r>
            <w:r w:rsidRPr="004745CC">
              <w:rPr>
                <w:spacing w:val="-1"/>
              </w:rPr>
              <w:t xml:space="preserve"> </w:t>
            </w:r>
            <w:r w:rsidRPr="004745CC">
              <w:t>1mg/kg to</w:t>
            </w:r>
            <w:r w:rsidRPr="004745CC">
              <w:rPr>
                <w:spacing w:val="-1"/>
              </w:rPr>
              <w:t xml:space="preserve"> </w:t>
            </w:r>
            <w:r w:rsidRPr="004745CC">
              <w:t xml:space="preserve">drive </w:t>
            </w:r>
            <w:r w:rsidRPr="004745CC">
              <w:rPr>
                <w:spacing w:val="-2"/>
              </w:rPr>
              <w:t>diuresis</w:t>
            </w:r>
          </w:p>
          <w:p w:rsidR="003540E3" w:rsidRPr="004745CC" w:rsidRDefault="003540E3" w:rsidP="008800B8">
            <w:pPr>
              <w:spacing w:before="267"/>
              <w:ind w:left="100"/>
              <w:rPr>
                <w:b/>
                <w:szCs w:val="26"/>
              </w:rPr>
            </w:pPr>
            <w:r w:rsidRPr="004745CC">
              <w:rPr>
                <w:b/>
                <w:color w:val="231F20"/>
                <w:szCs w:val="26"/>
              </w:rPr>
              <w:t>Monitor</w:t>
            </w:r>
            <w:r w:rsidRPr="004745CC">
              <w:rPr>
                <w:b/>
                <w:color w:val="231F20"/>
                <w:spacing w:val="-6"/>
                <w:szCs w:val="26"/>
              </w:rPr>
              <w:t xml:space="preserve"> </w:t>
            </w:r>
            <w:r w:rsidRPr="004745CC">
              <w:rPr>
                <w:b/>
                <w:color w:val="231F20"/>
                <w:szCs w:val="26"/>
              </w:rPr>
              <w:t>and</w:t>
            </w:r>
            <w:r w:rsidRPr="004745CC">
              <w:rPr>
                <w:b/>
                <w:color w:val="231F20"/>
                <w:spacing w:val="-4"/>
                <w:szCs w:val="26"/>
              </w:rPr>
              <w:t xml:space="preserve"> </w:t>
            </w:r>
            <w:r w:rsidRPr="004745CC">
              <w:rPr>
                <w:b/>
                <w:color w:val="231F20"/>
                <w:szCs w:val="26"/>
              </w:rPr>
              <w:t>treat</w:t>
            </w:r>
            <w:r w:rsidRPr="004745CC">
              <w:rPr>
                <w:b/>
                <w:color w:val="231F20"/>
                <w:spacing w:val="-4"/>
                <w:szCs w:val="26"/>
              </w:rPr>
              <w:t xml:space="preserve"> </w:t>
            </w:r>
            <w:r w:rsidRPr="004745CC">
              <w:rPr>
                <w:b/>
                <w:color w:val="231F20"/>
                <w:szCs w:val="26"/>
              </w:rPr>
              <w:t>electrolyte</w:t>
            </w:r>
            <w:r w:rsidRPr="004745CC">
              <w:rPr>
                <w:b/>
                <w:color w:val="231F20"/>
                <w:spacing w:val="-3"/>
                <w:szCs w:val="26"/>
              </w:rPr>
              <w:t xml:space="preserve"> </w:t>
            </w:r>
            <w:r w:rsidRPr="004745CC">
              <w:rPr>
                <w:b/>
                <w:color w:val="231F20"/>
                <w:spacing w:val="-2"/>
                <w:szCs w:val="26"/>
              </w:rPr>
              <w:t>imbalances</w:t>
            </w:r>
          </w:p>
          <w:p w:rsidR="003540E3" w:rsidRPr="004745CC" w:rsidRDefault="003540E3" w:rsidP="008800B8">
            <w:pPr>
              <w:numPr>
                <w:ilvl w:val="0"/>
                <w:numId w:val="138"/>
              </w:numPr>
              <w:ind w:left="360"/>
            </w:pPr>
            <w:r w:rsidRPr="004745CC">
              <w:t>Monitor electrolytes 4-6 hourly</w:t>
            </w:r>
          </w:p>
          <w:p w:rsidR="003540E3" w:rsidRPr="004745CC" w:rsidRDefault="003540E3" w:rsidP="008800B8">
            <w:pPr>
              <w:spacing w:before="268"/>
              <w:ind w:left="100"/>
              <w:rPr>
                <w:b/>
                <w:szCs w:val="26"/>
              </w:rPr>
            </w:pPr>
            <w:r w:rsidRPr="004745CC">
              <w:rPr>
                <w:b/>
                <w:color w:val="231F20"/>
                <w:spacing w:val="-2"/>
                <w:szCs w:val="26"/>
              </w:rPr>
              <w:t>Hyperkalaemia</w:t>
            </w:r>
          </w:p>
          <w:p w:rsidR="003540E3" w:rsidRPr="004745CC" w:rsidRDefault="003540E3" w:rsidP="008800B8">
            <w:pPr>
              <w:numPr>
                <w:ilvl w:val="0"/>
                <w:numId w:val="138"/>
              </w:numPr>
              <w:ind w:left="360"/>
            </w:pPr>
            <w:r w:rsidRPr="004745CC">
              <w:t>Avoid and stop all exogenous potassium</w:t>
            </w:r>
          </w:p>
          <w:p w:rsidR="003540E3" w:rsidRPr="004745CC" w:rsidRDefault="003540E3" w:rsidP="008800B8">
            <w:pPr>
              <w:numPr>
                <w:ilvl w:val="0"/>
                <w:numId w:val="138"/>
              </w:numPr>
              <w:ind w:left="360"/>
            </w:pPr>
            <w:r w:rsidRPr="004745CC">
              <w:t>Calcium gluconate 0.5ml/kg of 10% solution slow IV</w:t>
            </w:r>
          </w:p>
          <w:p w:rsidR="003540E3" w:rsidRPr="004745CC" w:rsidRDefault="003540E3" w:rsidP="008800B8">
            <w:pPr>
              <w:numPr>
                <w:ilvl w:val="0"/>
                <w:numId w:val="138"/>
              </w:numPr>
              <w:ind w:left="360"/>
            </w:pPr>
            <w:r w:rsidRPr="004745CC">
              <w:t>Nebulised salbutamol</w:t>
            </w:r>
          </w:p>
          <w:p w:rsidR="003540E3" w:rsidRPr="004745CC" w:rsidRDefault="003540E3" w:rsidP="008800B8">
            <w:pPr>
              <w:numPr>
                <w:ilvl w:val="0"/>
                <w:numId w:val="138"/>
              </w:numPr>
              <w:ind w:left="360"/>
            </w:pPr>
            <w:r w:rsidRPr="004745CC">
              <w:t>IV insulin and dextrose</w:t>
            </w:r>
          </w:p>
          <w:p w:rsidR="003540E3" w:rsidRPr="004745CC" w:rsidRDefault="003540E3" w:rsidP="008800B8">
            <w:pPr>
              <w:numPr>
                <w:ilvl w:val="0"/>
                <w:numId w:val="138"/>
              </w:numPr>
              <w:ind w:left="360"/>
            </w:pPr>
            <w:r w:rsidRPr="004745CC">
              <w:t>IV insulin and dextrose</w:t>
            </w:r>
          </w:p>
          <w:p w:rsidR="003540E3" w:rsidRPr="004745CC" w:rsidRDefault="003540E3" w:rsidP="008800B8">
            <w:pPr>
              <w:numPr>
                <w:ilvl w:val="0"/>
                <w:numId w:val="138"/>
              </w:numPr>
              <w:ind w:left="360"/>
            </w:pPr>
            <w:r w:rsidRPr="004745CC">
              <w:t>Kayexalate</w:t>
            </w:r>
          </w:p>
          <w:p w:rsidR="003540E3" w:rsidRPr="004745CC" w:rsidRDefault="003540E3" w:rsidP="008800B8">
            <w:pPr>
              <w:numPr>
                <w:ilvl w:val="0"/>
                <w:numId w:val="138"/>
              </w:numPr>
              <w:ind w:left="360"/>
            </w:pPr>
            <w:r w:rsidRPr="004745CC">
              <w:t>Dialysis</w:t>
            </w:r>
          </w:p>
          <w:p w:rsidR="003540E3" w:rsidRPr="004745CC" w:rsidRDefault="003540E3" w:rsidP="008800B8">
            <w:pPr>
              <w:spacing w:before="267"/>
              <w:ind w:left="100"/>
              <w:rPr>
                <w:b/>
                <w:szCs w:val="26"/>
              </w:rPr>
            </w:pPr>
            <w:r w:rsidRPr="004745CC">
              <w:rPr>
                <w:b/>
                <w:color w:val="231F20"/>
                <w:spacing w:val="-2"/>
                <w:szCs w:val="26"/>
              </w:rPr>
              <w:t>Hyperphosphatemia</w:t>
            </w:r>
          </w:p>
          <w:p w:rsidR="003540E3" w:rsidRPr="004745CC" w:rsidRDefault="003540E3" w:rsidP="008800B8">
            <w:pPr>
              <w:numPr>
                <w:ilvl w:val="0"/>
                <w:numId w:val="138"/>
              </w:numPr>
              <w:ind w:left="360"/>
            </w:pPr>
            <w:r w:rsidRPr="004745CC">
              <w:t>Avoid IV phosphate administration</w:t>
            </w:r>
          </w:p>
          <w:p w:rsidR="003540E3" w:rsidRPr="004745CC" w:rsidRDefault="003540E3" w:rsidP="008800B8">
            <w:pPr>
              <w:numPr>
                <w:ilvl w:val="0"/>
                <w:numId w:val="138"/>
              </w:numPr>
              <w:ind w:left="360"/>
            </w:pPr>
            <w:r w:rsidRPr="004745CC">
              <w:t>Phosphate binders</w:t>
            </w:r>
          </w:p>
          <w:p w:rsidR="003540E3" w:rsidRPr="004745CC" w:rsidRDefault="003540E3" w:rsidP="008800B8">
            <w:pPr>
              <w:numPr>
                <w:ilvl w:val="1"/>
                <w:numId w:val="138"/>
              </w:numPr>
              <w:ind w:left="927"/>
            </w:pPr>
            <w:r w:rsidRPr="004745CC">
              <w:t>Aluminium</w:t>
            </w:r>
            <w:r w:rsidRPr="004745CC">
              <w:rPr>
                <w:spacing w:val="-1"/>
              </w:rPr>
              <w:t xml:space="preserve"> </w:t>
            </w:r>
            <w:r w:rsidRPr="004745CC">
              <w:t xml:space="preserve">hydroxide 12.5 - 37.5mg/kg 6 hourly with </w:t>
            </w:r>
            <w:r w:rsidRPr="004745CC">
              <w:rPr>
                <w:spacing w:val="-4"/>
              </w:rPr>
              <w:t>meals</w:t>
            </w:r>
          </w:p>
          <w:p w:rsidR="003540E3" w:rsidRPr="004745CC" w:rsidRDefault="003540E3" w:rsidP="008800B8">
            <w:pPr>
              <w:numPr>
                <w:ilvl w:val="1"/>
                <w:numId w:val="138"/>
              </w:numPr>
              <w:ind w:left="927"/>
            </w:pPr>
            <w:r w:rsidRPr="004745CC">
              <w:t>Calcium</w:t>
            </w:r>
            <w:r w:rsidRPr="004745CC">
              <w:rPr>
                <w:spacing w:val="-1"/>
              </w:rPr>
              <w:t xml:space="preserve"> </w:t>
            </w:r>
            <w:r w:rsidRPr="004745CC">
              <w:t>carbonate 30-40mg/kg</w:t>
            </w:r>
            <w:r w:rsidRPr="004745CC">
              <w:rPr>
                <w:spacing w:val="-1"/>
              </w:rPr>
              <w:t xml:space="preserve"> </w:t>
            </w:r>
            <w:r w:rsidRPr="004745CC">
              <w:t xml:space="preserve">with each </w:t>
            </w:r>
            <w:r w:rsidRPr="004745CC">
              <w:rPr>
                <w:spacing w:val="-4"/>
              </w:rPr>
              <w:t>meal</w:t>
            </w:r>
          </w:p>
          <w:p w:rsidR="003540E3" w:rsidRDefault="003540E3" w:rsidP="008800B8">
            <w:pPr>
              <w:spacing w:before="268"/>
              <w:ind w:left="100"/>
              <w:rPr>
                <w:b/>
                <w:color w:val="231F20"/>
                <w:spacing w:val="-2"/>
                <w:szCs w:val="26"/>
              </w:rPr>
            </w:pPr>
          </w:p>
          <w:p w:rsidR="003540E3" w:rsidRPr="004745CC" w:rsidRDefault="003540E3" w:rsidP="008800B8">
            <w:pPr>
              <w:spacing w:before="268"/>
              <w:ind w:left="100"/>
              <w:rPr>
                <w:b/>
                <w:szCs w:val="26"/>
              </w:rPr>
            </w:pPr>
            <w:r w:rsidRPr="004745CC">
              <w:rPr>
                <w:b/>
                <w:color w:val="231F20"/>
                <w:spacing w:val="-2"/>
                <w:szCs w:val="26"/>
              </w:rPr>
              <w:lastRenderedPageBreak/>
              <w:t>Hypocalcaemia</w:t>
            </w:r>
          </w:p>
          <w:p w:rsidR="003540E3" w:rsidRPr="004745CC" w:rsidRDefault="003540E3" w:rsidP="008800B8">
            <w:pPr>
              <w:numPr>
                <w:ilvl w:val="0"/>
                <w:numId w:val="138"/>
              </w:numPr>
              <w:ind w:left="360"/>
            </w:pPr>
            <w:r w:rsidRPr="004745CC">
              <w:t>Treat</w:t>
            </w:r>
            <w:r w:rsidRPr="004745CC">
              <w:rPr>
                <w:spacing w:val="33"/>
              </w:rPr>
              <w:t xml:space="preserve"> </w:t>
            </w:r>
            <w:r w:rsidRPr="004745CC">
              <w:t>only</w:t>
            </w:r>
            <w:r w:rsidRPr="004745CC">
              <w:rPr>
                <w:spacing w:val="33"/>
              </w:rPr>
              <w:t xml:space="preserve"> </w:t>
            </w:r>
            <w:r w:rsidRPr="004745CC">
              <w:t>if</w:t>
            </w:r>
            <w:r w:rsidRPr="004745CC">
              <w:rPr>
                <w:spacing w:val="33"/>
              </w:rPr>
              <w:t xml:space="preserve"> </w:t>
            </w:r>
            <w:r w:rsidRPr="004745CC">
              <w:t>symptomatic</w:t>
            </w:r>
            <w:r w:rsidRPr="004745CC">
              <w:rPr>
                <w:spacing w:val="33"/>
              </w:rPr>
              <w:t xml:space="preserve"> </w:t>
            </w:r>
            <w:r w:rsidRPr="004745CC">
              <w:t>and</w:t>
            </w:r>
            <w:r w:rsidRPr="004745CC">
              <w:rPr>
                <w:spacing w:val="34"/>
              </w:rPr>
              <w:t xml:space="preserve"> </w:t>
            </w:r>
            <w:r w:rsidRPr="004745CC">
              <w:t>hyperphosphatemia</w:t>
            </w:r>
            <w:r w:rsidRPr="004745CC">
              <w:rPr>
                <w:spacing w:val="33"/>
              </w:rPr>
              <w:t xml:space="preserve"> </w:t>
            </w:r>
            <w:r w:rsidRPr="004745CC">
              <w:t>is</w:t>
            </w:r>
            <w:r w:rsidRPr="004745CC">
              <w:rPr>
                <w:spacing w:val="33"/>
              </w:rPr>
              <w:t xml:space="preserve"> </w:t>
            </w:r>
            <w:r w:rsidRPr="004745CC">
              <w:t>resolved</w:t>
            </w:r>
            <w:r w:rsidRPr="004745CC">
              <w:rPr>
                <w:spacing w:val="33"/>
              </w:rPr>
              <w:t xml:space="preserve"> </w:t>
            </w:r>
            <w:r w:rsidRPr="004745CC">
              <w:t>to</w:t>
            </w:r>
            <w:r w:rsidRPr="004745CC">
              <w:rPr>
                <w:spacing w:val="33"/>
              </w:rPr>
              <w:t xml:space="preserve"> </w:t>
            </w:r>
            <w:r w:rsidRPr="004745CC">
              <w:t>prevent</w:t>
            </w:r>
            <w:r w:rsidRPr="004745CC">
              <w:rPr>
                <w:spacing w:val="34"/>
              </w:rPr>
              <w:t xml:space="preserve"> </w:t>
            </w:r>
            <w:r w:rsidRPr="004745CC">
              <w:t>calcium-</w:t>
            </w:r>
            <w:r w:rsidRPr="004745CC">
              <w:rPr>
                <w:spacing w:val="-2"/>
              </w:rPr>
              <w:t>phosphate</w:t>
            </w:r>
            <w:r w:rsidRPr="004745CC">
              <w:t xml:space="preserve"> </w:t>
            </w:r>
            <w:r w:rsidRPr="004745CC">
              <w:rPr>
                <w:spacing w:val="-2"/>
              </w:rPr>
              <w:t>precipitation</w:t>
            </w:r>
          </w:p>
          <w:p w:rsidR="003540E3" w:rsidRPr="004745CC" w:rsidRDefault="003540E3" w:rsidP="008800B8">
            <w:pPr>
              <w:numPr>
                <w:ilvl w:val="0"/>
                <w:numId w:val="138"/>
              </w:numPr>
              <w:ind w:left="360"/>
            </w:pPr>
            <w:r w:rsidRPr="004745CC">
              <w:t>Calcium</w:t>
            </w:r>
            <w:r w:rsidRPr="004745CC">
              <w:rPr>
                <w:spacing w:val="2"/>
              </w:rPr>
              <w:t xml:space="preserve"> </w:t>
            </w:r>
            <w:r w:rsidRPr="004745CC">
              <w:t>gluconate</w:t>
            </w:r>
            <w:r w:rsidRPr="004745CC">
              <w:rPr>
                <w:spacing w:val="-2"/>
              </w:rPr>
              <w:t xml:space="preserve"> </w:t>
            </w:r>
            <w:r w:rsidRPr="004745CC">
              <w:t>0.5ml/kg</w:t>
            </w:r>
            <w:r w:rsidRPr="004745CC">
              <w:rPr>
                <w:spacing w:val="-3"/>
              </w:rPr>
              <w:t xml:space="preserve"> </w:t>
            </w:r>
            <w:r w:rsidRPr="004745CC">
              <w:t>of</w:t>
            </w:r>
            <w:r w:rsidRPr="004745CC">
              <w:rPr>
                <w:spacing w:val="-2"/>
              </w:rPr>
              <w:t xml:space="preserve"> </w:t>
            </w:r>
            <w:r w:rsidRPr="004745CC">
              <w:t>10%</w:t>
            </w:r>
            <w:r w:rsidRPr="004745CC">
              <w:rPr>
                <w:spacing w:val="-2"/>
              </w:rPr>
              <w:t xml:space="preserve"> </w:t>
            </w:r>
            <w:r w:rsidRPr="004745CC">
              <w:t>solution</w:t>
            </w:r>
            <w:r w:rsidRPr="004745CC">
              <w:rPr>
                <w:spacing w:val="-3"/>
              </w:rPr>
              <w:t xml:space="preserve"> </w:t>
            </w:r>
            <w:r w:rsidRPr="004745CC">
              <w:t>slow</w:t>
            </w:r>
            <w:r w:rsidRPr="004745CC">
              <w:rPr>
                <w:spacing w:val="-2"/>
              </w:rPr>
              <w:t xml:space="preserve"> </w:t>
            </w:r>
            <w:r w:rsidRPr="004745CC">
              <w:t>IV</w:t>
            </w:r>
            <w:r w:rsidRPr="004745CC">
              <w:rPr>
                <w:spacing w:val="-2"/>
              </w:rPr>
              <w:t xml:space="preserve"> </w:t>
            </w:r>
            <w:r w:rsidRPr="004745CC">
              <w:rPr>
                <w:spacing w:val="-4"/>
              </w:rPr>
              <w:t>push</w:t>
            </w:r>
          </w:p>
          <w:p w:rsidR="003540E3" w:rsidRPr="004745CC" w:rsidRDefault="003540E3" w:rsidP="008800B8">
            <w:pPr>
              <w:spacing w:before="268"/>
              <w:ind w:left="100"/>
              <w:rPr>
                <w:b/>
                <w:szCs w:val="26"/>
              </w:rPr>
            </w:pPr>
            <w:r w:rsidRPr="004745CC">
              <w:rPr>
                <w:b/>
                <w:color w:val="231F20"/>
                <w:szCs w:val="26"/>
              </w:rPr>
              <w:t>Indications</w:t>
            </w:r>
            <w:r w:rsidRPr="004745CC">
              <w:rPr>
                <w:b/>
                <w:color w:val="231F20"/>
                <w:spacing w:val="-5"/>
                <w:szCs w:val="26"/>
              </w:rPr>
              <w:t xml:space="preserve"> </w:t>
            </w:r>
            <w:r w:rsidRPr="004745CC">
              <w:rPr>
                <w:b/>
                <w:color w:val="231F20"/>
                <w:szCs w:val="26"/>
              </w:rPr>
              <w:t>for</w:t>
            </w:r>
            <w:r w:rsidRPr="004745CC">
              <w:rPr>
                <w:b/>
                <w:color w:val="231F20"/>
                <w:spacing w:val="-5"/>
                <w:szCs w:val="26"/>
              </w:rPr>
              <w:t xml:space="preserve"> </w:t>
            </w:r>
            <w:r w:rsidRPr="004745CC">
              <w:rPr>
                <w:b/>
                <w:color w:val="231F20"/>
                <w:szCs w:val="26"/>
              </w:rPr>
              <w:t>renal</w:t>
            </w:r>
            <w:r w:rsidRPr="004745CC">
              <w:rPr>
                <w:b/>
                <w:color w:val="231F20"/>
                <w:spacing w:val="-5"/>
                <w:szCs w:val="26"/>
              </w:rPr>
              <w:t xml:space="preserve"> </w:t>
            </w:r>
            <w:r w:rsidRPr="004745CC">
              <w:rPr>
                <w:b/>
                <w:color w:val="231F20"/>
                <w:szCs w:val="26"/>
              </w:rPr>
              <w:t>replacement</w:t>
            </w:r>
            <w:r w:rsidRPr="004745CC">
              <w:rPr>
                <w:b/>
                <w:color w:val="231F20"/>
                <w:spacing w:val="-4"/>
                <w:szCs w:val="26"/>
              </w:rPr>
              <w:t xml:space="preserve"> </w:t>
            </w:r>
            <w:r w:rsidRPr="004745CC">
              <w:rPr>
                <w:b/>
                <w:color w:val="231F20"/>
                <w:spacing w:val="-2"/>
                <w:szCs w:val="26"/>
              </w:rPr>
              <w:t>therapy</w:t>
            </w:r>
          </w:p>
          <w:p w:rsidR="003540E3" w:rsidRPr="004745CC" w:rsidRDefault="003540E3" w:rsidP="008800B8">
            <w:pPr>
              <w:numPr>
                <w:ilvl w:val="0"/>
                <w:numId w:val="138"/>
              </w:numPr>
              <w:ind w:left="360"/>
            </w:pPr>
            <w:r w:rsidRPr="004745CC">
              <w:t>Severe</w:t>
            </w:r>
            <w:r w:rsidRPr="004745CC">
              <w:rPr>
                <w:spacing w:val="-1"/>
              </w:rPr>
              <w:t xml:space="preserve"> </w:t>
            </w:r>
            <w:r w:rsidRPr="004745CC">
              <w:t>oliguria</w:t>
            </w:r>
            <w:r w:rsidRPr="004745CC">
              <w:rPr>
                <w:spacing w:val="-1"/>
              </w:rPr>
              <w:t xml:space="preserve"> </w:t>
            </w:r>
            <w:r w:rsidRPr="004745CC">
              <w:t>or</w:t>
            </w:r>
            <w:r w:rsidRPr="004745CC">
              <w:rPr>
                <w:spacing w:val="-1"/>
              </w:rPr>
              <w:t xml:space="preserve"> </w:t>
            </w:r>
            <w:r w:rsidRPr="004745CC">
              <w:rPr>
                <w:spacing w:val="-2"/>
              </w:rPr>
              <w:t>anuria</w:t>
            </w:r>
          </w:p>
          <w:p w:rsidR="003540E3" w:rsidRPr="004745CC" w:rsidRDefault="003540E3" w:rsidP="008800B8">
            <w:pPr>
              <w:numPr>
                <w:ilvl w:val="0"/>
                <w:numId w:val="138"/>
              </w:numPr>
              <w:ind w:left="360"/>
            </w:pPr>
            <w:r w:rsidRPr="004745CC">
              <w:t>Intractable</w:t>
            </w:r>
            <w:r w:rsidRPr="004745CC">
              <w:rPr>
                <w:spacing w:val="-6"/>
              </w:rPr>
              <w:t xml:space="preserve"> </w:t>
            </w:r>
            <w:r w:rsidRPr="004745CC">
              <w:t>fluid</w:t>
            </w:r>
            <w:r w:rsidRPr="004745CC">
              <w:rPr>
                <w:spacing w:val="-5"/>
              </w:rPr>
              <w:t xml:space="preserve"> </w:t>
            </w:r>
            <w:r w:rsidRPr="004745CC">
              <w:rPr>
                <w:spacing w:val="-2"/>
              </w:rPr>
              <w:t>overload</w:t>
            </w:r>
          </w:p>
          <w:p w:rsidR="003540E3" w:rsidRPr="004745CC" w:rsidRDefault="003540E3" w:rsidP="008800B8">
            <w:pPr>
              <w:numPr>
                <w:ilvl w:val="0"/>
                <w:numId w:val="138"/>
              </w:numPr>
              <w:ind w:left="360"/>
            </w:pPr>
            <w:r w:rsidRPr="004745CC">
              <w:t>Persistent</w:t>
            </w:r>
            <w:r w:rsidRPr="004745CC">
              <w:rPr>
                <w:spacing w:val="-12"/>
              </w:rPr>
              <w:t xml:space="preserve"> </w:t>
            </w:r>
            <w:r w:rsidRPr="004745CC">
              <w:rPr>
                <w:spacing w:val="-2"/>
              </w:rPr>
              <w:t>hyperkalaemia</w:t>
            </w:r>
          </w:p>
          <w:p w:rsidR="003540E3" w:rsidRPr="004745CC" w:rsidRDefault="003540E3" w:rsidP="008800B8">
            <w:pPr>
              <w:numPr>
                <w:ilvl w:val="0"/>
                <w:numId w:val="138"/>
              </w:numPr>
              <w:ind w:left="360"/>
            </w:pPr>
            <w:r w:rsidRPr="004745CC">
              <w:t>Hyperphosphatemia</w:t>
            </w:r>
            <w:r w:rsidRPr="004745CC">
              <w:rPr>
                <w:spacing w:val="-4"/>
              </w:rPr>
              <w:t xml:space="preserve"> </w:t>
            </w:r>
            <w:r w:rsidRPr="004745CC">
              <w:t>induced</w:t>
            </w:r>
            <w:r w:rsidRPr="004745CC">
              <w:rPr>
                <w:spacing w:val="-4"/>
              </w:rPr>
              <w:t xml:space="preserve"> </w:t>
            </w:r>
            <w:r w:rsidRPr="004745CC">
              <w:t>symptomatic</w:t>
            </w:r>
            <w:r w:rsidRPr="004745CC">
              <w:rPr>
                <w:spacing w:val="-4"/>
              </w:rPr>
              <w:t xml:space="preserve"> </w:t>
            </w:r>
            <w:r w:rsidRPr="004745CC">
              <w:rPr>
                <w:spacing w:val="-2"/>
              </w:rPr>
              <w:t>hypocalcaemia</w:t>
            </w:r>
          </w:p>
          <w:p w:rsidR="003540E3" w:rsidRPr="00923689" w:rsidRDefault="003540E3" w:rsidP="008800B8">
            <w:pPr>
              <w:numPr>
                <w:ilvl w:val="0"/>
                <w:numId w:val="138"/>
              </w:numPr>
              <w:ind w:left="360"/>
            </w:pPr>
            <w:r w:rsidRPr="004745CC">
              <w:t>A</w:t>
            </w:r>
            <w:r w:rsidRPr="004745CC">
              <w:rPr>
                <w:spacing w:val="-3"/>
              </w:rPr>
              <w:t xml:space="preserve"> </w:t>
            </w:r>
            <w:r w:rsidRPr="004745CC">
              <w:t>calcium-phosphate</w:t>
            </w:r>
            <w:r w:rsidRPr="004745CC">
              <w:rPr>
                <w:spacing w:val="-2"/>
              </w:rPr>
              <w:t xml:space="preserve"> </w:t>
            </w:r>
            <w:r w:rsidRPr="004745CC">
              <w:t>product</w:t>
            </w:r>
            <w:r w:rsidRPr="004745CC">
              <w:rPr>
                <w:spacing w:val="-2"/>
              </w:rPr>
              <w:t xml:space="preserve"> </w:t>
            </w:r>
            <w:r w:rsidRPr="004745CC">
              <w:t>≥</w:t>
            </w:r>
            <w:r w:rsidRPr="004745CC">
              <w:rPr>
                <w:spacing w:val="-2"/>
              </w:rPr>
              <w:t xml:space="preserve"> 70mg²/dL²</w:t>
            </w:r>
          </w:p>
          <w:p w:rsidR="003540E3" w:rsidRPr="004745CC" w:rsidRDefault="003540E3" w:rsidP="008800B8">
            <w:pPr>
              <w:ind w:left="360"/>
            </w:pPr>
          </w:p>
        </w:tc>
      </w:tr>
    </w:tbl>
    <w:p w:rsidR="003540E3" w:rsidRPr="004745CC" w:rsidRDefault="003540E3" w:rsidP="003540E3"/>
    <w:p w:rsidR="003540E3" w:rsidRPr="004745CC" w:rsidRDefault="003540E3" w:rsidP="003540E3">
      <w:pPr>
        <w:spacing w:before="100"/>
        <w:rPr>
          <w:b/>
          <w:szCs w:val="26"/>
        </w:rPr>
      </w:pPr>
      <w:r w:rsidRPr="004745CC">
        <w:rPr>
          <w:noProof/>
        </w:rPr>
        <mc:AlternateContent>
          <mc:Choice Requires="wps">
            <w:drawing>
              <wp:anchor distT="0" distB="5080" distL="0" distR="11430" simplePos="0" relativeHeight="251734016" behindDoc="0" locked="0" layoutInCell="0" allowOverlap="1" wp14:anchorId="20687425" wp14:editId="623C8455">
                <wp:simplePos x="0" y="0"/>
                <wp:positionH relativeFrom="page">
                  <wp:posOffset>7115810</wp:posOffset>
                </wp:positionH>
                <wp:positionV relativeFrom="paragraph">
                  <wp:posOffset>-660400</wp:posOffset>
                </wp:positionV>
                <wp:extent cx="217170" cy="2127885"/>
                <wp:effectExtent l="0" t="635" r="0" b="0"/>
                <wp:wrapNone/>
                <wp:docPr id="193" name="docshape758"/>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20687425" id="docshape758" o:spid="_x0000_s1032" style="position:absolute;margin-left:560.3pt;margin-top:-52pt;width:17.1pt;height:167.55pt;z-index:251734016;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Gr63gEAAB4EAAAOAAAAZHJzL2Uyb0RvYy54bWysU8mO2zAMvRfoPwi6N14OydSIMyg6mKJA&#10;0Q460w+QZckWoA2UEjt/X0qxky6nKXqRaYqP5Huk9vez0eQkIChnW1ptSkqE5a5Xdmjpj5fHd3eU&#10;hMhsz7SzoqVnEej94e2b/eQbUbvR6V4AwSQ2NJNv6Rijb4oi8FEYFjbOC4uX0oFhEX9hKHpgE2Y3&#10;uqjLcltMDnoPjosQ0PtwuaSHnF9KweM3KYOIRLcUe4v5hHx26SwOe9YMwPyo+NIG+4cuDFMWi15T&#10;PbDIyBHUX6mM4uCCk3HDnSmclIqLzAHZVOUfbJ5H5kXmguIEf5Up/L+0/Ovp2T8ByjD50AQ0E4tZ&#10;gklf7I/MWazzVSwxR8LRWVe78g4l5XhVV/Xu/TarWdzQHkL8JJwhyWgp4DCyRuz0JUSsiKFrSCpm&#10;3aPSOg9EWzKlgr+5MVxbRN0azVY8a5HitP0uJFF97jc5Aoeh+6iBXMaN+4jdrkPPyRCQAiWWfSV2&#10;gSS0yFv2SvwVlOs7G694o6yDtJYXnhd2iWicuxnptXSbbpOnc/35CdLrQ3XTWe+Qof5scT/Srq8G&#10;rEa3Gszy0aEskZKjBzWMmKBa1P5wjE6qPJ9bkaUdXMI8tuXBpC3/9T9H3Z714ScAAAD//wMAUEsD&#10;BBQABgAIAAAAIQA2F8Iw4gAAAA4BAAAPAAAAZHJzL2Rvd25yZXYueG1sTI/BTsMwEETvSPyDtUjc&#10;WtuhBBTiVFAJTiAgrVRxc2OTRMTryHbbwNezPcFxtKPZ98rl5AZ2sCH2HhXIuQBmsfGmx1bBZv04&#10;uwUWk0ajB49WwbeNsKzOz0pdGH/Ed3uoU8toBGOhFXQpjQXnsems03HuR4t0+/TB6UQxtNwEfaRx&#10;N/BMiJw73SN96PRoV51tvuq9UxD0w0++vWnwOX97Wb3W2/EJ6w+lLi+m+ztgyU7prwwnfEKHiph2&#10;fo8msoGyzEROXQUzKRakderI6wX57BRkV1ICr0r+X6P6BQAA//8DAFBLAQItABQABgAIAAAAIQC2&#10;gziS/gAAAOEBAAATAAAAAAAAAAAAAAAAAAAAAABbQ29udGVudF9UeXBlc10ueG1sUEsBAi0AFAAG&#10;AAgAAAAhADj9If/WAAAAlAEAAAsAAAAAAAAAAAAAAAAALwEAAF9yZWxzLy5yZWxzUEsBAi0AFAAG&#10;AAgAAAAhALQYavreAQAAHgQAAA4AAAAAAAAAAAAAAAAALgIAAGRycy9lMm9Eb2MueG1sUEsBAi0A&#10;FAAGAAgAAAAhADYXwjDiAAAADgEAAA8AAAAAAAAAAAAAAAAAOAQAAGRycy9kb3ducmV2LnhtbFBL&#10;BQYAAAAABAAEAPMAAABHBQ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3540E3" w:rsidRPr="004745CC" w:rsidRDefault="003540E3" w:rsidP="003540E3">
      <w:r w:rsidRPr="004745CC">
        <w:t>All</w:t>
      </w:r>
      <w:r w:rsidRPr="004745CC">
        <w:rPr>
          <w:spacing w:val="-3"/>
        </w:rPr>
        <w:t xml:space="preserve"> </w:t>
      </w:r>
      <w:r w:rsidRPr="004745CC">
        <w:t>patients</w:t>
      </w:r>
      <w:r w:rsidRPr="004745CC">
        <w:rPr>
          <w:spacing w:val="-2"/>
        </w:rPr>
        <w:t xml:space="preserve"> </w:t>
      </w:r>
      <w:r w:rsidRPr="004745CC">
        <w:t>to</w:t>
      </w:r>
      <w:r w:rsidRPr="004745CC">
        <w:rPr>
          <w:spacing w:val="-3"/>
        </w:rPr>
        <w:t xml:space="preserve"> </w:t>
      </w:r>
      <w:r w:rsidRPr="004745CC">
        <w:t>be</w:t>
      </w:r>
      <w:r w:rsidRPr="004745CC">
        <w:rPr>
          <w:spacing w:val="-2"/>
        </w:rPr>
        <w:t xml:space="preserve"> </w:t>
      </w:r>
      <w:r w:rsidRPr="004745CC">
        <w:t>followed</w:t>
      </w:r>
      <w:r w:rsidRPr="004745CC">
        <w:rPr>
          <w:spacing w:val="-2"/>
        </w:rPr>
        <w:t xml:space="preserve"> </w:t>
      </w:r>
      <w:r w:rsidRPr="004745CC">
        <w:t>up</w:t>
      </w:r>
      <w:r w:rsidRPr="004745CC">
        <w:rPr>
          <w:spacing w:val="-3"/>
        </w:rPr>
        <w:t xml:space="preserve"> </w:t>
      </w:r>
      <w:r w:rsidRPr="004745CC">
        <w:t>in</w:t>
      </w:r>
      <w:r w:rsidRPr="004745CC">
        <w:rPr>
          <w:spacing w:val="-2"/>
        </w:rPr>
        <w:t xml:space="preserve"> </w:t>
      </w:r>
      <w:r w:rsidRPr="004745CC">
        <w:t>oncology</w:t>
      </w:r>
      <w:r w:rsidRPr="004745CC">
        <w:rPr>
          <w:spacing w:val="-2"/>
        </w:rPr>
        <w:t xml:space="preserve"> clinic</w:t>
      </w:r>
    </w:p>
    <w:p w:rsidR="003540E3" w:rsidRPr="004745CC" w:rsidRDefault="003540E3" w:rsidP="003540E3"/>
    <w:p w:rsidR="003540E3" w:rsidRPr="004745CC" w:rsidRDefault="003540E3" w:rsidP="003540E3">
      <w:pPr>
        <w:rPr>
          <w:b/>
          <w:bCs/>
          <w:color w:val="231F20"/>
          <w:spacing w:val="-2"/>
          <w:sz w:val="28"/>
          <w:szCs w:val="28"/>
        </w:rPr>
      </w:pPr>
      <w:bookmarkStart w:id="68" w:name="_TOC_250084"/>
      <w:r w:rsidRPr="004745CC">
        <w:br w:type="page"/>
      </w:r>
    </w:p>
    <w:p w:rsidR="003540E3" w:rsidRPr="004745CC" w:rsidRDefault="003540E3" w:rsidP="003540E3">
      <w:pPr>
        <w:pStyle w:val="Heading2"/>
        <w:spacing w:before="0"/>
      </w:pPr>
      <w:bookmarkStart w:id="69" w:name="_Toc219820645"/>
      <w:bookmarkStart w:id="70" w:name="_Toc226032288"/>
      <w:r w:rsidRPr="004745CC">
        <w:lastRenderedPageBreak/>
        <w:t>Spinal</w:t>
      </w:r>
      <w:r w:rsidRPr="004745CC">
        <w:rPr>
          <w:spacing w:val="-6"/>
        </w:rPr>
        <w:t xml:space="preserve"> </w:t>
      </w:r>
      <w:r w:rsidRPr="004745CC">
        <w:t>cord</w:t>
      </w:r>
      <w:r w:rsidRPr="004745CC">
        <w:rPr>
          <w:spacing w:val="-5"/>
        </w:rPr>
        <w:t xml:space="preserve"> </w:t>
      </w:r>
      <w:bookmarkEnd w:id="68"/>
      <w:r w:rsidRPr="004745CC">
        <w:t>compression</w:t>
      </w:r>
      <w:bookmarkEnd w:id="69"/>
      <w:bookmarkEnd w:id="70"/>
    </w:p>
    <w:p w:rsidR="003540E3" w:rsidRPr="004745CC" w:rsidRDefault="003540E3" w:rsidP="003540E3">
      <w:pPr>
        <w:pStyle w:val="Heading3"/>
        <w:spacing w:line="240" w:lineRule="auto"/>
      </w:pPr>
      <w:bookmarkStart w:id="71" w:name="_Toc226032289"/>
      <w:r w:rsidRPr="004745CC">
        <w:t>Definition</w:t>
      </w:r>
      <w:bookmarkEnd w:id="71"/>
    </w:p>
    <w:p w:rsidR="003540E3" w:rsidRPr="004745CC" w:rsidRDefault="003540E3" w:rsidP="003540E3">
      <w:r w:rsidRPr="004745CC">
        <w:t>Mass</w:t>
      </w:r>
      <w:r w:rsidRPr="004745CC">
        <w:rPr>
          <w:spacing w:val="-5"/>
        </w:rPr>
        <w:t xml:space="preserve"> </w:t>
      </w:r>
      <w:r w:rsidRPr="004745CC">
        <w:t>compromising</w:t>
      </w:r>
      <w:r w:rsidRPr="004745CC">
        <w:rPr>
          <w:spacing w:val="-3"/>
        </w:rPr>
        <w:t xml:space="preserve"> </w:t>
      </w:r>
      <w:r w:rsidRPr="004745CC">
        <w:t>the</w:t>
      </w:r>
      <w:r w:rsidRPr="004745CC">
        <w:rPr>
          <w:spacing w:val="-3"/>
        </w:rPr>
        <w:t xml:space="preserve"> </w:t>
      </w:r>
      <w:r w:rsidRPr="004745CC">
        <w:t>spinal</w:t>
      </w:r>
      <w:r w:rsidRPr="004745CC">
        <w:rPr>
          <w:spacing w:val="-3"/>
        </w:rPr>
        <w:t xml:space="preserve"> </w:t>
      </w:r>
      <w:r w:rsidRPr="004745CC">
        <w:t>cord,</w:t>
      </w:r>
      <w:r w:rsidRPr="004745CC">
        <w:rPr>
          <w:spacing w:val="-3"/>
        </w:rPr>
        <w:t xml:space="preserve"> </w:t>
      </w:r>
      <w:r w:rsidRPr="004745CC">
        <w:t>conus</w:t>
      </w:r>
      <w:r w:rsidRPr="004745CC">
        <w:rPr>
          <w:spacing w:val="-3"/>
        </w:rPr>
        <w:t xml:space="preserve"> </w:t>
      </w:r>
      <w:r w:rsidRPr="004745CC">
        <w:t>medullaris</w:t>
      </w:r>
      <w:r w:rsidRPr="004745CC">
        <w:rPr>
          <w:spacing w:val="-3"/>
        </w:rPr>
        <w:t xml:space="preserve"> </w:t>
      </w:r>
      <w:r w:rsidRPr="004745CC">
        <w:t>or</w:t>
      </w:r>
      <w:r w:rsidRPr="004745CC">
        <w:rPr>
          <w:spacing w:val="-3"/>
        </w:rPr>
        <w:t xml:space="preserve"> </w:t>
      </w:r>
      <w:r w:rsidRPr="004745CC">
        <w:t>cauda</w:t>
      </w:r>
      <w:r w:rsidRPr="004745CC">
        <w:rPr>
          <w:spacing w:val="-3"/>
        </w:rPr>
        <w:t xml:space="preserve"> </w:t>
      </w:r>
      <w:r w:rsidRPr="004745CC">
        <w:rPr>
          <w:spacing w:val="-2"/>
        </w:rPr>
        <w:t>equina</w:t>
      </w:r>
    </w:p>
    <w:p w:rsidR="003540E3" w:rsidRPr="004745CC" w:rsidRDefault="003540E3" w:rsidP="003540E3"/>
    <w:p w:rsidR="003540E3" w:rsidRPr="004745CC" w:rsidRDefault="003540E3" w:rsidP="003540E3">
      <w:pPr>
        <w:pStyle w:val="Heading3"/>
        <w:spacing w:line="240" w:lineRule="auto"/>
      </w:pPr>
      <w:bookmarkStart w:id="72" w:name="_Toc226032290"/>
      <w:r w:rsidRPr="004745CC">
        <w:t>Risk factors/causes</w:t>
      </w:r>
      <w:bookmarkEnd w:id="72"/>
    </w:p>
    <w:p w:rsidR="003540E3" w:rsidRPr="004745CC" w:rsidRDefault="003540E3" w:rsidP="003540E3">
      <w:pPr>
        <w:numPr>
          <w:ilvl w:val="0"/>
          <w:numId w:val="138"/>
        </w:numPr>
        <w:ind w:left="360"/>
      </w:pPr>
      <w:r w:rsidRPr="004745CC">
        <w:t xml:space="preserve">Burkitt </w:t>
      </w:r>
      <w:r w:rsidRPr="004745CC">
        <w:rPr>
          <w:spacing w:val="-2"/>
        </w:rPr>
        <w:t>lymphoma</w:t>
      </w:r>
    </w:p>
    <w:p w:rsidR="003540E3" w:rsidRPr="004745CC" w:rsidRDefault="003540E3" w:rsidP="003540E3">
      <w:pPr>
        <w:numPr>
          <w:ilvl w:val="0"/>
          <w:numId w:val="138"/>
        </w:numPr>
        <w:ind w:left="360"/>
      </w:pPr>
      <w:r w:rsidRPr="004745CC">
        <w:t>Ewing’s</w:t>
      </w:r>
      <w:r w:rsidRPr="004745CC">
        <w:rPr>
          <w:spacing w:val="-12"/>
        </w:rPr>
        <w:t xml:space="preserve"> </w:t>
      </w:r>
      <w:r w:rsidRPr="004745CC">
        <w:rPr>
          <w:spacing w:val="-2"/>
        </w:rPr>
        <w:t>sarcoma</w:t>
      </w:r>
    </w:p>
    <w:p w:rsidR="003540E3" w:rsidRPr="004745CC" w:rsidRDefault="003540E3" w:rsidP="003540E3">
      <w:pPr>
        <w:numPr>
          <w:ilvl w:val="0"/>
          <w:numId w:val="138"/>
        </w:numPr>
        <w:ind w:left="360"/>
      </w:pPr>
      <w:r w:rsidRPr="004745CC">
        <w:rPr>
          <w:spacing w:val="-2"/>
        </w:rPr>
        <w:t>Neuroblastoma</w:t>
      </w:r>
    </w:p>
    <w:p w:rsidR="003540E3" w:rsidRPr="004745CC" w:rsidRDefault="003540E3" w:rsidP="003540E3">
      <w:pPr>
        <w:numPr>
          <w:ilvl w:val="0"/>
          <w:numId w:val="138"/>
        </w:numPr>
        <w:ind w:left="360"/>
      </w:pPr>
      <w:r w:rsidRPr="004745CC">
        <w:t>Osteogenic</w:t>
      </w:r>
      <w:r w:rsidRPr="004745CC">
        <w:rPr>
          <w:spacing w:val="-9"/>
        </w:rPr>
        <w:t xml:space="preserve"> </w:t>
      </w:r>
      <w:r w:rsidRPr="004745CC">
        <w:rPr>
          <w:spacing w:val="-2"/>
        </w:rPr>
        <w:t>sarcoma</w:t>
      </w:r>
    </w:p>
    <w:p w:rsidR="003540E3" w:rsidRPr="004745CC" w:rsidRDefault="003540E3" w:rsidP="003540E3">
      <w:pPr>
        <w:numPr>
          <w:ilvl w:val="0"/>
          <w:numId w:val="138"/>
        </w:numPr>
        <w:ind w:left="360"/>
      </w:pPr>
      <w:r w:rsidRPr="004745CC">
        <w:rPr>
          <w:spacing w:val="-2"/>
        </w:rPr>
        <w:t>Rhabdomyosarcoma</w:t>
      </w:r>
    </w:p>
    <w:p w:rsidR="003540E3" w:rsidRPr="004745CC" w:rsidRDefault="003540E3" w:rsidP="003540E3">
      <w:pPr>
        <w:ind w:left="360"/>
      </w:pPr>
    </w:p>
    <w:p w:rsidR="003540E3" w:rsidRPr="004745CC" w:rsidRDefault="003540E3" w:rsidP="003540E3">
      <w:pPr>
        <w:pStyle w:val="Heading3"/>
        <w:spacing w:line="240" w:lineRule="auto"/>
      </w:pPr>
      <w:bookmarkStart w:id="73" w:name="_Toc226032291"/>
      <w:r w:rsidRPr="004745CC">
        <w:t>Promotion/prevention</w:t>
      </w:r>
      <w:bookmarkEnd w:id="73"/>
    </w:p>
    <w:p w:rsidR="003540E3" w:rsidRPr="004745CC" w:rsidRDefault="003540E3" w:rsidP="003540E3">
      <w:pPr>
        <w:numPr>
          <w:ilvl w:val="0"/>
          <w:numId w:val="138"/>
        </w:numPr>
        <w:ind w:left="360"/>
      </w:pPr>
      <w:r w:rsidRPr="004745CC">
        <w:t>Early</w:t>
      </w:r>
      <w:r w:rsidRPr="004745CC">
        <w:rPr>
          <w:spacing w:val="-3"/>
        </w:rPr>
        <w:t xml:space="preserve"> </w:t>
      </w:r>
      <w:r w:rsidRPr="004745CC">
        <w:t>detection</w:t>
      </w:r>
      <w:r w:rsidRPr="004745CC">
        <w:rPr>
          <w:spacing w:val="-2"/>
        </w:rPr>
        <w:t xml:space="preserve"> </w:t>
      </w:r>
      <w:r w:rsidRPr="004745CC">
        <w:t>of</w:t>
      </w:r>
      <w:r w:rsidRPr="004745CC">
        <w:rPr>
          <w:spacing w:val="-2"/>
        </w:rPr>
        <w:t xml:space="preserve"> malignancy</w:t>
      </w:r>
    </w:p>
    <w:p w:rsidR="003540E3" w:rsidRPr="004745CC" w:rsidRDefault="003540E3" w:rsidP="003540E3"/>
    <w:p w:rsidR="003540E3" w:rsidRPr="004745CC" w:rsidRDefault="003540E3" w:rsidP="003540E3">
      <w:pPr>
        <w:pStyle w:val="Heading3"/>
        <w:spacing w:line="240" w:lineRule="auto"/>
      </w:pPr>
      <w:bookmarkStart w:id="74" w:name="_Toc226032292"/>
      <w:r w:rsidRPr="004745CC">
        <w:t>Clinical</w:t>
      </w:r>
      <w:r w:rsidRPr="004745CC">
        <w:rPr>
          <w:spacing w:val="-3"/>
        </w:rPr>
        <w:t xml:space="preserve"> </w:t>
      </w:r>
      <w:r w:rsidRPr="004745CC">
        <w:t>Features</w:t>
      </w:r>
      <w:bookmarkEnd w:id="74"/>
    </w:p>
    <w:p w:rsidR="003540E3" w:rsidRPr="004745CC" w:rsidRDefault="003540E3" w:rsidP="003540E3"/>
    <w:tbl>
      <w:tblPr>
        <w:tblW w:w="9497" w:type="dxa"/>
        <w:tblInd w:w="137" w:type="dxa"/>
        <w:tblLayout w:type="fixed"/>
        <w:tblCellMar>
          <w:left w:w="5" w:type="dxa"/>
          <w:right w:w="5" w:type="dxa"/>
        </w:tblCellMar>
        <w:tblLook w:val="01E0" w:firstRow="1" w:lastRow="1" w:firstColumn="1" w:lastColumn="1" w:noHBand="0" w:noVBand="0"/>
      </w:tblPr>
      <w:tblGrid>
        <w:gridCol w:w="2266"/>
        <w:gridCol w:w="2270"/>
        <w:gridCol w:w="2531"/>
        <w:gridCol w:w="2430"/>
      </w:tblGrid>
      <w:tr w:rsidR="003540E3" w:rsidRPr="004745CC" w:rsidTr="008800B8">
        <w:trPr>
          <w:trHeight w:val="480"/>
        </w:trPr>
        <w:tc>
          <w:tcPr>
            <w:tcW w:w="2265"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8"/>
              <w:rPr>
                <w:b/>
                <w:szCs w:val="26"/>
              </w:rPr>
            </w:pPr>
            <w:r w:rsidRPr="004745CC">
              <w:rPr>
                <w:b/>
                <w:color w:val="231F20"/>
                <w:spacing w:val="-4"/>
                <w:szCs w:val="26"/>
              </w:rPr>
              <w:t>SIGN</w:t>
            </w:r>
          </w:p>
        </w:tc>
        <w:tc>
          <w:tcPr>
            <w:tcW w:w="2270"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7"/>
              <w:rPr>
                <w:b/>
                <w:szCs w:val="26"/>
              </w:rPr>
            </w:pPr>
            <w:r w:rsidRPr="004745CC">
              <w:rPr>
                <w:b/>
                <w:color w:val="231F20"/>
                <w:szCs w:val="26"/>
              </w:rPr>
              <w:t xml:space="preserve">SPINAL </w:t>
            </w:r>
            <w:r w:rsidRPr="004745CC">
              <w:rPr>
                <w:b/>
                <w:color w:val="231F20"/>
                <w:spacing w:val="-4"/>
                <w:szCs w:val="26"/>
              </w:rPr>
              <w:t>CORD</w:t>
            </w:r>
          </w:p>
        </w:tc>
        <w:tc>
          <w:tcPr>
            <w:tcW w:w="2531"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8"/>
              <w:rPr>
                <w:b/>
                <w:szCs w:val="26"/>
              </w:rPr>
            </w:pPr>
            <w:r w:rsidRPr="004745CC">
              <w:rPr>
                <w:b/>
                <w:color w:val="231F20"/>
                <w:szCs w:val="26"/>
              </w:rPr>
              <w:t>CONUS</w:t>
            </w:r>
            <w:r w:rsidRPr="004745CC">
              <w:rPr>
                <w:b/>
                <w:color w:val="231F20"/>
                <w:spacing w:val="-14"/>
                <w:szCs w:val="26"/>
              </w:rPr>
              <w:t xml:space="preserve"> </w:t>
            </w:r>
            <w:r w:rsidRPr="004745CC">
              <w:rPr>
                <w:b/>
                <w:color w:val="231F20"/>
                <w:spacing w:val="-2"/>
                <w:szCs w:val="26"/>
              </w:rPr>
              <w:t>MEDULLARIS</w:t>
            </w:r>
          </w:p>
        </w:tc>
        <w:tc>
          <w:tcPr>
            <w:tcW w:w="2430"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7"/>
              <w:rPr>
                <w:b/>
                <w:szCs w:val="26"/>
              </w:rPr>
            </w:pPr>
            <w:r w:rsidRPr="004745CC">
              <w:rPr>
                <w:b/>
                <w:color w:val="231F20"/>
                <w:szCs w:val="26"/>
              </w:rPr>
              <w:t>CAUDA</w:t>
            </w:r>
            <w:r w:rsidRPr="004745CC">
              <w:rPr>
                <w:b/>
                <w:color w:val="231F20"/>
                <w:spacing w:val="-6"/>
                <w:szCs w:val="26"/>
              </w:rPr>
              <w:t xml:space="preserve"> </w:t>
            </w:r>
            <w:r w:rsidRPr="004745CC">
              <w:rPr>
                <w:b/>
                <w:color w:val="231F20"/>
                <w:spacing w:val="-2"/>
                <w:szCs w:val="26"/>
              </w:rPr>
              <w:t>EQUINA</w:t>
            </w:r>
          </w:p>
        </w:tc>
      </w:tr>
      <w:tr w:rsidR="003540E3" w:rsidRPr="004745CC" w:rsidTr="008800B8">
        <w:trPr>
          <w:trHeight w:val="550"/>
        </w:trPr>
        <w:tc>
          <w:tcPr>
            <w:tcW w:w="2265"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b/>
                <w:szCs w:val="26"/>
              </w:rPr>
            </w:pPr>
            <w:r w:rsidRPr="004745CC">
              <w:rPr>
                <w:b/>
                <w:color w:val="231F20"/>
                <w:spacing w:val="-2"/>
                <w:szCs w:val="26"/>
              </w:rPr>
              <w:t>Weakness</w:t>
            </w:r>
          </w:p>
        </w:tc>
        <w:tc>
          <w:tcPr>
            <w:tcW w:w="227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pacing w:val="-2"/>
                <w:szCs w:val="26"/>
              </w:rPr>
              <w:t>Symmetric</w:t>
            </w:r>
          </w:p>
        </w:tc>
        <w:tc>
          <w:tcPr>
            <w:tcW w:w="253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pacing w:val="-2"/>
                <w:szCs w:val="26"/>
              </w:rPr>
              <w:t>Symmetric</w:t>
            </w:r>
          </w:p>
        </w:tc>
        <w:tc>
          <w:tcPr>
            <w:tcW w:w="243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pacing w:val="-2"/>
                <w:szCs w:val="26"/>
              </w:rPr>
              <w:t>Asymmetric</w:t>
            </w:r>
          </w:p>
        </w:tc>
      </w:tr>
      <w:tr w:rsidR="003540E3" w:rsidRPr="004745CC" w:rsidTr="008800B8">
        <w:trPr>
          <w:trHeight w:val="695"/>
        </w:trPr>
        <w:tc>
          <w:tcPr>
            <w:tcW w:w="2265"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b/>
                <w:szCs w:val="26"/>
              </w:rPr>
            </w:pPr>
            <w:r w:rsidRPr="004745CC">
              <w:rPr>
                <w:b/>
                <w:color w:val="231F20"/>
                <w:spacing w:val="-2"/>
                <w:szCs w:val="26"/>
              </w:rPr>
              <w:t>Tendon</w:t>
            </w:r>
            <w:r w:rsidRPr="004745CC">
              <w:rPr>
                <w:b/>
                <w:color w:val="231F20"/>
                <w:spacing w:val="-9"/>
                <w:szCs w:val="26"/>
              </w:rPr>
              <w:t xml:space="preserve"> </w:t>
            </w:r>
            <w:r w:rsidRPr="004745CC">
              <w:rPr>
                <w:b/>
                <w:color w:val="231F20"/>
                <w:spacing w:val="-2"/>
                <w:szCs w:val="26"/>
              </w:rPr>
              <w:t>reflexes</w:t>
            </w:r>
          </w:p>
        </w:tc>
        <w:tc>
          <w:tcPr>
            <w:tcW w:w="227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7" w:right="176"/>
              <w:rPr>
                <w:szCs w:val="26"/>
              </w:rPr>
            </w:pPr>
            <w:r w:rsidRPr="004745CC">
              <w:rPr>
                <w:color w:val="231F20"/>
                <w:spacing w:val="-2"/>
                <w:szCs w:val="26"/>
              </w:rPr>
              <w:t>Increased</w:t>
            </w:r>
            <w:r w:rsidRPr="004745CC">
              <w:rPr>
                <w:color w:val="231F20"/>
                <w:spacing w:val="-11"/>
                <w:szCs w:val="26"/>
              </w:rPr>
              <w:t xml:space="preserve"> </w:t>
            </w:r>
            <w:r w:rsidRPr="004745CC">
              <w:rPr>
                <w:color w:val="231F20"/>
                <w:spacing w:val="-2"/>
                <w:szCs w:val="26"/>
              </w:rPr>
              <w:t>or absent</w:t>
            </w:r>
          </w:p>
        </w:tc>
        <w:tc>
          <w:tcPr>
            <w:tcW w:w="253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8"/>
              <w:rPr>
                <w:szCs w:val="26"/>
              </w:rPr>
            </w:pPr>
            <w:r w:rsidRPr="004745CC">
              <w:rPr>
                <w:color w:val="231F20"/>
                <w:szCs w:val="26"/>
              </w:rPr>
              <w:t xml:space="preserve">Increased knee </w:t>
            </w:r>
            <w:r w:rsidRPr="004745CC">
              <w:rPr>
                <w:color w:val="231F20"/>
                <w:spacing w:val="-2"/>
                <w:szCs w:val="26"/>
              </w:rPr>
              <w:t>Decreased</w:t>
            </w:r>
            <w:r w:rsidRPr="004745CC">
              <w:rPr>
                <w:color w:val="231F20"/>
                <w:spacing w:val="-11"/>
                <w:szCs w:val="26"/>
              </w:rPr>
              <w:t xml:space="preserve"> </w:t>
            </w:r>
            <w:r w:rsidRPr="004745CC">
              <w:rPr>
                <w:color w:val="231F20"/>
                <w:spacing w:val="-2"/>
                <w:szCs w:val="26"/>
              </w:rPr>
              <w:t>ankle</w:t>
            </w:r>
          </w:p>
        </w:tc>
        <w:tc>
          <w:tcPr>
            <w:tcW w:w="243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pacing w:val="-2"/>
                <w:szCs w:val="26"/>
              </w:rPr>
              <w:t>Decreased</w:t>
            </w:r>
          </w:p>
        </w:tc>
      </w:tr>
      <w:tr w:rsidR="003540E3" w:rsidRPr="004745CC" w:rsidTr="008800B8">
        <w:trPr>
          <w:trHeight w:val="684"/>
        </w:trPr>
        <w:tc>
          <w:tcPr>
            <w:tcW w:w="2265"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b/>
                <w:szCs w:val="26"/>
              </w:rPr>
            </w:pPr>
            <w:r w:rsidRPr="004745CC">
              <w:rPr>
                <w:b/>
                <w:color w:val="231F20"/>
                <w:spacing w:val="-2"/>
                <w:szCs w:val="26"/>
              </w:rPr>
              <w:t>Babinski</w:t>
            </w:r>
          </w:p>
        </w:tc>
        <w:tc>
          <w:tcPr>
            <w:tcW w:w="227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pacing w:val="-2"/>
                <w:szCs w:val="26"/>
              </w:rPr>
              <w:t>Extensor</w:t>
            </w:r>
          </w:p>
        </w:tc>
        <w:tc>
          <w:tcPr>
            <w:tcW w:w="253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pacing w:val="-2"/>
                <w:szCs w:val="26"/>
              </w:rPr>
              <w:t>Extensor</w:t>
            </w:r>
          </w:p>
        </w:tc>
        <w:tc>
          <w:tcPr>
            <w:tcW w:w="243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pacing w:val="-2"/>
                <w:szCs w:val="26"/>
              </w:rPr>
              <w:t>Plantar</w:t>
            </w:r>
          </w:p>
        </w:tc>
      </w:tr>
      <w:tr w:rsidR="003540E3" w:rsidRPr="004745CC" w:rsidTr="008800B8">
        <w:trPr>
          <w:trHeight w:val="545"/>
        </w:trPr>
        <w:tc>
          <w:tcPr>
            <w:tcW w:w="2265"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b/>
                <w:szCs w:val="26"/>
              </w:rPr>
            </w:pPr>
            <w:r w:rsidRPr="004745CC">
              <w:rPr>
                <w:b/>
                <w:color w:val="231F20"/>
                <w:spacing w:val="-2"/>
                <w:szCs w:val="26"/>
              </w:rPr>
              <w:t>sensory</w:t>
            </w:r>
          </w:p>
        </w:tc>
        <w:tc>
          <w:tcPr>
            <w:tcW w:w="227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pacing w:val="-2"/>
                <w:szCs w:val="26"/>
              </w:rPr>
              <w:t>Symmetric</w:t>
            </w:r>
          </w:p>
        </w:tc>
        <w:tc>
          <w:tcPr>
            <w:tcW w:w="253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pacing w:val="-2"/>
                <w:szCs w:val="26"/>
              </w:rPr>
              <w:t>Symmetric</w:t>
            </w:r>
          </w:p>
        </w:tc>
        <w:tc>
          <w:tcPr>
            <w:tcW w:w="243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pacing w:val="-2"/>
                <w:szCs w:val="26"/>
              </w:rPr>
              <w:t>Asymmetric</w:t>
            </w:r>
          </w:p>
        </w:tc>
      </w:tr>
      <w:tr w:rsidR="003540E3" w:rsidRPr="004745CC" w:rsidTr="008800B8">
        <w:trPr>
          <w:trHeight w:val="834"/>
        </w:trPr>
        <w:tc>
          <w:tcPr>
            <w:tcW w:w="2265"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8"/>
              <w:rPr>
                <w:b/>
                <w:szCs w:val="26"/>
              </w:rPr>
            </w:pPr>
            <w:r w:rsidRPr="004745CC">
              <w:rPr>
                <w:b/>
                <w:color w:val="231F20"/>
                <w:spacing w:val="-2"/>
                <w:szCs w:val="26"/>
              </w:rPr>
              <w:t>Sphincter abnormality</w:t>
            </w:r>
          </w:p>
        </w:tc>
        <w:tc>
          <w:tcPr>
            <w:tcW w:w="227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pacing w:val="-2"/>
                <w:szCs w:val="26"/>
              </w:rPr>
              <w:t>Spared</w:t>
            </w:r>
          </w:p>
        </w:tc>
        <w:tc>
          <w:tcPr>
            <w:tcW w:w="253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Early</w:t>
            </w:r>
            <w:r w:rsidRPr="004745CC">
              <w:rPr>
                <w:color w:val="231F20"/>
                <w:spacing w:val="-2"/>
                <w:szCs w:val="26"/>
              </w:rPr>
              <w:t xml:space="preserve"> involvement</w:t>
            </w:r>
          </w:p>
        </w:tc>
        <w:tc>
          <w:tcPr>
            <w:tcW w:w="243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zCs w:val="26"/>
              </w:rPr>
              <w:t xml:space="preserve">May be </w:t>
            </w:r>
            <w:r w:rsidRPr="004745CC">
              <w:rPr>
                <w:color w:val="231F20"/>
                <w:spacing w:val="-2"/>
                <w:szCs w:val="26"/>
              </w:rPr>
              <w:t>spared</w:t>
            </w:r>
          </w:p>
        </w:tc>
      </w:tr>
      <w:tr w:rsidR="003540E3" w:rsidRPr="004745CC" w:rsidTr="008800B8">
        <w:trPr>
          <w:trHeight w:val="693"/>
        </w:trPr>
        <w:tc>
          <w:tcPr>
            <w:tcW w:w="2265"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b/>
                <w:szCs w:val="26"/>
              </w:rPr>
            </w:pPr>
            <w:r w:rsidRPr="004745CC">
              <w:rPr>
                <w:b/>
                <w:color w:val="231F20"/>
                <w:spacing w:val="-2"/>
                <w:szCs w:val="26"/>
              </w:rPr>
              <w:t>Progression</w:t>
            </w:r>
          </w:p>
        </w:tc>
        <w:tc>
          <w:tcPr>
            <w:tcW w:w="227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pacing w:val="-4"/>
                <w:szCs w:val="26"/>
              </w:rPr>
              <w:t>Rapid</w:t>
            </w:r>
          </w:p>
        </w:tc>
        <w:tc>
          <w:tcPr>
            <w:tcW w:w="253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 xml:space="preserve">May be </w:t>
            </w:r>
            <w:r w:rsidRPr="004745CC">
              <w:rPr>
                <w:color w:val="231F20"/>
                <w:spacing w:val="-2"/>
                <w:szCs w:val="26"/>
              </w:rPr>
              <w:t>rapid</w:t>
            </w:r>
          </w:p>
        </w:tc>
        <w:tc>
          <w:tcPr>
            <w:tcW w:w="243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zCs w:val="26"/>
              </w:rPr>
              <w:t xml:space="preserve">May be </w:t>
            </w:r>
            <w:r w:rsidRPr="004745CC">
              <w:rPr>
                <w:color w:val="231F20"/>
                <w:spacing w:val="-2"/>
                <w:szCs w:val="26"/>
              </w:rPr>
              <w:t>rapid</w:t>
            </w:r>
          </w:p>
        </w:tc>
      </w:tr>
    </w:tbl>
    <w:p w:rsidR="003540E3" w:rsidRPr="004745CC" w:rsidRDefault="003540E3" w:rsidP="003540E3"/>
    <w:p w:rsidR="003540E3" w:rsidRPr="004745CC" w:rsidRDefault="003540E3" w:rsidP="003540E3">
      <w:pPr>
        <w:pStyle w:val="Heading3"/>
      </w:pPr>
      <w:bookmarkStart w:id="75" w:name="_Toc226032293"/>
      <w:r w:rsidRPr="004745CC">
        <w:t>Investigations</w:t>
      </w:r>
      <w:bookmarkEnd w:id="75"/>
    </w:p>
    <w:p w:rsidR="003540E3" w:rsidRPr="004745CC" w:rsidRDefault="003540E3" w:rsidP="003540E3">
      <w:pPr>
        <w:numPr>
          <w:ilvl w:val="0"/>
          <w:numId w:val="138"/>
        </w:numPr>
        <w:ind w:left="360"/>
      </w:pPr>
      <w:r w:rsidRPr="004745CC">
        <w:t>Full</w:t>
      </w:r>
      <w:r w:rsidRPr="004745CC">
        <w:rPr>
          <w:spacing w:val="-4"/>
        </w:rPr>
        <w:t xml:space="preserve"> </w:t>
      </w:r>
      <w:r w:rsidRPr="004745CC">
        <w:t>blood</w:t>
      </w:r>
      <w:r w:rsidRPr="004745CC">
        <w:rPr>
          <w:spacing w:val="-3"/>
        </w:rPr>
        <w:t xml:space="preserve"> </w:t>
      </w:r>
      <w:r w:rsidRPr="004745CC">
        <w:t>count</w:t>
      </w:r>
      <w:r w:rsidRPr="004745CC">
        <w:rPr>
          <w:spacing w:val="-3"/>
        </w:rPr>
        <w:t xml:space="preserve"> </w:t>
      </w:r>
      <w:r w:rsidRPr="004745CC">
        <w:rPr>
          <w:spacing w:val="-4"/>
        </w:rPr>
        <w:t>(FBC)</w:t>
      </w:r>
    </w:p>
    <w:p w:rsidR="003540E3" w:rsidRPr="004745CC" w:rsidRDefault="003540E3" w:rsidP="003540E3">
      <w:pPr>
        <w:numPr>
          <w:ilvl w:val="0"/>
          <w:numId w:val="138"/>
        </w:numPr>
        <w:ind w:left="360"/>
      </w:pPr>
      <w:r w:rsidRPr="004745CC">
        <w:t>Urea</w:t>
      </w:r>
      <w:r w:rsidRPr="004745CC">
        <w:rPr>
          <w:spacing w:val="-6"/>
        </w:rPr>
        <w:t xml:space="preserve"> </w:t>
      </w:r>
      <w:r w:rsidRPr="004745CC">
        <w:t>and</w:t>
      </w:r>
      <w:r w:rsidRPr="004745CC">
        <w:rPr>
          <w:spacing w:val="-3"/>
        </w:rPr>
        <w:t xml:space="preserve"> </w:t>
      </w:r>
      <w:r w:rsidRPr="004745CC">
        <w:rPr>
          <w:spacing w:val="-2"/>
        </w:rPr>
        <w:t>electrolytes</w:t>
      </w:r>
    </w:p>
    <w:p w:rsidR="003540E3" w:rsidRPr="004745CC" w:rsidRDefault="003540E3" w:rsidP="003540E3">
      <w:pPr>
        <w:numPr>
          <w:ilvl w:val="0"/>
          <w:numId w:val="138"/>
        </w:numPr>
        <w:ind w:left="360"/>
      </w:pPr>
      <w:r w:rsidRPr="004745CC">
        <w:t>Liver</w:t>
      </w:r>
      <w:r w:rsidRPr="004745CC">
        <w:rPr>
          <w:spacing w:val="-3"/>
        </w:rPr>
        <w:t xml:space="preserve"> </w:t>
      </w:r>
      <w:r w:rsidRPr="004745CC">
        <w:t>function</w:t>
      </w:r>
      <w:r w:rsidRPr="004745CC">
        <w:rPr>
          <w:spacing w:val="-3"/>
        </w:rPr>
        <w:t xml:space="preserve"> </w:t>
      </w:r>
      <w:r w:rsidRPr="004745CC">
        <w:t>tests</w:t>
      </w:r>
      <w:r w:rsidRPr="004745CC">
        <w:rPr>
          <w:spacing w:val="-2"/>
        </w:rPr>
        <w:t xml:space="preserve"> (LFT)</w:t>
      </w:r>
    </w:p>
    <w:p w:rsidR="003540E3" w:rsidRPr="004745CC" w:rsidRDefault="003540E3" w:rsidP="003540E3">
      <w:pPr>
        <w:numPr>
          <w:ilvl w:val="0"/>
          <w:numId w:val="138"/>
        </w:numPr>
        <w:ind w:left="360"/>
      </w:pPr>
      <w:r w:rsidRPr="004745CC">
        <w:t>USS</w:t>
      </w:r>
      <w:r w:rsidRPr="004745CC">
        <w:rPr>
          <w:spacing w:val="-7"/>
        </w:rPr>
        <w:t xml:space="preserve"> </w:t>
      </w:r>
      <w:r w:rsidRPr="004745CC">
        <w:rPr>
          <w:spacing w:val="-2"/>
        </w:rPr>
        <w:t>abdomen</w:t>
      </w:r>
    </w:p>
    <w:p w:rsidR="003540E3" w:rsidRPr="004745CC" w:rsidRDefault="003540E3" w:rsidP="003540E3">
      <w:pPr>
        <w:numPr>
          <w:ilvl w:val="0"/>
          <w:numId w:val="138"/>
        </w:numPr>
        <w:ind w:left="360"/>
      </w:pPr>
      <w:r w:rsidRPr="004745CC">
        <w:t>Biopsy</w:t>
      </w:r>
      <w:r w:rsidRPr="004745CC">
        <w:rPr>
          <w:spacing w:val="-2"/>
        </w:rPr>
        <w:t xml:space="preserve"> </w:t>
      </w:r>
      <w:r w:rsidRPr="004745CC">
        <w:t xml:space="preserve">of the </w:t>
      </w:r>
      <w:r w:rsidRPr="004745CC">
        <w:rPr>
          <w:spacing w:val="-2"/>
        </w:rPr>
        <w:t>lesion</w:t>
      </w:r>
    </w:p>
    <w:p w:rsidR="003540E3" w:rsidRPr="004745CC" w:rsidRDefault="003540E3" w:rsidP="003540E3">
      <w:pPr>
        <w:numPr>
          <w:ilvl w:val="0"/>
          <w:numId w:val="138"/>
        </w:numPr>
        <w:ind w:left="360"/>
      </w:pPr>
      <w:r w:rsidRPr="004745CC">
        <w:rPr>
          <w:spacing w:val="-5"/>
        </w:rPr>
        <w:t>MRI</w:t>
      </w:r>
    </w:p>
    <w:p w:rsidR="003540E3" w:rsidRPr="004745CC" w:rsidRDefault="003540E3" w:rsidP="003540E3">
      <w:pPr>
        <w:pStyle w:val="Heading3"/>
        <w:spacing w:line="240" w:lineRule="auto"/>
      </w:pPr>
      <w:bookmarkStart w:id="76" w:name="_Toc226032294"/>
      <w:r w:rsidRPr="004745CC">
        <w:lastRenderedPageBreak/>
        <w:t>Management</w:t>
      </w:r>
      <w:bookmarkEnd w:id="76"/>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3540E3" w:rsidRPr="004745CC" w:rsidTr="008800B8">
        <w:trPr>
          <w:trHeight w:val="1254"/>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540E3" w:rsidRPr="004745CC" w:rsidRDefault="003540E3" w:rsidP="008800B8">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Secure</w:t>
            </w:r>
            <w:r w:rsidRPr="004745CC">
              <w:rPr>
                <w:spacing w:val="-4"/>
              </w:rPr>
              <w:t xml:space="preserve"> </w:t>
            </w:r>
            <w:r w:rsidRPr="004745CC">
              <w:t>the</w:t>
            </w:r>
            <w:r w:rsidRPr="004745CC">
              <w:rPr>
                <w:spacing w:val="-4"/>
              </w:rPr>
              <w:t xml:space="preserve"> </w:t>
            </w:r>
            <w:r w:rsidRPr="004745CC">
              <w:t>airway,</w:t>
            </w:r>
            <w:r w:rsidRPr="004745CC">
              <w:rPr>
                <w:spacing w:val="-4"/>
              </w:rPr>
              <w:t xml:space="preserve"> </w:t>
            </w:r>
            <w:r w:rsidRPr="004745CC">
              <w:t>breathing</w:t>
            </w:r>
            <w:r w:rsidRPr="004745CC">
              <w:rPr>
                <w:spacing w:val="-4"/>
              </w:rPr>
              <w:t xml:space="preserve"> </w:t>
            </w:r>
            <w:r w:rsidRPr="004745CC">
              <w:t>and</w:t>
            </w:r>
            <w:r w:rsidRPr="004745CC">
              <w:rPr>
                <w:spacing w:val="-3"/>
              </w:rPr>
              <w:t xml:space="preserve"> </w:t>
            </w:r>
            <w:r w:rsidRPr="004745CC">
              <w:rPr>
                <w:spacing w:val="-2"/>
              </w:rPr>
              <w:t>circulation</w:t>
            </w:r>
          </w:p>
          <w:p w:rsidR="003540E3" w:rsidRPr="004745CC" w:rsidRDefault="003540E3" w:rsidP="008800B8">
            <w:pPr>
              <w:numPr>
                <w:ilvl w:val="0"/>
                <w:numId w:val="138"/>
              </w:numPr>
              <w:ind w:left="360"/>
            </w:pPr>
            <w:r w:rsidRPr="004745CC">
              <w:t>Start</w:t>
            </w:r>
            <w:r w:rsidRPr="004745CC">
              <w:rPr>
                <w:spacing w:val="-1"/>
              </w:rPr>
              <w:t xml:space="preserve"> </w:t>
            </w:r>
            <w:r w:rsidRPr="004745CC">
              <w:t>IV</w:t>
            </w:r>
            <w:r w:rsidRPr="004745CC">
              <w:rPr>
                <w:spacing w:val="-1"/>
              </w:rPr>
              <w:t xml:space="preserve"> </w:t>
            </w:r>
            <w:r w:rsidRPr="004745CC">
              <w:t>fluids</w:t>
            </w:r>
            <w:r w:rsidRPr="004745CC">
              <w:rPr>
                <w:spacing w:val="-1"/>
              </w:rPr>
              <w:t xml:space="preserve"> </w:t>
            </w:r>
            <w:r w:rsidRPr="004745CC">
              <w:t>normal saline</w:t>
            </w:r>
            <w:r w:rsidRPr="004745CC">
              <w:rPr>
                <w:spacing w:val="-1"/>
              </w:rPr>
              <w:t xml:space="preserve"> </w:t>
            </w:r>
            <w:r w:rsidRPr="004745CC">
              <w:t>plus</w:t>
            </w:r>
            <w:r w:rsidRPr="004745CC">
              <w:rPr>
                <w:spacing w:val="-1"/>
              </w:rPr>
              <w:t xml:space="preserve"> </w:t>
            </w:r>
            <w:r w:rsidRPr="004745CC">
              <w:t xml:space="preserve">5% </w:t>
            </w:r>
            <w:r w:rsidRPr="004745CC">
              <w:rPr>
                <w:spacing w:val="-2"/>
              </w:rPr>
              <w:t>dextrose</w:t>
            </w:r>
          </w:p>
          <w:p w:rsidR="003540E3" w:rsidRPr="004745CC" w:rsidRDefault="003540E3" w:rsidP="008800B8">
            <w:pPr>
              <w:numPr>
                <w:ilvl w:val="0"/>
                <w:numId w:val="138"/>
              </w:numPr>
              <w:ind w:left="360"/>
            </w:pPr>
            <w:r w:rsidRPr="004745CC">
              <w:t>Urgent</w:t>
            </w:r>
            <w:r w:rsidRPr="004745CC">
              <w:rPr>
                <w:spacing w:val="-6"/>
              </w:rPr>
              <w:t xml:space="preserve"> </w:t>
            </w:r>
            <w:r w:rsidRPr="004745CC">
              <w:t>referral</w:t>
            </w:r>
            <w:r w:rsidRPr="004745CC">
              <w:rPr>
                <w:spacing w:val="-6"/>
              </w:rPr>
              <w:t xml:space="preserve"> </w:t>
            </w:r>
            <w:r w:rsidRPr="004745CC">
              <w:t>to</w:t>
            </w:r>
            <w:r w:rsidRPr="004745CC">
              <w:rPr>
                <w:spacing w:val="-6"/>
              </w:rPr>
              <w:t xml:space="preserve"> </w:t>
            </w:r>
            <w:r w:rsidRPr="004745CC">
              <w:t>secondary</w:t>
            </w:r>
            <w:r w:rsidRPr="004745CC">
              <w:rPr>
                <w:spacing w:val="-6"/>
              </w:rPr>
              <w:t xml:space="preserve"> </w:t>
            </w:r>
            <w:r w:rsidRPr="004745CC">
              <w:rPr>
                <w:spacing w:val="-2"/>
              </w:rPr>
              <w:t>centre</w:t>
            </w:r>
          </w:p>
          <w:p w:rsidR="003540E3" w:rsidRPr="004745CC" w:rsidRDefault="003540E3" w:rsidP="008800B8">
            <w:pPr>
              <w:tabs>
                <w:tab w:val="left" w:pos="517"/>
              </w:tabs>
              <w:ind w:left="516"/>
              <w:rPr>
                <w:szCs w:val="26"/>
              </w:rPr>
            </w:pPr>
          </w:p>
        </w:tc>
      </w:tr>
      <w:tr w:rsidR="003540E3" w:rsidRPr="004745CC" w:rsidTr="008800B8">
        <w:trPr>
          <w:trHeight w:val="1254"/>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540E3" w:rsidRPr="004745CC" w:rsidRDefault="003540E3" w:rsidP="008800B8">
            <w:pPr>
              <w:spacing w:before="47"/>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Ensure the airway, breathing and circulation</w:t>
            </w:r>
          </w:p>
          <w:p w:rsidR="003540E3" w:rsidRPr="004745CC" w:rsidRDefault="003540E3" w:rsidP="008800B8">
            <w:pPr>
              <w:numPr>
                <w:ilvl w:val="0"/>
                <w:numId w:val="138"/>
              </w:numPr>
              <w:ind w:left="360"/>
            </w:pPr>
            <w:r w:rsidRPr="004745CC">
              <w:t>Continue IV fluids</w:t>
            </w:r>
          </w:p>
          <w:p w:rsidR="003540E3" w:rsidRDefault="003540E3" w:rsidP="008800B8">
            <w:pPr>
              <w:numPr>
                <w:ilvl w:val="0"/>
                <w:numId w:val="138"/>
              </w:numPr>
              <w:ind w:left="360"/>
            </w:pPr>
            <w:r w:rsidRPr="004745CC">
              <w:t>Catheterise the patient</w:t>
            </w:r>
          </w:p>
          <w:p w:rsidR="003540E3" w:rsidRPr="00960C8C" w:rsidRDefault="003540E3" w:rsidP="008800B8">
            <w:pPr>
              <w:numPr>
                <w:ilvl w:val="0"/>
                <w:numId w:val="138"/>
              </w:numPr>
              <w:ind w:left="360"/>
            </w:pPr>
            <w:r w:rsidRPr="00960C8C">
              <w:rPr>
                <w:color w:val="231F20"/>
                <w:spacing w:val="-2"/>
                <w:szCs w:val="26"/>
              </w:rPr>
              <w:t>Refer</w:t>
            </w:r>
          </w:p>
          <w:p w:rsidR="003540E3" w:rsidRPr="004745CC" w:rsidRDefault="003540E3" w:rsidP="008800B8">
            <w:pPr>
              <w:ind w:left="107"/>
              <w:rPr>
                <w:b/>
                <w:color w:val="231F20"/>
                <w:szCs w:val="26"/>
              </w:rPr>
            </w:pPr>
          </w:p>
        </w:tc>
      </w:tr>
      <w:tr w:rsidR="003540E3" w:rsidRPr="004745CC" w:rsidTr="008800B8">
        <w:trPr>
          <w:trHeight w:val="1254"/>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3540E3" w:rsidRPr="004745CC" w:rsidRDefault="003540E3" w:rsidP="008800B8">
            <w:pPr>
              <w:spacing w:before="47"/>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Maintain</w:t>
            </w:r>
            <w:r w:rsidRPr="004745CC">
              <w:rPr>
                <w:spacing w:val="-8"/>
              </w:rPr>
              <w:t xml:space="preserve"> </w:t>
            </w:r>
            <w:r w:rsidRPr="004745CC">
              <w:t>airway,</w:t>
            </w:r>
            <w:r w:rsidRPr="004745CC">
              <w:rPr>
                <w:spacing w:val="-5"/>
              </w:rPr>
              <w:t xml:space="preserve"> </w:t>
            </w:r>
            <w:r w:rsidRPr="004745CC">
              <w:t>breathing</w:t>
            </w:r>
            <w:r w:rsidRPr="004745CC">
              <w:rPr>
                <w:spacing w:val="-5"/>
              </w:rPr>
              <w:t xml:space="preserve"> </w:t>
            </w:r>
            <w:r w:rsidRPr="004745CC">
              <w:t>and</w:t>
            </w:r>
            <w:r w:rsidRPr="004745CC">
              <w:rPr>
                <w:spacing w:val="-5"/>
              </w:rPr>
              <w:t xml:space="preserve"> </w:t>
            </w:r>
            <w:r w:rsidRPr="004745CC">
              <w:rPr>
                <w:spacing w:val="-2"/>
              </w:rPr>
              <w:t>circulation</w:t>
            </w:r>
          </w:p>
          <w:p w:rsidR="003540E3" w:rsidRPr="004745CC" w:rsidRDefault="003540E3" w:rsidP="008800B8">
            <w:pPr>
              <w:numPr>
                <w:ilvl w:val="0"/>
                <w:numId w:val="138"/>
              </w:numPr>
              <w:ind w:left="360"/>
            </w:pPr>
            <w:r w:rsidRPr="004745CC">
              <w:t xml:space="preserve">Continue IV fluids and urine output </w:t>
            </w:r>
            <w:r w:rsidRPr="004745CC">
              <w:rPr>
                <w:spacing w:val="-2"/>
              </w:rPr>
              <w:t>monitoring</w:t>
            </w:r>
          </w:p>
          <w:p w:rsidR="003540E3" w:rsidRPr="004745CC" w:rsidRDefault="003540E3" w:rsidP="008800B8">
            <w:pPr>
              <w:numPr>
                <w:ilvl w:val="0"/>
                <w:numId w:val="138"/>
              </w:numPr>
              <w:ind w:left="360"/>
            </w:pPr>
            <w:r w:rsidRPr="004745CC">
              <w:t>Start</w:t>
            </w:r>
            <w:r w:rsidRPr="004745CC">
              <w:rPr>
                <w:spacing w:val="-1"/>
              </w:rPr>
              <w:t xml:space="preserve"> </w:t>
            </w:r>
            <w:r w:rsidRPr="004745CC">
              <w:t>Dexamethasone 1-2mg/kg</w:t>
            </w:r>
            <w:r w:rsidRPr="004745CC">
              <w:rPr>
                <w:spacing w:val="-1"/>
              </w:rPr>
              <w:t xml:space="preserve"> </w:t>
            </w:r>
            <w:r w:rsidRPr="004745CC">
              <w:t>stat then</w:t>
            </w:r>
            <w:r w:rsidRPr="004745CC">
              <w:rPr>
                <w:spacing w:val="-1"/>
              </w:rPr>
              <w:t xml:space="preserve"> </w:t>
            </w:r>
            <w:r w:rsidRPr="004745CC">
              <w:t xml:space="preserve">0.5mg/kg </w:t>
            </w:r>
            <w:r w:rsidRPr="004745CC">
              <w:rPr>
                <w:spacing w:val="-2"/>
              </w:rPr>
              <w:t>hourly</w:t>
            </w:r>
          </w:p>
          <w:p w:rsidR="003540E3" w:rsidRPr="004745CC" w:rsidRDefault="003540E3" w:rsidP="008800B8">
            <w:pPr>
              <w:numPr>
                <w:ilvl w:val="0"/>
                <w:numId w:val="138"/>
              </w:numPr>
              <w:ind w:left="360"/>
            </w:pPr>
            <w:r w:rsidRPr="004745CC">
              <w:t>Monitor</w:t>
            </w:r>
            <w:r w:rsidRPr="004745CC">
              <w:rPr>
                <w:spacing w:val="-1"/>
              </w:rPr>
              <w:t xml:space="preserve"> </w:t>
            </w:r>
            <w:r w:rsidRPr="004745CC">
              <w:t>of</w:t>
            </w:r>
            <w:r w:rsidRPr="004745CC">
              <w:rPr>
                <w:spacing w:val="-1"/>
              </w:rPr>
              <w:t xml:space="preserve"> </w:t>
            </w:r>
            <w:r w:rsidRPr="004745CC">
              <w:t>development</w:t>
            </w:r>
            <w:r w:rsidRPr="004745CC">
              <w:rPr>
                <w:spacing w:val="-1"/>
              </w:rPr>
              <w:t xml:space="preserve"> </w:t>
            </w:r>
            <w:r w:rsidRPr="004745CC">
              <w:t>of</w:t>
            </w:r>
            <w:r w:rsidRPr="004745CC">
              <w:rPr>
                <w:spacing w:val="-1"/>
              </w:rPr>
              <w:t xml:space="preserve"> </w:t>
            </w:r>
            <w:r w:rsidRPr="004745CC">
              <w:t>tumour</w:t>
            </w:r>
            <w:r w:rsidRPr="004745CC">
              <w:rPr>
                <w:spacing w:val="-1"/>
              </w:rPr>
              <w:t xml:space="preserve"> </w:t>
            </w:r>
            <w:r w:rsidRPr="004745CC">
              <w:t xml:space="preserve">lysis </w:t>
            </w:r>
            <w:r w:rsidRPr="004745CC">
              <w:rPr>
                <w:spacing w:val="-2"/>
              </w:rPr>
              <w:t>syndrome</w:t>
            </w:r>
          </w:p>
          <w:p w:rsidR="003540E3" w:rsidRPr="004745CC" w:rsidRDefault="003540E3" w:rsidP="008800B8">
            <w:pPr>
              <w:numPr>
                <w:ilvl w:val="0"/>
                <w:numId w:val="138"/>
              </w:numPr>
              <w:ind w:left="360"/>
            </w:pPr>
            <w:r w:rsidRPr="004745CC">
              <w:t>If</w:t>
            </w:r>
            <w:r w:rsidRPr="004745CC">
              <w:rPr>
                <w:spacing w:val="-4"/>
              </w:rPr>
              <w:t xml:space="preserve"> </w:t>
            </w:r>
            <w:r w:rsidRPr="004745CC">
              <w:t>Burkitt’s</w:t>
            </w:r>
            <w:r w:rsidRPr="004745CC">
              <w:rPr>
                <w:spacing w:val="-2"/>
              </w:rPr>
              <w:t xml:space="preserve"> </w:t>
            </w:r>
            <w:r w:rsidRPr="004745CC">
              <w:t>lymphoma</w:t>
            </w:r>
            <w:r w:rsidRPr="004745CC">
              <w:rPr>
                <w:spacing w:val="-2"/>
              </w:rPr>
              <w:t xml:space="preserve"> </w:t>
            </w:r>
            <w:r w:rsidRPr="004745CC">
              <w:t>is</w:t>
            </w:r>
            <w:r w:rsidRPr="004745CC">
              <w:rPr>
                <w:spacing w:val="-2"/>
              </w:rPr>
              <w:t xml:space="preserve"> </w:t>
            </w:r>
            <w:r w:rsidRPr="004745CC">
              <w:t>suspected,</w:t>
            </w:r>
            <w:r w:rsidRPr="004745CC">
              <w:rPr>
                <w:spacing w:val="-2"/>
              </w:rPr>
              <w:t xml:space="preserve"> </w:t>
            </w:r>
            <w:r w:rsidRPr="004745CC">
              <w:t>give</w:t>
            </w:r>
            <w:r w:rsidRPr="004745CC">
              <w:rPr>
                <w:spacing w:val="-2"/>
              </w:rPr>
              <w:t xml:space="preserve"> </w:t>
            </w:r>
            <w:r w:rsidRPr="004745CC">
              <w:t>allopurinol</w:t>
            </w:r>
            <w:r w:rsidRPr="004745CC">
              <w:rPr>
                <w:spacing w:val="-2"/>
              </w:rPr>
              <w:t xml:space="preserve"> </w:t>
            </w:r>
            <w:r w:rsidRPr="004745CC">
              <w:t>or</w:t>
            </w:r>
            <w:r w:rsidRPr="004745CC">
              <w:rPr>
                <w:spacing w:val="-2"/>
              </w:rPr>
              <w:t xml:space="preserve"> rasburicase</w:t>
            </w:r>
          </w:p>
          <w:p w:rsidR="003540E3" w:rsidRPr="004745CC" w:rsidRDefault="003540E3" w:rsidP="008800B8">
            <w:pPr>
              <w:numPr>
                <w:ilvl w:val="0"/>
                <w:numId w:val="138"/>
              </w:numPr>
              <w:ind w:left="360"/>
              <w:rPr>
                <w:spacing w:val="-2"/>
              </w:rPr>
            </w:pPr>
            <w:r w:rsidRPr="004745CC">
              <w:t>Epidural</w:t>
            </w:r>
            <w:r w:rsidRPr="004745CC">
              <w:rPr>
                <w:spacing w:val="-4"/>
              </w:rPr>
              <w:t xml:space="preserve"> </w:t>
            </w:r>
            <w:r w:rsidRPr="004745CC">
              <w:t>mass</w:t>
            </w:r>
            <w:r w:rsidRPr="004745CC">
              <w:rPr>
                <w:spacing w:val="-3"/>
              </w:rPr>
              <w:t xml:space="preserve"> </w:t>
            </w:r>
            <w:r w:rsidRPr="004745CC">
              <w:t>may</w:t>
            </w:r>
            <w:r w:rsidRPr="004745CC">
              <w:rPr>
                <w:spacing w:val="-3"/>
              </w:rPr>
              <w:t xml:space="preserve"> </w:t>
            </w:r>
            <w:r w:rsidRPr="004745CC">
              <w:t>require</w:t>
            </w:r>
            <w:r w:rsidRPr="004745CC">
              <w:rPr>
                <w:spacing w:val="-3"/>
              </w:rPr>
              <w:t xml:space="preserve"> </w:t>
            </w:r>
            <w:r w:rsidRPr="004745CC">
              <w:t>decompression</w:t>
            </w:r>
            <w:r w:rsidRPr="004745CC">
              <w:rPr>
                <w:spacing w:val="-3"/>
              </w:rPr>
              <w:t xml:space="preserve"> </w:t>
            </w:r>
            <w:r w:rsidRPr="004745CC">
              <w:t>with</w:t>
            </w:r>
            <w:r w:rsidRPr="004745CC">
              <w:rPr>
                <w:spacing w:val="-3"/>
              </w:rPr>
              <w:t xml:space="preserve"> </w:t>
            </w:r>
            <w:r w:rsidRPr="004745CC">
              <w:t>surgery</w:t>
            </w:r>
            <w:r w:rsidRPr="004745CC">
              <w:rPr>
                <w:spacing w:val="-3"/>
              </w:rPr>
              <w:t xml:space="preserve"> </w:t>
            </w:r>
            <w:r w:rsidRPr="004745CC">
              <w:t>or</w:t>
            </w:r>
            <w:r w:rsidRPr="004745CC">
              <w:rPr>
                <w:spacing w:val="-3"/>
              </w:rPr>
              <w:t xml:space="preserve"> </w:t>
            </w:r>
            <w:r w:rsidRPr="004745CC">
              <w:rPr>
                <w:spacing w:val="-2"/>
              </w:rPr>
              <w:t>radiotherapy</w:t>
            </w:r>
          </w:p>
          <w:p w:rsidR="003540E3" w:rsidRPr="004745CC" w:rsidRDefault="003540E3" w:rsidP="008800B8">
            <w:pPr>
              <w:spacing w:before="47"/>
              <w:ind w:left="107"/>
              <w:rPr>
                <w:b/>
                <w:color w:val="231F20"/>
                <w:szCs w:val="26"/>
              </w:rPr>
            </w:pPr>
          </w:p>
        </w:tc>
      </w:tr>
    </w:tbl>
    <w:p w:rsidR="003540E3" w:rsidRPr="004745CC" w:rsidRDefault="003540E3" w:rsidP="003540E3">
      <w:pPr>
        <w:spacing w:before="100"/>
        <w:rPr>
          <w:b/>
          <w:color w:val="231F20"/>
          <w:sz w:val="24"/>
        </w:rPr>
      </w:pPr>
    </w:p>
    <w:p w:rsidR="003540E3" w:rsidRPr="004745CC" w:rsidRDefault="003540E3" w:rsidP="003540E3">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3540E3" w:rsidRPr="004745CC" w:rsidRDefault="003540E3" w:rsidP="003540E3">
      <w:pPr>
        <w:numPr>
          <w:ilvl w:val="0"/>
          <w:numId w:val="138"/>
        </w:numPr>
        <w:ind w:left="360"/>
      </w:pPr>
      <w:r w:rsidRPr="004745CC">
        <w:rPr>
          <w:noProof/>
        </w:rPr>
        <mc:AlternateContent>
          <mc:Choice Requires="wps">
            <w:drawing>
              <wp:anchor distT="0" distB="5080" distL="0" distR="11430" simplePos="0" relativeHeight="251735040" behindDoc="0" locked="0" layoutInCell="0" allowOverlap="1" wp14:anchorId="46ADA95D" wp14:editId="0F4731A0">
                <wp:simplePos x="0" y="0"/>
                <wp:positionH relativeFrom="page">
                  <wp:posOffset>7115810</wp:posOffset>
                </wp:positionH>
                <wp:positionV relativeFrom="paragraph">
                  <wp:posOffset>195580</wp:posOffset>
                </wp:positionV>
                <wp:extent cx="217170" cy="2127885"/>
                <wp:effectExtent l="0" t="635" r="0" b="0"/>
                <wp:wrapNone/>
                <wp:docPr id="194" name="docshape765"/>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46ADA95D" id="docshape765" o:spid="_x0000_s1033" style="position:absolute;left:0;text-align:left;margin-left:560.3pt;margin-top:15.4pt;width:17.1pt;height:167.55pt;z-index:251735040;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siC3gEAAB4EAAAOAAAAZHJzL2Uyb0RvYy54bWysU9tu2zAMfR+wfxD0vvjy0HRGnKJY0WHA&#10;sBVr9wGyLNkCdAOlxM7fj1LsZJenDn2RaYqH5Dmkdnez0eQoIChnW1ptSkqE5a5Xdmjpz5fHD7eU&#10;hMhsz7SzoqUnEejd/v273eQbUbvR6V4AwSQ2NJNv6Rijb4oi8FEYFjbOC4uX0oFhEX9hKHpgE2Y3&#10;uqjL8qaYHPQeHBchoPfhfEn3Ob+UgsfvUgYRiW4p9hbzCfns0lnsd6wZgPlR8aUN9h9dGKYsFr2k&#10;emCRkQOof1IZxcEFJ+OGO1M4KRUXmQOyqcq/2DyPzIvMBcUJ/iJTeLu0/Nvx2T8ByjD50AQ0E4tZ&#10;gklf7I/MWazTRSwxR8LRWVfb8hYl5XhVV/X2401Ws7iiPYT4WThDktFSwGFkjdjxa4hYEUPXkFTM&#10;ukeldR6ItmRKBf9wY7i2iLo2mq140iLFaftDSKL63G9yBA5D90kDOY8b9xG7XYeekyEgBUos+0rs&#10;AklokbfslfgLKNd3Nl7wRlkHaS3PPM/sEtE4dzPSa+k23SZP5/rTE6TXh+qms94iQ/3F4n6kXV8N&#10;WI1uNZjlo0NZIiUHD2oYMUG1qH1/iE6qPJ9rkaUdXMI8tuXBpC3//T9HXZ/1/hcAAAD//wMAUEsD&#10;BBQABgAIAAAAIQBDt+nw4AAAAAwBAAAPAAAAZHJzL2Rvd25yZXYueG1sTI9BT8MwDIXvSPyHyEjc&#10;WNLBCpSmE0yCEwgoSBO3rDFtReNUSbYVfj3eCW5+9tPz98rl5AaxwxB7TxqymQKB1HjbU6vh/e3+&#10;7ApETIasGTyhhm+MsKyOj0pTWL+nV9zVqRUcQrEwGrqUxkLK2HToTJz5EYlvnz44k1iGVtpg9hzu&#10;BjlXKpfO9MQfOjPiqsPmq946DcHc/eTry4Ye85en1XO9Hh+o/tD69GS6vQGRcEp/ZjjgMzpUzLTx&#10;W7JRDKyzucrZq+FccYeDI1tc8LThTb64BlmV8n+J6hcAAP//AwBQSwECLQAUAAYACAAAACEAtoM4&#10;kv4AAADhAQAAEwAAAAAAAAAAAAAAAAAAAAAAW0NvbnRlbnRfVHlwZXNdLnhtbFBLAQItABQABgAI&#10;AAAAIQA4/SH/1gAAAJQBAAALAAAAAAAAAAAAAAAAAC8BAABfcmVscy8ucmVsc1BLAQItABQABgAI&#10;AAAAIQB8CsiC3gEAAB4EAAAOAAAAAAAAAAAAAAAAAC4CAABkcnMvZTJvRG9jLnhtbFBLAQItABQA&#10;BgAIAAAAIQBDt+nw4AAAAAwBAAAPAAAAAAAAAAAAAAAAADgEAABkcnMvZG93bnJldi54bWxQSwUG&#10;AAAAAAQABADzAAAARQU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All</w:t>
      </w:r>
      <w:r w:rsidRPr="004745CC">
        <w:rPr>
          <w:spacing w:val="-3"/>
        </w:rPr>
        <w:t xml:space="preserve"> </w:t>
      </w:r>
      <w:r w:rsidRPr="004745CC">
        <w:t>patients</w:t>
      </w:r>
      <w:r w:rsidRPr="004745CC">
        <w:rPr>
          <w:spacing w:val="-2"/>
        </w:rPr>
        <w:t xml:space="preserve"> </w:t>
      </w:r>
      <w:r w:rsidRPr="004745CC">
        <w:t>to</w:t>
      </w:r>
      <w:r w:rsidRPr="004745CC">
        <w:rPr>
          <w:spacing w:val="-2"/>
        </w:rPr>
        <w:t xml:space="preserve"> </w:t>
      </w:r>
      <w:r w:rsidRPr="004745CC">
        <w:t>be</w:t>
      </w:r>
      <w:r w:rsidRPr="004745CC">
        <w:rPr>
          <w:spacing w:val="-2"/>
        </w:rPr>
        <w:t xml:space="preserve"> </w:t>
      </w:r>
      <w:r w:rsidRPr="004745CC">
        <w:t>followed</w:t>
      </w:r>
      <w:r w:rsidRPr="004745CC">
        <w:rPr>
          <w:spacing w:val="-2"/>
        </w:rPr>
        <w:t xml:space="preserve"> </w:t>
      </w:r>
      <w:r w:rsidRPr="004745CC">
        <w:t>up</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oncology</w:t>
      </w:r>
      <w:r w:rsidRPr="004745CC">
        <w:rPr>
          <w:spacing w:val="-2"/>
        </w:rPr>
        <w:t xml:space="preserve"> clinic</w:t>
      </w:r>
    </w:p>
    <w:p w:rsidR="003540E3" w:rsidRPr="004745CC" w:rsidRDefault="003540E3" w:rsidP="003540E3"/>
    <w:p w:rsidR="003540E3" w:rsidRPr="004745CC" w:rsidRDefault="003540E3" w:rsidP="003540E3">
      <w:pPr>
        <w:rPr>
          <w:sz w:val="20"/>
        </w:rPr>
      </w:pPr>
    </w:p>
    <w:p w:rsidR="003540E3" w:rsidRPr="004745CC" w:rsidRDefault="003540E3" w:rsidP="003540E3">
      <w:pPr>
        <w:rPr>
          <w:sz w:val="20"/>
        </w:rPr>
      </w:pPr>
      <w:r w:rsidRPr="004745CC">
        <w:br w:type="page"/>
      </w:r>
    </w:p>
    <w:p w:rsidR="003540E3" w:rsidRPr="004745CC" w:rsidRDefault="003540E3" w:rsidP="003540E3">
      <w:pPr>
        <w:pStyle w:val="Heading2"/>
        <w:spacing w:before="0"/>
      </w:pPr>
      <w:bookmarkStart w:id="77" w:name="_TOC_250083"/>
      <w:bookmarkStart w:id="78" w:name="_Toc219820646"/>
      <w:bookmarkStart w:id="79" w:name="_Toc226032295"/>
      <w:r w:rsidRPr="004745CC">
        <w:lastRenderedPageBreak/>
        <w:t>Superior</w:t>
      </w:r>
      <w:r w:rsidRPr="004745CC">
        <w:rPr>
          <w:spacing w:val="-6"/>
        </w:rPr>
        <w:t xml:space="preserve"> </w:t>
      </w:r>
      <w:r w:rsidRPr="004745CC">
        <w:t>vena</w:t>
      </w:r>
      <w:r w:rsidRPr="004745CC">
        <w:rPr>
          <w:spacing w:val="-6"/>
        </w:rPr>
        <w:t xml:space="preserve"> </w:t>
      </w:r>
      <w:r w:rsidRPr="004745CC">
        <w:t>cava</w:t>
      </w:r>
      <w:r w:rsidRPr="004745CC">
        <w:rPr>
          <w:spacing w:val="-6"/>
        </w:rPr>
        <w:t xml:space="preserve"> </w:t>
      </w:r>
      <w:r w:rsidRPr="004745CC">
        <w:t>compression</w:t>
      </w:r>
      <w:r w:rsidRPr="004745CC">
        <w:rPr>
          <w:spacing w:val="-5"/>
        </w:rPr>
        <w:t xml:space="preserve"> </w:t>
      </w:r>
      <w:bookmarkEnd w:id="77"/>
      <w:r w:rsidRPr="004745CC">
        <w:t>syndrome</w:t>
      </w:r>
      <w:bookmarkEnd w:id="78"/>
      <w:bookmarkEnd w:id="79"/>
    </w:p>
    <w:p w:rsidR="003540E3" w:rsidRPr="004745CC" w:rsidRDefault="003540E3" w:rsidP="003540E3">
      <w:pPr>
        <w:pStyle w:val="Heading3"/>
        <w:spacing w:line="240" w:lineRule="auto"/>
      </w:pPr>
      <w:bookmarkStart w:id="80" w:name="_Toc226032296"/>
      <w:r w:rsidRPr="004745CC">
        <w:t>Definition</w:t>
      </w:r>
      <w:bookmarkEnd w:id="80"/>
    </w:p>
    <w:p w:rsidR="003540E3" w:rsidRPr="004745CC" w:rsidRDefault="003540E3" w:rsidP="003540E3">
      <w:r w:rsidRPr="004745CC">
        <w:t>Symptoms</w:t>
      </w:r>
      <w:r w:rsidRPr="004745CC">
        <w:rPr>
          <w:spacing w:val="64"/>
        </w:rPr>
        <w:t xml:space="preserve"> </w:t>
      </w:r>
      <w:r w:rsidRPr="004745CC">
        <w:t>and</w:t>
      </w:r>
      <w:r w:rsidRPr="004745CC">
        <w:rPr>
          <w:spacing w:val="64"/>
        </w:rPr>
        <w:t xml:space="preserve"> </w:t>
      </w:r>
      <w:r w:rsidRPr="004745CC">
        <w:t>signs</w:t>
      </w:r>
      <w:r w:rsidRPr="004745CC">
        <w:rPr>
          <w:spacing w:val="64"/>
        </w:rPr>
        <w:t xml:space="preserve"> </w:t>
      </w:r>
      <w:r w:rsidRPr="004745CC">
        <w:t>arising</w:t>
      </w:r>
      <w:r w:rsidRPr="004745CC">
        <w:rPr>
          <w:spacing w:val="64"/>
        </w:rPr>
        <w:t xml:space="preserve"> </w:t>
      </w:r>
      <w:r w:rsidRPr="004745CC">
        <w:t>from</w:t>
      </w:r>
      <w:r w:rsidRPr="004745CC">
        <w:rPr>
          <w:spacing w:val="64"/>
        </w:rPr>
        <w:t xml:space="preserve"> </w:t>
      </w:r>
      <w:r w:rsidRPr="004745CC">
        <w:t>obstruction</w:t>
      </w:r>
      <w:r w:rsidRPr="004745CC">
        <w:rPr>
          <w:spacing w:val="69"/>
        </w:rPr>
        <w:t xml:space="preserve"> </w:t>
      </w:r>
      <w:r w:rsidRPr="004745CC">
        <w:t>of</w:t>
      </w:r>
      <w:r w:rsidRPr="004745CC">
        <w:rPr>
          <w:spacing w:val="64"/>
        </w:rPr>
        <w:t xml:space="preserve"> </w:t>
      </w:r>
      <w:r w:rsidRPr="004745CC">
        <w:t>superior</w:t>
      </w:r>
      <w:r w:rsidRPr="004745CC">
        <w:rPr>
          <w:spacing w:val="64"/>
        </w:rPr>
        <w:t xml:space="preserve"> </w:t>
      </w:r>
      <w:r w:rsidRPr="004745CC">
        <w:t>vena</w:t>
      </w:r>
      <w:r w:rsidRPr="004745CC">
        <w:rPr>
          <w:spacing w:val="64"/>
        </w:rPr>
        <w:t xml:space="preserve"> </w:t>
      </w:r>
      <w:r w:rsidRPr="004745CC">
        <w:t>cava</w:t>
      </w:r>
      <w:r w:rsidRPr="004745CC">
        <w:rPr>
          <w:spacing w:val="64"/>
        </w:rPr>
        <w:t xml:space="preserve"> </w:t>
      </w:r>
      <w:r w:rsidRPr="004745CC">
        <w:t>(SVC)</w:t>
      </w:r>
      <w:r w:rsidRPr="004745CC">
        <w:rPr>
          <w:spacing w:val="64"/>
        </w:rPr>
        <w:t xml:space="preserve"> </w:t>
      </w:r>
      <w:r w:rsidRPr="004745CC">
        <w:t>e.g.</w:t>
      </w:r>
      <w:r w:rsidRPr="004745CC">
        <w:rPr>
          <w:spacing w:val="64"/>
        </w:rPr>
        <w:t xml:space="preserve"> </w:t>
      </w:r>
      <w:r w:rsidRPr="004745CC">
        <w:t>compression</w:t>
      </w:r>
      <w:r w:rsidRPr="004745CC">
        <w:rPr>
          <w:spacing w:val="64"/>
        </w:rPr>
        <w:t xml:space="preserve"> </w:t>
      </w:r>
      <w:r w:rsidRPr="004745CC">
        <w:t xml:space="preserve">or </w:t>
      </w:r>
      <w:r w:rsidRPr="004745CC">
        <w:rPr>
          <w:spacing w:val="-2"/>
        </w:rPr>
        <w:t>thrombosis.</w:t>
      </w:r>
    </w:p>
    <w:p w:rsidR="003540E3" w:rsidRPr="004745CC" w:rsidRDefault="003540E3" w:rsidP="003540E3">
      <w:pPr>
        <w:numPr>
          <w:ilvl w:val="0"/>
          <w:numId w:val="138"/>
        </w:numPr>
        <w:ind w:left="360"/>
      </w:pPr>
      <w:r w:rsidRPr="004745CC">
        <w:t>Tumour or infection in the mediastinum can compress the SVC causing venous stasis and reducing venous return from the head and neck leading to facial oedema and distended neck veins</w:t>
      </w:r>
    </w:p>
    <w:p w:rsidR="003540E3" w:rsidRPr="004745CC" w:rsidRDefault="003540E3" w:rsidP="003540E3">
      <w:pPr>
        <w:numPr>
          <w:ilvl w:val="0"/>
          <w:numId w:val="138"/>
        </w:numPr>
        <w:ind w:left="360"/>
      </w:pPr>
      <w:r w:rsidRPr="004745CC">
        <w:t>SVC compression, thrombosis and oedema combined decrease tracheobronchial airflow leading to</w:t>
      </w:r>
      <w:r>
        <w:t xml:space="preserve"> dyspnoea</w:t>
      </w:r>
    </w:p>
    <w:p w:rsidR="003540E3" w:rsidRPr="004745CC" w:rsidRDefault="003540E3" w:rsidP="003540E3"/>
    <w:p w:rsidR="003540E3" w:rsidRPr="004745CC" w:rsidRDefault="003540E3" w:rsidP="003540E3">
      <w:pPr>
        <w:pStyle w:val="Heading3"/>
        <w:spacing w:line="240" w:lineRule="auto"/>
      </w:pPr>
      <w:bookmarkStart w:id="81" w:name="_Toc226032297"/>
      <w:r w:rsidRPr="004745CC">
        <w:t>Risk factors/causes</w:t>
      </w:r>
      <w:bookmarkEnd w:id="81"/>
    </w:p>
    <w:p w:rsidR="003540E3" w:rsidRPr="004745CC" w:rsidRDefault="003540E3" w:rsidP="003540E3">
      <w:pPr>
        <w:numPr>
          <w:ilvl w:val="0"/>
          <w:numId w:val="138"/>
        </w:numPr>
        <w:ind w:left="360"/>
      </w:pPr>
      <w:r w:rsidRPr="004745CC">
        <w:t>Anterior</w:t>
      </w:r>
      <w:r w:rsidRPr="004745CC">
        <w:rPr>
          <w:spacing w:val="-10"/>
        </w:rPr>
        <w:t xml:space="preserve"> </w:t>
      </w:r>
      <w:r w:rsidRPr="004745CC">
        <w:t>mediastinal</w:t>
      </w:r>
      <w:r w:rsidRPr="004745CC">
        <w:rPr>
          <w:spacing w:val="-9"/>
        </w:rPr>
        <w:t xml:space="preserve"> </w:t>
      </w:r>
      <w:r w:rsidRPr="004745CC">
        <w:t>mass:</w:t>
      </w:r>
      <w:r w:rsidRPr="004745CC">
        <w:rPr>
          <w:spacing w:val="-9"/>
        </w:rPr>
        <w:t xml:space="preserve"> </w:t>
      </w:r>
      <w:r w:rsidRPr="004745CC">
        <w:t>T-cell</w:t>
      </w:r>
      <w:r w:rsidRPr="004745CC">
        <w:rPr>
          <w:spacing w:val="-9"/>
        </w:rPr>
        <w:t xml:space="preserve"> </w:t>
      </w:r>
      <w:r w:rsidRPr="004745CC">
        <w:t>lymphoma,</w:t>
      </w:r>
      <w:r w:rsidRPr="004745CC">
        <w:rPr>
          <w:spacing w:val="-9"/>
        </w:rPr>
        <w:t xml:space="preserve"> </w:t>
      </w:r>
      <w:r w:rsidRPr="004745CC">
        <w:t>T-cell</w:t>
      </w:r>
      <w:r w:rsidRPr="004745CC">
        <w:rPr>
          <w:spacing w:val="-9"/>
        </w:rPr>
        <w:t xml:space="preserve"> </w:t>
      </w:r>
      <w:r w:rsidRPr="004745CC">
        <w:rPr>
          <w:spacing w:val="-2"/>
        </w:rPr>
        <w:t>leukaemia</w:t>
      </w:r>
    </w:p>
    <w:p w:rsidR="003540E3" w:rsidRPr="004745CC" w:rsidRDefault="003540E3" w:rsidP="003540E3">
      <w:pPr>
        <w:numPr>
          <w:ilvl w:val="0"/>
          <w:numId w:val="138"/>
        </w:numPr>
        <w:ind w:left="360"/>
      </w:pPr>
      <w:r w:rsidRPr="004745CC">
        <w:t>Posterior</w:t>
      </w:r>
      <w:r w:rsidRPr="004745CC">
        <w:rPr>
          <w:spacing w:val="-4"/>
        </w:rPr>
        <w:t xml:space="preserve"> </w:t>
      </w:r>
      <w:r w:rsidRPr="004745CC">
        <w:t>mediastinal</w:t>
      </w:r>
      <w:r w:rsidRPr="004745CC">
        <w:rPr>
          <w:spacing w:val="-3"/>
        </w:rPr>
        <w:t xml:space="preserve"> </w:t>
      </w:r>
      <w:r w:rsidRPr="004745CC">
        <w:t>mass:</w:t>
      </w:r>
      <w:r w:rsidRPr="004745CC">
        <w:rPr>
          <w:spacing w:val="-3"/>
        </w:rPr>
        <w:t xml:space="preserve"> </w:t>
      </w:r>
      <w:r w:rsidRPr="004745CC">
        <w:t>Hodgkin</w:t>
      </w:r>
      <w:r w:rsidRPr="004745CC">
        <w:rPr>
          <w:spacing w:val="-3"/>
        </w:rPr>
        <w:t xml:space="preserve"> </w:t>
      </w:r>
      <w:r w:rsidRPr="004745CC">
        <w:t>lymphoma,</w:t>
      </w:r>
      <w:r w:rsidRPr="004745CC">
        <w:rPr>
          <w:spacing w:val="-3"/>
        </w:rPr>
        <w:t xml:space="preserve"> </w:t>
      </w:r>
      <w:r w:rsidRPr="004745CC">
        <w:t>neuroblastoma,</w:t>
      </w:r>
      <w:r w:rsidRPr="004745CC">
        <w:rPr>
          <w:spacing w:val="-3"/>
        </w:rPr>
        <w:t xml:space="preserve"> </w:t>
      </w:r>
      <w:r w:rsidRPr="004745CC">
        <w:t>germ</w:t>
      </w:r>
      <w:r w:rsidRPr="004745CC">
        <w:rPr>
          <w:spacing w:val="-3"/>
        </w:rPr>
        <w:t xml:space="preserve"> </w:t>
      </w:r>
      <w:r w:rsidRPr="004745CC">
        <w:t>cell</w:t>
      </w:r>
      <w:r w:rsidRPr="004745CC">
        <w:rPr>
          <w:spacing w:val="-3"/>
        </w:rPr>
        <w:t xml:space="preserve"> </w:t>
      </w:r>
      <w:r w:rsidRPr="004745CC">
        <w:rPr>
          <w:spacing w:val="-2"/>
        </w:rPr>
        <w:t>tumours</w:t>
      </w:r>
    </w:p>
    <w:p w:rsidR="003540E3" w:rsidRPr="004745CC" w:rsidRDefault="003540E3" w:rsidP="003540E3">
      <w:pPr>
        <w:ind w:left="360"/>
      </w:pPr>
    </w:p>
    <w:p w:rsidR="003540E3" w:rsidRPr="004745CC" w:rsidRDefault="003540E3" w:rsidP="003540E3">
      <w:pPr>
        <w:pStyle w:val="Heading3"/>
        <w:spacing w:line="240" w:lineRule="auto"/>
      </w:pPr>
      <w:bookmarkStart w:id="82" w:name="_Toc226032298"/>
      <w:r w:rsidRPr="004745CC">
        <w:t>Promotion/prevention</w:t>
      </w:r>
      <w:bookmarkEnd w:id="82"/>
    </w:p>
    <w:p w:rsidR="003540E3" w:rsidRPr="004745CC" w:rsidRDefault="003540E3" w:rsidP="003540E3">
      <w:pPr>
        <w:numPr>
          <w:ilvl w:val="0"/>
          <w:numId w:val="138"/>
        </w:numPr>
        <w:ind w:left="360"/>
      </w:pPr>
      <w:r w:rsidRPr="004745CC">
        <w:t>Early</w:t>
      </w:r>
      <w:r w:rsidRPr="004745CC">
        <w:rPr>
          <w:spacing w:val="-5"/>
        </w:rPr>
        <w:t xml:space="preserve"> </w:t>
      </w:r>
      <w:r w:rsidRPr="004745CC">
        <w:t>detection</w:t>
      </w:r>
      <w:r w:rsidRPr="004745CC">
        <w:rPr>
          <w:spacing w:val="-3"/>
        </w:rPr>
        <w:t xml:space="preserve"> </w:t>
      </w:r>
      <w:r w:rsidRPr="004745CC">
        <w:t>and</w:t>
      </w:r>
      <w:r w:rsidRPr="004745CC">
        <w:rPr>
          <w:spacing w:val="-3"/>
        </w:rPr>
        <w:t xml:space="preserve"> </w:t>
      </w:r>
      <w:r w:rsidRPr="004745CC">
        <w:t>treatment</w:t>
      </w:r>
      <w:r w:rsidRPr="004745CC">
        <w:rPr>
          <w:spacing w:val="-3"/>
        </w:rPr>
        <w:t xml:space="preserve"> </w:t>
      </w:r>
      <w:r w:rsidRPr="004745CC">
        <w:t>of</w:t>
      </w:r>
      <w:r w:rsidRPr="004745CC">
        <w:rPr>
          <w:spacing w:val="-2"/>
        </w:rPr>
        <w:t xml:space="preserve"> malignancy</w:t>
      </w:r>
    </w:p>
    <w:p w:rsidR="003540E3" w:rsidRPr="004745CC" w:rsidRDefault="003540E3" w:rsidP="003540E3">
      <w:pPr>
        <w:ind w:left="360"/>
      </w:pPr>
    </w:p>
    <w:p w:rsidR="003540E3" w:rsidRPr="004745CC" w:rsidRDefault="003540E3" w:rsidP="003540E3">
      <w:pPr>
        <w:pStyle w:val="Heading3"/>
        <w:spacing w:line="240" w:lineRule="auto"/>
      </w:pPr>
      <w:bookmarkStart w:id="83" w:name="_Toc226032299"/>
      <w:r w:rsidRPr="004745CC">
        <w:t>Signs and symptoms</w:t>
      </w:r>
      <w:bookmarkEnd w:id="83"/>
    </w:p>
    <w:p w:rsidR="003540E3" w:rsidRPr="004745CC" w:rsidRDefault="003540E3" w:rsidP="003540E3">
      <w:pPr>
        <w:numPr>
          <w:ilvl w:val="0"/>
          <w:numId w:val="138"/>
        </w:numPr>
        <w:ind w:left="360"/>
      </w:pPr>
      <w:r w:rsidRPr="004745CC">
        <w:t>Cough</w:t>
      </w:r>
    </w:p>
    <w:p w:rsidR="003540E3" w:rsidRPr="004745CC" w:rsidRDefault="003540E3" w:rsidP="003540E3">
      <w:pPr>
        <w:numPr>
          <w:ilvl w:val="0"/>
          <w:numId w:val="138"/>
        </w:numPr>
        <w:ind w:left="360"/>
      </w:pPr>
      <w:r w:rsidRPr="004745CC">
        <w:rPr>
          <w:spacing w:val="-2"/>
        </w:rPr>
        <w:t>Dyspnoea</w:t>
      </w:r>
    </w:p>
    <w:p w:rsidR="003540E3" w:rsidRPr="004745CC" w:rsidRDefault="003540E3" w:rsidP="003540E3">
      <w:pPr>
        <w:numPr>
          <w:ilvl w:val="0"/>
          <w:numId w:val="138"/>
        </w:numPr>
        <w:ind w:left="360"/>
      </w:pPr>
      <w:r w:rsidRPr="004745CC">
        <w:rPr>
          <w:spacing w:val="-2"/>
        </w:rPr>
        <w:t>Orthopnoea</w:t>
      </w:r>
    </w:p>
    <w:p w:rsidR="003540E3" w:rsidRPr="004745CC" w:rsidRDefault="003540E3" w:rsidP="003540E3">
      <w:pPr>
        <w:numPr>
          <w:ilvl w:val="0"/>
          <w:numId w:val="138"/>
        </w:numPr>
        <w:ind w:left="360"/>
      </w:pPr>
      <w:r w:rsidRPr="004745CC">
        <w:rPr>
          <w:spacing w:val="-2"/>
        </w:rPr>
        <w:t>Dysphagia</w:t>
      </w:r>
    </w:p>
    <w:p w:rsidR="003540E3" w:rsidRPr="004745CC" w:rsidRDefault="003540E3" w:rsidP="003540E3">
      <w:pPr>
        <w:numPr>
          <w:ilvl w:val="0"/>
          <w:numId w:val="138"/>
        </w:numPr>
        <w:ind w:left="360"/>
      </w:pPr>
      <w:r w:rsidRPr="004745CC">
        <w:rPr>
          <w:spacing w:val="-2"/>
        </w:rPr>
        <w:t>Wheezing</w:t>
      </w:r>
    </w:p>
    <w:p w:rsidR="003540E3" w:rsidRPr="004745CC" w:rsidRDefault="003540E3" w:rsidP="003540E3">
      <w:pPr>
        <w:numPr>
          <w:ilvl w:val="0"/>
          <w:numId w:val="138"/>
        </w:numPr>
        <w:ind w:left="360"/>
      </w:pPr>
      <w:r w:rsidRPr="004745CC">
        <w:rPr>
          <w:spacing w:val="-2"/>
        </w:rPr>
        <w:t>Hoarseness</w:t>
      </w:r>
    </w:p>
    <w:p w:rsidR="003540E3" w:rsidRPr="004745CC" w:rsidRDefault="003540E3" w:rsidP="003540E3">
      <w:pPr>
        <w:numPr>
          <w:ilvl w:val="0"/>
          <w:numId w:val="138"/>
        </w:numPr>
        <w:ind w:left="360"/>
      </w:pPr>
      <w:r w:rsidRPr="004745CC">
        <w:t>Chest pain</w:t>
      </w:r>
    </w:p>
    <w:p w:rsidR="003540E3" w:rsidRPr="004745CC" w:rsidRDefault="003540E3" w:rsidP="003540E3">
      <w:pPr>
        <w:numPr>
          <w:ilvl w:val="0"/>
          <w:numId w:val="138"/>
        </w:numPr>
        <w:ind w:left="360"/>
      </w:pPr>
      <w:r w:rsidRPr="004745CC">
        <w:t>Distended</w:t>
      </w:r>
      <w:r w:rsidRPr="004745CC">
        <w:rPr>
          <w:spacing w:val="-2"/>
        </w:rPr>
        <w:t xml:space="preserve"> </w:t>
      </w:r>
      <w:r w:rsidRPr="004745CC">
        <w:t>neck</w:t>
      </w:r>
      <w:r w:rsidRPr="004745CC">
        <w:rPr>
          <w:spacing w:val="-1"/>
        </w:rPr>
        <w:t xml:space="preserve"> </w:t>
      </w:r>
      <w:r w:rsidRPr="004745CC">
        <w:t>veins</w:t>
      </w:r>
    </w:p>
    <w:p w:rsidR="003540E3" w:rsidRPr="004745CC" w:rsidRDefault="003540E3" w:rsidP="003540E3">
      <w:pPr>
        <w:numPr>
          <w:ilvl w:val="0"/>
          <w:numId w:val="138"/>
        </w:numPr>
        <w:ind w:left="360"/>
      </w:pPr>
      <w:r w:rsidRPr="004745CC">
        <w:t>Face</w:t>
      </w:r>
      <w:r w:rsidRPr="004745CC">
        <w:rPr>
          <w:spacing w:val="-11"/>
        </w:rPr>
        <w:t xml:space="preserve"> </w:t>
      </w:r>
      <w:r w:rsidRPr="004745CC">
        <w:t>appears</w:t>
      </w:r>
      <w:r w:rsidRPr="004745CC">
        <w:rPr>
          <w:spacing w:val="-11"/>
        </w:rPr>
        <w:t xml:space="preserve"> </w:t>
      </w:r>
      <w:r w:rsidRPr="004745CC">
        <w:rPr>
          <w:spacing w:val="-2"/>
        </w:rPr>
        <w:t>‘swollen’</w:t>
      </w:r>
    </w:p>
    <w:p w:rsidR="003540E3" w:rsidRPr="004745CC" w:rsidRDefault="003540E3" w:rsidP="003540E3">
      <w:pPr>
        <w:ind w:left="360"/>
      </w:pPr>
    </w:p>
    <w:p w:rsidR="003540E3" w:rsidRPr="004745CC" w:rsidRDefault="003540E3" w:rsidP="003540E3">
      <w:pPr>
        <w:pStyle w:val="Heading3"/>
        <w:spacing w:line="240" w:lineRule="auto"/>
      </w:pPr>
      <w:bookmarkStart w:id="84" w:name="_Toc226032300"/>
      <w:r w:rsidRPr="004745CC">
        <w:t>Investigations</w:t>
      </w:r>
      <w:bookmarkEnd w:id="84"/>
    </w:p>
    <w:p w:rsidR="003540E3" w:rsidRPr="004745CC" w:rsidRDefault="003540E3" w:rsidP="003540E3">
      <w:pPr>
        <w:numPr>
          <w:ilvl w:val="0"/>
          <w:numId w:val="138"/>
        </w:numPr>
        <w:ind w:left="360"/>
      </w:pPr>
      <w:r w:rsidRPr="004745CC">
        <w:t>FBC</w:t>
      </w:r>
    </w:p>
    <w:p w:rsidR="003540E3" w:rsidRPr="004745CC" w:rsidRDefault="003540E3" w:rsidP="003540E3">
      <w:pPr>
        <w:numPr>
          <w:ilvl w:val="0"/>
          <w:numId w:val="138"/>
        </w:numPr>
        <w:ind w:left="360"/>
      </w:pPr>
      <w:r w:rsidRPr="004745CC">
        <w:t>LDH</w:t>
      </w:r>
    </w:p>
    <w:p w:rsidR="003540E3" w:rsidRPr="004745CC" w:rsidRDefault="003540E3" w:rsidP="003540E3">
      <w:pPr>
        <w:numPr>
          <w:ilvl w:val="0"/>
          <w:numId w:val="138"/>
        </w:numPr>
        <w:ind w:left="360"/>
      </w:pPr>
      <w:r w:rsidRPr="004745CC">
        <w:t xml:space="preserve">Uric </w:t>
      </w:r>
      <w:r w:rsidRPr="004745CC">
        <w:rPr>
          <w:spacing w:val="-4"/>
        </w:rPr>
        <w:t>acid</w:t>
      </w:r>
    </w:p>
    <w:p w:rsidR="003540E3" w:rsidRPr="004745CC" w:rsidRDefault="003540E3" w:rsidP="003540E3">
      <w:pPr>
        <w:numPr>
          <w:ilvl w:val="0"/>
          <w:numId w:val="138"/>
        </w:numPr>
        <w:ind w:left="360"/>
      </w:pPr>
      <w:r w:rsidRPr="004745CC">
        <w:t>Chest</w:t>
      </w:r>
      <w:r w:rsidRPr="004745CC">
        <w:rPr>
          <w:spacing w:val="-7"/>
        </w:rPr>
        <w:t xml:space="preserve"> </w:t>
      </w:r>
      <w:r w:rsidRPr="004745CC">
        <w:t>X-ray</w:t>
      </w:r>
      <w:r w:rsidRPr="004745CC">
        <w:rPr>
          <w:spacing w:val="-7"/>
        </w:rPr>
        <w:t xml:space="preserve"> </w:t>
      </w:r>
      <w:r w:rsidRPr="004745CC">
        <w:rPr>
          <w:spacing w:val="-2"/>
        </w:rPr>
        <w:t>(AP+Lateral)</w:t>
      </w:r>
    </w:p>
    <w:p w:rsidR="003540E3" w:rsidRPr="004745CC" w:rsidRDefault="003540E3" w:rsidP="003540E3">
      <w:pPr>
        <w:numPr>
          <w:ilvl w:val="0"/>
          <w:numId w:val="138"/>
        </w:numPr>
        <w:ind w:left="360"/>
      </w:pPr>
      <w:r w:rsidRPr="004745CC">
        <w:t xml:space="preserve">CT </w:t>
      </w:r>
      <w:r w:rsidRPr="004745CC">
        <w:rPr>
          <w:spacing w:val="-2"/>
        </w:rPr>
        <w:t>chest</w:t>
      </w:r>
    </w:p>
    <w:p w:rsidR="003540E3" w:rsidRPr="004745CC" w:rsidRDefault="003540E3" w:rsidP="003540E3">
      <w:pPr>
        <w:numPr>
          <w:ilvl w:val="0"/>
          <w:numId w:val="138"/>
        </w:numPr>
        <w:ind w:left="360"/>
      </w:pPr>
      <w:r w:rsidRPr="004745CC">
        <w:t>Ultrasound</w:t>
      </w:r>
      <w:r w:rsidRPr="004745CC">
        <w:rPr>
          <w:spacing w:val="-3"/>
        </w:rPr>
        <w:t xml:space="preserve"> </w:t>
      </w:r>
      <w:r w:rsidRPr="004745CC">
        <w:t>and</w:t>
      </w:r>
      <w:r w:rsidRPr="004745CC">
        <w:rPr>
          <w:spacing w:val="-3"/>
        </w:rPr>
        <w:t xml:space="preserve"> </w:t>
      </w:r>
      <w:r w:rsidRPr="004745CC">
        <w:rPr>
          <w:spacing w:val="-2"/>
        </w:rPr>
        <w:t>Doppler</w:t>
      </w:r>
    </w:p>
    <w:p w:rsidR="003540E3" w:rsidRPr="004745CC" w:rsidRDefault="003540E3" w:rsidP="003540E3">
      <w:pPr>
        <w:pStyle w:val="Heading3"/>
        <w:spacing w:line="240" w:lineRule="auto"/>
      </w:pPr>
      <w:bookmarkStart w:id="85" w:name="_Toc226032301"/>
      <w:r w:rsidRPr="004745CC">
        <w:lastRenderedPageBreak/>
        <w:t>Management</w:t>
      </w:r>
      <w:bookmarkEnd w:id="85"/>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3540E3" w:rsidRPr="004745CC" w:rsidTr="008800B8">
        <w:trPr>
          <w:trHeight w:val="872"/>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540E3" w:rsidRPr="004745CC" w:rsidRDefault="003540E3" w:rsidP="008800B8">
            <w:pPr>
              <w:spacing w:before="39"/>
              <w:ind w:left="100"/>
              <w:rPr>
                <w:b/>
                <w:color w:val="231F20"/>
                <w:spacing w:val="-2"/>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3540E3" w:rsidRPr="004745CC" w:rsidRDefault="003540E3" w:rsidP="008800B8">
            <w:pPr>
              <w:rPr>
                <w:szCs w:val="26"/>
              </w:rPr>
            </w:pPr>
            <w:r w:rsidRPr="004745CC">
              <w:rPr>
                <w:szCs w:val="26"/>
              </w:rPr>
              <w:t xml:space="preserve">  See the secondary-level guidance. Below</w:t>
            </w:r>
          </w:p>
          <w:p w:rsidR="003540E3" w:rsidRPr="004745CC" w:rsidRDefault="003540E3" w:rsidP="008800B8">
            <w:pPr>
              <w:rPr>
                <w:szCs w:val="26"/>
              </w:rPr>
            </w:pPr>
          </w:p>
        </w:tc>
      </w:tr>
      <w:tr w:rsidR="003540E3" w:rsidRPr="004745CC" w:rsidTr="008800B8">
        <w:trPr>
          <w:trHeight w:val="181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540E3" w:rsidRPr="004745CC" w:rsidRDefault="003540E3" w:rsidP="008800B8">
            <w:pPr>
              <w:spacing w:before="39"/>
              <w:ind w:left="100"/>
              <w:rPr>
                <w:b/>
                <w:color w:val="231F20"/>
                <w:szCs w:val="26"/>
              </w:rPr>
            </w:pPr>
            <w:r w:rsidRPr="004745CC">
              <w:rPr>
                <w:b/>
                <w:color w:val="231F20"/>
                <w:szCs w:val="26"/>
              </w:rPr>
              <w:t>Secondary level</w:t>
            </w:r>
          </w:p>
          <w:p w:rsidR="003540E3" w:rsidRPr="004745CC" w:rsidRDefault="003540E3" w:rsidP="008800B8">
            <w:pPr>
              <w:numPr>
                <w:ilvl w:val="0"/>
                <w:numId w:val="138"/>
              </w:numPr>
              <w:ind w:left="360"/>
            </w:pPr>
            <w:r w:rsidRPr="004745CC">
              <w:t>Secure and manage airway, breathing and circulation. If in shock, treat as cardiogenic shock (see emergency chapter)</w:t>
            </w:r>
          </w:p>
          <w:p w:rsidR="003540E3" w:rsidRPr="004745CC" w:rsidRDefault="003540E3" w:rsidP="008800B8">
            <w:pPr>
              <w:numPr>
                <w:ilvl w:val="0"/>
                <w:numId w:val="138"/>
              </w:numPr>
              <w:ind w:left="360"/>
            </w:pPr>
            <w:r w:rsidRPr="004745CC">
              <w:t>Do not make the patient lie flat, keep in a 450 angle</w:t>
            </w:r>
          </w:p>
          <w:p w:rsidR="003540E3" w:rsidRDefault="003540E3" w:rsidP="008800B8">
            <w:pPr>
              <w:numPr>
                <w:ilvl w:val="0"/>
                <w:numId w:val="138"/>
              </w:numPr>
              <w:ind w:left="360"/>
            </w:pPr>
            <w:r w:rsidRPr="004745CC">
              <w:t>Start maintenance fluids</w:t>
            </w:r>
          </w:p>
          <w:p w:rsidR="003540E3" w:rsidRPr="00960C8C" w:rsidRDefault="003540E3" w:rsidP="008800B8">
            <w:pPr>
              <w:numPr>
                <w:ilvl w:val="0"/>
                <w:numId w:val="138"/>
              </w:numPr>
              <w:ind w:left="360"/>
            </w:pPr>
            <w:r w:rsidRPr="00960C8C">
              <w:rPr>
                <w:color w:val="231F20"/>
                <w:szCs w:val="26"/>
              </w:rPr>
              <w:t>Refer</w:t>
            </w:r>
            <w:r w:rsidRPr="00960C8C">
              <w:rPr>
                <w:color w:val="231F20"/>
                <w:spacing w:val="-7"/>
                <w:szCs w:val="26"/>
              </w:rPr>
              <w:t xml:space="preserve"> </w:t>
            </w:r>
            <w:r w:rsidRPr="00960C8C">
              <w:rPr>
                <w:color w:val="231F20"/>
                <w:szCs w:val="26"/>
              </w:rPr>
              <w:t>to</w:t>
            </w:r>
            <w:r w:rsidRPr="00960C8C">
              <w:rPr>
                <w:color w:val="231F20"/>
                <w:spacing w:val="-7"/>
                <w:szCs w:val="26"/>
              </w:rPr>
              <w:t xml:space="preserve"> </w:t>
            </w:r>
            <w:r w:rsidRPr="00960C8C">
              <w:rPr>
                <w:color w:val="231F20"/>
                <w:szCs w:val="26"/>
              </w:rPr>
              <w:t>Tertiary</w:t>
            </w:r>
            <w:r w:rsidRPr="00960C8C">
              <w:rPr>
                <w:color w:val="231F20"/>
                <w:spacing w:val="-7"/>
                <w:szCs w:val="26"/>
              </w:rPr>
              <w:t xml:space="preserve"> </w:t>
            </w:r>
            <w:r w:rsidRPr="00960C8C">
              <w:rPr>
                <w:color w:val="231F20"/>
                <w:spacing w:val="-2"/>
                <w:szCs w:val="26"/>
              </w:rPr>
              <w:t>level</w:t>
            </w:r>
          </w:p>
          <w:p w:rsidR="003540E3" w:rsidRPr="004745CC" w:rsidRDefault="003540E3" w:rsidP="008800B8">
            <w:pPr>
              <w:spacing w:before="39"/>
              <w:ind w:left="100"/>
              <w:rPr>
                <w:b/>
                <w:color w:val="231F20"/>
                <w:szCs w:val="26"/>
              </w:rPr>
            </w:pPr>
          </w:p>
        </w:tc>
      </w:tr>
      <w:tr w:rsidR="003540E3" w:rsidRPr="004745CC" w:rsidTr="008800B8">
        <w:trPr>
          <w:trHeight w:val="1810"/>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3540E3" w:rsidRPr="004745CC" w:rsidRDefault="003540E3"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Manage</w:t>
            </w:r>
            <w:r w:rsidRPr="004745CC">
              <w:rPr>
                <w:spacing w:val="-4"/>
              </w:rPr>
              <w:t xml:space="preserve"> </w:t>
            </w:r>
            <w:r w:rsidRPr="004745CC">
              <w:t>airway,</w:t>
            </w:r>
            <w:r w:rsidRPr="004745CC">
              <w:rPr>
                <w:spacing w:val="-4"/>
              </w:rPr>
              <w:t xml:space="preserve"> </w:t>
            </w:r>
            <w:r w:rsidRPr="004745CC">
              <w:t>breathing</w:t>
            </w:r>
            <w:r w:rsidRPr="004745CC">
              <w:rPr>
                <w:spacing w:val="-4"/>
              </w:rPr>
              <w:t xml:space="preserve"> </w:t>
            </w:r>
            <w:r w:rsidRPr="004745CC">
              <w:t>and</w:t>
            </w:r>
            <w:r w:rsidRPr="004745CC">
              <w:rPr>
                <w:spacing w:val="-4"/>
              </w:rPr>
              <w:t xml:space="preserve"> </w:t>
            </w:r>
            <w:r w:rsidRPr="004745CC">
              <w:t>circulation</w:t>
            </w:r>
            <w:r w:rsidRPr="004745CC">
              <w:rPr>
                <w:spacing w:val="-4"/>
              </w:rPr>
              <w:t xml:space="preserve"> </w:t>
            </w:r>
            <w:r w:rsidRPr="004745CC">
              <w:t>as</w:t>
            </w:r>
            <w:r w:rsidRPr="004745CC">
              <w:rPr>
                <w:spacing w:val="-3"/>
              </w:rPr>
              <w:t xml:space="preserve"> </w:t>
            </w:r>
            <w:r w:rsidRPr="004745CC">
              <w:rPr>
                <w:spacing w:val="-2"/>
              </w:rPr>
              <w:t>above</w:t>
            </w:r>
          </w:p>
          <w:p w:rsidR="003540E3" w:rsidRPr="004745CC" w:rsidRDefault="003540E3" w:rsidP="008800B8">
            <w:pPr>
              <w:numPr>
                <w:ilvl w:val="0"/>
                <w:numId w:val="138"/>
              </w:numPr>
              <w:ind w:left="360"/>
            </w:pPr>
            <w:r w:rsidRPr="004745CC">
              <w:t>Start empirical steroids prednisolone 2mg/kg in two divided doses and allopurinol 10mg/kg in 3 divided doses</w:t>
            </w:r>
          </w:p>
          <w:p w:rsidR="003540E3" w:rsidRPr="004745CC" w:rsidRDefault="003540E3" w:rsidP="008800B8">
            <w:pPr>
              <w:tabs>
                <w:tab w:val="left" w:pos="460"/>
              </w:tabs>
              <w:spacing w:before="5"/>
              <w:ind w:left="460" w:right="88"/>
              <w:rPr>
                <w:szCs w:val="26"/>
              </w:rPr>
            </w:pPr>
          </w:p>
          <w:p w:rsidR="003540E3" w:rsidRPr="004745CC" w:rsidRDefault="003540E3" w:rsidP="008800B8">
            <w:pPr>
              <w:spacing w:before="39"/>
              <w:ind w:left="100"/>
              <w:rPr>
                <w:color w:val="231F20"/>
                <w:spacing w:val="-2"/>
                <w:szCs w:val="26"/>
              </w:rPr>
            </w:pPr>
            <w:r w:rsidRPr="004745CC">
              <w:rPr>
                <w:color w:val="231F20"/>
                <w:szCs w:val="26"/>
              </w:rPr>
              <w:t>Consult</w:t>
            </w:r>
            <w:r w:rsidRPr="004745CC">
              <w:rPr>
                <w:color w:val="231F20"/>
                <w:spacing w:val="-4"/>
                <w:szCs w:val="26"/>
              </w:rPr>
              <w:t xml:space="preserve"> </w:t>
            </w:r>
            <w:r w:rsidRPr="004745CC">
              <w:rPr>
                <w:color w:val="231F20"/>
                <w:szCs w:val="26"/>
              </w:rPr>
              <w:t>oncologist</w:t>
            </w:r>
            <w:r w:rsidRPr="004745CC">
              <w:rPr>
                <w:color w:val="231F20"/>
                <w:spacing w:val="-3"/>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chemotherapy</w:t>
            </w:r>
            <w:r w:rsidRPr="004745CC">
              <w:rPr>
                <w:color w:val="231F20"/>
                <w:spacing w:val="-3"/>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further</w:t>
            </w:r>
            <w:r w:rsidRPr="004745CC">
              <w:rPr>
                <w:color w:val="231F20"/>
                <w:spacing w:val="-3"/>
                <w:szCs w:val="26"/>
              </w:rPr>
              <w:t xml:space="preserve"> </w:t>
            </w:r>
            <w:r w:rsidRPr="004745CC">
              <w:rPr>
                <w:color w:val="231F20"/>
                <w:spacing w:val="-2"/>
                <w:szCs w:val="26"/>
              </w:rPr>
              <w:t>management</w:t>
            </w:r>
          </w:p>
          <w:p w:rsidR="003540E3" w:rsidRPr="004745CC" w:rsidRDefault="003540E3" w:rsidP="008800B8">
            <w:pPr>
              <w:spacing w:before="39"/>
              <w:ind w:left="100"/>
              <w:rPr>
                <w:b/>
                <w:color w:val="231F20"/>
                <w:szCs w:val="26"/>
              </w:rPr>
            </w:pPr>
          </w:p>
        </w:tc>
      </w:tr>
    </w:tbl>
    <w:p w:rsidR="003540E3" w:rsidRPr="004745CC" w:rsidRDefault="003540E3" w:rsidP="003540E3">
      <w:pPr>
        <w:rPr>
          <w:b/>
          <w:sz w:val="20"/>
        </w:rPr>
      </w:pPr>
      <w:r w:rsidRPr="004745CC">
        <w:rPr>
          <w:b/>
          <w:noProof/>
          <w:sz w:val="20"/>
        </w:rPr>
        <mc:AlternateContent>
          <mc:Choice Requires="wps">
            <w:drawing>
              <wp:anchor distT="0" distB="5080" distL="0" distR="11430" simplePos="0" relativeHeight="251736064" behindDoc="0" locked="0" layoutInCell="0" allowOverlap="1" wp14:anchorId="39477CA0" wp14:editId="0684D421">
                <wp:simplePos x="0" y="0"/>
                <wp:positionH relativeFrom="page">
                  <wp:posOffset>7115810</wp:posOffset>
                </wp:positionH>
                <wp:positionV relativeFrom="page">
                  <wp:posOffset>4282440</wp:posOffset>
                </wp:positionV>
                <wp:extent cx="217170" cy="2127885"/>
                <wp:effectExtent l="0" t="635" r="0" b="0"/>
                <wp:wrapNone/>
                <wp:docPr id="195" name="docshape772"/>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39477CA0" id="docshape772" o:spid="_x0000_s1034" style="position:absolute;margin-left:560.3pt;margin-top:337.2pt;width:17.1pt;height:167.55pt;z-index:251736064;visibility:visible;mso-wrap-style:square;mso-wrap-distance-left:0;mso-wrap-distance-top:0;mso-wrap-distance-right:.9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iVB3gEAAB4EAAAOAAAAZHJzL2Uyb0RvYy54bWysU8mO2zAMvRfoPwi6N14Ok9SIMyg6mKJA&#10;0Q460w+QZckWoA2UEjt/X0qxky6nKXqRaYqP5Huk9vez0eQkIChnW1ptSkqE5a5Xdmjpj5fHdztK&#10;QmS2Z9pZ0dKzCPT+8PbNfvKNqN3odC+AYBIbmsm3dIzRN0UR+CgMCxvnhcVL6cCwiL8wFD2wCbMb&#10;XdRleVdMDnoPjosQ0PtwuaSHnF9KweM3KYOIRLcUe4v5hHx26SwOe9YMwPyo+NIG+4cuDFMWi15T&#10;PbDIyBHUX6mM4uCCk3HDnSmclIqLzAHZVOUfbJ5H5kXmguIEf5Up/L+0/Ovp2T8ByjD50AQ0E4tZ&#10;gklf7I/MWazzVSwxR8LRWVfbcoeScryqq3r7/i6rWdzQHkL8JJwhyWgp4DCyRuz0JUSsiKFrSCpm&#10;3aPSOg9EWzKlgr+5MVxbRN0azVY8a5HitP0uJFF97jc5Aoeh+6iBXMaN+4jdrkPPyRCQAiWWfSV2&#10;gSS0yFv2SvwVlOs7G694o6yDtJYXnhd2iWicuxnptXSXbpOnc/35CdLrQ3XTWW+Rof5scT/Srq8G&#10;rEa3Gszy0aEskZKjBzWMmKBa1P5wjE6qPJ9bkaUdXMI8tuXBpC3/9T9H3Z714ScAAAD//wMAUEsD&#10;BBQABgAIAAAAIQB9e3v14gAAAA4BAAAPAAAAZHJzL2Rvd25yZXYueG1sTI/LTsMwEEX3SPyDNUjs&#10;qJ0qdSHEqaASrECFgFSxc2OTRMTjyHbbwNczXcFuruboPsrV5AZ2sCH2HhVkMwHMYuNNj62C97eH&#10;q2tgMWk0evBoFXzbCKvq/KzUhfFHfLWHOrWMTDAWWkGX0lhwHpvOOh1nfrRIv08fnE4kQ8tN0Ecy&#10;dwOfCyG50z1SQqdHu+5s81XvnYKg73/kdtngk3x5Xm/q7fiI9YdSlxfT3S2wZKf0B8OpPlWHijrt&#10;/B5NZAPpbC4ksQrkMs+BnZBskdOcHV1C3CyAVyX/P6P6BQAA//8DAFBLAQItABQABgAIAAAAIQC2&#10;gziS/gAAAOEBAAATAAAAAAAAAAAAAAAAAAAAAABbQ29udGVudF9UeXBlc10ueG1sUEsBAi0AFAAG&#10;AAgAAAAhADj9If/WAAAAlAEAAAsAAAAAAAAAAAAAAAAALwEAAF9yZWxzLy5yZWxzUEsBAi0AFAAG&#10;AAgAAAAhAIfqJUHeAQAAHgQAAA4AAAAAAAAAAAAAAAAALgIAAGRycy9lMm9Eb2MueG1sUEsBAi0A&#10;FAAGAAgAAAAhAH17e/XiAAAADgEAAA8AAAAAAAAAAAAAAAAAOAQAAGRycy9kb3ducmV2LnhtbFBL&#10;BQYAAAAABAAEAPMAAABHBQ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anchory="page"/>
              </v:rect>
            </w:pict>
          </mc:Fallback>
        </mc:AlternateContent>
      </w:r>
    </w:p>
    <w:p w:rsidR="003540E3" w:rsidRPr="004745CC" w:rsidRDefault="003540E3" w:rsidP="003540E3">
      <w:pPr>
        <w:spacing w:before="10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3540E3" w:rsidRPr="0060364E" w:rsidRDefault="003540E3" w:rsidP="003540E3">
      <w:pPr>
        <w:numPr>
          <w:ilvl w:val="0"/>
          <w:numId w:val="138"/>
        </w:numPr>
        <w:ind w:left="360"/>
      </w:pPr>
      <w:r w:rsidRPr="004745CC">
        <w:t>All</w:t>
      </w:r>
      <w:r w:rsidRPr="004745CC">
        <w:rPr>
          <w:spacing w:val="-3"/>
        </w:rPr>
        <w:t xml:space="preserve"> </w:t>
      </w:r>
      <w:r w:rsidRPr="004745CC">
        <w:t>patients</w:t>
      </w:r>
      <w:r w:rsidRPr="004745CC">
        <w:rPr>
          <w:spacing w:val="-2"/>
        </w:rPr>
        <w:t xml:space="preserve"> </w:t>
      </w:r>
      <w:r w:rsidRPr="004745CC">
        <w:t>to</w:t>
      </w:r>
      <w:r w:rsidRPr="004745CC">
        <w:rPr>
          <w:spacing w:val="-2"/>
        </w:rPr>
        <w:t xml:space="preserve"> </w:t>
      </w:r>
      <w:r w:rsidRPr="004745CC">
        <w:t>be</w:t>
      </w:r>
      <w:r w:rsidRPr="004745CC">
        <w:rPr>
          <w:spacing w:val="-2"/>
        </w:rPr>
        <w:t xml:space="preserve"> </w:t>
      </w:r>
      <w:r w:rsidRPr="004745CC">
        <w:t>followed</w:t>
      </w:r>
      <w:r w:rsidRPr="004745CC">
        <w:rPr>
          <w:spacing w:val="-2"/>
        </w:rPr>
        <w:t xml:space="preserve"> </w:t>
      </w:r>
      <w:r w:rsidRPr="004745CC">
        <w:t>up</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oncology</w:t>
      </w:r>
      <w:r w:rsidRPr="004745CC">
        <w:rPr>
          <w:spacing w:val="-2"/>
        </w:rPr>
        <w:t xml:space="preserve"> clinic</w:t>
      </w:r>
    </w:p>
    <w:p w:rsidR="003540E3" w:rsidRPr="004745CC" w:rsidRDefault="003540E3" w:rsidP="003540E3"/>
    <w:p w:rsidR="003540E3" w:rsidRPr="004745CC" w:rsidRDefault="003540E3" w:rsidP="003540E3">
      <w:pPr>
        <w:rPr>
          <w:b/>
          <w:bCs/>
          <w:color w:val="231F20"/>
          <w:spacing w:val="-2"/>
          <w:sz w:val="28"/>
          <w:szCs w:val="28"/>
        </w:rPr>
      </w:pPr>
      <w:bookmarkStart w:id="86" w:name="_TOC_250082"/>
      <w:bookmarkEnd w:id="86"/>
      <w:r w:rsidRPr="004745CC">
        <w:br w:type="page"/>
      </w:r>
    </w:p>
    <w:p w:rsidR="003540E3" w:rsidRPr="004745CC" w:rsidRDefault="003540E3" w:rsidP="003540E3">
      <w:pPr>
        <w:pStyle w:val="Heading2"/>
        <w:spacing w:before="0"/>
      </w:pPr>
      <w:bookmarkStart w:id="87" w:name="_Toc219820647"/>
      <w:bookmarkStart w:id="88" w:name="_Toc226032302"/>
      <w:r w:rsidRPr="004745CC">
        <w:lastRenderedPageBreak/>
        <w:t>Hyperleukocytosis</w:t>
      </w:r>
      <w:bookmarkEnd w:id="87"/>
      <w:bookmarkEnd w:id="88"/>
    </w:p>
    <w:p w:rsidR="003540E3" w:rsidRPr="004745CC" w:rsidRDefault="003540E3" w:rsidP="003540E3">
      <w:pPr>
        <w:pStyle w:val="Heading3"/>
        <w:spacing w:line="240" w:lineRule="auto"/>
      </w:pPr>
      <w:bookmarkStart w:id="89" w:name="_Toc226032303"/>
      <w:r w:rsidRPr="004745CC">
        <w:t>Definition</w:t>
      </w:r>
      <w:bookmarkEnd w:id="89"/>
    </w:p>
    <w:p w:rsidR="003540E3" w:rsidRPr="004745CC" w:rsidRDefault="003540E3" w:rsidP="003540E3">
      <w:r w:rsidRPr="004745CC">
        <w:t>White</w:t>
      </w:r>
      <w:r w:rsidRPr="004745CC">
        <w:rPr>
          <w:spacing w:val="-2"/>
        </w:rPr>
        <w:t xml:space="preserve"> </w:t>
      </w:r>
      <w:r w:rsidRPr="004745CC">
        <w:t>blood</w:t>
      </w:r>
      <w:r w:rsidRPr="004745CC">
        <w:rPr>
          <w:spacing w:val="-1"/>
        </w:rPr>
        <w:t xml:space="preserve"> </w:t>
      </w:r>
      <w:r w:rsidRPr="004745CC">
        <w:t>count</w:t>
      </w:r>
      <w:r w:rsidRPr="004745CC">
        <w:rPr>
          <w:spacing w:val="-2"/>
        </w:rPr>
        <w:t xml:space="preserve"> </w:t>
      </w:r>
      <w:r w:rsidRPr="004745CC">
        <w:t>&gt;</w:t>
      </w:r>
      <w:r w:rsidRPr="004745CC">
        <w:rPr>
          <w:spacing w:val="-1"/>
        </w:rPr>
        <w:t xml:space="preserve"> </w:t>
      </w:r>
      <w:r w:rsidRPr="004745CC">
        <w:t>50,000</w:t>
      </w:r>
      <w:r w:rsidRPr="004745CC">
        <w:rPr>
          <w:spacing w:val="-2"/>
        </w:rPr>
        <w:t xml:space="preserve"> </w:t>
      </w:r>
      <w:r w:rsidRPr="004745CC">
        <w:t>or</w:t>
      </w:r>
      <w:r w:rsidRPr="004745CC">
        <w:rPr>
          <w:spacing w:val="-1"/>
        </w:rPr>
        <w:t xml:space="preserve"> </w:t>
      </w:r>
      <w:r w:rsidRPr="004745CC">
        <w:rPr>
          <w:spacing w:val="-2"/>
        </w:rPr>
        <w:t>100,000/</w:t>
      </w:r>
      <w:r w:rsidRPr="004745CC">
        <w:rPr>
          <w:rFonts w:ascii="Calibri" w:hAnsi="Calibri"/>
          <w:spacing w:val="-2"/>
        </w:rPr>
        <w:t>μ</w:t>
      </w:r>
      <w:r w:rsidRPr="004745CC">
        <w:rPr>
          <w:spacing w:val="-2"/>
        </w:rPr>
        <w:t>L</w:t>
      </w:r>
    </w:p>
    <w:p w:rsidR="003540E3" w:rsidRPr="004745CC" w:rsidRDefault="003540E3" w:rsidP="003540E3"/>
    <w:p w:rsidR="003540E3" w:rsidRPr="004745CC" w:rsidRDefault="003540E3" w:rsidP="003540E3">
      <w:pPr>
        <w:pStyle w:val="Heading3"/>
        <w:spacing w:line="240" w:lineRule="auto"/>
      </w:pPr>
      <w:bookmarkStart w:id="90" w:name="_Toc226032304"/>
      <w:r w:rsidRPr="004745CC">
        <w:t>Risk factors/causes</w:t>
      </w:r>
      <w:bookmarkEnd w:id="90"/>
    </w:p>
    <w:p w:rsidR="003540E3" w:rsidRPr="004745CC" w:rsidRDefault="003540E3" w:rsidP="003540E3">
      <w:pPr>
        <w:numPr>
          <w:ilvl w:val="0"/>
          <w:numId w:val="138"/>
        </w:numPr>
        <w:ind w:left="360"/>
      </w:pPr>
      <w:r w:rsidRPr="004745CC">
        <w:t>Infant</w:t>
      </w:r>
      <w:r w:rsidRPr="004745CC">
        <w:rPr>
          <w:spacing w:val="-7"/>
        </w:rPr>
        <w:t xml:space="preserve"> </w:t>
      </w:r>
      <w:r w:rsidRPr="004745CC">
        <w:rPr>
          <w:spacing w:val="-5"/>
        </w:rPr>
        <w:t>ALL</w:t>
      </w:r>
    </w:p>
    <w:p w:rsidR="003540E3" w:rsidRPr="004745CC" w:rsidRDefault="003540E3" w:rsidP="003540E3">
      <w:pPr>
        <w:numPr>
          <w:ilvl w:val="0"/>
          <w:numId w:val="138"/>
        </w:numPr>
        <w:ind w:left="360"/>
      </w:pPr>
      <w:r w:rsidRPr="004745CC">
        <w:t>Infant</w:t>
      </w:r>
      <w:r w:rsidRPr="004745CC">
        <w:rPr>
          <w:spacing w:val="-5"/>
        </w:rPr>
        <w:t xml:space="preserve"> AML</w:t>
      </w:r>
    </w:p>
    <w:p w:rsidR="003540E3" w:rsidRPr="004745CC" w:rsidRDefault="003540E3" w:rsidP="003540E3">
      <w:pPr>
        <w:numPr>
          <w:ilvl w:val="0"/>
          <w:numId w:val="138"/>
        </w:numPr>
        <w:ind w:left="360"/>
      </w:pPr>
      <w:r w:rsidRPr="004745CC">
        <w:t xml:space="preserve">Blast Phase of </w:t>
      </w:r>
      <w:r w:rsidRPr="004745CC">
        <w:rPr>
          <w:spacing w:val="-5"/>
        </w:rPr>
        <w:t>CML</w:t>
      </w:r>
    </w:p>
    <w:p w:rsidR="003540E3" w:rsidRPr="004745CC" w:rsidRDefault="003540E3" w:rsidP="003540E3">
      <w:pPr>
        <w:numPr>
          <w:ilvl w:val="0"/>
          <w:numId w:val="138"/>
        </w:numPr>
        <w:ind w:left="360"/>
      </w:pPr>
      <w:r w:rsidRPr="004745CC">
        <w:rPr>
          <w:spacing w:val="-2"/>
        </w:rPr>
        <w:t>T-Cell</w:t>
      </w:r>
      <w:r w:rsidRPr="004745CC">
        <w:rPr>
          <w:spacing w:val="-8"/>
        </w:rPr>
        <w:t xml:space="preserve"> </w:t>
      </w:r>
      <w:r w:rsidRPr="004745CC">
        <w:rPr>
          <w:spacing w:val="-2"/>
        </w:rPr>
        <w:t>Leukaemia</w:t>
      </w:r>
    </w:p>
    <w:p w:rsidR="003540E3" w:rsidRPr="004745CC" w:rsidRDefault="003540E3" w:rsidP="003540E3">
      <w:pPr>
        <w:numPr>
          <w:ilvl w:val="0"/>
          <w:numId w:val="138"/>
        </w:numPr>
        <w:ind w:left="360"/>
      </w:pPr>
      <w:r w:rsidRPr="004745CC">
        <w:t>Acute</w:t>
      </w:r>
      <w:r w:rsidRPr="004745CC">
        <w:rPr>
          <w:spacing w:val="-5"/>
        </w:rPr>
        <w:t xml:space="preserve"> </w:t>
      </w:r>
      <w:r w:rsidRPr="004745CC">
        <w:t>Promyelocytic</w:t>
      </w:r>
      <w:r w:rsidRPr="004745CC">
        <w:rPr>
          <w:spacing w:val="-3"/>
        </w:rPr>
        <w:t xml:space="preserve"> </w:t>
      </w:r>
      <w:r w:rsidRPr="004745CC">
        <w:rPr>
          <w:spacing w:val="-2"/>
        </w:rPr>
        <w:t>Leukaemia</w:t>
      </w:r>
    </w:p>
    <w:p w:rsidR="003540E3" w:rsidRPr="004745CC" w:rsidRDefault="003540E3" w:rsidP="003540E3">
      <w:pPr>
        <w:numPr>
          <w:ilvl w:val="0"/>
          <w:numId w:val="138"/>
        </w:numPr>
        <w:ind w:left="360"/>
      </w:pPr>
      <w:r w:rsidRPr="004745CC">
        <w:t>Leukaemia</w:t>
      </w:r>
      <w:r w:rsidRPr="004745CC">
        <w:rPr>
          <w:spacing w:val="-2"/>
        </w:rPr>
        <w:t xml:space="preserve"> </w:t>
      </w:r>
      <w:r w:rsidRPr="004745CC">
        <w:t>with</w:t>
      </w:r>
      <w:r w:rsidRPr="004745CC">
        <w:rPr>
          <w:spacing w:val="-1"/>
        </w:rPr>
        <w:t xml:space="preserve"> </w:t>
      </w:r>
      <w:r w:rsidRPr="004745CC">
        <w:t>4;11,</w:t>
      </w:r>
      <w:r w:rsidRPr="004745CC">
        <w:rPr>
          <w:spacing w:val="-2"/>
        </w:rPr>
        <w:t xml:space="preserve"> </w:t>
      </w:r>
      <w:r w:rsidRPr="004745CC">
        <w:t>11q23,</w:t>
      </w:r>
      <w:r w:rsidRPr="004745CC">
        <w:rPr>
          <w:spacing w:val="-1"/>
        </w:rPr>
        <w:t xml:space="preserve"> </w:t>
      </w:r>
      <w:r w:rsidRPr="004745CC">
        <w:rPr>
          <w:spacing w:val="-4"/>
        </w:rPr>
        <w:t>9;22</w:t>
      </w:r>
    </w:p>
    <w:p w:rsidR="003540E3" w:rsidRPr="004745CC" w:rsidRDefault="003540E3" w:rsidP="003540E3">
      <w:pPr>
        <w:pStyle w:val="Heading3"/>
        <w:spacing w:line="240" w:lineRule="auto"/>
      </w:pPr>
      <w:bookmarkStart w:id="91" w:name="_Toc226032305"/>
      <w:r w:rsidRPr="004745CC">
        <w:t>Prevention/promotion</w:t>
      </w:r>
      <w:bookmarkEnd w:id="91"/>
    </w:p>
    <w:p w:rsidR="003540E3" w:rsidRPr="004745CC" w:rsidRDefault="003540E3" w:rsidP="003540E3">
      <w:pPr>
        <w:numPr>
          <w:ilvl w:val="0"/>
          <w:numId w:val="138"/>
        </w:numPr>
        <w:ind w:left="360"/>
      </w:pPr>
      <w:r w:rsidRPr="004745CC">
        <w:t>Early</w:t>
      </w:r>
      <w:r w:rsidRPr="004745CC">
        <w:rPr>
          <w:spacing w:val="-3"/>
        </w:rPr>
        <w:t xml:space="preserve"> </w:t>
      </w:r>
      <w:r w:rsidRPr="004745CC">
        <w:t>detection</w:t>
      </w:r>
      <w:r w:rsidRPr="004745CC">
        <w:rPr>
          <w:spacing w:val="-2"/>
        </w:rPr>
        <w:t xml:space="preserve"> </w:t>
      </w:r>
      <w:r w:rsidRPr="004745CC">
        <w:t>of</w:t>
      </w:r>
      <w:r w:rsidRPr="004745CC">
        <w:rPr>
          <w:spacing w:val="-2"/>
        </w:rPr>
        <w:t xml:space="preserve"> malignancy</w:t>
      </w:r>
    </w:p>
    <w:p w:rsidR="003540E3" w:rsidRPr="004745CC" w:rsidRDefault="003540E3" w:rsidP="003540E3">
      <w:pPr>
        <w:pStyle w:val="Heading3"/>
        <w:spacing w:line="240" w:lineRule="auto"/>
      </w:pPr>
      <w:bookmarkStart w:id="92" w:name="_Toc226032306"/>
      <w:r w:rsidRPr="004745CC">
        <w:t>Signs and symptoms</w:t>
      </w:r>
      <w:bookmarkEnd w:id="92"/>
    </w:p>
    <w:p w:rsidR="003540E3" w:rsidRPr="004745CC" w:rsidRDefault="003540E3" w:rsidP="003540E3">
      <w:pPr>
        <w:numPr>
          <w:ilvl w:val="0"/>
          <w:numId w:val="138"/>
        </w:numPr>
        <w:ind w:left="360"/>
      </w:pPr>
      <w:r w:rsidRPr="004745CC">
        <w:t>Clinical</w:t>
      </w:r>
      <w:r w:rsidRPr="004745CC">
        <w:rPr>
          <w:spacing w:val="-3"/>
        </w:rPr>
        <w:t xml:space="preserve"> </w:t>
      </w:r>
      <w:r w:rsidRPr="004745CC">
        <w:t>features</w:t>
      </w:r>
      <w:r w:rsidRPr="004745CC">
        <w:rPr>
          <w:spacing w:val="-3"/>
        </w:rPr>
        <w:t xml:space="preserve"> </w:t>
      </w:r>
      <w:r w:rsidRPr="004745CC">
        <w:t>as</w:t>
      </w:r>
      <w:r w:rsidRPr="004745CC">
        <w:rPr>
          <w:spacing w:val="-3"/>
        </w:rPr>
        <w:t xml:space="preserve"> </w:t>
      </w:r>
      <w:r w:rsidRPr="004745CC">
        <w:t>a</w:t>
      </w:r>
      <w:r w:rsidRPr="004745CC">
        <w:rPr>
          <w:spacing w:val="-3"/>
        </w:rPr>
        <w:t xml:space="preserve"> </w:t>
      </w:r>
      <w:r w:rsidRPr="004745CC">
        <w:t>result</w:t>
      </w:r>
      <w:r w:rsidRPr="004745CC">
        <w:rPr>
          <w:spacing w:val="-3"/>
        </w:rPr>
        <w:t xml:space="preserve"> </w:t>
      </w:r>
      <w:r w:rsidRPr="004745CC">
        <w:t>of</w:t>
      </w:r>
      <w:r w:rsidRPr="004745CC">
        <w:rPr>
          <w:spacing w:val="-3"/>
        </w:rPr>
        <w:t xml:space="preserve"> </w:t>
      </w:r>
      <w:r w:rsidRPr="004745CC">
        <w:rPr>
          <w:spacing w:val="-2"/>
        </w:rPr>
        <w:t>leukostasis</w:t>
      </w:r>
    </w:p>
    <w:p w:rsidR="003540E3" w:rsidRPr="004745CC" w:rsidRDefault="003540E3" w:rsidP="003540E3"/>
    <w:tbl>
      <w:tblPr>
        <w:tblW w:w="9355" w:type="dxa"/>
        <w:tblInd w:w="279" w:type="dxa"/>
        <w:tblLayout w:type="fixed"/>
        <w:tblCellMar>
          <w:left w:w="5" w:type="dxa"/>
          <w:right w:w="5" w:type="dxa"/>
        </w:tblCellMar>
        <w:tblLook w:val="01E0" w:firstRow="1" w:lastRow="1" w:firstColumn="1" w:lastColumn="1" w:noHBand="0" w:noVBand="0"/>
      </w:tblPr>
      <w:tblGrid>
        <w:gridCol w:w="3260"/>
        <w:gridCol w:w="6095"/>
      </w:tblGrid>
      <w:tr w:rsidR="003540E3" w:rsidRPr="004745CC" w:rsidTr="008800B8">
        <w:trPr>
          <w:trHeight w:val="437"/>
        </w:trPr>
        <w:tc>
          <w:tcPr>
            <w:tcW w:w="3260"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8"/>
              <w:rPr>
                <w:b/>
                <w:szCs w:val="26"/>
              </w:rPr>
            </w:pPr>
            <w:r w:rsidRPr="004745CC">
              <w:rPr>
                <w:b/>
                <w:color w:val="231F20"/>
                <w:spacing w:val="-4"/>
                <w:szCs w:val="26"/>
              </w:rPr>
              <w:t>Organ</w:t>
            </w:r>
          </w:p>
        </w:tc>
        <w:tc>
          <w:tcPr>
            <w:tcW w:w="6094"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7"/>
              <w:rPr>
                <w:b/>
                <w:szCs w:val="26"/>
              </w:rPr>
            </w:pPr>
            <w:r w:rsidRPr="004745CC">
              <w:rPr>
                <w:b/>
                <w:color w:val="231F20"/>
                <w:spacing w:val="-2"/>
                <w:szCs w:val="26"/>
              </w:rPr>
              <w:t>Symptoms</w:t>
            </w:r>
          </w:p>
        </w:tc>
      </w:tr>
      <w:tr w:rsidR="003540E3" w:rsidRPr="004745CC" w:rsidTr="008800B8">
        <w:trPr>
          <w:trHeight w:val="1607"/>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b/>
                <w:szCs w:val="26"/>
              </w:rPr>
            </w:pPr>
            <w:r w:rsidRPr="004745CC">
              <w:rPr>
                <w:b/>
                <w:color w:val="231F20"/>
                <w:spacing w:val="-2"/>
                <w:szCs w:val="26"/>
              </w:rPr>
              <w:t>Brain</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2" w:right="567"/>
              <w:rPr>
                <w:color w:val="231F20"/>
                <w:spacing w:val="-2"/>
                <w:szCs w:val="26"/>
              </w:rPr>
            </w:pPr>
            <w:r w:rsidRPr="004745CC">
              <w:rPr>
                <w:color w:val="231F20"/>
                <w:spacing w:val="-2"/>
                <w:szCs w:val="26"/>
              </w:rPr>
              <w:t xml:space="preserve">Seizures </w:t>
            </w:r>
          </w:p>
          <w:p w:rsidR="003540E3" w:rsidRPr="004745CC" w:rsidRDefault="003540E3" w:rsidP="008800B8">
            <w:pPr>
              <w:spacing w:before="59"/>
              <w:ind w:left="102" w:right="567"/>
              <w:rPr>
                <w:color w:val="231F20"/>
                <w:spacing w:val="-2"/>
                <w:szCs w:val="26"/>
              </w:rPr>
            </w:pPr>
            <w:r w:rsidRPr="004745CC">
              <w:rPr>
                <w:color w:val="231F20"/>
                <w:spacing w:val="-2"/>
                <w:szCs w:val="26"/>
              </w:rPr>
              <w:t xml:space="preserve">Confusion </w:t>
            </w:r>
          </w:p>
          <w:p w:rsidR="003540E3" w:rsidRPr="004745CC" w:rsidRDefault="003540E3" w:rsidP="008800B8">
            <w:pPr>
              <w:spacing w:before="59"/>
              <w:ind w:left="102" w:right="567"/>
              <w:rPr>
                <w:szCs w:val="26"/>
              </w:rPr>
            </w:pPr>
            <w:r w:rsidRPr="004745CC">
              <w:rPr>
                <w:color w:val="231F20"/>
                <w:spacing w:val="-2"/>
                <w:szCs w:val="26"/>
              </w:rPr>
              <w:t>Headache</w:t>
            </w:r>
          </w:p>
          <w:p w:rsidR="003540E3" w:rsidRPr="004745CC" w:rsidRDefault="003540E3" w:rsidP="008800B8">
            <w:pPr>
              <w:spacing w:before="4"/>
              <w:ind w:left="107"/>
              <w:rPr>
                <w:color w:val="231F20"/>
                <w:szCs w:val="26"/>
              </w:rPr>
            </w:pPr>
            <w:r w:rsidRPr="004745CC">
              <w:rPr>
                <w:color w:val="231F20"/>
                <w:szCs w:val="26"/>
              </w:rPr>
              <w:t>Visual</w:t>
            </w:r>
            <w:r w:rsidRPr="004745CC">
              <w:rPr>
                <w:color w:val="231F20"/>
                <w:spacing w:val="-9"/>
                <w:szCs w:val="26"/>
              </w:rPr>
              <w:t xml:space="preserve"> </w:t>
            </w:r>
            <w:r w:rsidRPr="004745CC">
              <w:rPr>
                <w:color w:val="231F20"/>
                <w:szCs w:val="26"/>
              </w:rPr>
              <w:t xml:space="preserve">impairment </w:t>
            </w:r>
          </w:p>
          <w:p w:rsidR="003540E3" w:rsidRPr="004745CC" w:rsidRDefault="003540E3" w:rsidP="008800B8">
            <w:pPr>
              <w:spacing w:before="4"/>
              <w:ind w:left="107"/>
              <w:rPr>
                <w:szCs w:val="26"/>
              </w:rPr>
            </w:pPr>
            <w:r w:rsidRPr="004745CC">
              <w:rPr>
                <w:color w:val="231F20"/>
                <w:szCs w:val="26"/>
              </w:rPr>
              <w:t>Gait</w:t>
            </w:r>
            <w:r w:rsidRPr="004745CC">
              <w:rPr>
                <w:color w:val="231F20"/>
                <w:spacing w:val="-2"/>
                <w:szCs w:val="26"/>
              </w:rPr>
              <w:t xml:space="preserve"> </w:t>
            </w:r>
            <w:r>
              <w:t>abnormalities</w:t>
            </w:r>
          </w:p>
        </w:tc>
      </w:tr>
      <w:tr w:rsidR="003540E3" w:rsidRPr="004745CC" w:rsidTr="008800B8">
        <w:trPr>
          <w:trHeight w:val="812"/>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b/>
                <w:szCs w:val="26"/>
              </w:rPr>
            </w:pPr>
            <w:r w:rsidRPr="004745CC">
              <w:rPr>
                <w:b/>
                <w:color w:val="231F20"/>
                <w:spacing w:val="-2"/>
                <w:szCs w:val="26"/>
              </w:rPr>
              <w:t>Cardiac</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7"/>
              <w:rPr>
                <w:color w:val="231F20"/>
                <w:spacing w:val="-2"/>
                <w:szCs w:val="26"/>
              </w:rPr>
            </w:pPr>
            <w:r w:rsidRPr="004745CC">
              <w:rPr>
                <w:color w:val="231F20"/>
                <w:spacing w:val="-2"/>
                <w:szCs w:val="26"/>
              </w:rPr>
              <w:t>Myocardial</w:t>
            </w:r>
            <w:r w:rsidRPr="004745CC">
              <w:rPr>
                <w:color w:val="231F20"/>
                <w:spacing w:val="-10"/>
                <w:szCs w:val="26"/>
              </w:rPr>
              <w:t xml:space="preserve"> </w:t>
            </w:r>
            <w:r w:rsidRPr="004745CC">
              <w:rPr>
                <w:color w:val="231F20"/>
                <w:spacing w:val="-2"/>
                <w:szCs w:val="26"/>
              </w:rPr>
              <w:t>infarction</w:t>
            </w:r>
          </w:p>
          <w:p w:rsidR="003540E3" w:rsidRPr="004745CC" w:rsidRDefault="003540E3" w:rsidP="008800B8">
            <w:pPr>
              <w:spacing w:before="59"/>
              <w:ind w:left="107"/>
              <w:rPr>
                <w:szCs w:val="26"/>
              </w:rPr>
            </w:pPr>
            <w:r w:rsidRPr="004745CC">
              <w:rPr>
                <w:color w:val="231F20"/>
                <w:szCs w:val="26"/>
              </w:rPr>
              <w:t>Cardiac failure</w:t>
            </w:r>
          </w:p>
        </w:tc>
      </w:tr>
      <w:tr w:rsidR="003540E3" w:rsidRPr="004745CC" w:rsidTr="008800B8">
        <w:trPr>
          <w:trHeight w:val="670"/>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b/>
                <w:szCs w:val="26"/>
              </w:rPr>
            </w:pPr>
            <w:r w:rsidRPr="004745CC">
              <w:rPr>
                <w:b/>
                <w:color w:val="231F20"/>
                <w:spacing w:val="-2"/>
                <w:szCs w:val="26"/>
              </w:rPr>
              <w:t>Pulmonary</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pacing w:val="-2"/>
                <w:szCs w:val="26"/>
              </w:rPr>
              <w:t>Hypoxia</w:t>
            </w:r>
          </w:p>
          <w:p w:rsidR="003540E3" w:rsidRPr="004745CC" w:rsidRDefault="003540E3" w:rsidP="008800B8">
            <w:pPr>
              <w:ind w:left="107"/>
              <w:rPr>
                <w:szCs w:val="26"/>
              </w:rPr>
            </w:pPr>
            <w:r w:rsidRPr="004745CC">
              <w:rPr>
                <w:color w:val="231F20"/>
                <w:spacing w:val="-2"/>
                <w:szCs w:val="26"/>
              </w:rPr>
              <w:t>Dyspnoea</w:t>
            </w:r>
          </w:p>
        </w:tc>
      </w:tr>
      <w:tr w:rsidR="003540E3" w:rsidRPr="004745CC" w:rsidTr="008800B8">
        <w:trPr>
          <w:trHeight w:val="384"/>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b/>
                <w:szCs w:val="26"/>
              </w:rPr>
            </w:pPr>
            <w:r w:rsidRPr="004745CC">
              <w:rPr>
                <w:b/>
                <w:color w:val="231F20"/>
                <w:spacing w:val="-4"/>
                <w:szCs w:val="26"/>
              </w:rPr>
              <w:t>Renal</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zCs w:val="26"/>
              </w:rPr>
              <w:t>Acute</w:t>
            </w:r>
            <w:r w:rsidRPr="004745CC">
              <w:rPr>
                <w:color w:val="231F20"/>
                <w:spacing w:val="-1"/>
                <w:szCs w:val="26"/>
              </w:rPr>
              <w:t xml:space="preserve"> </w:t>
            </w:r>
            <w:r w:rsidRPr="004745CC">
              <w:rPr>
                <w:color w:val="231F20"/>
                <w:szCs w:val="26"/>
              </w:rPr>
              <w:t>kidney</w:t>
            </w:r>
            <w:r w:rsidRPr="004745CC">
              <w:rPr>
                <w:color w:val="231F20"/>
                <w:spacing w:val="-1"/>
                <w:szCs w:val="26"/>
              </w:rPr>
              <w:t xml:space="preserve"> </w:t>
            </w:r>
            <w:r w:rsidRPr="004745CC">
              <w:rPr>
                <w:color w:val="231F20"/>
                <w:spacing w:val="-2"/>
                <w:szCs w:val="26"/>
              </w:rPr>
              <w:t>injury</w:t>
            </w:r>
          </w:p>
        </w:tc>
      </w:tr>
      <w:tr w:rsidR="003540E3" w:rsidRPr="004745CC" w:rsidTr="008800B8">
        <w:trPr>
          <w:trHeight w:val="462"/>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b/>
                <w:szCs w:val="26"/>
              </w:rPr>
            </w:pPr>
            <w:r w:rsidRPr="004745CC">
              <w:rPr>
                <w:b/>
                <w:color w:val="231F20"/>
                <w:spacing w:val="-2"/>
                <w:szCs w:val="26"/>
              </w:rPr>
              <w:t>Haematological</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pacing w:val="-5"/>
                <w:szCs w:val="26"/>
              </w:rPr>
              <w:t>DIC</w:t>
            </w:r>
          </w:p>
        </w:tc>
      </w:tr>
      <w:tr w:rsidR="003540E3" w:rsidRPr="004745CC" w:rsidTr="008800B8">
        <w:trPr>
          <w:trHeight w:val="288"/>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b/>
                <w:szCs w:val="26"/>
              </w:rPr>
            </w:pPr>
            <w:r w:rsidRPr="004745CC">
              <w:rPr>
                <w:b/>
                <w:color w:val="231F20"/>
                <w:spacing w:val="-2"/>
                <w:szCs w:val="26"/>
              </w:rPr>
              <w:t>Musculoskeletal</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zCs w:val="26"/>
              </w:rPr>
              <w:t>Acute</w:t>
            </w:r>
            <w:r w:rsidRPr="004745CC">
              <w:rPr>
                <w:color w:val="231F20"/>
                <w:spacing w:val="-4"/>
                <w:szCs w:val="26"/>
              </w:rPr>
              <w:t xml:space="preserve"> </w:t>
            </w:r>
            <w:r w:rsidRPr="004745CC">
              <w:rPr>
                <w:color w:val="231F20"/>
                <w:szCs w:val="26"/>
              </w:rPr>
              <w:t>limb</w:t>
            </w:r>
            <w:r w:rsidRPr="004745CC">
              <w:rPr>
                <w:color w:val="231F20"/>
                <w:spacing w:val="-1"/>
                <w:szCs w:val="26"/>
              </w:rPr>
              <w:t xml:space="preserve"> </w:t>
            </w:r>
            <w:r w:rsidRPr="004745CC">
              <w:rPr>
                <w:color w:val="231F20"/>
                <w:spacing w:val="-2"/>
                <w:szCs w:val="26"/>
              </w:rPr>
              <w:t>ischaemia</w:t>
            </w:r>
          </w:p>
        </w:tc>
      </w:tr>
      <w:tr w:rsidR="003540E3" w:rsidRPr="004745CC" w:rsidTr="008800B8">
        <w:trPr>
          <w:trHeight w:val="471"/>
        </w:trPr>
        <w:tc>
          <w:tcPr>
            <w:tcW w:w="326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b/>
                <w:szCs w:val="26"/>
              </w:rPr>
            </w:pPr>
            <w:r w:rsidRPr="004745CC">
              <w:rPr>
                <w:b/>
                <w:color w:val="231F20"/>
                <w:spacing w:val="-2"/>
                <w:szCs w:val="26"/>
              </w:rPr>
              <w:t>Genitalia</w:t>
            </w:r>
          </w:p>
        </w:tc>
        <w:tc>
          <w:tcPr>
            <w:tcW w:w="6094"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szCs w:val="26"/>
              </w:rPr>
            </w:pPr>
            <w:r w:rsidRPr="004745CC">
              <w:rPr>
                <w:color w:val="231F20"/>
                <w:spacing w:val="-2"/>
                <w:szCs w:val="26"/>
              </w:rPr>
              <w:t>Priapism</w:t>
            </w:r>
          </w:p>
        </w:tc>
      </w:tr>
    </w:tbl>
    <w:p w:rsidR="003540E3" w:rsidRPr="004745CC" w:rsidRDefault="003540E3" w:rsidP="003540E3"/>
    <w:p w:rsidR="003540E3" w:rsidRPr="004745CC" w:rsidRDefault="003540E3" w:rsidP="003540E3">
      <w:pPr>
        <w:pStyle w:val="Heading3"/>
        <w:spacing w:line="240" w:lineRule="auto"/>
      </w:pPr>
      <w:bookmarkStart w:id="93" w:name="_Toc226032307"/>
      <w:r w:rsidRPr="004745CC">
        <w:lastRenderedPageBreak/>
        <w:t>Management</w:t>
      </w:r>
      <w:bookmarkEnd w:id="93"/>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3540E3" w:rsidRPr="004745CC" w:rsidTr="008800B8">
        <w:trPr>
          <w:trHeight w:val="1421"/>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540E3" w:rsidRPr="004745CC" w:rsidRDefault="003540E3"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Secure</w:t>
            </w:r>
            <w:r w:rsidRPr="004745CC">
              <w:rPr>
                <w:spacing w:val="-4"/>
              </w:rPr>
              <w:t xml:space="preserve"> </w:t>
            </w:r>
            <w:r w:rsidRPr="004745CC">
              <w:t>and</w:t>
            </w:r>
            <w:r w:rsidRPr="004745CC">
              <w:rPr>
                <w:spacing w:val="-4"/>
              </w:rPr>
              <w:t xml:space="preserve"> </w:t>
            </w:r>
            <w:r w:rsidRPr="004745CC">
              <w:t>maintain</w:t>
            </w:r>
            <w:r w:rsidRPr="004745CC">
              <w:rPr>
                <w:spacing w:val="-4"/>
              </w:rPr>
              <w:t xml:space="preserve"> </w:t>
            </w:r>
            <w:r w:rsidRPr="004745CC">
              <w:t>airway,</w:t>
            </w:r>
            <w:r w:rsidRPr="004745CC">
              <w:rPr>
                <w:spacing w:val="-4"/>
              </w:rPr>
              <w:t xml:space="preserve"> </w:t>
            </w:r>
            <w:r w:rsidRPr="004745CC">
              <w:t>breathing</w:t>
            </w:r>
            <w:r w:rsidRPr="004745CC">
              <w:rPr>
                <w:spacing w:val="-4"/>
              </w:rPr>
              <w:t xml:space="preserve"> </w:t>
            </w:r>
            <w:r w:rsidRPr="004745CC">
              <w:t>and</w:t>
            </w:r>
            <w:r w:rsidRPr="004745CC">
              <w:rPr>
                <w:spacing w:val="-4"/>
              </w:rPr>
              <w:t xml:space="preserve"> </w:t>
            </w:r>
            <w:r w:rsidRPr="004745CC">
              <w:rPr>
                <w:spacing w:val="-2"/>
              </w:rPr>
              <w:t>circulation</w:t>
            </w:r>
          </w:p>
          <w:p w:rsidR="003540E3" w:rsidRPr="004745CC" w:rsidRDefault="003540E3" w:rsidP="008800B8">
            <w:pPr>
              <w:numPr>
                <w:ilvl w:val="0"/>
                <w:numId w:val="138"/>
              </w:numPr>
              <w:ind w:left="360"/>
            </w:pPr>
            <w:r w:rsidRPr="004745CC">
              <w:t>Start</w:t>
            </w:r>
            <w:r w:rsidRPr="004745CC">
              <w:rPr>
                <w:spacing w:val="-4"/>
              </w:rPr>
              <w:t xml:space="preserve"> </w:t>
            </w:r>
            <w:r w:rsidRPr="004745CC">
              <w:t>maintenance</w:t>
            </w:r>
            <w:r w:rsidRPr="004745CC">
              <w:rPr>
                <w:spacing w:val="-4"/>
              </w:rPr>
              <w:t xml:space="preserve"> </w:t>
            </w:r>
            <w:r w:rsidRPr="004745CC">
              <w:t>IV</w:t>
            </w:r>
            <w:r w:rsidRPr="004745CC">
              <w:rPr>
                <w:spacing w:val="-4"/>
              </w:rPr>
              <w:t xml:space="preserve"> </w:t>
            </w:r>
            <w:r w:rsidRPr="004745CC">
              <w:t>normal</w:t>
            </w:r>
            <w:r w:rsidRPr="004745CC">
              <w:rPr>
                <w:spacing w:val="-4"/>
              </w:rPr>
              <w:t xml:space="preserve"> </w:t>
            </w:r>
            <w:r w:rsidRPr="004745CC">
              <w:t>saline</w:t>
            </w:r>
            <w:r w:rsidRPr="004745CC">
              <w:rPr>
                <w:spacing w:val="-4"/>
              </w:rPr>
              <w:t xml:space="preserve"> </w:t>
            </w:r>
            <w:r w:rsidRPr="004745CC">
              <w:t>(avoid</w:t>
            </w:r>
            <w:r w:rsidRPr="004745CC">
              <w:rPr>
                <w:spacing w:val="-4"/>
              </w:rPr>
              <w:t xml:space="preserve"> </w:t>
            </w:r>
            <w:r w:rsidRPr="004745CC">
              <w:t>potassium</w:t>
            </w:r>
            <w:r w:rsidRPr="004745CC">
              <w:rPr>
                <w:spacing w:val="-4"/>
              </w:rPr>
              <w:t xml:space="preserve"> </w:t>
            </w:r>
            <w:r w:rsidRPr="004745CC">
              <w:t>containing</w:t>
            </w:r>
            <w:r w:rsidRPr="004745CC">
              <w:rPr>
                <w:spacing w:val="-3"/>
              </w:rPr>
              <w:t xml:space="preserve"> </w:t>
            </w:r>
            <w:r w:rsidRPr="004745CC">
              <w:rPr>
                <w:spacing w:val="-2"/>
              </w:rPr>
              <w:t>fluids)</w:t>
            </w:r>
          </w:p>
          <w:p w:rsidR="003540E3" w:rsidRPr="004745CC" w:rsidRDefault="003540E3" w:rsidP="008800B8">
            <w:pPr>
              <w:numPr>
                <w:ilvl w:val="0"/>
                <w:numId w:val="138"/>
              </w:numPr>
              <w:ind w:left="360"/>
            </w:pPr>
            <w:r w:rsidRPr="004745CC">
              <w:t>Refer</w:t>
            </w:r>
            <w:r w:rsidRPr="004745CC">
              <w:rPr>
                <w:spacing w:val="-3"/>
              </w:rPr>
              <w:t xml:space="preserve"> </w:t>
            </w:r>
            <w:r w:rsidRPr="004745CC">
              <w:t>for</w:t>
            </w:r>
            <w:r w:rsidRPr="004745CC">
              <w:rPr>
                <w:spacing w:val="-2"/>
              </w:rPr>
              <w:t xml:space="preserve"> </w:t>
            </w:r>
            <w:r w:rsidRPr="004745CC">
              <w:t>further</w:t>
            </w:r>
            <w:r w:rsidRPr="004745CC">
              <w:rPr>
                <w:spacing w:val="-2"/>
              </w:rPr>
              <w:t xml:space="preserve"> </w:t>
            </w:r>
            <w:r w:rsidRPr="004745CC">
              <w:t>management</w:t>
            </w:r>
            <w:r w:rsidRPr="004745CC">
              <w:rPr>
                <w:spacing w:val="-2"/>
              </w:rPr>
              <w:t xml:space="preserve"> </w:t>
            </w:r>
            <w:r w:rsidRPr="004745CC">
              <w:t>to</w:t>
            </w:r>
            <w:r w:rsidRPr="004745CC">
              <w:rPr>
                <w:spacing w:val="-3"/>
              </w:rPr>
              <w:t xml:space="preserve"> </w:t>
            </w:r>
            <w:r w:rsidRPr="004745CC">
              <w:t>a</w:t>
            </w:r>
            <w:r w:rsidRPr="004745CC">
              <w:rPr>
                <w:spacing w:val="-2"/>
              </w:rPr>
              <w:t xml:space="preserve"> </w:t>
            </w:r>
            <w:r w:rsidRPr="004745CC">
              <w:t>higher</w:t>
            </w:r>
            <w:r w:rsidRPr="004745CC">
              <w:rPr>
                <w:spacing w:val="-2"/>
              </w:rPr>
              <w:t xml:space="preserve"> </w:t>
            </w:r>
            <w:r w:rsidRPr="004745CC">
              <w:t>level</w:t>
            </w:r>
            <w:r w:rsidRPr="004745CC">
              <w:rPr>
                <w:spacing w:val="-2"/>
              </w:rPr>
              <w:t xml:space="preserve"> </w:t>
            </w:r>
            <w:r w:rsidRPr="004745CC">
              <w:t>of</w:t>
            </w:r>
            <w:r w:rsidRPr="004745CC">
              <w:rPr>
                <w:spacing w:val="-2"/>
              </w:rPr>
              <w:t xml:space="preserve"> </w:t>
            </w:r>
            <w:r w:rsidRPr="004745CC">
              <w:rPr>
                <w:spacing w:val="-4"/>
              </w:rPr>
              <w:t>care</w:t>
            </w:r>
          </w:p>
          <w:p w:rsidR="003540E3" w:rsidRPr="004745CC" w:rsidRDefault="003540E3" w:rsidP="008800B8">
            <w:pPr>
              <w:tabs>
                <w:tab w:val="left" w:pos="460"/>
              </w:tabs>
              <w:rPr>
                <w:szCs w:val="26"/>
              </w:rPr>
            </w:pPr>
          </w:p>
        </w:tc>
      </w:tr>
      <w:tr w:rsidR="003540E3" w:rsidRPr="004745CC" w:rsidTr="008800B8">
        <w:trPr>
          <w:trHeight w:val="1421"/>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540E3" w:rsidRPr="004745CC" w:rsidRDefault="003540E3"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Continue to maintain airway, breathing, and circulation</w:t>
            </w:r>
          </w:p>
          <w:p w:rsidR="003540E3" w:rsidRPr="004745CC" w:rsidRDefault="003540E3" w:rsidP="008800B8">
            <w:pPr>
              <w:numPr>
                <w:ilvl w:val="0"/>
                <w:numId w:val="138"/>
              </w:numPr>
              <w:ind w:left="360"/>
            </w:pPr>
            <w:r w:rsidRPr="004745CC">
              <w:t>Discuss the case with the referral centre</w:t>
            </w:r>
          </w:p>
          <w:p w:rsidR="003540E3" w:rsidRDefault="003540E3" w:rsidP="008800B8">
            <w:pPr>
              <w:numPr>
                <w:ilvl w:val="0"/>
                <w:numId w:val="138"/>
              </w:numPr>
              <w:ind w:left="360"/>
            </w:pPr>
            <w:r w:rsidRPr="004745CC">
              <w:t xml:space="preserve">Start IV normal saline with 5% dextrose at 2 times the normal maintenance rate </w:t>
            </w:r>
          </w:p>
          <w:p w:rsidR="003540E3" w:rsidRPr="00960C8C" w:rsidRDefault="003540E3" w:rsidP="008800B8">
            <w:pPr>
              <w:numPr>
                <w:ilvl w:val="0"/>
                <w:numId w:val="138"/>
              </w:numPr>
              <w:ind w:left="360"/>
            </w:pPr>
            <w:r w:rsidRPr="00960C8C">
              <w:rPr>
                <w:color w:val="231F20"/>
                <w:spacing w:val="-2"/>
                <w:szCs w:val="26"/>
              </w:rPr>
              <w:t>Refer</w:t>
            </w:r>
          </w:p>
          <w:p w:rsidR="003540E3" w:rsidRPr="004745CC" w:rsidRDefault="003540E3" w:rsidP="008800B8">
            <w:pPr>
              <w:spacing w:before="39"/>
              <w:ind w:left="100"/>
              <w:rPr>
                <w:b/>
                <w:color w:val="231F20"/>
                <w:szCs w:val="26"/>
              </w:rPr>
            </w:pPr>
          </w:p>
        </w:tc>
      </w:tr>
      <w:tr w:rsidR="003540E3" w:rsidRPr="004745CC" w:rsidTr="008800B8">
        <w:trPr>
          <w:trHeight w:val="142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3540E3" w:rsidRPr="004745CC" w:rsidRDefault="003540E3"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Maintain</w:t>
            </w:r>
            <w:r w:rsidRPr="004745CC">
              <w:rPr>
                <w:spacing w:val="-8"/>
              </w:rPr>
              <w:t xml:space="preserve"> </w:t>
            </w:r>
            <w:r w:rsidRPr="004745CC">
              <w:t>airway,</w:t>
            </w:r>
            <w:r w:rsidRPr="004745CC">
              <w:rPr>
                <w:spacing w:val="-5"/>
              </w:rPr>
              <w:t xml:space="preserve"> </w:t>
            </w:r>
            <w:r w:rsidRPr="004745CC">
              <w:t>breathing,</w:t>
            </w:r>
            <w:r w:rsidRPr="004745CC">
              <w:rPr>
                <w:spacing w:val="-5"/>
              </w:rPr>
              <w:t xml:space="preserve"> </w:t>
            </w:r>
            <w:r w:rsidRPr="004745CC">
              <w:t>and</w:t>
            </w:r>
            <w:r w:rsidRPr="004745CC">
              <w:rPr>
                <w:spacing w:val="-5"/>
              </w:rPr>
              <w:t xml:space="preserve"> </w:t>
            </w:r>
            <w:r w:rsidRPr="004745CC">
              <w:rPr>
                <w:spacing w:val="-2"/>
              </w:rPr>
              <w:t>circulation</w:t>
            </w:r>
          </w:p>
          <w:p w:rsidR="003540E3" w:rsidRPr="004745CC" w:rsidRDefault="003540E3" w:rsidP="008800B8">
            <w:pPr>
              <w:numPr>
                <w:ilvl w:val="0"/>
                <w:numId w:val="138"/>
              </w:numPr>
              <w:ind w:left="360"/>
            </w:pPr>
            <w:r w:rsidRPr="004745CC">
              <w:t>Continue</w:t>
            </w:r>
            <w:r w:rsidRPr="004745CC">
              <w:rPr>
                <w:spacing w:val="-4"/>
              </w:rPr>
              <w:t xml:space="preserve"> </w:t>
            </w:r>
            <w:r w:rsidRPr="004745CC">
              <w:t>IV</w:t>
            </w:r>
            <w:r w:rsidRPr="004745CC">
              <w:rPr>
                <w:spacing w:val="-2"/>
              </w:rPr>
              <w:t xml:space="preserve"> </w:t>
            </w:r>
            <w:r w:rsidRPr="004745CC">
              <w:t>normal</w:t>
            </w:r>
            <w:r w:rsidRPr="004745CC">
              <w:rPr>
                <w:spacing w:val="-1"/>
              </w:rPr>
              <w:t xml:space="preserve"> </w:t>
            </w:r>
            <w:r w:rsidRPr="004745CC">
              <w:t>saline</w:t>
            </w:r>
            <w:r w:rsidRPr="004745CC">
              <w:rPr>
                <w:spacing w:val="-2"/>
              </w:rPr>
              <w:t xml:space="preserve"> </w:t>
            </w:r>
            <w:r w:rsidRPr="004745CC">
              <w:t>with</w:t>
            </w:r>
            <w:r w:rsidRPr="004745CC">
              <w:rPr>
                <w:spacing w:val="-2"/>
              </w:rPr>
              <w:t xml:space="preserve"> </w:t>
            </w:r>
            <w:r w:rsidRPr="004745CC">
              <w:t>5%</w:t>
            </w:r>
            <w:r w:rsidRPr="004745CC">
              <w:rPr>
                <w:spacing w:val="-1"/>
              </w:rPr>
              <w:t xml:space="preserve"> </w:t>
            </w:r>
            <w:r w:rsidRPr="004745CC">
              <w:t>dextrose</w:t>
            </w:r>
            <w:r w:rsidRPr="004745CC">
              <w:rPr>
                <w:spacing w:val="-2"/>
              </w:rPr>
              <w:t xml:space="preserve"> </w:t>
            </w:r>
            <w:r w:rsidRPr="004745CC">
              <w:t>at</w:t>
            </w:r>
            <w:r w:rsidRPr="004745CC">
              <w:rPr>
                <w:spacing w:val="-2"/>
              </w:rPr>
              <w:t xml:space="preserve"> </w:t>
            </w:r>
            <w:r w:rsidRPr="004745CC">
              <w:t>2</w:t>
            </w:r>
            <w:r w:rsidRPr="004745CC">
              <w:rPr>
                <w:spacing w:val="-1"/>
              </w:rPr>
              <w:t xml:space="preserve"> </w:t>
            </w:r>
            <w:r w:rsidRPr="004745CC">
              <w:t>times</w:t>
            </w:r>
            <w:r w:rsidRPr="004745CC">
              <w:rPr>
                <w:spacing w:val="-2"/>
              </w:rPr>
              <w:t xml:space="preserve"> </w:t>
            </w:r>
            <w:r w:rsidRPr="004745CC">
              <w:t>the</w:t>
            </w:r>
            <w:r w:rsidRPr="004745CC">
              <w:rPr>
                <w:spacing w:val="-2"/>
              </w:rPr>
              <w:t xml:space="preserve"> </w:t>
            </w:r>
            <w:r w:rsidRPr="004745CC">
              <w:t>patient's</w:t>
            </w:r>
            <w:r w:rsidRPr="004745CC">
              <w:rPr>
                <w:spacing w:val="-1"/>
              </w:rPr>
              <w:t xml:space="preserve"> </w:t>
            </w:r>
            <w:r w:rsidRPr="004745CC">
              <w:t>maintenance</w:t>
            </w:r>
            <w:r w:rsidRPr="004745CC">
              <w:rPr>
                <w:spacing w:val="-2"/>
              </w:rPr>
              <w:t xml:space="preserve"> </w:t>
            </w:r>
            <w:r w:rsidRPr="004745CC">
              <w:t>fluid</w:t>
            </w:r>
            <w:r w:rsidRPr="004745CC">
              <w:rPr>
                <w:spacing w:val="-1"/>
              </w:rPr>
              <w:t xml:space="preserve"> </w:t>
            </w:r>
            <w:r w:rsidRPr="004745CC">
              <w:rPr>
                <w:spacing w:val="-4"/>
              </w:rPr>
              <w:t>rate</w:t>
            </w:r>
          </w:p>
          <w:p w:rsidR="003540E3" w:rsidRPr="004745CC" w:rsidRDefault="003540E3" w:rsidP="008800B8">
            <w:pPr>
              <w:numPr>
                <w:ilvl w:val="0"/>
                <w:numId w:val="138"/>
              </w:numPr>
              <w:ind w:left="360"/>
            </w:pPr>
            <w:r w:rsidRPr="004745CC">
              <w:t>Administer</w:t>
            </w:r>
            <w:r w:rsidRPr="004745CC">
              <w:rPr>
                <w:spacing w:val="-1"/>
              </w:rPr>
              <w:t xml:space="preserve"> </w:t>
            </w:r>
            <w:r w:rsidRPr="004745CC">
              <w:t>allopurinol at</w:t>
            </w:r>
            <w:r w:rsidRPr="004745CC">
              <w:rPr>
                <w:spacing w:val="-1"/>
              </w:rPr>
              <w:t xml:space="preserve"> </w:t>
            </w:r>
            <w:r w:rsidRPr="004745CC">
              <w:t>10 mg/kg in</w:t>
            </w:r>
            <w:r w:rsidRPr="004745CC">
              <w:rPr>
                <w:spacing w:val="-1"/>
              </w:rPr>
              <w:t xml:space="preserve"> </w:t>
            </w:r>
            <w:r w:rsidRPr="004745CC">
              <w:t>3 divided</w:t>
            </w:r>
            <w:r w:rsidRPr="004745CC">
              <w:rPr>
                <w:spacing w:val="-1"/>
              </w:rPr>
              <w:t xml:space="preserve"> </w:t>
            </w:r>
            <w:r w:rsidRPr="004745CC">
              <w:t>doses or rasburicase</w:t>
            </w:r>
            <w:r w:rsidRPr="004745CC">
              <w:rPr>
                <w:spacing w:val="-1"/>
              </w:rPr>
              <w:t xml:space="preserve"> </w:t>
            </w:r>
            <w:r w:rsidRPr="004745CC">
              <w:t xml:space="preserve">at 0.2 </w:t>
            </w:r>
            <w:r w:rsidRPr="004745CC">
              <w:rPr>
                <w:spacing w:val="-2"/>
              </w:rPr>
              <w:t>mg/kg</w:t>
            </w:r>
          </w:p>
          <w:p w:rsidR="003540E3" w:rsidRPr="004745CC" w:rsidRDefault="003540E3" w:rsidP="008800B8">
            <w:pPr>
              <w:numPr>
                <w:ilvl w:val="0"/>
                <w:numId w:val="138"/>
              </w:numPr>
              <w:ind w:left="360"/>
            </w:pPr>
            <w:r w:rsidRPr="004745CC">
              <w:t>Ensure</w:t>
            </w:r>
            <w:r w:rsidRPr="004745CC">
              <w:rPr>
                <w:spacing w:val="-2"/>
              </w:rPr>
              <w:t xml:space="preserve"> </w:t>
            </w:r>
            <w:r w:rsidRPr="004745CC">
              <w:t>urine</w:t>
            </w:r>
            <w:r w:rsidRPr="004745CC">
              <w:rPr>
                <w:spacing w:val="-1"/>
              </w:rPr>
              <w:t xml:space="preserve"> </w:t>
            </w:r>
            <w:r w:rsidRPr="004745CC">
              <w:t>output</w:t>
            </w:r>
            <w:r w:rsidRPr="004745CC">
              <w:rPr>
                <w:spacing w:val="-1"/>
              </w:rPr>
              <w:t xml:space="preserve"> </w:t>
            </w:r>
            <w:r w:rsidRPr="004745CC">
              <w:t>is</w:t>
            </w:r>
            <w:r w:rsidRPr="004745CC">
              <w:rPr>
                <w:spacing w:val="-2"/>
              </w:rPr>
              <w:t xml:space="preserve"> </w:t>
            </w:r>
            <w:r w:rsidRPr="004745CC">
              <w:t>between</w:t>
            </w:r>
            <w:r w:rsidRPr="004745CC">
              <w:rPr>
                <w:spacing w:val="-1"/>
              </w:rPr>
              <w:t xml:space="preserve"> </w:t>
            </w:r>
            <w:r w:rsidRPr="004745CC">
              <w:t>1-2</w:t>
            </w:r>
            <w:r w:rsidRPr="004745CC">
              <w:rPr>
                <w:spacing w:val="-1"/>
              </w:rPr>
              <w:t xml:space="preserve"> </w:t>
            </w:r>
            <w:r w:rsidRPr="004745CC">
              <w:rPr>
                <w:spacing w:val="-2"/>
              </w:rPr>
              <w:t>ml/kg/hour</w:t>
            </w:r>
          </w:p>
          <w:p w:rsidR="003540E3" w:rsidRPr="004745CC" w:rsidRDefault="003540E3" w:rsidP="008800B8">
            <w:pPr>
              <w:numPr>
                <w:ilvl w:val="0"/>
                <w:numId w:val="138"/>
              </w:numPr>
              <w:ind w:left="360"/>
            </w:pPr>
            <w:r w:rsidRPr="004745CC">
              <w:t>Transfuse</w:t>
            </w:r>
            <w:r w:rsidRPr="004745CC">
              <w:rPr>
                <w:spacing w:val="-5"/>
              </w:rPr>
              <w:t xml:space="preserve"> </w:t>
            </w:r>
            <w:r w:rsidRPr="004745CC">
              <w:t>platelets</w:t>
            </w:r>
            <w:r w:rsidRPr="004745CC">
              <w:rPr>
                <w:spacing w:val="-4"/>
              </w:rPr>
              <w:t xml:space="preserve"> </w:t>
            </w:r>
            <w:r w:rsidRPr="004745CC">
              <w:t>at</w:t>
            </w:r>
            <w:r w:rsidRPr="004745CC">
              <w:rPr>
                <w:spacing w:val="-4"/>
              </w:rPr>
              <w:t xml:space="preserve"> </w:t>
            </w:r>
            <w:r w:rsidRPr="004745CC">
              <w:t>10</w:t>
            </w:r>
            <w:r w:rsidRPr="004745CC">
              <w:rPr>
                <w:spacing w:val="-4"/>
              </w:rPr>
              <w:t xml:space="preserve"> </w:t>
            </w:r>
            <w:r w:rsidRPr="004745CC">
              <w:t>units/kg</w:t>
            </w:r>
            <w:r w:rsidRPr="004745CC">
              <w:rPr>
                <w:spacing w:val="-4"/>
              </w:rPr>
              <w:t xml:space="preserve"> </w:t>
            </w:r>
            <w:r w:rsidRPr="004745CC">
              <w:t>if</w:t>
            </w:r>
            <w:r w:rsidRPr="004745CC">
              <w:rPr>
                <w:spacing w:val="-4"/>
              </w:rPr>
              <w:t xml:space="preserve"> </w:t>
            </w:r>
            <w:r w:rsidRPr="004745CC">
              <w:t>platelet</w:t>
            </w:r>
            <w:r w:rsidRPr="004745CC">
              <w:rPr>
                <w:spacing w:val="-4"/>
              </w:rPr>
              <w:t xml:space="preserve"> </w:t>
            </w:r>
            <w:r w:rsidRPr="004745CC">
              <w:t>count</w:t>
            </w:r>
            <w:r w:rsidRPr="004745CC">
              <w:rPr>
                <w:spacing w:val="-4"/>
              </w:rPr>
              <w:t xml:space="preserve"> </w:t>
            </w:r>
            <w:r w:rsidRPr="004745CC">
              <w:t>is</w:t>
            </w:r>
            <w:r w:rsidRPr="004745CC">
              <w:rPr>
                <w:spacing w:val="-4"/>
              </w:rPr>
              <w:t xml:space="preserve"> </w:t>
            </w:r>
            <w:r w:rsidRPr="004745CC">
              <w:t>less</w:t>
            </w:r>
            <w:r w:rsidRPr="004745CC">
              <w:rPr>
                <w:spacing w:val="-4"/>
              </w:rPr>
              <w:t xml:space="preserve"> </w:t>
            </w:r>
            <w:r w:rsidRPr="004745CC">
              <w:t>than</w:t>
            </w:r>
            <w:r w:rsidRPr="004745CC">
              <w:rPr>
                <w:spacing w:val="-4"/>
              </w:rPr>
              <w:t xml:space="preserve"> </w:t>
            </w:r>
            <w:r w:rsidRPr="004745CC">
              <w:rPr>
                <w:spacing w:val="-2"/>
              </w:rPr>
              <w:t>20,000/mL</w:t>
            </w:r>
          </w:p>
          <w:p w:rsidR="003540E3" w:rsidRPr="004745CC" w:rsidRDefault="003540E3" w:rsidP="008800B8">
            <w:pPr>
              <w:tabs>
                <w:tab w:val="left" w:pos="460"/>
              </w:tabs>
              <w:rPr>
                <w:szCs w:val="26"/>
              </w:rPr>
            </w:pPr>
          </w:p>
          <w:p w:rsidR="003540E3" w:rsidRPr="004745CC" w:rsidRDefault="003540E3" w:rsidP="008800B8">
            <w:pPr>
              <w:spacing w:before="39"/>
              <w:ind w:left="100"/>
              <w:rPr>
                <w:color w:val="231F20"/>
                <w:spacing w:val="-2"/>
                <w:szCs w:val="26"/>
              </w:rPr>
            </w:pPr>
            <w:r w:rsidRPr="004745CC">
              <w:rPr>
                <w:color w:val="231F20"/>
                <w:szCs w:val="26"/>
              </w:rPr>
              <w:t>Avo</w:t>
            </w:r>
            <w:r w:rsidRPr="004745CC">
              <w:rPr>
                <w:bCs/>
                <w:color w:val="231F20"/>
                <w:szCs w:val="26"/>
              </w:rPr>
              <w:t>id</w:t>
            </w:r>
            <w:r w:rsidRPr="004745CC">
              <w:rPr>
                <w:b/>
                <w:color w:val="231F20"/>
                <w:spacing w:val="-7"/>
                <w:szCs w:val="26"/>
              </w:rPr>
              <w:t xml:space="preserve"> </w:t>
            </w:r>
            <w:r w:rsidRPr="004745CC">
              <w:rPr>
                <w:color w:val="231F20"/>
                <w:szCs w:val="26"/>
              </w:rPr>
              <w:t>transfusion</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packed</w:t>
            </w:r>
            <w:r w:rsidRPr="004745CC">
              <w:rPr>
                <w:color w:val="231F20"/>
                <w:spacing w:val="-4"/>
                <w:szCs w:val="26"/>
              </w:rPr>
              <w:t xml:space="preserve"> </w:t>
            </w:r>
            <w:r w:rsidRPr="004745CC">
              <w:rPr>
                <w:color w:val="231F20"/>
                <w:szCs w:val="26"/>
              </w:rPr>
              <w:t>cells</w:t>
            </w:r>
            <w:r w:rsidRPr="004745CC">
              <w:rPr>
                <w:color w:val="231F20"/>
                <w:spacing w:val="-4"/>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they</w:t>
            </w:r>
            <w:r w:rsidRPr="004745CC">
              <w:rPr>
                <w:color w:val="231F20"/>
                <w:spacing w:val="-4"/>
                <w:szCs w:val="26"/>
              </w:rPr>
              <w:t xml:space="preserve"> </w:t>
            </w:r>
            <w:r w:rsidRPr="004745CC">
              <w:rPr>
                <w:color w:val="231F20"/>
                <w:szCs w:val="26"/>
              </w:rPr>
              <w:t>can</w:t>
            </w:r>
            <w:r w:rsidRPr="004745CC">
              <w:rPr>
                <w:color w:val="231F20"/>
                <w:spacing w:val="-4"/>
                <w:szCs w:val="26"/>
              </w:rPr>
              <w:t xml:space="preserve"> </w:t>
            </w:r>
            <w:r w:rsidRPr="004745CC">
              <w:rPr>
                <w:color w:val="231F20"/>
                <w:szCs w:val="26"/>
              </w:rPr>
              <w:t>increase</w:t>
            </w:r>
            <w:r w:rsidRPr="004745CC">
              <w:rPr>
                <w:color w:val="231F20"/>
                <w:spacing w:val="-4"/>
                <w:szCs w:val="26"/>
              </w:rPr>
              <w:t xml:space="preserve"> </w:t>
            </w:r>
            <w:r w:rsidRPr="004745CC">
              <w:rPr>
                <w:color w:val="231F20"/>
                <w:szCs w:val="26"/>
              </w:rPr>
              <w:t>blood</w:t>
            </w:r>
            <w:r w:rsidRPr="004745CC">
              <w:rPr>
                <w:color w:val="231F20"/>
                <w:spacing w:val="-4"/>
                <w:szCs w:val="26"/>
              </w:rPr>
              <w:t xml:space="preserve"> </w:t>
            </w:r>
            <w:r w:rsidRPr="004745CC">
              <w:rPr>
                <w:color w:val="231F20"/>
                <w:spacing w:val="-2"/>
                <w:szCs w:val="26"/>
              </w:rPr>
              <w:t>viscosity</w:t>
            </w:r>
          </w:p>
          <w:p w:rsidR="003540E3" w:rsidRPr="004745CC" w:rsidRDefault="003540E3" w:rsidP="008800B8">
            <w:pPr>
              <w:spacing w:before="39"/>
              <w:rPr>
                <w:b/>
                <w:color w:val="231F20"/>
                <w:szCs w:val="26"/>
              </w:rPr>
            </w:pPr>
          </w:p>
        </w:tc>
      </w:tr>
    </w:tbl>
    <w:p w:rsidR="003540E3" w:rsidRPr="004745CC" w:rsidRDefault="003540E3" w:rsidP="003540E3"/>
    <w:p w:rsidR="003540E3" w:rsidRPr="004745CC" w:rsidRDefault="003540E3" w:rsidP="003540E3">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3540E3" w:rsidRPr="004745CC" w:rsidRDefault="003540E3" w:rsidP="003540E3">
      <w:pPr>
        <w:numPr>
          <w:ilvl w:val="0"/>
          <w:numId w:val="138"/>
        </w:numPr>
        <w:ind w:left="360"/>
      </w:pPr>
      <w:r w:rsidRPr="004745CC">
        <w:rPr>
          <w:noProof/>
        </w:rPr>
        <mc:AlternateContent>
          <mc:Choice Requires="wps">
            <w:drawing>
              <wp:anchor distT="0" distB="5080" distL="0" distR="11430" simplePos="0" relativeHeight="251737088" behindDoc="0" locked="0" layoutInCell="0" allowOverlap="1" wp14:anchorId="30CAACD6" wp14:editId="6A556615">
                <wp:simplePos x="0" y="0"/>
                <wp:positionH relativeFrom="page">
                  <wp:posOffset>7115810</wp:posOffset>
                </wp:positionH>
                <wp:positionV relativeFrom="paragraph">
                  <wp:posOffset>676275</wp:posOffset>
                </wp:positionV>
                <wp:extent cx="217170" cy="2127885"/>
                <wp:effectExtent l="0" t="635" r="0" b="0"/>
                <wp:wrapNone/>
                <wp:docPr id="196" name="docshape779"/>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30CAACD6" id="docshape779" o:spid="_x0000_s1035" style="position:absolute;left:0;text-align:left;margin-left:560.3pt;margin-top:53.25pt;width:17.1pt;height:167.55pt;z-index:251737088;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53gEAAB4EAAAOAAAAZHJzL2Uyb0RvYy54bWysU9tu2zAMfR+wfxD0vvjy0LRGnKJY0WHA&#10;sBXr9gGyLNkCdAOlxM7fj1LspNueOuxFpikekueQ2t3PRpOjgKCcbWm1KSkRlrte2aGlP388fbil&#10;JERme6adFS09iUDv9+/f7SbfiNqNTvcCCCaxoZl8S8cYfVMUgY/CsLBxXli8lA4Mi/gLQ9EDmzC7&#10;0UVdljfF5KD34LgIAb2P50u6z/mlFDx+kzKISHRLsbeYT8hnl85iv2PNAMyPii9tsH/owjBlsegl&#10;1SOLjBxA/ZXKKA4uOBk33JnCSam4yByQTVX+weZlZF5kLihO8BeZwv9Ly78eX/wzoAyTD01AM7GY&#10;JZj0xf7InMU6XcQScyQcnXW1LW9RUo5XdVVv726ymsUV7SHET8IZkoyWAg4ja8SOX0LEihi6hqRi&#10;1j0prfNAtCVTKvibG8O1RdS10WzFkxYpTtvvQhLV536TI3AYuo8ayHncuI/Y7Tr0nAwBKVBi2Tdi&#10;F0hCi7xlb8RfQLm+s/GCN8o6SGt55nlml4jGuZuRXkvv0m3ydK4/PUN6fahuOustMtSfLe5H2vXV&#10;gNXoVoNZPjqUJVJy8KCGERNUi9oPh+ikyvO5FlnawSXMY1seTNry1/856vqs978AAAD//wMAUEsD&#10;BBQABgAIAAAAIQDXACoY4QAAAA0BAAAPAAAAZHJzL2Rvd25yZXYueG1sTI9dS8MwFIbvBf9DOIJ3&#10;LunootSmQwd6pTjrYOwua2JbbE5Kkm3VX+/Zld6dl/PwfpTLyQ3saEPsPSrIZgKYxcabHlsFm4+n&#10;mztgMWk0evBoFXzbCMvq8qLUhfEnfLfHOrWMTDAWWkGX0lhwHpvOOh1nfrRIv08fnE4kQ8tN0Ccy&#10;dwOfCyG50z1SQqdHu+ps81UfnIKgH3/k9rbBF7l+Xb3V2/EZ651S11fTwz2wZKf0B8O5PlWHijrt&#10;/QFNZAPpbC4ksXQJuQB2RrJFTnP2CvI8k8Crkv9fUf0CAAD//wMAUEsBAi0AFAAGAAgAAAAhALaD&#10;OJL+AAAA4QEAABMAAAAAAAAAAAAAAAAAAAAAAFtDb250ZW50X1R5cGVzXS54bWxQSwECLQAUAAYA&#10;CAAAACEAOP0h/9YAAACUAQAACwAAAAAAAAAAAAAAAAAvAQAAX3JlbHMvLnJlbHNQSwECLQAUAAYA&#10;CAAAACEAT/iHOd4BAAAeBAAADgAAAAAAAAAAAAAAAAAuAgAAZHJzL2Uyb0RvYy54bWxQSwECLQAU&#10;AAYACAAAACEA1wAqGOEAAAANAQAADwAAAAAAAAAAAAAAAAA4BAAAZHJzL2Rvd25yZXYueG1sUEsF&#10;BgAAAAAEAAQA8wAAAEYFA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All</w:t>
      </w:r>
      <w:r w:rsidRPr="004745CC">
        <w:rPr>
          <w:spacing w:val="-3"/>
        </w:rPr>
        <w:t xml:space="preserve"> </w:t>
      </w:r>
      <w:r w:rsidRPr="004745CC">
        <w:t>patients</w:t>
      </w:r>
      <w:r w:rsidRPr="004745CC">
        <w:rPr>
          <w:spacing w:val="-2"/>
        </w:rPr>
        <w:t xml:space="preserve"> </w:t>
      </w:r>
      <w:r w:rsidRPr="004745CC">
        <w:t>to</w:t>
      </w:r>
      <w:r w:rsidRPr="004745CC">
        <w:rPr>
          <w:spacing w:val="-3"/>
        </w:rPr>
        <w:t xml:space="preserve"> </w:t>
      </w:r>
      <w:r w:rsidRPr="004745CC">
        <w:t>be</w:t>
      </w:r>
      <w:r w:rsidRPr="004745CC">
        <w:rPr>
          <w:spacing w:val="-2"/>
        </w:rPr>
        <w:t xml:space="preserve"> </w:t>
      </w:r>
      <w:r w:rsidRPr="004745CC">
        <w:t>followed</w:t>
      </w:r>
      <w:r w:rsidRPr="004745CC">
        <w:rPr>
          <w:spacing w:val="-2"/>
        </w:rPr>
        <w:t xml:space="preserve"> </w:t>
      </w:r>
      <w:r w:rsidRPr="004745CC">
        <w:t>up</w:t>
      </w:r>
      <w:r w:rsidRPr="004745CC">
        <w:rPr>
          <w:spacing w:val="-3"/>
        </w:rPr>
        <w:t xml:space="preserve"> </w:t>
      </w:r>
      <w:r w:rsidRPr="004745CC">
        <w:t>in</w:t>
      </w:r>
      <w:r w:rsidRPr="004745CC">
        <w:rPr>
          <w:spacing w:val="-2"/>
        </w:rPr>
        <w:t xml:space="preserve"> </w:t>
      </w:r>
      <w:r w:rsidRPr="004745CC">
        <w:t>haem-oncology</w:t>
      </w:r>
      <w:r w:rsidRPr="004745CC">
        <w:rPr>
          <w:spacing w:val="-2"/>
        </w:rPr>
        <w:t xml:space="preserve"> clinic.</w:t>
      </w:r>
    </w:p>
    <w:p w:rsidR="003540E3" w:rsidRPr="004745CC" w:rsidRDefault="003540E3" w:rsidP="003540E3"/>
    <w:p w:rsidR="003540E3" w:rsidRPr="004745CC" w:rsidRDefault="003540E3" w:rsidP="003540E3">
      <w:pPr>
        <w:rPr>
          <w:b/>
          <w:bCs/>
          <w:color w:val="231F20"/>
          <w:spacing w:val="-2"/>
          <w:sz w:val="28"/>
          <w:szCs w:val="28"/>
        </w:rPr>
      </w:pPr>
      <w:r w:rsidRPr="004745CC">
        <w:br w:type="page"/>
      </w:r>
    </w:p>
    <w:p w:rsidR="003540E3" w:rsidRPr="004745CC" w:rsidRDefault="003540E3" w:rsidP="003540E3">
      <w:pPr>
        <w:pStyle w:val="Heading2"/>
        <w:spacing w:before="0"/>
      </w:pPr>
      <w:bookmarkStart w:id="94" w:name="_TOC_250081"/>
      <w:bookmarkStart w:id="95" w:name="_Toc219820648"/>
      <w:bookmarkStart w:id="96" w:name="_Toc226032308"/>
      <w:r w:rsidRPr="004745CC">
        <w:lastRenderedPageBreak/>
        <w:t xml:space="preserve">Wilms tumour </w:t>
      </w:r>
      <w:bookmarkEnd w:id="94"/>
      <w:r w:rsidRPr="004745CC">
        <w:t>(WT)/Nephroblastoma</w:t>
      </w:r>
      <w:bookmarkEnd w:id="95"/>
      <w:bookmarkEnd w:id="96"/>
    </w:p>
    <w:p w:rsidR="003540E3" w:rsidRPr="004745CC" w:rsidRDefault="003540E3" w:rsidP="003540E3">
      <w:pPr>
        <w:pStyle w:val="Heading3"/>
        <w:spacing w:line="240" w:lineRule="auto"/>
      </w:pPr>
      <w:bookmarkStart w:id="97" w:name="_Toc226032309"/>
      <w:r w:rsidRPr="004745CC">
        <w:t>Definition</w:t>
      </w:r>
      <w:bookmarkEnd w:id="97"/>
    </w:p>
    <w:p w:rsidR="003540E3" w:rsidRPr="004745CC" w:rsidRDefault="003540E3" w:rsidP="003540E3">
      <w:r w:rsidRPr="004745CC">
        <w:t>Wilms</w:t>
      </w:r>
      <w:r w:rsidRPr="004745CC">
        <w:rPr>
          <w:spacing w:val="-1"/>
        </w:rPr>
        <w:t xml:space="preserve"> </w:t>
      </w:r>
      <w:r w:rsidRPr="004745CC">
        <w:t>tumour</w:t>
      </w:r>
      <w:r w:rsidRPr="004745CC">
        <w:rPr>
          <w:spacing w:val="-1"/>
        </w:rPr>
        <w:t xml:space="preserve"> </w:t>
      </w:r>
      <w:r w:rsidRPr="004745CC">
        <w:t>or</w:t>
      </w:r>
      <w:r w:rsidRPr="004745CC">
        <w:rPr>
          <w:spacing w:val="-1"/>
        </w:rPr>
        <w:t xml:space="preserve"> </w:t>
      </w:r>
      <w:r w:rsidRPr="004745CC">
        <w:t>nephroblastoma is</w:t>
      </w:r>
      <w:r w:rsidRPr="004745CC">
        <w:rPr>
          <w:spacing w:val="-1"/>
        </w:rPr>
        <w:t xml:space="preserve"> </w:t>
      </w:r>
      <w:r w:rsidRPr="004745CC">
        <w:t>an</w:t>
      </w:r>
      <w:r w:rsidRPr="004745CC">
        <w:rPr>
          <w:spacing w:val="-1"/>
        </w:rPr>
        <w:t xml:space="preserve"> </w:t>
      </w:r>
      <w:r w:rsidRPr="004745CC">
        <w:t>embryonal tumour</w:t>
      </w:r>
      <w:r w:rsidRPr="004745CC">
        <w:rPr>
          <w:spacing w:val="-1"/>
        </w:rPr>
        <w:t xml:space="preserve"> </w:t>
      </w:r>
      <w:r w:rsidRPr="004745CC">
        <w:t>of</w:t>
      </w:r>
      <w:r w:rsidRPr="004745CC">
        <w:rPr>
          <w:spacing w:val="-1"/>
        </w:rPr>
        <w:t xml:space="preserve"> </w:t>
      </w:r>
      <w:r w:rsidRPr="004745CC">
        <w:t xml:space="preserve">the </w:t>
      </w:r>
      <w:r w:rsidRPr="004745CC">
        <w:rPr>
          <w:spacing w:val="-2"/>
        </w:rPr>
        <w:t>kidney</w:t>
      </w:r>
    </w:p>
    <w:p w:rsidR="003540E3" w:rsidRPr="004745CC" w:rsidRDefault="003540E3" w:rsidP="003540E3"/>
    <w:p w:rsidR="003540E3" w:rsidRPr="004745CC" w:rsidRDefault="003540E3" w:rsidP="003540E3">
      <w:pPr>
        <w:pStyle w:val="Heading3"/>
        <w:spacing w:line="240" w:lineRule="auto"/>
      </w:pPr>
      <w:bookmarkStart w:id="98" w:name="_Toc226032310"/>
      <w:r w:rsidRPr="004745CC">
        <w:t>Risk factors/causes</w:t>
      </w:r>
      <w:bookmarkEnd w:id="98"/>
    </w:p>
    <w:p w:rsidR="003540E3" w:rsidRPr="004745CC" w:rsidRDefault="003540E3" w:rsidP="003540E3">
      <w:r w:rsidRPr="004745CC">
        <w:t>These</w:t>
      </w:r>
      <w:r w:rsidRPr="004745CC">
        <w:rPr>
          <w:spacing w:val="-11"/>
        </w:rPr>
        <w:t xml:space="preserve"> </w:t>
      </w:r>
      <w:r w:rsidRPr="004745CC">
        <w:t>tumours</w:t>
      </w:r>
      <w:r w:rsidRPr="004745CC">
        <w:rPr>
          <w:spacing w:val="-11"/>
        </w:rPr>
        <w:t xml:space="preserve"> </w:t>
      </w:r>
      <w:r w:rsidRPr="004745CC">
        <w:t>are</w:t>
      </w:r>
      <w:r w:rsidRPr="004745CC">
        <w:rPr>
          <w:spacing w:val="-11"/>
        </w:rPr>
        <w:t xml:space="preserve"> </w:t>
      </w:r>
      <w:r w:rsidRPr="004745CC">
        <w:t>often</w:t>
      </w:r>
      <w:r w:rsidRPr="004745CC">
        <w:rPr>
          <w:spacing w:val="-11"/>
        </w:rPr>
        <w:t xml:space="preserve"> </w:t>
      </w:r>
      <w:r w:rsidRPr="004745CC">
        <w:t>‘found’</w:t>
      </w:r>
      <w:r w:rsidRPr="004745CC">
        <w:rPr>
          <w:spacing w:val="-11"/>
        </w:rPr>
        <w:t xml:space="preserve"> </w:t>
      </w:r>
      <w:r w:rsidRPr="004745CC">
        <w:t>when</w:t>
      </w:r>
      <w:r w:rsidRPr="004745CC">
        <w:rPr>
          <w:spacing w:val="-11"/>
        </w:rPr>
        <w:t xml:space="preserve"> </w:t>
      </w:r>
      <w:r w:rsidRPr="004745CC">
        <w:t>a</w:t>
      </w:r>
      <w:r w:rsidRPr="004745CC">
        <w:rPr>
          <w:spacing w:val="-11"/>
        </w:rPr>
        <w:t xml:space="preserve"> </w:t>
      </w:r>
      <w:r w:rsidRPr="004745CC">
        <w:t>mother</w:t>
      </w:r>
      <w:r w:rsidRPr="004745CC">
        <w:rPr>
          <w:spacing w:val="-11"/>
        </w:rPr>
        <w:t xml:space="preserve"> </w:t>
      </w:r>
      <w:r w:rsidRPr="004745CC">
        <w:t>is</w:t>
      </w:r>
      <w:r w:rsidRPr="004745CC">
        <w:rPr>
          <w:spacing w:val="-11"/>
        </w:rPr>
        <w:t xml:space="preserve"> </w:t>
      </w:r>
      <w:r w:rsidRPr="004745CC">
        <w:t>bathing</w:t>
      </w:r>
      <w:r w:rsidRPr="004745CC">
        <w:rPr>
          <w:spacing w:val="-11"/>
        </w:rPr>
        <w:t xml:space="preserve"> </w:t>
      </w:r>
      <w:r w:rsidRPr="004745CC">
        <w:t>her</w:t>
      </w:r>
      <w:r w:rsidRPr="004745CC">
        <w:rPr>
          <w:spacing w:val="-11"/>
        </w:rPr>
        <w:t xml:space="preserve"> </w:t>
      </w:r>
      <w:r w:rsidRPr="004745CC">
        <w:t>toddler</w:t>
      </w:r>
      <w:r w:rsidRPr="004745CC">
        <w:rPr>
          <w:spacing w:val="-11"/>
        </w:rPr>
        <w:t xml:space="preserve"> </w:t>
      </w:r>
      <w:r w:rsidRPr="004745CC">
        <w:t>and</w:t>
      </w:r>
      <w:r w:rsidRPr="004745CC">
        <w:rPr>
          <w:spacing w:val="-11"/>
        </w:rPr>
        <w:t xml:space="preserve"> </w:t>
      </w:r>
      <w:r w:rsidRPr="004745CC">
        <w:t>feels</w:t>
      </w:r>
      <w:r w:rsidRPr="004745CC">
        <w:rPr>
          <w:spacing w:val="-11"/>
        </w:rPr>
        <w:t xml:space="preserve"> </w:t>
      </w:r>
      <w:r w:rsidRPr="004745CC">
        <w:t>a</w:t>
      </w:r>
      <w:r w:rsidRPr="004745CC">
        <w:rPr>
          <w:spacing w:val="-11"/>
        </w:rPr>
        <w:t xml:space="preserve"> </w:t>
      </w:r>
      <w:r w:rsidRPr="004745CC">
        <w:t>large</w:t>
      </w:r>
      <w:r w:rsidRPr="004745CC">
        <w:rPr>
          <w:spacing w:val="-11"/>
        </w:rPr>
        <w:t xml:space="preserve"> </w:t>
      </w:r>
      <w:r w:rsidRPr="004745CC">
        <w:t>hard</w:t>
      </w:r>
      <w:r w:rsidRPr="004745CC">
        <w:rPr>
          <w:spacing w:val="-11"/>
        </w:rPr>
        <w:t xml:space="preserve"> </w:t>
      </w:r>
      <w:r w:rsidRPr="004745CC">
        <w:t>mass</w:t>
      </w:r>
      <w:r w:rsidRPr="004745CC">
        <w:rPr>
          <w:spacing w:val="-11"/>
        </w:rPr>
        <w:t xml:space="preserve"> </w:t>
      </w:r>
      <w:r w:rsidRPr="004745CC">
        <w:t>in</w:t>
      </w:r>
      <w:r w:rsidRPr="004745CC">
        <w:rPr>
          <w:spacing w:val="-11"/>
        </w:rPr>
        <w:t xml:space="preserve"> </w:t>
      </w:r>
      <w:r w:rsidRPr="004745CC">
        <w:t xml:space="preserve">the </w:t>
      </w:r>
      <w:r w:rsidRPr="004745CC">
        <w:rPr>
          <w:spacing w:val="-2"/>
        </w:rPr>
        <w:t>abdomen.</w:t>
      </w:r>
    </w:p>
    <w:p w:rsidR="003540E3" w:rsidRPr="004745CC" w:rsidRDefault="003540E3" w:rsidP="003540E3"/>
    <w:p w:rsidR="003540E3" w:rsidRPr="004745CC" w:rsidRDefault="003540E3" w:rsidP="003540E3">
      <w:pPr>
        <w:pStyle w:val="Heading3"/>
        <w:spacing w:line="240" w:lineRule="auto"/>
      </w:pPr>
      <w:bookmarkStart w:id="99" w:name="_Toc226032311"/>
      <w:r w:rsidRPr="004745CC">
        <w:t>WT1</w:t>
      </w:r>
      <w:r w:rsidRPr="004745CC">
        <w:rPr>
          <w:spacing w:val="-3"/>
        </w:rPr>
        <w:t xml:space="preserve"> </w:t>
      </w:r>
      <w:r w:rsidRPr="004745CC">
        <w:t>related</w:t>
      </w:r>
      <w:r w:rsidRPr="004745CC">
        <w:rPr>
          <w:spacing w:val="-3"/>
        </w:rPr>
        <w:t xml:space="preserve"> </w:t>
      </w:r>
      <w:r w:rsidRPr="004745CC">
        <w:t>syndromes</w:t>
      </w:r>
      <w:bookmarkEnd w:id="99"/>
    </w:p>
    <w:p w:rsidR="003540E3" w:rsidRPr="004745CC" w:rsidRDefault="003540E3" w:rsidP="003540E3">
      <w:pPr>
        <w:numPr>
          <w:ilvl w:val="0"/>
          <w:numId w:val="138"/>
        </w:numPr>
        <w:ind w:left="360"/>
      </w:pPr>
      <w:r w:rsidRPr="004745CC">
        <w:t>WAGR</w:t>
      </w:r>
      <w:r w:rsidRPr="004745CC">
        <w:rPr>
          <w:spacing w:val="-4"/>
        </w:rPr>
        <w:t xml:space="preserve"> </w:t>
      </w:r>
      <w:r w:rsidRPr="004745CC">
        <w:t>(Wilms’</w:t>
      </w:r>
      <w:r w:rsidRPr="004745CC">
        <w:rPr>
          <w:spacing w:val="-3"/>
        </w:rPr>
        <w:t xml:space="preserve"> </w:t>
      </w:r>
      <w:r w:rsidRPr="004745CC">
        <w:t>tumour</w:t>
      </w:r>
      <w:r w:rsidRPr="004745CC">
        <w:rPr>
          <w:spacing w:val="-4"/>
        </w:rPr>
        <w:t xml:space="preserve"> </w:t>
      </w:r>
      <w:r w:rsidRPr="004745CC">
        <w:t>aniridia</w:t>
      </w:r>
      <w:r w:rsidRPr="004745CC">
        <w:rPr>
          <w:spacing w:val="-3"/>
        </w:rPr>
        <w:t xml:space="preserve"> </w:t>
      </w:r>
      <w:r w:rsidRPr="004745CC">
        <w:t>genital</w:t>
      </w:r>
      <w:r w:rsidRPr="004745CC">
        <w:rPr>
          <w:spacing w:val="-3"/>
        </w:rPr>
        <w:t xml:space="preserve"> </w:t>
      </w:r>
      <w:r w:rsidRPr="004745CC">
        <w:t>urinary</w:t>
      </w:r>
      <w:r w:rsidRPr="004745CC">
        <w:rPr>
          <w:spacing w:val="-4"/>
        </w:rPr>
        <w:t xml:space="preserve"> </w:t>
      </w:r>
      <w:r w:rsidRPr="004745CC">
        <w:t>anomaly,</w:t>
      </w:r>
      <w:r w:rsidRPr="004745CC">
        <w:rPr>
          <w:spacing w:val="-3"/>
        </w:rPr>
        <w:t xml:space="preserve"> </w:t>
      </w:r>
      <w:r w:rsidRPr="004745CC">
        <w:t>mental</w:t>
      </w:r>
      <w:r w:rsidRPr="004745CC">
        <w:rPr>
          <w:spacing w:val="-3"/>
        </w:rPr>
        <w:t xml:space="preserve"> </w:t>
      </w:r>
      <w:r w:rsidRPr="004745CC">
        <w:rPr>
          <w:spacing w:val="-2"/>
        </w:rPr>
        <w:t>retardation)</w:t>
      </w:r>
    </w:p>
    <w:p w:rsidR="003540E3" w:rsidRPr="004745CC" w:rsidRDefault="003540E3" w:rsidP="003540E3">
      <w:pPr>
        <w:numPr>
          <w:ilvl w:val="0"/>
          <w:numId w:val="138"/>
        </w:numPr>
        <w:ind w:left="360"/>
      </w:pPr>
      <w:r w:rsidRPr="004745CC">
        <w:t>Denys-Drash</w:t>
      </w:r>
      <w:r w:rsidRPr="004745CC">
        <w:rPr>
          <w:spacing w:val="-5"/>
        </w:rPr>
        <w:t xml:space="preserve"> </w:t>
      </w:r>
      <w:r w:rsidRPr="004745CC">
        <w:rPr>
          <w:spacing w:val="-2"/>
        </w:rPr>
        <w:t>Syndrome</w:t>
      </w:r>
    </w:p>
    <w:p w:rsidR="003540E3" w:rsidRPr="004745CC" w:rsidRDefault="003540E3" w:rsidP="003540E3">
      <w:pPr>
        <w:ind w:left="360"/>
      </w:pPr>
    </w:p>
    <w:p w:rsidR="003540E3" w:rsidRPr="004745CC" w:rsidRDefault="003540E3" w:rsidP="003540E3">
      <w:pPr>
        <w:pStyle w:val="Heading3"/>
        <w:spacing w:line="240" w:lineRule="auto"/>
      </w:pPr>
      <w:bookmarkStart w:id="100" w:name="_Toc226032312"/>
      <w:r w:rsidRPr="004745CC">
        <w:t>WT2</w:t>
      </w:r>
      <w:r w:rsidRPr="004745CC">
        <w:rPr>
          <w:spacing w:val="-3"/>
        </w:rPr>
        <w:t xml:space="preserve"> </w:t>
      </w:r>
      <w:r w:rsidRPr="004745CC">
        <w:t>related</w:t>
      </w:r>
      <w:r w:rsidRPr="004745CC">
        <w:rPr>
          <w:spacing w:val="-3"/>
        </w:rPr>
        <w:t xml:space="preserve"> </w:t>
      </w:r>
      <w:r w:rsidRPr="004745CC">
        <w:t>syndrome</w:t>
      </w:r>
      <w:bookmarkEnd w:id="100"/>
    </w:p>
    <w:p w:rsidR="003540E3" w:rsidRPr="004745CC" w:rsidRDefault="003540E3" w:rsidP="003540E3">
      <w:pPr>
        <w:numPr>
          <w:ilvl w:val="0"/>
          <w:numId w:val="138"/>
        </w:numPr>
        <w:ind w:left="360"/>
      </w:pPr>
      <w:r w:rsidRPr="004745CC">
        <w:t>Beckwith-Wiedemann</w:t>
      </w:r>
      <w:r w:rsidRPr="004745CC">
        <w:rPr>
          <w:spacing w:val="-1"/>
        </w:rPr>
        <w:t xml:space="preserve"> </w:t>
      </w:r>
      <w:r w:rsidRPr="004745CC">
        <w:rPr>
          <w:spacing w:val="-2"/>
        </w:rPr>
        <w:t>syndrome</w:t>
      </w:r>
    </w:p>
    <w:p w:rsidR="003540E3" w:rsidRPr="004745CC" w:rsidRDefault="003540E3" w:rsidP="003540E3">
      <w:pPr>
        <w:ind w:left="360"/>
      </w:pPr>
    </w:p>
    <w:p w:rsidR="003540E3" w:rsidRPr="004745CC" w:rsidRDefault="003540E3" w:rsidP="003540E3">
      <w:pPr>
        <w:pStyle w:val="Heading3"/>
        <w:spacing w:line="240" w:lineRule="auto"/>
      </w:pPr>
      <w:bookmarkStart w:id="101" w:name="_Toc226032313"/>
      <w:r w:rsidRPr="004745CC">
        <w:t>Other syndromes</w:t>
      </w:r>
      <w:bookmarkEnd w:id="101"/>
    </w:p>
    <w:p w:rsidR="003540E3" w:rsidRPr="004745CC" w:rsidRDefault="003540E3" w:rsidP="003540E3">
      <w:pPr>
        <w:numPr>
          <w:ilvl w:val="0"/>
          <w:numId w:val="138"/>
        </w:numPr>
        <w:ind w:left="360"/>
      </w:pPr>
      <w:r w:rsidRPr="004745CC">
        <w:t>Perlman</w:t>
      </w:r>
      <w:r w:rsidRPr="004745CC">
        <w:rPr>
          <w:spacing w:val="-8"/>
        </w:rPr>
        <w:t xml:space="preserve"> </w:t>
      </w:r>
      <w:r w:rsidRPr="004745CC">
        <w:rPr>
          <w:spacing w:val="-2"/>
        </w:rPr>
        <w:t>syndrome</w:t>
      </w:r>
    </w:p>
    <w:p w:rsidR="003540E3" w:rsidRPr="004745CC" w:rsidRDefault="003540E3" w:rsidP="003540E3">
      <w:pPr>
        <w:numPr>
          <w:ilvl w:val="0"/>
          <w:numId w:val="138"/>
        </w:numPr>
        <w:ind w:left="360"/>
      </w:pPr>
      <w:r w:rsidRPr="004745CC">
        <w:t xml:space="preserve">Bloom </w:t>
      </w:r>
      <w:r w:rsidRPr="004745CC">
        <w:rPr>
          <w:spacing w:val="-2"/>
        </w:rPr>
        <w:t>syndrome</w:t>
      </w:r>
    </w:p>
    <w:p w:rsidR="003540E3" w:rsidRPr="004745CC" w:rsidRDefault="003540E3" w:rsidP="003540E3">
      <w:pPr>
        <w:numPr>
          <w:ilvl w:val="0"/>
          <w:numId w:val="138"/>
        </w:numPr>
        <w:ind w:left="360"/>
      </w:pPr>
      <w:r w:rsidRPr="004745CC">
        <w:rPr>
          <w:spacing w:val="-2"/>
        </w:rPr>
        <w:t>Neurofibromatosis</w:t>
      </w:r>
    </w:p>
    <w:p w:rsidR="003540E3" w:rsidRPr="004745CC" w:rsidRDefault="003540E3" w:rsidP="003540E3">
      <w:pPr>
        <w:numPr>
          <w:ilvl w:val="0"/>
          <w:numId w:val="138"/>
        </w:numPr>
        <w:ind w:left="360"/>
      </w:pPr>
      <w:r w:rsidRPr="004745CC">
        <w:t>Li-Fraumeni</w:t>
      </w:r>
      <w:r w:rsidRPr="004745CC">
        <w:rPr>
          <w:spacing w:val="-13"/>
        </w:rPr>
        <w:t xml:space="preserve"> </w:t>
      </w:r>
      <w:r w:rsidRPr="004745CC">
        <w:rPr>
          <w:spacing w:val="-2"/>
        </w:rPr>
        <w:t>syndrome</w:t>
      </w:r>
    </w:p>
    <w:p w:rsidR="003540E3" w:rsidRPr="004745CC" w:rsidRDefault="003540E3" w:rsidP="003540E3">
      <w:pPr>
        <w:ind w:left="360"/>
      </w:pPr>
    </w:p>
    <w:p w:rsidR="003540E3" w:rsidRPr="004745CC" w:rsidRDefault="003540E3" w:rsidP="003540E3">
      <w:pPr>
        <w:pStyle w:val="Heading3"/>
        <w:spacing w:line="240" w:lineRule="auto"/>
      </w:pPr>
      <w:bookmarkStart w:id="102" w:name="_Toc226032314"/>
      <w:r w:rsidRPr="004745CC">
        <w:t>Prevention/promotion</w:t>
      </w:r>
      <w:bookmarkEnd w:id="102"/>
    </w:p>
    <w:p w:rsidR="003540E3" w:rsidRPr="004745CC" w:rsidRDefault="003540E3" w:rsidP="003540E3">
      <w:pPr>
        <w:numPr>
          <w:ilvl w:val="0"/>
          <w:numId w:val="138"/>
        </w:numPr>
        <w:ind w:left="360"/>
      </w:pPr>
      <w:r w:rsidRPr="004745CC">
        <w:t>Wilms tumour surveillance aims to improve survival. This is achieved through earlier detection of small and localised tumours</w:t>
      </w:r>
    </w:p>
    <w:p w:rsidR="003540E3" w:rsidRPr="004745CC" w:rsidRDefault="003540E3" w:rsidP="003540E3">
      <w:pPr>
        <w:numPr>
          <w:ilvl w:val="0"/>
          <w:numId w:val="138"/>
        </w:numPr>
        <w:ind w:left="360"/>
      </w:pPr>
      <w:r w:rsidRPr="004745CC">
        <w:t>Screening</w:t>
      </w:r>
      <w:r w:rsidRPr="004745CC">
        <w:rPr>
          <w:spacing w:val="-5"/>
        </w:rPr>
        <w:t xml:space="preserve"> </w:t>
      </w:r>
      <w:r w:rsidRPr="004745CC">
        <w:t>usually</w:t>
      </w:r>
      <w:r w:rsidRPr="004745CC">
        <w:rPr>
          <w:spacing w:val="-5"/>
        </w:rPr>
        <w:t xml:space="preserve"> </w:t>
      </w:r>
      <w:r w:rsidRPr="004745CC">
        <w:t>targets</w:t>
      </w:r>
      <w:r w:rsidRPr="004745CC">
        <w:rPr>
          <w:spacing w:val="-5"/>
        </w:rPr>
        <w:t xml:space="preserve"> </w:t>
      </w:r>
      <w:r w:rsidRPr="004745CC">
        <w:t>patients</w:t>
      </w:r>
      <w:r w:rsidRPr="004745CC">
        <w:rPr>
          <w:spacing w:val="-5"/>
        </w:rPr>
        <w:t xml:space="preserve"> </w:t>
      </w:r>
      <w:r w:rsidRPr="004745CC">
        <w:t>with</w:t>
      </w:r>
      <w:r w:rsidRPr="004745CC">
        <w:rPr>
          <w:spacing w:val="-4"/>
        </w:rPr>
        <w:t xml:space="preserve"> </w:t>
      </w:r>
      <w:r w:rsidRPr="004745CC">
        <w:t>overgrowth</w:t>
      </w:r>
      <w:r w:rsidRPr="004745CC">
        <w:rPr>
          <w:spacing w:val="-5"/>
        </w:rPr>
        <w:t xml:space="preserve"> </w:t>
      </w:r>
      <w:r w:rsidRPr="004745CC">
        <w:t>syndromes</w:t>
      </w:r>
      <w:r w:rsidRPr="004745CC">
        <w:rPr>
          <w:spacing w:val="-5"/>
        </w:rPr>
        <w:t xml:space="preserve"> </w:t>
      </w:r>
      <w:r w:rsidRPr="004745CC">
        <w:t>and</w:t>
      </w:r>
      <w:r w:rsidRPr="004745CC">
        <w:rPr>
          <w:spacing w:val="-5"/>
        </w:rPr>
        <w:t xml:space="preserve"> </w:t>
      </w:r>
      <w:r w:rsidRPr="004745CC">
        <w:t>genetic</w:t>
      </w:r>
      <w:r w:rsidRPr="004745CC">
        <w:rPr>
          <w:spacing w:val="-4"/>
        </w:rPr>
        <w:t xml:space="preserve"> </w:t>
      </w:r>
      <w:r w:rsidRPr="004745CC">
        <w:rPr>
          <w:spacing w:val="-2"/>
        </w:rPr>
        <w:t>mutation</w:t>
      </w:r>
    </w:p>
    <w:p w:rsidR="003540E3" w:rsidRPr="004745CC" w:rsidRDefault="003540E3" w:rsidP="003540E3">
      <w:pPr>
        <w:numPr>
          <w:ilvl w:val="0"/>
          <w:numId w:val="138"/>
        </w:numPr>
        <w:ind w:left="360"/>
      </w:pPr>
      <w:r w:rsidRPr="004745CC">
        <w:t>Screening</w:t>
      </w:r>
      <w:r w:rsidRPr="004745CC">
        <w:rPr>
          <w:spacing w:val="-4"/>
        </w:rPr>
        <w:t xml:space="preserve"> </w:t>
      </w:r>
      <w:r w:rsidRPr="004745CC">
        <w:t>is</w:t>
      </w:r>
      <w:r w:rsidRPr="004745CC">
        <w:rPr>
          <w:spacing w:val="-1"/>
        </w:rPr>
        <w:t xml:space="preserve"> </w:t>
      </w:r>
      <w:r w:rsidRPr="004745CC">
        <w:t>done</w:t>
      </w:r>
      <w:r w:rsidRPr="004745CC">
        <w:rPr>
          <w:spacing w:val="-1"/>
        </w:rPr>
        <w:t xml:space="preserve"> </w:t>
      </w:r>
      <w:r w:rsidRPr="004745CC">
        <w:t>with</w:t>
      </w:r>
      <w:r w:rsidRPr="004745CC">
        <w:rPr>
          <w:spacing w:val="-2"/>
        </w:rPr>
        <w:t xml:space="preserve"> </w:t>
      </w:r>
      <w:r w:rsidRPr="004745CC">
        <w:t>ultrasound</w:t>
      </w:r>
      <w:r w:rsidRPr="004745CC">
        <w:rPr>
          <w:spacing w:val="-1"/>
        </w:rPr>
        <w:t xml:space="preserve"> </w:t>
      </w:r>
      <w:r w:rsidRPr="004745CC">
        <w:t>from</w:t>
      </w:r>
      <w:r w:rsidRPr="004745CC">
        <w:rPr>
          <w:spacing w:val="-1"/>
        </w:rPr>
        <w:t xml:space="preserve"> </w:t>
      </w:r>
      <w:r w:rsidRPr="004745CC">
        <w:t>the</w:t>
      </w:r>
      <w:r w:rsidRPr="004745CC">
        <w:rPr>
          <w:spacing w:val="-2"/>
        </w:rPr>
        <w:t xml:space="preserve"> </w:t>
      </w:r>
      <w:r w:rsidRPr="004745CC">
        <w:t>age</w:t>
      </w:r>
      <w:r w:rsidRPr="004745CC">
        <w:rPr>
          <w:spacing w:val="-1"/>
        </w:rPr>
        <w:t xml:space="preserve"> </w:t>
      </w:r>
      <w:r w:rsidRPr="004745CC">
        <w:t>of</w:t>
      </w:r>
      <w:r w:rsidRPr="004745CC">
        <w:rPr>
          <w:spacing w:val="-1"/>
        </w:rPr>
        <w:t xml:space="preserve"> </w:t>
      </w:r>
      <w:r w:rsidRPr="004745CC">
        <w:t>3</w:t>
      </w:r>
      <w:r w:rsidRPr="004745CC">
        <w:rPr>
          <w:spacing w:val="-2"/>
        </w:rPr>
        <w:t xml:space="preserve"> </w:t>
      </w:r>
      <w:r w:rsidRPr="004745CC">
        <w:t>months</w:t>
      </w:r>
      <w:r w:rsidRPr="004745CC">
        <w:rPr>
          <w:spacing w:val="-1"/>
        </w:rPr>
        <w:t xml:space="preserve"> </w:t>
      </w:r>
      <w:r w:rsidRPr="004745CC">
        <w:t>till</w:t>
      </w:r>
      <w:r w:rsidRPr="004745CC">
        <w:rPr>
          <w:spacing w:val="-1"/>
        </w:rPr>
        <w:t xml:space="preserve"> </w:t>
      </w:r>
      <w:r w:rsidRPr="004745CC">
        <w:t>8</w:t>
      </w:r>
      <w:r w:rsidRPr="004745CC">
        <w:rPr>
          <w:spacing w:val="-1"/>
        </w:rPr>
        <w:t xml:space="preserve"> </w:t>
      </w:r>
      <w:r w:rsidRPr="004745CC">
        <w:rPr>
          <w:spacing w:val="-2"/>
        </w:rPr>
        <w:t>years</w:t>
      </w:r>
    </w:p>
    <w:p w:rsidR="003540E3" w:rsidRPr="004745CC" w:rsidRDefault="003540E3" w:rsidP="003540E3">
      <w:pPr>
        <w:numPr>
          <w:ilvl w:val="0"/>
          <w:numId w:val="138"/>
        </w:numPr>
        <w:ind w:left="360"/>
      </w:pPr>
      <w:r w:rsidRPr="004745CC">
        <w:t>Do</w:t>
      </w:r>
      <w:r w:rsidRPr="004745CC">
        <w:rPr>
          <w:spacing w:val="-3"/>
        </w:rPr>
        <w:t xml:space="preserve"> </w:t>
      </w:r>
      <w:r w:rsidRPr="004745CC">
        <w:t>not</w:t>
      </w:r>
      <w:r w:rsidRPr="004745CC">
        <w:rPr>
          <w:spacing w:val="-1"/>
        </w:rPr>
        <w:t xml:space="preserve"> </w:t>
      </w:r>
      <w:r w:rsidRPr="004745CC">
        <w:t>assume</w:t>
      </w:r>
      <w:r w:rsidRPr="004745CC">
        <w:rPr>
          <w:spacing w:val="-1"/>
        </w:rPr>
        <w:t xml:space="preserve"> </w:t>
      </w:r>
      <w:r w:rsidRPr="004745CC">
        <w:t>a</w:t>
      </w:r>
      <w:r w:rsidRPr="004745CC">
        <w:rPr>
          <w:spacing w:val="-1"/>
        </w:rPr>
        <w:t xml:space="preserve"> </w:t>
      </w:r>
      <w:r w:rsidRPr="004745CC">
        <w:t>hard</w:t>
      </w:r>
      <w:r w:rsidRPr="004745CC">
        <w:rPr>
          <w:spacing w:val="-1"/>
        </w:rPr>
        <w:t xml:space="preserve"> </w:t>
      </w:r>
      <w:r w:rsidRPr="004745CC">
        <w:t>mass</w:t>
      </w:r>
      <w:r w:rsidRPr="004745CC">
        <w:rPr>
          <w:spacing w:val="-1"/>
        </w:rPr>
        <w:t xml:space="preserve"> </w:t>
      </w:r>
      <w:r w:rsidRPr="004745CC">
        <w:t>in</w:t>
      </w:r>
      <w:r w:rsidRPr="004745CC">
        <w:rPr>
          <w:spacing w:val="-1"/>
        </w:rPr>
        <w:t xml:space="preserve"> </w:t>
      </w:r>
      <w:r w:rsidRPr="004745CC">
        <w:t>a</w:t>
      </w:r>
      <w:r w:rsidRPr="004745CC">
        <w:rPr>
          <w:spacing w:val="-1"/>
        </w:rPr>
        <w:t xml:space="preserve"> </w:t>
      </w:r>
      <w:r w:rsidRPr="004745CC">
        <w:t>child’s</w:t>
      </w:r>
      <w:r w:rsidRPr="004745CC">
        <w:rPr>
          <w:spacing w:val="-1"/>
        </w:rPr>
        <w:t xml:space="preserve"> </w:t>
      </w:r>
      <w:r w:rsidRPr="004745CC">
        <w:t>abdomen</w:t>
      </w:r>
      <w:r w:rsidRPr="004745CC">
        <w:rPr>
          <w:spacing w:val="-1"/>
        </w:rPr>
        <w:t xml:space="preserve"> </w:t>
      </w:r>
      <w:r w:rsidRPr="004745CC">
        <w:t>is</w:t>
      </w:r>
      <w:r w:rsidRPr="004745CC">
        <w:rPr>
          <w:spacing w:val="-1"/>
        </w:rPr>
        <w:t xml:space="preserve"> </w:t>
      </w:r>
      <w:r w:rsidRPr="004745CC">
        <w:t>a</w:t>
      </w:r>
      <w:r w:rsidRPr="004745CC">
        <w:rPr>
          <w:spacing w:val="-1"/>
        </w:rPr>
        <w:t xml:space="preserve"> </w:t>
      </w:r>
      <w:r w:rsidRPr="004745CC">
        <w:t>spleen</w:t>
      </w:r>
      <w:r w:rsidRPr="004745CC">
        <w:rPr>
          <w:spacing w:val="-1"/>
        </w:rPr>
        <w:t xml:space="preserve"> </w:t>
      </w:r>
      <w:r w:rsidRPr="004745CC">
        <w:t>until</w:t>
      </w:r>
      <w:r w:rsidRPr="004745CC">
        <w:rPr>
          <w:spacing w:val="-1"/>
        </w:rPr>
        <w:t xml:space="preserve"> </w:t>
      </w:r>
      <w:r w:rsidRPr="004745CC">
        <w:t>WT</w:t>
      </w:r>
      <w:r w:rsidRPr="004745CC">
        <w:rPr>
          <w:spacing w:val="-1"/>
        </w:rPr>
        <w:t xml:space="preserve"> </w:t>
      </w:r>
      <w:r w:rsidRPr="004745CC">
        <w:t xml:space="preserve">is </w:t>
      </w:r>
      <w:r w:rsidRPr="004745CC">
        <w:rPr>
          <w:spacing w:val="-2"/>
        </w:rPr>
        <w:t>excluded</w:t>
      </w:r>
    </w:p>
    <w:p w:rsidR="003540E3" w:rsidRPr="004745CC" w:rsidRDefault="003540E3" w:rsidP="003540E3">
      <w:pPr>
        <w:ind w:left="360"/>
      </w:pPr>
    </w:p>
    <w:p w:rsidR="003540E3" w:rsidRPr="004745CC" w:rsidRDefault="003540E3" w:rsidP="003540E3">
      <w:pPr>
        <w:pStyle w:val="Heading3"/>
        <w:spacing w:line="240" w:lineRule="auto"/>
      </w:pPr>
      <w:bookmarkStart w:id="103" w:name="_Toc226032315"/>
      <w:r w:rsidRPr="004745CC">
        <w:t>Signs and symptoms</w:t>
      </w:r>
      <w:bookmarkEnd w:id="103"/>
    </w:p>
    <w:p w:rsidR="003540E3" w:rsidRPr="004745CC" w:rsidRDefault="003540E3" w:rsidP="003540E3">
      <w:pPr>
        <w:numPr>
          <w:ilvl w:val="0"/>
          <w:numId w:val="138"/>
        </w:numPr>
        <w:ind w:left="360"/>
      </w:pPr>
      <w:r w:rsidRPr="004745CC">
        <w:t xml:space="preserve">Abdominal </w:t>
      </w:r>
      <w:r w:rsidRPr="004745CC">
        <w:rPr>
          <w:spacing w:val="-4"/>
        </w:rPr>
        <w:t>mass</w:t>
      </w:r>
    </w:p>
    <w:p w:rsidR="003540E3" w:rsidRPr="004745CC" w:rsidRDefault="003540E3" w:rsidP="003540E3">
      <w:pPr>
        <w:numPr>
          <w:ilvl w:val="0"/>
          <w:numId w:val="138"/>
        </w:numPr>
        <w:ind w:left="360"/>
      </w:pPr>
      <w:r w:rsidRPr="004745CC">
        <w:t>Abdominal</w:t>
      </w:r>
      <w:r w:rsidRPr="004745CC">
        <w:rPr>
          <w:spacing w:val="-1"/>
        </w:rPr>
        <w:t xml:space="preserve"> </w:t>
      </w:r>
      <w:r w:rsidRPr="004745CC">
        <w:t>pain</w:t>
      </w:r>
      <w:r w:rsidRPr="004745CC">
        <w:rPr>
          <w:spacing w:val="-1"/>
        </w:rPr>
        <w:t xml:space="preserve"> </w:t>
      </w:r>
      <w:r w:rsidRPr="004745CC">
        <w:t>in</w:t>
      </w:r>
      <w:r w:rsidRPr="004745CC">
        <w:rPr>
          <w:spacing w:val="-1"/>
        </w:rPr>
        <w:t xml:space="preserve"> </w:t>
      </w:r>
      <w:r w:rsidRPr="004745CC">
        <w:t>40%</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patients but</w:t>
      </w:r>
      <w:r w:rsidRPr="004745CC">
        <w:rPr>
          <w:spacing w:val="-1"/>
        </w:rPr>
        <w:t xml:space="preserve"> </w:t>
      </w:r>
      <w:r w:rsidRPr="004745CC">
        <w:t>this</w:t>
      </w:r>
      <w:r w:rsidRPr="004745CC">
        <w:rPr>
          <w:spacing w:val="-1"/>
        </w:rPr>
        <w:t xml:space="preserve"> </w:t>
      </w:r>
      <w:r w:rsidRPr="004745CC">
        <w:t>is</w:t>
      </w:r>
      <w:r w:rsidRPr="004745CC">
        <w:rPr>
          <w:spacing w:val="-1"/>
        </w:rPr>
        <w:t xml:space="preserve"> </w:t>
      </w:r>
      <w:r w:rsidRPr="004745CC">
        <w:t>not</w:t>
      </w:r>
      <w:r w:rsidRPr="004745CC">
        <w:rPr>
          <w:spacing w:val="-1"/>
        </w:rPr>
        <w:t xml:space="preserve"> </w:t>
      </w:r>
      <w:r w:rsidRPr="004745CC">
        <w:t>a</w:t>
      </w:r>
      <w:r w:rsidRPr="004745CC">
        <w:rPr>
          <w:spacing w:val="-1"/>
        </w:rPr>
        <w:t xml:space="preserve"> </w:t>
      </w:r>
      <w:r w:rsidRPr="004745CC">
        <w:t xml:space="preserve">prominent </w:t>
      </w:r>
      <w:r w:rsidRPr="004745CC">
        <w:rPr>
          <w:spacing w:val="-2"/>
        </w:rPr>
        <w:t>symptom</w:t>
      </w:r>
    </w:p>
    <w:p w:rsidR="003540E3" w:rsidRPr="004745CC" w:rsidRDefault="003540E3" w:rsidP="003540E3">
      <w:pPr>
        <w:numPr>
          <w:ilvl w:val="0"/>
          <w:numId w:val="138"/>
        </w:numPr>
        <w:ind w:left="360"/>
      </w:pPr>
      <w:r w:rsidRPr="004745CC">
        <w:t>Haematuria,</w:t>
      </w:r>
      <w:r w:rsidRPr="004745CC">
        <w:rPr>
          <w:spacing w:val="-4"/>
        </w:rPr>
        <w:t xml:space="preserve"> </w:t>
      </w:r>
      <w:r w:rsidRPr="004745CC">
        <w:t>often</w:t>
      </w:r>
      <w:r w:rsidRPr="004745CC">
        <w:rPr>
          <w:spacing w:val="-4"/>
        </w:rPr>
        <w:t xml:space="preserve"> </w:t>
      </w:r>
      <w:r w:rsidRPr="004745CC">
        <w:t>microscopic,</w:t>
      </w:r>
      <w:r w:rsidRPr="004745CC">
        <w:rPr>
          <w:spacing w:val="-3"/>
        </w:rPr>
        <w:t xml:space="preserve"> </w:t>
      </w:r>
      <w:r w:rsidRPr="004745CC">
        <w:t>in</w:t>
      </w:r>
      <w:r w:rsidRPr="004745CC">
        <w:rPr>
          <w:spacing w:val="-4"/>
        </w:rPr>
        <w:t xml:space="preserve"> </w:t>
      </w:r>
      <w:r w:rsidRPr="004745CC">
        <w:t>25%</w:t>
      </w:r>
      <w:r w:rsidRPr="004745CC">
        <w:rPr>
          <w:spacing w:val="-4"/>
        </w:rPr>
        <w:t xml:space="preserve"> </w:t>
      </w:r>
      <w:r w:rsidRPr="004745CC">
        <w:t>of</w:t>
      </w:r>
      <w:r w:rsidRPr="004745CC">
        <w:rPr>
          <w:spacing w:val="-3"/>
        </w:rPr>
        <w:t xml:space="preserve"> </w:t>
      </w:r>
      <w:r w:rsidRPr="004745CC">
        <w:t>the</w:t>
      </w:r>
      <w:r w:rsidRPr="004745CC">
        <w:rPr>
          <w:spacing w:val="-4"/>
        </w:rPr>
        <w:t xml:space="preserve"> </w:t>
      </w:r>
      <w:r w:rsidRPr="004745CC">
        <w:rPr>
          <w:spacing w:val="-2"/>
        </w:rPr>
        <w:t>patients</w:t>
      </w:r>
    </w:p>
    <w:p w:rsidR="003540E3" w:rsidRPr="004745CC" w:rsidRDefault="003540E3" w:rsidP="003540E3">
      <w:pPr>
        <w:numPr>
          <w:ilvl w:val="0"/>
          <w:numId w:val="138"/>
        </w:numPr>
        <w:ind w:left="360"/>
      </w:pPr>
      <w:r w:rsidRPr="004745CC">
        <w:rPr>
          <w:spacing w:val="-2"/>
        </w:rPr>
        <w:t>Hypertension</w:t>
      </w:r>
    </w:p>
    <w:p w:rsidR="003540E3" w:rsidRPr="004745CC" w:rsidRDefault="003540E3" w:rsidP="003540E3">
      <w:pPr>
        <w:numPr>
          <w:ilvl w:val="0"/>
          <w:numId w:val="138"/>
        </w:numPr>
        <w:ind w:left="360"/>
      </w:pPr>
      <w:r w:rsidRPr="004745CC">
        <w:t>Fever,</w:t>
      </w:r>
      <w:r w:rsidRPr="004745CC">
        <w:rPr>
          <w:spacing w:val="-4"/>
        </w:rPr>
        <w:t xml:space="preserve"> </w:t>
      </w:r>
      <w:r w:rsidRPr="004745CC">
        <w:t>anorexia</w:t>
      </w:r>
      <w:r w:rsidRPr="004745CC">
        <w:rPr>
          <w:spacing w:val="-4"/>
        </w:rPr>
        <w:t xml:space="preserve"> </w:t>
      </w:r>
      <w:r w:rsidRPr="004745CC">
        <w:t>and</w:t>
      </w:r>
      <w:r w:rsidRPr="004745CC">
        <w:rPr>
          <w:spacing w:val="-3"/>
        </w:rPr>
        <w:t xml:space="preserve"> </w:t>
      </w:r>
      <w:r w:rsidRPr="004745CC">
        <w:t>weight</w:t>
      </w:r>
      <w:r w:rsidRPr="004745CC">
        <w:rPr>
          <w:spacing w:val="-4"/>
        </w:rPr>
        <w:t xml:space="preserve"> </w:t>
      </w:r>
      <w:r w:rsidRPr="004745CC">
        <w:t>loss</w:t>
      </w:r>
      <w:r w:rsidRPr="004745CC">
        <w:rPr>
          <w:spacing w:val="-3"/>
        </w:rPr>
        <w:t xml:space="preserve"> </w:t>
      </w:r>
      <w:r w:rsidRPr="004745CC">
        <w:t>occur</w:t>
      </w:r>
      <w:r w:rsidRPr="004745CC">
        <w:rPr>
          <w:spacing w:val="1"/>
        </w:rPr>
        <w:t xml:space="preserve"> </w:t>
      </w:r>
      <w:r w:rsidRPr="004745CC">
        <w:t>in</w:t>
      </w:r>
      <w:r w:rsidRPr="004745CC">
        <w:rPr>
          <w:spacing w:val="-4"/>
        </w:rPr>
        <w:t xml:space="preserve"> </w:t>
      </w:r>
      <w:r w:rsidRPr="004745CC">
        <w:t>10%</w:t>
      </w:r>
      <w:r w:rsidRPr="004745CC">
        <w:rPr>
          <w:spacing w:val="-3"/>
        </w:rPr>
        <w:t xml:space="preserve"> </w:t>
      </w:r>
      <w:r w:rsidRPr="004745CC">
        <w:t>of</w:t>
      </w:r>
      <w:r w:rsidRPr="004745CC">
        <w:rPr>
          <w:spacing w:val="-4"/>
        </w:rPr>
        <w:t xml:space="preserve"> </w:t>
      </w:r>
      <w:r w:rsidRPr="004745CC">
        <w:t>the</w:t>
      </w:r>
      <w:r w:rsidRPr="004745CC">
        <w:rPr>
          <w:spacing w:val="-3"/>
        </w:rPr>
        <w:t xml:space="preserve"> </w:t>
      </w:r>
      <w:r w:rsidRPr="004745CC">
        <w:rPr>
          <w:spacing w:val="-2"/>
        </w:rPr>
        <w:t>patients</w:t>
      </w:r>
    </w:p>
    <w:p w:rsidR="003540E3" w:rsidRPr="004745CC" w:rsidRDefault="003540E3" w:rsidP="003540E3">
      <w:pPr>
        <w:ind w:left="360"/>
      </w:pPr>
    </w:p>
    <w:p w:rsidR="003540E3" w:rsidRPr="004745CC" w:rsidRDefault="003540E3" w:rsidP="003540E3">
      <w:pPr>
        <w:pStyle w:val="Heading3"/>
        <w:spacing w:line="240" w:lineRule="auto"/>
      </w:pPr>
      <w:bookmarkStart w:id="104" w:name="_Toc226032316"/>
      <w:r w:rsidRPr="004745CC">
        <w:lastRenderedPageBreak/>
        <w:t>Investigations</w:t>
      </w:r>
      <w:bookmarkEnd w:id="104"/>
    </w:p>
    <w:p w:rsidR="003540E3" w:rsidRPr="004745CC" w:rsidRDefault="003540E3" w:rsidP="003540E3">
      <w:pPr>
        <w:numPr>
          <w:ilvl w:val="0"/>
          <w:numId w:val="138"/>
        </w:numPr>
        <w:ind w:left="360"/>
      </w:pPr>
      <w:r w:rsidRPr="004745CC">
        <w:t>FBC</w:t>
      </w:r>
    </w:p>
    <w:p w:rsidR="003540E3" w:rsidRPr="004745CC" w:rsidRDefault="003540E3" w:rsidP="003540E3">
      <w:pPr>
        <w:numPr>
          <w:ilvl w:val="0"/>
          <w:numId w:val="138"/>
        </w:numPr>
        <w:ind w:left="360"/>
      </w:pPr>
      <w:r w:rsidRPr="004745CC">
        <w:t>Blood</w:t>
      </w:r>
      <w:r w:rsidRPr="004745CC">
        <w:rPr>
          <w:spacing w:val="-3"/>
        </w:rPr>
        <w:t xml:space="preserve"> </w:t>
      </w:r>
      <w:r w:rsidRPr="004745CC">
        <w:t>pressure</w:t>
      </w:r>
      <w:r w:rsidRPr="004745CC">
        <w:rPr>
          <w:spacing w:val="-3"/>
        </w:rPr>
        <w:t xml:space="preserve"> </w:t>
      </w:r>
      <w:r w:rsidRPr="004745CC">
        <w:rPr>
          <w:spacing w:val="-2"/>
        </w:rPr>
        <w:t>measurement</w:t>
      </w:r>
    </w:p>
    <w:p w:rsidR="003540E3" w:rsidRPr="004745CC" w:rsidRDefault="003540E3" w:rsidP="003540E3">
      <w:pPr>
        <w:numPr>
          <w:ilvl w:val="0"/>
          <w:numId w:val="138"/>
        </w:numPr>
        <w:ind w:left="360"/>
      </w:pPr>
      <w:r w:rsidRPr="004745CC">
        <w:rPr>
          <w:spacing w:val="-2"/>
        </w:rPr>
        <w:t>Urinalysis</w:t>
      </w:r>
    </w:p>
    <w:p w:rsidR="003540E3" w:rsidRPr="004745CC" w:rsidRDefault="003540E3" w:rsidP="003540E3">
      <w:pPr>
        <w:numPr>
          <w:ilvl w:val="0"/>
          <w:numId w:val="138"/>
        </w:numPr>
        <w:ind w:left="360"/>
      </w:pPr>
      <w:r w:rsidRPr="004745CC">
        <w:t xml:space="preserve">Chest </w:t>
      </w:r>
      <w:r w:rsidRPr="004745CC">
        <w:rPr>
          <w:spacing w:val="-2"/>
        </w:rPr>
        <w:t>radiography</w:t>
      </w:r>
    </w:p>
    <w:p w:rsidR="003540E3" w:rsidRPr="004745CC" w:rsidRDefault="003540E3" w:rsidP="003540E3">
      <w:pPr>
        <w:numPr>
          <w:ilvl w:val="0"/>
          <w:numId w:val="138"/>
        </w:numPr>
        <w:ind w:left="360"/>
      </w:pPr>
      <w:r w:rsidRPr="004745CC">
        <w:t>Ultrasound</w:t>
      </w:r>
      <w:r w:rsidRPr="004745CC">
        <w:rPr>
          <w:spacing w:val="-2"/>
        </w:rPr>
        <w:t xml:space="preserve"> </w:t>
      </w:r>
      <w:r w:rsidRPr="004745CC">
        <w:t>of</w:t>
      </w:r>
      <w:r w:rsidRPr="004745CC">
        <w:rPr>
          <w:spacing w:val="-2"/>
        </w:rPr>
        <w:t xml:space="preserve"> </w:t>
      </w:r>
      <w:r w:rsidRPr="004745CC">
        <w:t>the</w:t>
      </w:r>
      <w:r w:rsidRPr="004745CC">
        <w:rPr>
          <w:spacing w:val="-2"/>
        </w:rPr>
        <w:t xml:space="preserve"> abdomen</w:t>
      </w:r>
    </w:p>
    <w:p w:rsidR="003540E3" w:rsidRPr="004745CC" w:rsidRDefault="003540E3" w:rsidP="003540E3">
      <w:pPr>
        <w:numPr>
          <w:ilvl w:val="0"/>
          <w:numId w:val="138"/>
        </w:numPr>
        <w:ind w:left="360"/>
      </w:pPr>
      <w:r w:rsidRPr="004745CC">
        <w:t>CT</w:t>
      </w:r>
      <w:r w:rsidRPr="004745CC">
        <w:rPr>
          <w:spacing w:val="-2"/>
        </w:rPr>
        <w:t xml:space="preserve"> </w:t>
      </w:r>
      <w:r w:rsidRPr="004745CC">
        <w:t>scan</w:t>
      </w:r>
      <w:r w:rsidRPr="004745CC">
        <w:rPr>
          <w:spacing w:val="-2"/>
        </w:rPr>
        <w:t xml:space="preserve"> </w:t>
      </w:r>
      <w:r w:rsidRPr="004745CC">
        <w:t>of</w:t>
      </w:r>
      <w:r w:rsidRPr="004745CC">
        <w:rPr>
          <w:spacing w:val="-2"/>
        </w:rPr>
        <w:t xml:space="preserve"> </w:t>
      </w:r>
      <w:r w:rsidRPr="004745CC">
        <w:t>the</w:t>
      </w:r>
      <w:r w:rsidRPr="004745CC">
        <w:rPr>
          <w:spacing w:val="-2"/>
        </w:rPr>
        <w:t xml:space="preserve"> chest/abdomen</w:t>
      </w:r>
    </w:p>
    <w:p w:rsidR="003540E3" w:rsidRPr="004745CC" w:rsidRDefault="003540E3" w:rsidP="003540E3">
      <w:pPr>
        <w:numPr>
          <w:ilvl w:val="0"/>
          <w:numId w:val="138"/>
        </w:numPr>
        <w:ind w:left="360"/>
      </w:pPr>
      <w:r w:rsidRPr="004745CC">
        <w:t>Coagulation studies</w:t>
      </w:r>
      <w:r w:rsidRPr="004745CC">
        <w:rPr>
          <w:spacing w:val="-4"/>
        </w:rPr>
        <w:t xml:space="preserve"> </w:t>
      </w:r>
      <w:r w:rsidRPr="004745CC">
        <w:t>(Transient</w:t>
      </w:r>
      <w:r w:rsidRPr="004745CC">
        <w:rPr>
          <w:spacing w:val="-4"/>
        </w:rPr>
        <w:t xml:space="preserve"> </w:t>
      </w:r>
      <w:r w:rsidRPr="004745CC">
        <w:t>Von Willebrand</w:t>
      </w:r>
      <w:r w:rsidRPr="004745CC">
        <w:rPr>
          <w:spacing w:val="-4"/>
        </w:rPr>
        <w:t xml:space="preserve"> </w:t>
      </w:r>
      <w:r w:rsidRPr="004745CC">
        <w:t>like</w:t>
      </w:r>
      <w:r w:rsidRPr="004745CC">
        <w:rPr>
          <w:spacing w:val="-4"/>
        </w:rPr>
        <w:t xml:space="preserve"> </w:t>
      </w:r>
      <w:r w:rsidRPr="004745CC">
        <w:t>syndrome is</w:t>
      </w:r>
      <w:r w:rsidRPr="004745CC">
        <w:rPr>
          <w:spacing w:val="-4"/>
        </w:rPr>
        <w:t xml:space="preserve"> </w:t>
      </w:r>
      <w:r w:rsidRPr="004745CC">
        <w:t>recognized</w:t>
      </w:r>
      <w:r w:rsidRPr="004745CC">
        <w:rPr>
          <w:spacing w:val="-4"/>
        </w:rPr>
        <w:t xml:space="preserve"> </w:t>
      </w:r>
      <w:r w:rsidRPr="004745CC">
        <w:t>in 1%</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rPr>
          <w:spacing w:val="-2"/>
        </w:rPr>
        <w:t>cases)</w:t>
      </w:r>
    </w:p>
    <w:p w:rsidR="003540E3" w:rsidRPr="004745CC" w:rsidRDefault="003540E3" w:rsidP="003540E3"/>
    <w:p w:rsidR="003540E3" w:rsidRPr="004745CC" w:rsidRDefault="003540E3" w:rsidP="003540E3">
      <w:pPr>
        <w:pStyle w:val="Heading3"/>
        <w:spacing w:line="240" w:lineRule="auto"/>
      </w:pPr>
      <w:bookmarkStart w:id="105" w:name="_Toc226032317"/>
      <w:r w:rsidRPr="004745CC">
        <w:t>Staging</w:t>
      </w:r>
      <w:bookmarkEnd w:id="105"/>
    </w:p>
    <w:tbl>
      <w:tblPr>
        <w:tblW w:w="9323" w:type="dxa"/>
        <w:tblInd w:w="170" w:type="dxa"/>
        <w:tblLayout w:type="fixed"/>
        <w:tblCellMar>
          <w:left w:w="5" w:type="dxa"/>
          <w:right w:w="5" w:type="dxa"/>
        </w:tblCellMar>
        <w:tblLook w:val="01E0" w:firstRow="1" w:lastRow="1" w:firstColumn="1" w:lastColumn="1" w:noHBand="0" w:noVBand="0"/>
      </w:tblPr>
      <w:tblGrid>
        <w:gridCol w:w="1371"/>
        <w:gridCol w:w="7952"/>
      </w:tblGrid>
      <w:tr w:rsidR="003540E3" w:rsidRPr="004745CC" w:rsidTr="008800B8">
        <w:trPr>
          <w:trHeight w:val="388"/>
        </w:trPr>
        <w:tc>
          <w:tcPr>
            <w:tcW w:w="1371"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7"/>
              <w:rPr>
                <w:b/>
                <w:sz w:val="24"/>
              </w:rPr>
            </w:pPr>
            <w:r w:rsidRPr="004745CC">
              <w:rPr>
                <w:b/>
                <w:color w:val="231F20"/>
                <w:spacing w:val="-2"/>
                <w:sz w:val="24"/>
              </w:rPr>
              <w:t>Stage</w:t>
            </w:r>
          </w:p>
        </w:tc>
        <w:tc>
          <w:tcPr>
            <w:tcW w:w="7951"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8"/>
              <w:rPr>
                <w:b/>
                <w:sz w:val="24"/>
              </w:rPr>
            </w:pPr>
            <w:r w:rsidRPr="004745CC">
              <w:rPr>
                <w:b/>
                <w:color w:val="231F20"/>
                <w:spacing w:val="-2"/>
                <w:sz w:val="24"/>
              </w:rPr>
              <w:t>Description</w:t>
            </w:r>
          </w:p>
        </w:tc>
      </w:tr>
      <w:tr w:rsidR="003540E3" w:rsidRPr="004745CC" w:rsidTr="008800B8">
        <w:trPr>
          <w:trHeight w:val="354"/>
        </w:trPr>
        <w:tc>
          <w:tcPr>
            <w:tcW w:w="137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b/>
                <w:szCs w:val="26"/>
              </w:rPr>
            </w:pPr>
            <w:r w:rsidRPr="004745CC">
              <w:rPr>
                <w:b/>
                <w:color w:val="231F20"/>
                <w:szCs w:val="26"/>
              </w:rPr>
              <w:t>I</w:t>
            </w:r>
          </w:p>
        </w:tc>
        <w:tc>
          <w:tcPr>
            <w:tcW w:w="795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Limited</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kidney</w:t>
            </w:r>
            <w:r w:rsidRPr="004745CC">
              <w:rPr>
                <w:color w:val="231F20"/>
                <w:spacing w:val="-3"/>
                <w:szCs w:val="26"/>
              </w:rPr>
              <w:t xml:space="preserve"> </w:t>
            </w:r>
            <w:r w:rsidRPr="004745CC">
              <w:rPr>
                <w:color w:val="231F20"/>
                <w:szCs w:val="26"/>
              </w:rPr>
              <w:t>but</w:t>
            </w:r>
            <w:r w:rsidRPr="004745CC">
              <w:rPr>
                <w:color w:val="231F20"/>
                <w:spacing w:val="-4"/>
                <w:szCs w:val="26"/>
              </w:rPr>
              <w:t xml:space="preserve"> </w:t>
            </w:r>
            <w:r w:rsidRPr="004745CC">
              <w:rPr>
                <w:color w:val="231F20"/>
                <w:szCs w:val="26"/>
              </w:rPr>
              <w:t>completely</w:t>
            </w:r>
            <w:r w:rsidRPr="004745CC">
              <w:rPr>
                <w:color w:val="231F20"/>
                <w:spacing w:val="-3"/>
                <w:szCs w:val="26"/>
              </w:rPr>
              <w:t xml:space="preserve"> </w:t>
            </w:r>
            <w:r w:rsidRPr="004745CC">
              <w:rPr>
                <w:color w:val="231F20"/>
                <w:szCs w:val="26"/>
              </w:rPr>
              <w:t>resected</w:t>
            </w:r>
            <w:r w:rsidRPr="004745CC">
              <w:rPr>
                <w:color w:val="231F20"/>
                <w:spacing w:val="-3"/>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intact</w:t>
            </w:r>
            <w:r w:rsidRPr="004745CC">
              <w:rPr>
                <w:color w:val="231F20"/>
                <w:spacing w:val="-3"/>
                <w:szCs w:val="26"/>
              </w:rPr>
              <w:t xml:space="preserve"> </w:t>
            </w:r>
            <w:r w:rsidRPr="004745CC">
              <w:rPr>
                <w:color w:val="231F20"/>
                <w:spacing w:val="-2"/>
                <w:szCs w:val="26"/>
              </w:rPr>
              <w:t>capsule</w:t>
            </w:r>
          </w:p>
        </w:tc>
      </w:tr>
      <w:tr w:rsidR="003540E3" w:rsidRPr="004745CC" w:rsidTr="008800B8">
        <w:trPr>
          <w:trHeight w:val="348"/>
        </w:trPr>
        <w:tc>
          <w:tcPr>
            <w:tcW w:w="137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b/>
                <w:szCs w:val="26"/>
              </w:rPr>
            </w:pPr>
            <w:r w:rsidRPr="004745CC">
              <w:rPr>
                <w:b/>
                <w:color w:val="231F20"/>
                <w:spacing w:val="-5"/>
                <w:szCs w:val="26"/>
              </w:rPr>
              <w:t>II</w:t>
            </w:r>
          </w:p>
        </w:tc>
        <w:tc>
          <w:tcPr>
            <w:tcW w:w="795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Extends</w:t>
            </w:r>
            <w:r w:rsidRPr="004745CC">
              <w:rPr>
                <w:color w:val="231F20"/>
                <w:spacing w:val="-3"/>
                <w:szCs w:val="26"/>
              </w:rPr>
              <w:t xml:space="preserve"> </w:t>
            </w:r>
            <w:r w:rsidRPr="004745CC">
              <w:rPr>
                <w:color w:val="231F20"/>
                <w:szCs w:val="26"/>
              </w:rPr>
              <w:t>beyond</w:t>
            </w:r>
            <w:r w:rsidRPr="004745CC">
              <w:rPr>
                <w:color w:val="231F20"/>
                <w:spacing w:val="-2"/>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kidney</w:t>
            </w:r>
            <w:r w:rsidRPr="004745CC">
              <w:rPr>
                <w:color w:val="231F20"/>
                <w:spacing w:val="-2"/>
                <w:szCs w:val="26"/>
              </w:rPr>
              <w:t xml:space="preserve"> </w:t>
            </w:r>
            <w:r w:rsidRPr="004745CC">
              <w:rPr>
                <w:color w:val="231F20"/>
                <w:szCs w:val="26"/>
              </w:rPr>
              <w:t>but</w:t>
            </w:r>
            <w:r w:rsidRPr="004745CC">
              <w:rPr>
                <w:color w:val="231F20"/>
                <w:spacing w:val="-3"/>
                <w:szCs w:val="26"/>
              </w:rPr>
              <w:t xml:space="preserve"> </w:t>
            </w:r>
            <w:r w:rsidRPr="004745CC">
              <w:rPr>
                <w:color w:val="231F20"/>
                <w:szCs w:val="26"/>
              </w:rPr>
              <w:t>completely</w:t>
            </w:r>
            <w:r w:rsidRPr="004745CC">
              <w:rPr>
                <w:color w:val="231F20"/>
                <w:spacing w:val="-2"/>
                <w:szCs w:val="26"/>
              </w:rPr>
              <w:t xml:space="preserve"> resected</w:t>
            </w:r>
          </w:p>
        </w:tc>
      </w:tr>
      <w:tr w:rsidR="003540E3" w:rsidRPr="004745CC" w:rsidTr="008800B8">
        <w:trPr>
          <w:trHeight w:val="441"/>
        </w:trPr>
        <w:tc>
          <w:tcPr>
            <w:tcW w:w="137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b/>
                <w:szCs w:val="26"/>
              </w:rPr>
            </w:pPr>
            <w:r w:rsidRPr="004745CC">
              <w:rPr>
                <w:b/>
                <w:color w:val="231F20"/>
                <w:spacing w:val="-5"/>
                <w:szCs w:val="26"/>
              </w:rPr>
              <w:t>III</w:t>
            </w:r>
          </w:p>
        </w:tc>
        <w:tc>
          <w:tcPr>
            <w:tcW w:w="795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Residual</w:t>
            </w:r>
            <w:r w:rsidRPr="004745CC">
              <w:rPr>
                <w:color w:val="231F20"/>
                <w:spacing w:val="-4"/>
                <w:szCs w:val="26"/>
              </w:rPr>
              <w:t xml:space="preserve"> </w:t>
            </w:r>
            <w:r w:rsidRPr="004745CC">
              <w:rPr>
                <w:color w:val="231F20"/>
                <w:szCs w:val="26"/>
              </w:rPr>
              <w:t>post-surgical</w:t>
            </w:r>
            <w:r w:rsidRPr="004745CC">
              <w:rPr>
                <w:color w:val="231F20"/>
                <w:spacing w:val="-4"/>
                <w:szCs w:val="26"/>
              </w:rPr>
              <w:t xml:space="preserve"> </w:t>
            </w:r>
            <w:r w:rsidRPr="004745CC">
              <w:rPr>
                <w:color w:val="231F20"/>
                <w:szCs w:val="26"/>
              </w:rPr>
              <w:t>tumour</w:t>
            </w:r>
            <w:r w:rsidRPr="004745CC">
              <w:rPr>
                <w:color w:val="231F20"/>
                <w:spacing w:val="-4"/>
                <w:szCs w:val="26"/>
              </w:rPr>
              <w:t xml:space="preserve"> </w:t>
            </w:r>
            <w:r w:rsidRPr="004745CC">
              <w:rPr>
                <w:color w:val="231F20"/>
                <w:szCs w:val="26"/>
              </w:rPr>
              <w:t>but</w:t>
            </w:r>
            <w:r w:rsidRPr="004745CC">
              <w:rPr>
                <w:color w:val="231F20"/>
                <w:spacing w:val="-4"/>
                <w:szCs w:val="26"/>
              </w:rPr>
              <w:t xml:space="preserve"> </w:t>
            </w:r>
            <w:r w:rsidRPr="004745CC">
              <w:rPr>
                <w:color w:val="231F20"/>
                <w:szCs w:val="26"/>
              </w:rPr>
              <w:t>confined</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the</w:t>
            </w:r>
            <w:r w:rsidRPr="004745CC">
              <w:rPr>
                <w:color w:val="231F20"/>
                <w:spacing w:val="-3"/>
                <w:szCs w:val="26"/>
              </w:rPr>
              <w:t xml:space="preserve"> </w:t>
            </w:r>
            <w:r w:rsidRPr="004745CC">
              <w:rPr>
                <w:color w:val="231F20"/>
                <w:spacing w:val="-2"/>
                <w:szCs w:val="26"/>
              </w:rPr>
              <w:t>abdomen</w:t>
            </w:r>
          </w:p>
        </w:tc>
      </w:tr>
      <w:tr w:rsidR="003540E3" w:rsidRPr="004745CC" w:rsidTr="008800B8">
        <w:trPr>
          <w:trHeight w:val="464"/>
        </w:trPr>
        <w:tc>
          <w:tcPr>
            <w:tcW w:w="137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b/>
                <w:szCs w:val="26"/>
              </w:rPr>
            </w:pPr>
            <w:r w:rsidRPr="004745CC">
              <w:rPr>
                <w:b/>
                <w:color w:val="231F20"/>
                <w:spacing w:val="-5"/>
                <w:szCs w:val="26"/>
              </w:rPr>
              <w:t>IV</w:t>
            </w:r>
          </w:p>
        </w:tc>
        <w:tc>
          <w:tcPr>
            <w:tcW w:w="795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Haematogenous</w:t>
            </w:r>
            <w:r w:rsidRPr="004745CC">
              <w:rPr>
                <w:color w:val="231F20"/>
                <w:spacing w:val="-4"/>
                <w:szCs w:val="26"/>
              </w:rPr>
              <w:t xml:space="preserve"> </w:t>
            </w:r>
            <w:r w:rsidRPr="004745CC">
              <w:rPr>
                <w:color w:val="231F20"/>
                <w:szCs w:val="26"/>
              </w:rPr>
              <w:t>spread</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liver,</w:t>
            </w:r>
            <w:r w:rsidRPr="004745CC">
              <w:rPr>
                <w:color w:val="231F20"/>
                <w:spacing w:val="-4"/>
                <w:szCs w:val="26"/>
              </w:rPr>
              <w:t xml:space="preserve"> </w:t>
            </w:r>
            <w:r w:rsidRPr="004745CC">
              <w:rPr>
                <w:color w:val="231F20"/>
                <w:szCs w:val="26"/>
              </w:rPr>
              <w:t>lung,</w:t>
            </w:r>
            <w:r w:rsidRPr="004745CC">
              <w:rPr>
                <w:color w:val="231F20"/>
                <w:spacing w:val="-4"/>
                <w:szCs w:val="26"/>
              </w:rPr>
              <w:t xml:space="preserve"> </w:t>
            </w:r>
            <w:r w:rsidRPr="004745CC">
              <w:rPr>
                <w:color w:val="231F20"/>
                <w:szCs w:val="26"/>
              </w:rPr>
              <w:t>bone</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pacing w:val="-2"/>
                <w:szCs w:val="26"/>
              </w:rPr>
              <w:t>brain</w:t>
            </w:r>
          </w:p>
        </w:tc>
      </w:tr>
      <w:tr w:rsidR="003540E3" w:rsidRPr="004745CC" w:rsidTr="008800B8">
        <w:trPr>
          <w:trHeight w:val="482"/>
        </w:trPr>
        <w:tc>
          <w:tcPr>
            <w:tcW w:w="137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rPr>
                <w:b/>
                <w:szCs w:val="26"/>
              </w:rPr>
            </w:pPr>
            <w:r w:rsidRPr="004745CC">
              <w:rPr>
                <w:b/>
                <w:color w:val="231F20"/>
                <w:szCs w:val="26"/>
              </w:rPr>
              <w:t>V</w:t>
            </w:r>
          </w:p>
        </w:tc>
        <w:tc>
          <w:tcPr>
            <w:tcW w:w="7951"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Bilateral</w:t>
            </w:r>
            <w:r w:rsidRPr="004745CC">
              <w:rPr>
                <w:color w:val="231F20"/>
                <w:spacing w:val="-12"/>
                <w:szCs w:val="26"/>
              </w:rPr>
              <w:t xml:space="preserve"> </w:t>
            </w:r>
            <w:r w:rsidRPr="004745CC">
              <w:rPr>
                <w:color w:val="231F20"/>
                <w:spacing w:val="-2"/>
                <w:szCs w:val="26"/>
              </w:rPr>
              <w:t>disease</w:t>
            </w:r>
          </w:p>
        </w:tc>
      </w:tr>
    </w:tbl>
    <w:p w:rsidR="003540E3" w:rsidRPr="004745CC" w:rsidRDefault="003540E3" w:rsidP="003540E3"/>
    <w:p w:rsidR="003540E3" w:rsidRPr="004745CC" w:rsidRDefault="003540E3" w:rsidP="003540E3">
      <w:pPr>
        <w:pStyle w:val="Heading3"/>
      </w:pPr>
      <w:bookmarkStart w:id="106" w:name="_Toc226032318"/>
      <w:r w:rsidRPr="004745CC">
        <w:t>Differential</w:t>
      </w:r>
      <w:r w:rsidRPr="004745CC">
        <w:rPr>
          <w:spacing w:val="10"/>
        </w:rPr>
        <w:t xml:space="preserve"> </w:t>
      </w:r>
      <w:r w:rsidRPr="004745CC">
        <w:t>diagnosis</w:t>
      </w:r>
      <w:bookmarkEnd w:id="106"/>
    </w:p>
    <w:p w:rsidR="003540E3" w:rsidRPr="004745CC" w:rsidRDefault="003540E3" w:rsidP="003540E3">
      <w:pPr>
        <w:numPr>
          <w:ilvl w:val="0"/>
          <w:numId w:val="105"/>
        </w:numPr>
        <w:tabs>
          <w:tab w:val="left" w:pos="520"/>
        </w:tabs>
      </w:pPr>
      <w:r w:rsidRPr="004745CC">
        <w:rPr>
          <w:color w:val="231F20"/>
          <w:spacing w:val="-2"/>
        </w:rPr>
        <w:t>Neuroblastoma</w:t>
      </w:r>
    </w:p>
    <w:p w:rsidR="003540E3" w:rsidRPr="004745CC" w:rsidRDefault="003540E3" w:rsidP="003540E3">
      <w:pPr>
        <w:numPr>
          <w:ilvl w:val="0"/>
          <w:numId w:val="105"/>
        </w:numPr>
        <w:tabs>
          <w:tab w:val="left" w:pos="520"/>
        </w:tabs>
      </w:pPr>
      <w:r w:rsidRPr="004745CC">
        <w:rPr>
          <w:color w:val="231F20"/>
        </w:rPr>
        <w:t>Renal</w:t>
      </w:r>
      <w:r w:rsidRPr="004745CC">
        <w:rPr>
          <w:color w:val="231F20"/>
          <w:spacing w:val="-5"/>
        </w:rPr>
        <w:t xml:space="preserve"> </w:t>
      </w:r>
      <w:r w:rsidRPr="004745CC">
        <w:rPr>
          <w:color w:val="231F20"/>
        </w:rPr>
        <w:t>cell</w:t>
      </w:r>
      <w:r w:rsidRPr="004745CC">
        <w:rPr>
          <w:color w:val="231F20"/>
          <w:spacing w:val="-4"/>
        </w:rPr>
        <w:t xml:space="preserve"> </w:t>
      </w:r>
      <w:r w:rsidRPr="004745CC">
        <w:rPr>
          <w:color w:val="231F20"/>
          <w:spacing w:val="-2"/>
        </w:rPr>
        <w:t>carcinoma</w:t>
      </w:r>
    </w:p>
    <w:p w:rsidR="003540E3" w:rsidRPr="004745CC" w:rsidRDefault="003540E3" w:rsidP="003540E3">
      <w:pPr>
        <w:numPr>
          <w:ilvl w:val="0"/>
          <w:numId w:val="105"/>
        </w:numPr>
        <w:tabs>
          <w:tab w:val="left" w:pos="520"/>
        </w:tabs>
      </w:pPr>
      <w:r w:rsidRPr="004745CC">
        <w:rPr>
          <w:color w:val="231F20"/>
        </w:rPr>
        <w:t>Clear</w:t>
      </w:r>
      <w:r w:rsidRPr="004745CC">
        <w:rPr>
          <w:color w:val="231F20"/>
          <w:spacing w:val="-5"/>
        </w:rPr>
        <w:t xml:space="preserve"> </w:t>
      </w:r>
      <w:r w:rsidRPr="004745CC">
        <w:rPr>
          <w:color w:val="231F20"/>
        </w:rPr>
        <w:t>cell</w:t>
      </w:r>
      <w:r w:rsidRPr="004745CC">
        <w:rPr>
          <w:color w:val="231F20"/>
          <w:spacing w:val="-5"/>
        </w:rPr>
        <w:t xml:space="preserve"> </w:t>
      </w:r>
      <w:r w:rsidRPr="004745CC">
        <w:rPr>
          <w:color w:val="231F20"/>
          <w:spacing w:val="-2"/>
        </w:rPr>
        <w:t>sarcoma</w:t>
      </w:r>
    </w:p>
    <w:p w:rsidR="003540E3" w:rsidRPr="004745CC" w:rsidRDefault="003540E3" w:rsidP="003540E3">
      <w:pPr>
        <w:numPr>
          <w:ilvl w:val="0"/>
          <w:numId w:val="105"/>
        </w:numPr>
        <w:tabs>
          <w:tab w:val="left" w:pos="520"/>
        </w:tabs>
      </w:pPr>
      <w:r w:rsidRPr="004745CC">
        <w:rPr>
          <w:color w:val="231F20"/>
        </w:rPr>
        <w:t>Rhabdoid</w:t>
      </w:r>
      <w:r w:rsidRPr="004745CC">
        <w:rPr>
          <w:color w:val="231F20"/>
          <w:spacing w:val="-2"/>
        </w:rPr>
        <w:t xml:space="preserve"> </w:t>
      </w:r>
      <w:r w:rsidRPr="004745CC">
        <w:rPr>
          <w:color w:val="231F20"/>
        </w:rPr>
        <w:t>tumours</w:t>
      </w:r>
      <w:r w:rsidRPr="004745CC">
        <w:rPr>
          <w:color w:val="231F20"/>
          <w:spacing w:val="-1"/>
        </w:rPr>
        <w:t xml:space="preserve"> </w:t>
      </w:r>
      <w:r w:rsidRPr="004745CC">
        <w:rPr>
          <w:color w:val="231F20"/>
        </w:rPr>
        <w:t>of</w:t>
      </w:r>
      <w:r w:rsidRPr="004745CC">
        <w:rPr>
          <w:color w:val="231F20"/>
          <w:spacing w:val="-1"/>
        </w:rPr>
        <w:t xml:space="preserve"> </w:t>
      </w:r>
      <w:r w:rsidRPr="004745CC">
        <w:rPr>
          <w:color w:val="231F20"/>
        </w:rPr>
        <w:t>the</w:t>
      </w:r>
      <w:r w:rsidRPr="004745CC">
        <w:rPr>
          <w:color w:val="231F20"/>
          <w:spacing w:val="-1"/>
        </w:rPr>
        <w:t xml:space="preserve"> </w:t>
      </w:r>
      <w:r w:rsidRPr="004745CC">
        <w:rPr>
          <w:color w:val="231F20"/>
          <w:spacing w:val="-2"/>
        </w:rPr>
        <w:t>kidney</w:t>
      </w:r>
    </w:p>
    <w:p w:rsidR="003540E3" w:rsidRPr="004745CC" w:rsidRDefault="003540E3" w:rsidP="003540E3">
      <w:pPr>
        <w:numPr>
          <w:ilvl w:val="0"/>
          <w:numId w:val="105"/>
        </w:numPr>
        <w:tabs>
          <w:tab w:val="left" w:pos="520"/>
        </w:tabs>
      </w:pPr>
      <w:r w:rsidRPr="004745CC">
        <w:rPr>
          <w:color w:val="231F20"/>
        </w:rPr>
        <w:t>Congenital</w:t>
      </w:r>
      <w:r w:rsidRPr="004745CC">
        <w:rPr>
          <w:color w:val="231F20"/>
          <w:spacing w:val="-7"/>
        </w:rPr>
        <w:t xml:space="preserve"> </w:t>
      </w:r>
      <w:r w:rsidRPr="004745CC">
        <w:rPr>
          <w:color w:val="231F20"/>
        </w:rPr>
        <w:t>mesoblastic</w:t>
      </w:r>
      <w:r w:rsidRPr="004745CC">
        <w:rPr>
          <w:color w:val="231F20"/>
          <w:spacing w:val="-4"/>
        </w:rPr>
        <w:t xml:space="preserve"> </w:t>
      </w:r>
      <w:r w:rsidRPr="004745CC">
        <w:rPr>
          <w:color w:val="231F20"/>
          <w:spacing w:val="-2"/>
        </w:rPr>
        <w:t>nephroma</w:t>
      </w:r>
    </w:p>
    <w:p w:rsidR="003540E3" w:rsidRPr="004745CC" w:rsidRDefault="003540E3" w:rsidP="003540E3">
      <w:pPr>
        <w:tabs>
          <w:tab w:val="left" w:pos="520"/>
        </w:tabs>
        <w:ind w:left="520"/>
      </w:pPr>
    </w:p>
    <w:p w:rsidR="003540E3" w:rsidRPr="004745CC" w:rsidRDefault="003540E3" w:rsidP="003540E3">
      <w:pPr>
        <w:pStyle w:val="Heading3"/>
        <w:spacing w:line="240" w:lineRule="auto"/>
      </w:pPr>
      <w:bookmarkStart w:id="107" w:name="_Toc226032319"/>
      <w:r w:rsidRPr="004745CC">
        <w:t>Management</w:t>
      </w:r>
      <w:bookmarkEnd w:id="107"/>
    </w:p>
    <w:tbl>
      <w:tblPr>
        <w:tblW w:w="9549" w:type="dxa"/>
        <w:tblInd w:w="85" w:type="dxa"/>
        <w:tblLayout w:type="fixed"/>
        <w:tblCellMar>
          <w:left w:w="5" w:type="dxa"/>
          <w:right w:w="5" w:type="dxa"/>
        </w:tblCellMar>
        <w:tblLook w:val="01E0" w:firstRow="1" w:lastRow="1" w:firstColumn="1" w:lastColumn="1" w:noHBand="0" w:noVBand="0"/>
      </w:tblPr>
      <w:tblGrid>
        <w:gridCol w:w="9549"/>
      </w:tblGrid>
      <w:tr w:rsidR="003540E3" w:rsidRPr="004745CC" w:rsidTr="008800B8">
        <w:trPr>
          <w:trHeight w:val="946"/>
        </w:trPr>
        <w:tc>
          <w:tcPr>
            <w:tcW w:w="9549" w:type="dxa"/>
            <w:tcBorders>
              <w:top w:val="single" w:sz="4" w:space="0" w:color="000000"/>
              <w:left w:val="single" w:sz="4" w:space="0" w:color="000000"/>
              <w:bottom w:val="single" w:sz="4" w:space="0" w:color="231F20"/>
              <w:right w:val="single" w:sz="4" w:space="0" w:color="000000"/>
            </w:tcBorders>
            <w:shd w:val="clear" w:color="auto" w:fill="BBE5FD" w:themeFill="accent2" w:themeFillTint="33"/>
          </w:tcPr>
          <w:p w:rsidR="003540E3" w:rsidRPr="004745CC" w:rsidRDefault="003540E3"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Appropriate</w:t>
            </w:r>
            <w:r w:rsidRPr="004745CC">
              <w:rPr>
                <w:spacing w:val="-4"/>
              </w:rPr>
              <w:t xml:space="preserve"> </w:t>
            </w:r>
            <w:r w:rsidRPr="004745CC">
              <w:t>counselling</w:t>
            </w:r>
            <w:r w:rsidRPr="004745CC">
              <w:rPr>
                <w:spacing w:val="-4"/>
              </w:rPr>
              <w:t xml:space="preserve"> </w:t>
            </w:r>
            <w:r w:rsidRPr="004745CC">
              <w:t>on</w:t>
            </w:r>
            <w:r w:rsidRPr="004745CC">
              <w:rPr>
                <w:spacing w:val="-4"/>
              </w:rPr>
              <w:t xml:space="preserve"> </w:t>
            </w:r>
            <w:r w:rsidRPr="004745CC">
              <w:t>suspected</w:t>
            </w:r>
            <w:r w:rsidRPr="004745CC">
              <w:rPr>
                <w:spacing w:val="-4"/>
              </w:rPr>
              <w:t xml:space="preserve"> </w:t>
            </w:r>
            <w:r w:rsidRPr="004745CC">
              <w:rPr>
                <w:spacing w:val="-2"/>
              </w:rPr>
              <w:t>diagnosis</w:t>
            </w:r>
          </w:p>
          <w:p w:rsidR="003540E3" w:rsidRPr="004745CC" w:rsidRDefault="003540E3" w:rsidP="008800B8">
            <w:pPr>
              <w:numPr>
                <w:ilvl w:val="0"/>
                <w:numId w:val="138"/>
              </w:numPr>
              <w:ind w:left="360"/>
            </w:pPr>
            <w:r w:rsidRPr="004745CC">
              <w:t xml:space="preserve">Early </w:t>
            </w:r>
            <w:r w:rsidRPr="004745CC">
              <w:rPr>
                <w:spacing w:val="-2"/>
              </w:rPr>
              <w:t>referral</w:t>
            </w:r>
          </w:p>
          <w:p w:rsidR="003540E3" w:rsidRPr="004745CC" w:rsidRDefault="003540E3" w:rsidP="008800B8">
            <w:pPr>
              <w:tabs>
                <w:tab w:val="left" w:pos="460"/>
              </w:tabs>
              <w:rPr>
                <w:szCs w:val="26"/>
              </w:rPr>
            </w:pPr>
          </w:p>
        </w:tc>
      </w:tr>
      <w:tr w:rsidR="003540E3" w:rsidRPr="004745CC" w:rsidTr="008800B8">
        <w:trPr>
          <w:trHeight w:val="1233"/>
        </w:trPr>
        <w:tc>
          <w:tcPr>
            <w:tcW w:w="9549" w:type="dxa"/>
            <w:tcBorders>
              <w:top w:val="single" w:sz="4" w:space="0" w:color="231F20"/>
              <w:left w:val="single" w:sz="4" w:space="0" w:color="000000"/>
              <w:bottom w:val="single" w:sz="4" w:space="0" w:color="000000"/>
              <w:right w:val="single" w:sz="4" w:space="0" w:color="000000"/>
            </w:tcBorders>
            <w:shd w:val="clear" w:color="auto" w:fill="F7CECE" w:themeFill="accent6" w:themeFillTint="33"/>
          </w:tcPr>
          <w:p w:rsidR="003540E3" w:rsidRPr="004745CC" w:rsidRDefault="003540E3"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Nutritional</w:t>
            </w:r>
            <w:r w:rsidRPr="004745CC">
              <w:rPr>
                <w:spacing w:val="-2"/>
              </w:rPr>
              <w:t xml:space="preserve"> support</w:t>
            </w:r>
          </w:p>
          <w:p w:rsidR="003540E3" w:rsidRPr="004745CC" w:rsidRDefault="003540E3" w:rsidP="008800B8">
            <w:pPr>
              <w:numPr>
                <w:ilvl w:val="0"/>
                <w:numId w:val="138"/>
              </w:numPr>
              <w:ind w:left="360"/>
            </w:pPr>
            <w:r w:rsidRPr="004745CC">
              <w:t>Counselling</w:t>
            </w:r>
            <w:r w:rsidRPr="004745CC">
              <w:rPr>
                <w:spacing w:val="-3"/>
              </w:rPr>
              <w:t xml:space="preserve"> </w:t>
            </w:r>
            <w:r w:rsidRPr="004745CC">
              <w:t>on</w:t>
            </w:r>
            <w:r w:rsidRPr="004745CC">
              <w:rPr>
                <w:spacing w:val="-3"/>
              </w:rPr>
              <w:t xml:space="preserve"> </w:t>
            </w:r>
            <w:r w:rsidRPr="004745CC">
              <w:t>diagnosis</w:t>
            </w:r>
            <w:r w:rsidRPr="004745CC">
              <w:rPr>
                <w:spacing w:val="-2"/>
              </w:rPr>
              <w:t xml:space="preserve"> </w:t>
            </w:r>
            <w:r w:rsidRPr="004745CC">
              <w:t>and</w:t>
            </w:r>
            <w:r w:rsidRPr="004745CC">
              <w:rPr>
                <w:spacing w:val="-3"/>
              </w:rPr>
              <w:t xml:space="preserve"> </w:t>
            </w:r>
            <w:r w:rsidRPr="004745CC">
              <w:t>treatment</w:t>
            </w:r>
            <w:r w:rsidRPr="004745CC">
              <w:rPr>
                <w:spacing w:val="-3"/>
              </w:rPr>
              <w:t xml:space="preserve"> </w:t>
            </w:r>
            <w:r w:rsidRPr="004745CC">
              <w:t>which</w:t>
            </w:r>
            <w:r w:rsidRPr="004745CC">
              <w:rPr>
                <w:spacing w:val="-2"/>
              </w:rPr>
              <w:t xml:space="preserve"> </w:t>
            </w:r>
            <w:r w:rsidRPr="004745CC">
              <w:t>is</w:t>
            </w:r>
            <w:r w:rsidRPr="004745CC">
              <w:rPr>
                <w:spacing w:val="-3"/>
              </w:rPr>
              <w:t xml:space="preserve"> </w:t>
            </w:r>
            <w:r w:rsidRPr="004745CC">
              <w:t>often</w:t>
            </w:r>
            <w:r w:rsidRPr="004745CC">
              <w:rPr>
                <w:spacing w:val="-3"/>
              </w:rPr>
              <w:t xml:space="preserve"> </w:t>
            </w:r>
            <w:r w:rsidRPr="004745CC">
              <w:rPr>
                <w:spacing w:val="-2"/>
              </w:rPr>
              <w:t>lengthy</w:t>
            </w:r>
          </w:p>
          <w:p w:rsidR="003540E3" w:rsidRPr="004745CC" w:rsidRDefault="003540E3" w:rsidP="008800B8">
            <w:pPr>
              <w:numPr>
                <w:ilvl w:val="0"/>
                <w:numId w:val="138"/>
              </w:numPr>
              <w:ind w:left="360"/>
            </w:pPr>
            <w:r w:rsidRPr="004745CC">
              <w:rPr>
                <w:spacing w:val="-2"/>
              </w:rPr>
              <w:t>Referral</w:t>
            </w:r>
          </w:p>
          <w:p w:rsidR="003540E3" w:rsidRPr="004745CC" w:rsidRDefault="003540E3" w:rsidP="008800B8">
            <w:pPr>
              <w:tabs>
                <w:tab w:val="left" w:pos="460"/>
              </w:tabs>
              <w:rPr>
                <w:szCs w:val="26"/>
              </w:rPr>
            </w:pPr>
          </w:p>
        </w:tc>
      </w:tr>
      <w:tr w:rsidR="003540E3" w:rsidRPr="004745CC" w:rsidTr="008800B8">
        <w:trPr>
          <w:trHeight w:val="946"/>
        </w:trPr>
        <w:tc>
          <w:tcPr>
            <w:tcW w:w="9549" w:type="dxa"/>
            <w:tcBorders>
              <w:top w:val="single" w:sz="4" w:space="0" w:color="000000"/>
              <w:left w:val="single" w:sz="4" w:space="0" w:color="231F20"/>
              <w:bottom w:val="single" w:sz="4" w:space="0" w:color="231F20"/>
              <w:right w:val="single" w:sz="4" w:space="0" w:color="231F20"/>
            </w:tcBorders>
            <w:shd w:val="clear" w:color="auto" w:fill="ADDB7B"/>
          </w:tcPr>
          <w:p w:rsidR="003540E3" w:rsidRPr="004745CC" w:rsidRDefault="003540E3"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Ongoing counselling</w:t>
            </w:r>
          </w:p>
          <w:p w:rsidR="003540E3" w:rsidRPr="00960C8C" w:rsidRDefault="003540E3" w:rsidP="008800B8">
            <w:pPr>
              <w:numPr>
                <w:ilvl w:val="0"/>
                <w:numId w:val="138"/>
              </w:numPr>
              <w:ind w:left="360"/>
            </w:pPr>
            <w:r w:rsidRPr="004745CC">
              <w:lastRenderedPageBreak/>
              <w:t>Definitive treatment: Chemotherapy and surgery +/- radiotherapy</w:t>
            </w:r>
          </w:p>
        </w:tc>
      </w:tr>
    </w:tbl>
    <w:p w:rsidR="003540E3" w:rsidRPr="004745CC" w:rsidRDefault="003540E3" w:rsidP="003540E3">
      <w:pPr>
        <w:spacing w:before="261"/>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rsidR="003540E3" w:rsidRPr="004745CC" w:rsidRDefault="003540E3" w:rsidP="003540E3">
      <w:pPr>
        <w:numPr>
          <w:ilvl w:val="0"/>
          <w:numId w:val="138"/>
        </w:numPr>
        <w:ind w:left="360"/>
      </w:pPr>
      <w:r w:rsidRPr="004745CC">
        <w:t>Review</w:t>
      </w:r>
      <w:r w:rsidRPr="004745CC">
        <w:rPr>
          <w:spacing w:val="-1"/>
        </w:rPr>
        <w:t xml:space="preserve"> </w:t>
      </w:r>
      <w:r w:rsidRPr="004745CC">
        <w:t>every 3 months</w:t>
      </w:r>
      <w:r w:rsidRPr="004745CC">
        <w:rPr>
          <w:spacing w:val="-1"/>
        </w:rPr>
        <w:t xml:space="preserve"> </w:t>
      </w:r>
      <w:r w:rsidRPr="004745CC">
        <w:t>in oncology clinic</w:t>
      </w:r>
      <w:r w:rsidRPr="004745CC">
        <w:rPr>
          <w:spacing w:val="-1"/>
        </w:rPr>
        <w:t xml:space="preserve"> </w:t>
      </w:r>
      <w:r w:rsidRPr="004745CC">
        <w:t xml:space="preserve">at tertiary </w:t>
      </w:r>
      <w:r w:rsidRPr="004745CC">
        <w:rPr>
          <w:spacing w:val="-2"/>
        </w:rPr>
        <w:t>level</w:t>
      </w:r>
    </w:p>
    <w:p w:rsidR="003540E3" w:rsidRPr="004745CC" w:rsidRDefault="003540E3" w:rsidP="003540E3">
      <w:pPr>
        <w:numPr>
          <w:ilvl w:val="0"/>
          <w:numId w:val="138"/>
        </w:numPr>
        <w:ind w:left="360"/>
      </w:pPr>
      <w:r w:rsidRPr="004745CC">
        <w:t>Ultrasound</w:t>
      </w:r>
      <w:r w:rsidRPr="004745CC">
        <w:rPr>
          <w:spacing w:val="-4"/>
        </w:rPr>
        <w:t xml:space="preserve"> </w:t>
      </w:r>
      <w:r w:rsidRPr="004745CC">
        <w:t>abdomen</w:t>
      </w:r>
      <w:r w:rsidRPr="004745CC">
        <w:rPr>
          <w:spacing w:val="-4"/>
        </w:rPr>
        <w:t xml:space="preserve"> </w:t>
      </w:r>
      <w:r w:rsidRPr="004745CC">
        <w:t>at</w:t>
      </w:r>
      <w:r w:rsidRPr="004745CC">
        <w:rPr>
          <w:spacing w:val="-4"/>
        </w:rPr>
        <w:t xml:space="preserve"> </w:t>
      </w:r>
      <w:r w:rsidRPr="004745CC">
        <w:t>each</w:t>
      </w:r>
      <w:r w:rsidRPr="004745CC">
        <w:rPr>
          <w:spacing w:val="-4"/>
        </w:rPr>
        <w:t xml:space="preserve"> </w:t>
      </w:r>
      <w:r w:rsidRPr="004745CC">
        <w:t>follow-up</w:t>
      </w:r>
      <w:r w:rsidRPr="004745CC">
        <w:rPr>
          <w:spacing w:val="-4"/>
        </w:rPr>
        <w:t xml:space="preserve"> </w:t>
      </w:r>
      <w:r w:rsidRPr="004745CC">
        <w:t>to</w:t>
      </w:r>
      <w:r w:rsidRPr="004745CC">
        <w:rPr>
          <w:spacing w:val="-4"/>
        </w:rPr>
        <w:t xml:space="preserve"> </w:t>
      </w:r>
      <w:r w:rsidRPr="004745CC">
        <w:t>look</w:t>
      </w:r>
      <w:r w:rsidRPr="004745CC">
        <w:rPr>
          <w:spacing w:val="-4"/>
        </w:rPr>
        <w:t xml:space="preserve"> </w:t>
      </w:r>
      <w:r w:rsidRPr="004745CC">
        <w:t>for</w:t>
      </w:r>
      <w:r w:rsidRPr="004745CC">
        <w:rPr>
          <w:spacing w:val="-4"/>
        </w:rPr>
        <w:t xml:space="preserve"> </w:t>
      </w:r>
      <w:r w:rsidRPr="004745CC">
        <w:t>recurrence</w:t>
      </w:r>
      <w:r w:rsidRPr="004745CC">
        <w:rPr>
          <w:spacing w:val="-4"/>
        </w:rPr>
        <w:t xml:space="preserve"> </w:t>
      </w:r>
      <w:r w:rsidRPr="004745CC">
        <w:t>or</w:t>
      </w:r>
      <w:r w:rsidRPr="004745CC">
        <w:rPr>
          <w:spacing w:val="-4"/>
        </w:rPr>
        <w:t xml:space="preserve"> </w:t>
      </w:r>
      <w:r w:rsidRPr="004745CC">
        <w:t>metachronous</w:t>
      </w:r>
      <w:r w:rsidRPr="004745CC">
        <w:rPr>
          <w:spacing w:val="-4"/>
        </w:rPr>
        <w:t xml:space="preserve"> </w:t>
      </w:r>
      <w:r w:rsidRPr="004745CC">
        <w:rPr>
          <w:spacing w:val="-2"/>
        </w:rPr>
        <w:t>tumours</w:t>
      </w:r>
    </w:p>
    <w:p w:rsidR="003540E3" w:rsidRPr="004745CC" w:rsidRDefault="003540E3" w:rsidP="003540E3"/>
    <w:p w:rsidR="003540E3" w:rsidRPr="004745CC" w:rsidRDefault="003540E3" w:rsidP="003540E3">
      <w:pPr>
        <w:rPr>
          <w:b/>
          <w:bCs/>
          <w:color w:val="231F20"/>
          <w:spacing w:val="-2"/>
          <w:sz w:val="28"/>
          <w:szCs w:val="28"/>
        </w:rPr>
      </w:pPr>
      <w:bookmarkStart w:id="108" w:name="_TOC_250080"/>
      <w:bookmarkEnd w:id="108"/>
      <w:r w:rsidRPr="004745CC">
        <w:br w:type="page"/>
      </w:r>
    </w:p>
    <w:p w:rsidR="003540E3" w:rsidRPr="004745CC" w:rsidRDefault="003540E3" w:rsidP="003540E3">
      <w:pPr>
        <w:pStyle w:val="Heading2"/>
        <w:spacing w:before="0"/>
      </w:pPr>
      <w:bookmarkStart w:id="109" w:name="_Toc219820649"/>
      <w:bookmarkStart w:id="110" w:name="_Toc226032320"/>
      <w:r w:rsidRPr="004745CC">
        <w:lastRenderedPageBreak/>
        <w:t>Retinoblastoma</w:t>
      </w:r>
      <w:bookmarkEnd w:id="109"/>
      <w:bookmarkEnd w:id="110"/>
    </w:p>
    <w:p w:rsidR="003540E3" w:rsidRPr="004745CC" w:rsidRDefault="003540E3" w:rsidP="003540E3">
      <w:pPr>
        <w:pStyle w:val="Heading3"/>
        <w:spacing w:line="240" w:lineRule="auto"/>
      </w:pPr>
      <w:bookmarkStart w:id="111" w:name="_Toc226032321"/>
      <w:r w:rsidRPr="004745CC">
        <w:t>Definition</w:t>
      </w:r>
      <w:bookmarkEnd w:id="111"/>
    </w:p>
    <w:p w:rsidR="003540E3" w:rsidRPr="004745CC" w:rsidRDefault="003540E3" w:rsidP="003540E3">
      <w:r w:rsidRPr="004745CC">
        <w:t>Retinoblastoma</w:t>
      </w:r>
      <w:r w:rsidRPr="004745CC">
        <w:rPr>
          <w:spacing w:val="-5"/>
        </w:rPr>
        <w:t xml:space="preserve"> </w:t>
      </w:r>
      <w:r w:rsidRPr="004745CC">
        <w:t>is</w:t>
      </w:r>
      <w:r w:rsidRPr="004745CC">
        <w:rPr>
          <w:spacing w:val="-2"/>
        </w:rPr>
        <w:t xml:space="preserve"> </w:t>
      </w:r>
      <w:r w:rsidRPr="004745CC">
        <w:t>a</w:t>
      </w:r>
      <w:r w:rsidRPr="004745CC">
        <w:rPr>
          <w:spacing w:val="-3"/>
        </w:rPr>
        <w:t xml:space="preserve"> </w:t>
      </w:r>
      <w:r w:rsidRPr="004745CC">
        <w:t>common</w:t>
      </w:r>
      <w:r w:rsidRPr="004745CC">
        <w:rPr>
          <w:spacing w:val="-2"/>
        </w:rPr>
        <w:t xml:space="preserve"> </w:t>
      </w:r>
      <w:r w:rsidRPr="004745CC">
        <w:t>tumour</w:t>
      </w:r>
      <w:r w:rsidRPr="004745CC">
        <w:rPr>
          <w:spacing w:val="-3"/>
        </w:rPr>
        <w:t xml:space="preserve"> </w:t>
      </w:r>
      <w:r w:rsidRPr="004745CC">
        <w:t>of</w:t>
      </w:r>
      <w:r w:rsidRPr="004745CC">
        <w:rPr>
          <w:spacing w:val="-2"/>
        </w:rPr>
        <w:t xml:space="preserve"> </w:t>
      </w:r>
      <w:r w:rsidRPr="004745CC">
        <w:t>childhood</w:t>
      </w:r>
      <w:r w:rsidRPr="004745CC">
        <w:rPr>
          <w:spacing w:val="2"/>
        </w:rPr>
        <w:t xml:space="preserve"> </w:t>
      </w:r>
      <w:r w:rsidRPr="004745CC">
        <w:t>that</w:t>
      </w:r>
      <w:r w:rsidRPr="004745CC">
        <w:rPr>
          <w:spacing w:val="-2"/>
        </w:rPr>
        <w:t xml:space="preserve"> </w:t>
      </w:r>
      <w:r w:rsidRPr="004745CC">
        <w:t>arises</w:t>
      </w:r>
      <w:r w:rsidRPr="004745CC">
        <w:rPr>
          <w:spacing w:val="-3"/>
        </w:rPr>
        <w:t xml:space="preserve"> </w:t>
      </w:r>
      <w:r w:rsidRPr="004745CC">
        <w:t>from</w:t>
      </w:r>
      <w:r w:rsidRPr="004745CC">
        <w:rPr>
          <w:spacing w:val="-2"/>
        </w:rPr>
        <w:t xml:space="preserve"> </w:t>
      </w:r>
      <w:r w:rsidRPr="004745CC">
        <w:t>the</w:t>
      </w:r>
      <w:r w:rsidRPr="004745CC">
        <w:rPr>
          <w:spacing w:val="-2"/>
        </w:rPr>
        <w:t xml:space="preserve"> retina</w:t>
      </w:r>
    </w:p>
    <w:p w:rsidR="003540E3" w:rsidRPr="004745CC" w:rsidRDefault="003540E3" w:rsidP="003540E3"/>
    <w:p w:rsidR="003540E3" w:rsidRPr="004745CC" w:rsidRDefault="003540E3" w:rsidP="003540E3">
      <w:pPr>
        <w:pStyle w:val="Heading3"/>
        <w:spacing w:line="240" w:lineRule="auto"/>
      </w:pPr>
      <w:bookmarkStart w:id="112" w:name="_Toc226032322"/>
      <w:r w:rsidRPr="004745CC">
        <w:t>Risk factors</w:t>
      </w:r>
      <w:bookmarkEnd w:id="112"/>
    </w:p>
    <w:p w:rsidR="003540E3" w:rsidRPr="004745CC" w:rsidRDefault="003540E3" w:rsidP="003540E3">
      <w:r w:rsidRPr="004745CC">
        <w:t>The tumour can non inherited (25%-30%) or spontaneous (70%-75%). The inherited form of disease</w:t>
      </w:r>
      <w:r w:rsidRPr="004745CC">
        <w:rPr>
          <w:spacing w:val="-7"/>
        </w:rPr>
        <w:t xml:space="preserve"> </w:t>
      </w:r>
      <w:r w:rsidRPr="004745CC">
        <w:t>occurs</w:t>
      </w:r>
      <w:r w:rsidRPr="004745CC">
        <w:rPr>
          <w:spacing w:val="-7"/>
        </w:rPr>
        <w:t xml:space="preserve"> </w:t>
      </w:r>
      <w:r w:rsidRPr="004745CC">
        <w:t>due</w:t>
      </w:r>
      <w:r w:rsidRPr="004745CC">
        <w:rPr>
          <w:spacing w:val="-7"/>
        </w:rPr>
        <w:t xml:space="preserve"> </w:t>
      </w:r>
      <w:r w:rsidRPr="004745CC">
        <w:t>to</w:t>
      </w:r>
      <w:r w:rsidRPr="004745CC">
        <w:rPr>
          <w:spacing w:val="-7"/>
        </w:rPr>
        <w:t xml:space="preserve"> </w:t>
      </w:r>
      <w:r w:rsidRPr="004745CC">
        <w:t>germline</w:t>
      </w:r>
      <w:r w:rsidRPr="004745CC">
        <w:rPr>
          <w:spacing w:val="-7"/>
        </w:rPr>
        <w:t xml:space="preserve"> </w:t>
      </w:r>
      <w:r w:rsidRPr="004745CC">
        <w:t>mutation</w:t>
      </w:r>
      <w:r w:rsidRPr="004745CC">
        <w:rPr>
          <w:spacing w:val="-7"/>
        </w:rPr>
        <w:t xml:space="preserve"> </w:t>
      </w:r>
      <w:r w:rsidRPr="004745CC">
        <w:t>while</w:t>
      </w:r>
      <w:r w:rsidRPr="004745CC">
        <w:rPr>
          <w:spacing w:val="-7"/>
        </w:rPr>
        <w:t xml:space="preserve"> </w:t>
      </w:r>
      <w:r w:rsidRPr="004745CC">
        <w:t>non-</w:t>
      </w:r>
      <w:r>
        <w:t>in</w:t>
      </w:r>
      <w:r w:rsidRPr="004745CC">
        <w:t>herited</w:t>
      </w:r>
      <w:r w:rsidRPr="004745CC">
        <w:rPr>
          <w:spacing w:val="-7"/>
        </w:rPr>
        <w:t xml:space="preserve"> </w:t>
      </w:r>
      <w:r w:rsidRPr="004745CC">
        <w:t>form</w:t>
      </w:r>
      <w:r w:rsidRPr="004745CC">
        <w:rPr>
          <w:spacing w:val="-7"/>
        </w:rPr>
        <w:t xml:space="preserve"> </w:t>
      </w:r>
      <w:r w:rsidRPr="004745CC">
        <w:t>occurs</w:t>
      </w:r>
      <w:r w:rsidRPr="004745CC">
        <w:rPr>
          <w:spacing w:val="-7"/>
        </w:rPr>
        <w:t xml:space="preserve"> </w:t>
      </w:r>
      <w:r w:rsidRPr="004745CC">
        <w:t>due</w:t>
      </w:r>
      <w:r w:rsidRPr="004745CC">
        <w:rPr>
          <w:spacing w:val="-7"/>
        </w:rPr>
        <w:t xml:space="preserve"> </w:t>
      </w:r>
      <w:r w:rsidRPr="004745CC">
        <w:t>to</w:t>
      </w:r>
      <w:r w:rsidRPr="004745CC">
        <w:rPr>
          <w:spacing w:val="-7"/>
        </w:rPr>
        <w:t xml:space="preserve"> </w:t>
      </w:r>
      <w:r w:rsidRPr="004745CC">
        <w:t>a</w:t>
      </w:r>
      <w:r w:rsidRPr="004745CC">
        <w:rPr>
          <w:spacing w:val="-7"/>
        </w:rPr>
        <w:t xml:space="preserve"> </w:t>
      </w:r>
      <w:r w:rsidRPr="004745CC">
        <w:t>somatic</w:t>
      </w:r>
      <w:r w:rsidRPr="004745CC">
        <w:rPr>
          <w:spacing w:val="-7"/>
        </w:rPr>
        <w:t xml:space="preserve"> </w:t>
      </w:r>
      <w:r w:rsidRPr="004745CC">
        <w:t>mutation. Mutations occur in RB1 gene</w:t>
      </w:r>
    </w:p>
    <w:p w:rsidR="003540E3" w:rsidRPr="004745CC" w:rsidRDefault="003540E3" w:rsidP="003540E3"/>
    <w:p w:rsidR="003540E3" w:rsidRPr="004745CC" w:rsidRDefault="003540E3" w:rsidP="003540E3">
      <w:pPr>
        <w:pStyle w:val="Heading3"/>
        <w:spacing w:line="240" w:lineRule="auto"/>
      </w:pPr>
      <w:bookmarkStart w:id="113" w:name="_Toc226032323"/>
      <w:r w:rsidRPr="004745CC">
        <w:t>Prevention/promotion</w:t>
      </w:r>
      <w:bookmarkEnd w:id="113"/>
    </w:p>
    <w:p w:rsidR="003540E3" w:rsidRPr="004745CC" w:rsidRDefault="003540E3" w:rsidP="003540E3">
      <w:pPr>
        <w:numPr>
          <w:ilvl w:val="0"/>
          <w:numId w:val="138"/>
        </w:numPr>
        <w:ind w:left="360"/>
      </w:pPr>
      <w:r w:rsidRPr="004745CC">
        <w:t>Infants</w:t>
      </w:r>
      <w:r w:rsidRPr="004745CC">
        <w:rPr>
          <w:spacing w:val="26"/>
        </w:rPr>
        <w:t xml:space="preserve"> </w:t>
      </w:r>
      <w:r w:rsidRPr="004745CC">
        <w:t>and</w:t>
      </w:r>
      <w:r w:rsidRPr="004745CC">
        <w:rPr>
          <w:spacing w:val="26"/>
        </w:rPr>
        <w:t xml:space="preserve"> </w:t>
      </w:r>
      <w:r w:rsidRPr="004745CC">
        <w:t>children</w:t>
      </w:r>
      <w:r w:rsidRPr="004745CC">
        <w:rPr>
          <w:spacing w:val="26"/>
        </w:rPr>
        <w:t xml:space="preserve"> </w:t>
      </w:r>
      <w:r w:rsidRPr="004745CC">
        <w:t>who</w:t>
      </w:r>
      <w:r w:rsidRPr="004745CC">
        <w:rPr>
          <w:spacing w:val="26"/>
        </w:rPr>
        <w:t xml:space="preserve"> </w:t>
      </w:r>
      <w:r w:rsidRPr="004745CC">
        <w:t>are</w:t>
      </w:r>
      <w:r w:rsidRPr="004745CC">
        <w:rPr>
          <w:spacing w:val="26"/>
        </w:rPr>
        <w:t xml:space="preserve"> </w:t>
      </w:r>
      <w:r w:rsidRPr="004745CC">
        <w:t>at</w:t>
      </w:r>
      <w:r w:rsidRPr="004745CC">
        <w:rPr>
          <w:spacing w:val="26"/>
        </w:rPr>
        <w:t xml:space="preserve"> </w:t>
      </w:r>
      <w:r w:rsidRPr="004745CC">
        <w:t>increased</w:t>
      </w:r>
      <w:r w:rsidRPr="004745CC">
        <w:rPr>
          <w:spacing w:val="26"/>
        </w:rPr>
        <w:t xml:space="preserve"> </w:t>
      </w:r>
      <w:r w:rsidRPr="004745CC">
        <w:t>risk</w:t>
      </w:r>
      <w:r w:rsidRPr="004745CC">
        <w:rPr>
          <w:spacing w:val="26"/>
        </w:rPr>
        <w:t xml:space="preserve"> </w:t>
      </w:r>
      <w:r w:rsidRPr="004745CC">
        <w:t>of</w:t>
      </w:r>
      <w:r w:rsidRPr="004745CC">
        <w:rPr>
          <w:spacing w:val="26"/>
        </w:rPr>
        <w:t xml:space="preserve"> </w:t>
      </w:r>
      <w:r w:rsidRPr="004745CC">
        <w:t>retinoblastoma</w:t>
      </w:r>
      <w:r w:rsidRPr="004745CC">
        <w:rPr>
          <w:spacing w:val="26"/>
        </w:rPr>
        <w:t xml:space="preserve"> </w:t>
      </w:r>
      <w:r w:rsidRPr="004745CC">
        <w:t>on</w:t>
      </w:r>
      <w:r w:rsidRPr="004745CC">
        <w:rPr>
          <w:spacing w:val="26"/>
        </w:rPr>
        <w:t xml:space="preserve"> </w:t>
      </w:r>
      <w:r w:rsidRPr="004745CC">
        <w:t>the</w:t>
      </w:r>
      <w:r w:rsidRPr="004745CC">
        <w:rPr>
          <w:spacing w:val="26"/>
        </w:rPr>
        <w:t xml:space="preserve"> </w:t>
      </w:r>
      <w:r w:rsidRPr="004745CC">
        <w:t>basis</w:t>
      </w:r>
      <w:r w:rsidRPr="004745CC">
        <w:rPr>
          <w:spacing w:val="26"/>
        </w:rPr>
        <w:t xml:space="preserve"> </w:t>
      </w:r>
      <w:r w:rsidRPr="004745CC">
        <w:t>of</w:t>
      </w:r>
      <w:r w:rsidRPr="004745CC">
        <w:rPr>
          <w:spacing w:val="26"/>
        </w:rPr>
        <w:t xml:space="preserve"> </w:t>
      </w:r>
      <w:r w:rsidRPr="004745CC">
        <w:t>positive</w:t>
      </w:r>
      <w:r w:rsidRPr="004745CC">
        <w:rPr>
          <w:spacing w:val="26"/>
        </w:rPr>
        <w:t xml:space="preserve"> </w:t>
      </w:r>
      <w:r w:rsidRPr="004745CC">
        <w:t>family history should be screened for retinoblastoma</w:t>
      </w:r>
    </w:p>
    <w:p w:rsidR="003540E3" w:rsidRPr="004745CC" w:rsidRDefault="003540E3" w:rsidP="003540E3">
      <w:pPr>
        <w:numPr>
          <w:ilvl w:val="0"/>
          <w:numId w:val="138"/>
        </w:numPr>
        <w:ind w:left="360"/>
      </w:pPr>
      <w:r w:rsidRPr="004745CC">
        <w:t>Patients</w:t>
      </w:r>
      <w:r w:rsidRPr="004745CC">
        <w:rPr>
          <w:spacing w:val="-6"/>
        </w:rPr>
        <w:t xml:space="preserve"> </w:t>
      </w:r>
      <w:r w:rsidRPr="004745CC">
        <w:t>aged</w:t>
      </w:r>
      <w:r w:rsidRPr="004745CC">
        <w:rPr>
          <w:spacing w:val="-5"/>
        </w:rPr>
        <w:t xml:space="preserve"> </w:t>
      </w:r>
      <w:r w:rsidRPr="004745CC">
        <w:t>zero</w:t>
      </w:r>
      <w:r w:rsidRPr="004745CC">
        <w:rPr>
          <w:spacing w:val="-6"/>
        </w:rPr>
        <w:t xml:space="preserve"> </w:t>
      </w:r>
      <w:r w:rsidRPr="004745CC">
        <w:t>to</w:t>
      </w:r>
      <w:r w:rsidRPr="004745CC">
        <w:rPr>
          <w:spacing w:val="-5"/>
        </w:rPr>
        <w:t xml:space="preserve"> </w:t>
      </w:r>
      <w:r w:rsidRPr="004745CC">
        <w:t>three</w:t>
      </w:r>
      <w:r w:rsidRPr="004745CC">
        <w:rPr>
          <w:spacing w:val="-5"/>
        </w:rPr>
        <w:t xml:space="preserve"> </w:t>
      </w:r>
      <w:r w:rsidRPr="004745CC">
        <w:rPr>
          <w:spacing w:val="-2"/>
        </w:rPr>
        <w:t>years</w:t>
      </w:r>
    </w:p>
    <w:p w:rsidR="003540E3" w:rsidRPr="004745CC" w:rsidRDefault="003540E3" w:rsidP="003540E3">
      <w:pPr>
        <w:numPr>
          <w:ilvl w:val="1"/>
          <w:numId w:val="138"/>
        </w:numPr>
        <w:ind w:left="927"/>
      </w:pPr>
      <w:r w:rsidRPr="004745CC">
        <w:t>Screening should occur during the first 8 weeks then every 3 months by looking for a red eye</w:t>
      </w:r>
      <w:r w:rsidRPr="004745CC">
        <w:rPr>
          <w:spacing w:val="80"/>
        </w:rPr>
        <w:t xml:space="preserve"> </w:t>
      </w:r>
      <w:r w:rsidRPr="004745CC">
        <w:rPr>
          <w:spacing w:val="-2"/>
        </w:rPr>
        <w:t>reflex</w:t>
      </w:r>
    </w:p>
    <w:p w:rsidR="003540E3" w:rsidRPr="004745CC" w:rsidRDefault="003540E3" w:rsidP="003540E3">
      <w:pPr>
        <w:numPr>
          <w:ilvl w:val="0"/>
          <w:numId w:val="138"/>
        </w:numPr>
        <w:ind w:left="360"/>
      </w:pPr>
      <w:r w:rsidRPr="004745CC">
        <w:t>Patient</w:t>
      </w:r>
      <w:r w:rsidRPr="004745CC">
        <w:rPr>
          <w:spacing w:val="-5"/>
        </w:rPr>
        <w:t xml:space="preserve"> </w:t>
      </w:r>
      <w:r w:rsidRPr="004745CC">
        <w:t>aged</w:t>
      </w:r>
      <w:r w:rsidRPr="004745CC">
        <w:rPr>
          <w:spacing w:val="-4"/>
        </w:rPr>
        <w:t xml:space="preserve"> </w:t>
      </w:r>
      <w:r w:rsidRPr="004745CC">
        <w:t>three</w:t>
      </w:r>
      <w:r w:rsidRPr="004745CC">
        <w:rPr>
          <w:spacing w:val="-4"/>
        </w:rPr>
        <w:t xml:space="preserve"> </w:t>
      </w:r>
      <w:r w:rsidRPr="004745CC">
        <w:t>to</w:t>
      </w:r>
      <w:r w:rsidRPr="004745CC">
        <w:rPr>
          <w:spacing w:val="-4"/>
        </w:rPr>
        <w:t xml:space="preserve"> </w:t>
      </w:r>
      <w:r w:rsidRPr="004745CC">
        <w:t>seven</w:t>
      </w:r>
      <w:r w:rsidRPr="004745CC">
        <w:rPr>
          <w:spacing w:val="-4"/>
        </w:rPr>
        <w:t xml:space="preserve"> </w:t>
      </w:r>
      <w:r w:rsidRPr="004745CC">
        <w:rPr>
          <w:spacing w:val="-2"/>
        </w:rPr>
        <w:t>years</w:t>
      </w:r>
    </w:p>
    <w:p w:rsidR="003540E3" w:rsidRPr="004745CC" w:rsidRDefault="003540E3" w:rsidP="003540E3">
      <w:pPr>
        <w:numPr>
          <w:ilvl w:val="1"/>
          <w:numId w:val="138"/>
        </w:numPr>
        <w:ind w:left="927"/>
      </w:pPr>
      <w:r w:rsidRPr="004745CC">
        <w:t>Screening</w:t>
      </w:r>
      <w:r w:rsidRPr="004745CC">
        <w:rPr>
          <w:spacing w:val="-3"/>
        </w:rPr>
        <w:t xml:space="preserve"> </w:t>
      </w:r>
      <w:r w:rsidRPr="004745CC">
        <w:t>examinations</w:t>
      </w:r>
      <w:r w:rsidRPr="004745CC">
        <w:rPr>
          <w:spacing w:val="-3"/>
        </w:rPr>
        <w:t xml:space="preserve"> </w:t>
      </w:r>
      <w:r w:rsidRPr="004745CC">
        <w:t>are</w:t>
      </w:r>
      <w:r w:rsidRPr="004745CC">
        <w:rPr>
          <w:spacing w:val="-3"/>
        </w:rPr>
        <w:t xml:space="preserve"> </w:t>
      </w:r>
      <w:r w:rsidRPr="004745CC">
        <w:t>performed</w:t>
      </w:r>
      <w:r w:rsidRPr="004745CC">
        <w:rPr>
          <w:spacing w:val="-3"/>
        </w:rPr>
        <w:t xml:space="preserve"> </w:t>
      </w:r>
      <w:r w:rsidRPr="004745CC">
        <w:t>6</w:t>
      </w:r>
      <w:r w:rsidRPr="004745CC">
        <w:rPr>
          <w:spacing w:val="-2"/>
        </w:rPr>
        <w:t xml:space="preserve"> monthly</w:t>
      </w:r>
    </w:p>
    <w:p w:rsidR="003540E3" w:rsidRPr="004745CC" w:rsidRDefault="003540E3" w:rsidP="003540E3">
      <w:pPr>
        <w:ind w:left="927"/>
      </w:pPr>
    </w:p>
    <w:p w:rsidR="003540E3" w:rsidRPr="004745CC" w:rsidRDefault="003540E3" w:rsidP="003540E3">
      <w:pPr>
        <w:pStyle w:val="Heading3"/>
        <w:spacing w:line="240" w:lineRule="auto"/>
      </w:pPr>
      <w:bookmarkStart w:id="114" w:name="_Toc226032324"/>
      <w:r w:rsidRPr="004745CC">
        <w:t>Signs and symptoms</w:t>
      </w:r>
      <w:bookmarkEnd w:id="114"/>
    </w:p>
    <w:p w:rsidR="003540E3" w:rsidRPr="004745CC" w:rsidRDefault="003540E3" w:rsidP="003540E3">
      <w:pPr>
        <w:ind w:left="360" w:hanging="360"/>
        <w:rPr>
          <w:u w:val="single"/>
        </w:rPr>
      </w:pPr>
      <w:r w:rsidRPr="004745CC">
        <w:rPr>
          <w:u w:val="single"/>
        </w:rPr>
        <w:t>Early</w:t>
      </w:r>
    </w:p>
    <w:p w:rsidR="003540E3" w:rsidRPr="004745CC" w:rsidRDefault="003540E3" w:rsidP="003540E3">
      <w:pPr>
        <w:numPr>
          <w:ilvl w:val="0"/>
          <w:numId w:val="138"/>
        </w:numPr>
        <w:ind w:left="360"/>
      </w:pPr>
      <w:r w:rsidRPr="004745CC">
        <w:t>Leukocoria</w:t>
      </w:r>
    </w:p>
    <w:p w:rsidR="003540E3" w:rsidRPr="004745CC" w:rsidRDefault="003540E3" w:rsidP="003540E3">
      <w:pPr>
        <w:numPr>
          <w:ilvl w:val="0"/>
          <w:numId w:val="138"/>
        </w:numPr>
        <w:ind w:left="360"/>
      </w:pPr>
      <w:r w:rsidRPr="004745CC">
        <w:t>Strabismus</w:t>
      </w:r>
      <w:r w:rsidRPr="004745CC">
        <w:rPr>
          <w:spacing w:val="-6"/>
        </w:rPr>
        <w:t xml:space="preserve"> </w:t>
      </w:r>
      <w:r w:rsidRPr="004745CC">
        <w:t>(squint)</w:t>
      </w:r>
    </w:p>
    <w:p w:rsidR="003540E3" w:rsidRPr="004745CC" w:rsidRDefault="003540E3" w:rsidP="003540E3">
      <w:pPr>
        <w:ind w:left="927"/>
      </w:pPr>
    </w:p>
    <w:p w:rsidR="003540E3" w:rsidRPr="004745CC" w:rsidRDefault="003540E3" w:rsidP="003540E3">
      <w:pPr>
        <w:ind w:left="360" w:hanging="360"/>
        <w:rPr>
          <w:u w:val="single"/>
        </w:rPr>
      </w:pPr>
      <w:r w:rsidRPr="004745CC">
        <w:rPr>
          <w:u w:val="single"/>
        </w:rPr>
        <w:t>Late</w:t>
      </w:r>
    </w:p>
    <w:p w:rsidR="003540E3" w:rsidRPr="004745CC" w:rsidRDefault="003540E3" w:rsidP="003540E3">
      <w:pPr>
        <w:numPr>
          <w:ilvl w:val="0"/>
          <w:numId w:val="138"/>
        </w:numPr>
        <w:ind w:left="360"/>
      </w:pPr>
      <w:r w:rsidRPr="004745CC">
        <w:t>Proptosis</w:t>
      </w:r>
    </w:p>
    <w:p w:rsidR="003540E3" w:rsidRPr="004745CC" w:rsidRDefault="003540E3" w:rsidP="003540E3">
      <w:pPr>
        <w:numPr>
          <w:ilvl w:val="0"/>
          <w:numId w:val="138"/>
        </w:numPr>
        <w:ind w:left="360"/>
      </w:pPr>
      <w:r w:rsidRPr="004745CC">
        <w:t>Orbital</w:t>
      </w:r>
      <w:r w:rsidRPr="004745CC">
        <w:rPr>
          <w:spacing w:val="-5"/>
        </w:rPr>
        <w:t xml:space="preserve"> </w:t>
      </w:r>
      <w:r w:rsidRPr="004745CC">
        <w:rPr>
          <w:spacing w:val="-4"/>
        </w:rPr>
        <w:t>mass</w:t>
      </w:r>
    </w:p>
    <w:p w:rsidR="003540E3" w:rsidRPr="004745CC" w:rsidRDefault="003540E3" w:rsidP="003540E3">
      <w:pPr>
        <w:numPr>
          <w:ilvl w:val="0"/>
          <w:numId w:val="138"/>
        </w:numPr>
        <w:ind w:left="360"/>
      </w:pPr>
      <w:r w:rsidRPr="004745CC">
        <w:t>Destruction of the eyeball</w:t>
      </w:r>
    </w:p>
    <w:p w:rsidR="003540E3" w:rsidRPr="004745CC" w:rsidRDefault="003540E3" w:rsidP="003540E3">
      <w:pPr>
        <w:numPr>
          <w:ilvl w:val="0"/>
          <w:numId w:val="138"/>
        </w:numPr>
        <w:ind w:left="360"/>
      </w:pPr>
      <w:r w:rsidRPr="004745CC">
        <w:t>Cervical</w:t>
      </w:r>
      <w:r w:rsidRPr="004745CC">
        <w:rPr>
          <w:spacing w:val="1"/>
        </w:rPr>
        <w:t xml:space="preserve"> </w:t>
      </w:r>
      <w:r w:rsidRPr="004745CC">
        <w:t>lymphadenopathy</w:t>
      </w:r>
    </w:p>
    <w:p w:rsidR="003540E3" w:rsidRPr="004745CC" w:rsidRDefault="003540E3" w:rsidP="003540E3">
      <w:pPr>
        <w:numPr>
          <w:ilvl w:val="0"/>
          <w:numId w:val="138"/>
        </w:numPr>
        <w:ind w:left="360"/>
      </w:pPr>
      <w:r w:rsidRPr="004745CC">
        <w:t>Bone metastases</w:t>
      </w:r>
    </w:p>
    <w:p w:rsidR="003540E3" w:rsidRPr="004745CC" w:rsidRDefault="003540E3" w:rsidP="003540E3">
      <w:pPr>
        <w:numPr>
          <w:ilvl w:val="0"/>
          <w:numId w:val="138"/>
        </w:numPr>
        <w:ind w:left="360"/>
      </w:pPr>
      <w:r w:rsidRPr="004745CC">
        <w:t>Bone marrow failure</w:t>
      </w:r>
    </w:p>
    <w:p w:rsidR="003540E3" w:rsidRPr="004745CC" w:rsidRDefault="003540E3" w:rsidP="003540E3">
      <w:pPr>
        <w:numPr>
          <w:ilvl w:val="0"/>
          <w:numId w:val="138"/>
        </w:numPr>
        <w:ind w:left="360"/>
      </w:pPr>
      <w:r w:rsidRPr="004745CC">
        <w:t>Seizures</w:t>
      </w:r>
      <w:r w:rsidRPr="004745CC">
        <w:rPr>
          <w:spacing w:val="-8"/>
        </w:rPr>
        <w:t xml:space="preserve"> </w:t>
      </w:r>
      <w:r w:rsidRPr="004745CC">
        <w:t>due</w:t>
      </w:r>
      <w:r w:rsidRPr="004745CC">
        <w:rPr>
          <w:spacing w:val="-8"/>
        </w:rPr>
        <w:t xml:space="preserve"> </w:t>
      </w:r>
      <w:r w:rsidRPr="004745CC">
        <w:t>to</w:t>
      </w:r>
      <w:r w:rsidRPr="004745CC">
        <w:rPr>
          <w:spacing w:val="-8"/>
        </w:rPr>
        <w:t xml:space="preserve"> </w:t>
      </w:r>
      <w:r w:rsidRPr="004745CC">
        <w:t>intra-cerebral</w:t>
      </w:r>
      <w:r w:rsidRPr="004745CC">
        <w:rPr>
          <w:spacing w:val="-7"/>
        </w:rPr>
        <w:t xml:space="preserve"> </w:t>
      </w:r>
      <w:r w:rsidRPr="004745CC">
        <w:t>disease</w:t>
      </w:r>
    </w:p>
    <w:p w:rsidR="003540E3" w:rsidRPr="004745CC" w:rsidRDefault="003540E3" w:rsidP="003540E3">
      <w:pPr>
        <w:ind w:left="927"/>
      </w:pPr>
    </w:p>
    <w:p w:rsidR="003540E3" w:rsidRPr="004745CC" w:rsidRDefault="003540E3" w:rsidP="003540E3">
      <w:pPr>
        <w:pStyle w:val="Heading3"/>
        <w:spacing w:line="240" w:lineRule="auto"/>
      </w:pPr>
      <w:bookmarkStart w:id="115" w:name="_Toc226032325"/>
      <w:r w:rsidRPr="004745CC">
        <w:t>Investigations</w:t>
      </w:r>
      <w:bookmarkEnd w:id="115"/>
    </w:p>
    <w:p w:rsidR="003540E3" w:rsidRPr="004745CC" w:rsidRDefault="003540E3" w:rsidP="003540E3">
      <w:pPr>
        <w:numPr>
          <w:ilvl w:val="0"/>
          <w:numId w:val="138"/>
        </w:numPr>
        <w:ind w:left="360"/>
      </w:pPr>
      <w:r w:rsidRPr="004745CC">
        <w:t>FBC</w:t>
      </w:r>
    </w:p>
    <w:p w:rsidR="003540E3" w:rsidRPr="004745CC" w:rsidRDefault="003540E3" w:rsidP="003540E3">
      <w:pPr>
        <w:numPr>
          <w:ilvl w:val="0"/>
          <w:numId w:val="138"/>
        </w:numPr>
        <w:ind w:left="360"/>
      </w:pPr>
      <w:r w:rsidRPr="004745CC">
        <w:t>Urea</w:t>
      </w:r>
      <w:r w:rsidRPr="004745CC">
        <w:rPr>
          <w:spacing w:val="-6"/>
        </w:rPr>
        <w:t xml:space="preserve"> </w:t>
      </w:r>
      <w:r w:rsidRPr="004745CC">
        <w:t>and</w:t>
      </w:r>
      <w:r w:rsidRPr="004745CC">
        <w:rPr>
          <w:spacing w:val="-3"/>
        </w:rPr>
        <w:t xml:space="preserve"> </w:t>
      </w:r>
      <w:r w:rsidRPr="004745CC">
        <w:rPr>
          <w:spacing w:val="-2"/>
        </w:rPr>
        <w:t>electrolytes</w:t>
      </w:r>
    </w:p>
    <w:p w:rsidR="003540E3" w:rsidRPr="004745CC" w:rsidRDefault="003540E3" w:rsidP="003540E3">
      <w:pPr>
        <w:numPr>
          <w:ilvl w:val="0"/>
          <w:numId w:val="138"/>
        </w:numPr>
        <w:ind w:left="360"/>
      </w:pPr>
      <w:r w:rsidRPr="004745CC">
        <w:t>Liver</w:t>
      </w:r>
      <w:r w:rsidRPr="004745CC">
        <w:rPr>
          <w:spacing w:val="-3"/>
        </w:rPr>
        <w:t xml:space="preserve"> </w:t>
      </w:r>
      <w:r w:rsidRPr="004745CC">
        <w:t>function</w:t>
      </w:r>
      <w:r w:rsidRPr="004745CC">
        <w:rPr>
          <w:spacing w:val="-3"/>
        </w:rPr>
        <w:t xml:space="preserve"> </w:t>
      </w:r>
      <w:r w:rsidRPr="004745CC">
        <w:t>tests</w:t>
      </w:r>
      <w:r w:rsidRPr="004745CC">
        <w:rPr>
          <w:spacing w:val="-2"/>
        </w:rPr>
        <w:t xml:space="preserve"> (LFT)</w:t>
      </w:r>
    </w:p>
    <w:p w:rsidR="003540E3" w:rsidRPr="004745CC" w:rsidRDefault="003540E3" w:rsidP="003540E3">
      <w:pPr>
        <w:numPr>
          <w:ilvl w:val="0"/>
          <w:numId w:val="138"/>
        </w:numPr>
        <w:ind w:left="360"/>
      </w:pPr>
      <w:r w:rsidRPr="004745CC">
        <w:t>Bone</w:t>
      </w:r>
      <w:r w:rsidRPr="004745CC">
        <w:rPr>
          <w:spacing w:val="-6"/>
        </w:rPr>
        <w:t xml:space="preserve"> </w:t>
      </w:r>
      <w:r w:rsidRPr="004745CC">
        <w:t>marrow</w:t>
      </w:r>
      <w:r w:rsidRPr="004745CC">
        <w:rPr>
          <w:spacing w:val="-4"/>
        </w:rPr>
        <w:t xml:space="preserve"> </w:t>
      </w:r>
      <w:r w:rsidRPr="004745CC">
        <w:t>and</w:t>
      </w:r>
      <w:r w:rsidRPr="004745CC">
        <w:rPr>
          <w:spacing w:val="-3"/>
        </w:rPr>
        <w:t xml:space="preserve"> </w:t>
      </w:r>
      <w:r w:rsidRPr="004745CC">
        <w:t>cerebral</w:t>
      </w:r>
      <w:r w:rsidRPr="004745CC">
        <w:rPr>
          <w:spacing w:val="-4"/>
        </w:rPr>
        <w:t xml:space="preserve"> </w:t>
      </w:r>
      <w:r w:rsidRPr="004745CC">
        <w:t>spinal</w:t>
      </w:r>
      <w:r w:rsidRPr="004745CC">
        <w:rPr>
          <w:spacing w:val="-3"/>
        </w:rPr>
        <w:t xml:space="preserve"> </w:t>
      </w:r>
      <w:r w:rsidRPr="004745CC">
        <w:t>fluid</w:t>
      </w:r>
      <w:r w:rsidRPr="004745CC">
        <w:rPr>
          <w:spacing w:val="-4"/>
        </w:rPr>
        <w:t xml:space="preserve"> </w:t>
      </w:r>
      <w:r w:rsidRPr="004745CC">
        <w:t>examination</w:t>
      </w:r>
      <w:r w:rsidRPr="004745CC">
        <w:rPr>
          <w:spacing w:val="-3"/>
        </w:rPr>
        <w:t xml:space="preserve"> </w:t>
      </w:r>
      <w:r w:rsidRPr="004745CC">
        <w:rPr>
          <w:spacing w:val="-4"/>
        </w:rPr>
        <w:t>(CSF)</w:t>
      </w:r>
    </w:p>
    <w:p w:rsidR="003540E3" w:rsidRPr="004745CC" w:rsidRDefault="003540E3" w:rsidP="003540E3">
      <w:pPr>
        <w:numPr>
          <w:ilvl w:val="0"/>
          <w:numId w:val="138"/>
        </w:numPr>
        <w:ind w:left="360"/>
      </w:pPr>
      <w:r w:rsidRPr="004745CC">
        <w:t xml:space="preserve">Biopsy of the lesion if </w:t>
      </w:r>
      <w:r w:rsidRPr="004745CC">
        <w:rPr>
          <w:spacing w:val="-2"/>
        </w:rPr>
        <w:t>feasible</w:t>
      </w:r>
    </w:p>
    <w:p w:rsidR="003540E3" w:rsidRPr="004745CC" w:rsidRDefault="003540E3" w:rsidP="003540E3">
      <w:pPr>
        <w:numPr>
          <w:ilvl w:val="0"/>
          <w:numId w:val="138"/>
        </w:numPr>
        <w:ind w:left="360"/>
      </w:pPr>
      <w:r w:rsidRPr="004745CC">
        <w:lastRenderedPageBreak/>
        <w:t>Ocular</w:t>
      </w:r>
      <w:r w:rsidRPr="004745CC">
        <w:rPr>
          <w:spacing w:val="-4"/>
        </w:rPr>
        <w:t xml:space="preserve"> </w:t>
      </w:r>
      <w:r w:rsidRPr="004745CC">
        <w:t>ultrasound-</w:t>
      </w:r>
      <w:r w:rsidRPr="004745CC">
        <w:rPr>
          <w:spacing w:val="-4"/>
        </w:rPr>
        <w:t xml:space="preserve"> </w:t>
      </w:r>
      <w:r w:rsidRPr="004745CC">
        <w:t>B-</w:t>
      </w:r>
      <w:r w:rsidRPr="004745CC">
        <w:rPr>
          <w:spacing w:val="-4"/>
        </w:rPr>
        <w:t>scan</w:t>
      </w:r>
    </w:p>
    <w:p w:rsidR="003540E3" w:rsidRPr="004745CC" w:rsidRDefault="003540E3" w:rsidP="003540E3">
      <w:pPr>
        <w:numPr>
          <w:ilvl w:val="0"/>
          <w:numId w:val="138"/>
        </w:numPr>
        <w:ind w:left="360"/>
      </w:pPr>
      <w:r w:rsidRPr="004745CC">
        <w:t>Examination</w:t>
      </w:r>
      <w:r w:rsidRPr="004745CC">
        <w:rPr>
          <w:spacing w:val="-2"/>
        </w:rPr>
        <w:t xml:space="preserve"> </w:t>
      </w:r>
      <w:r w:rsidRPr="004745CC">
        <w:t>under</w:t>
      </w:r>
      <w:r w:rsidRPr="004745CC">
        <w:rPr>
          <w:spacing w:val="-1"/>
        </w:rPr>
        <w:t xml:space="preserve"> </w:t>
      </w:r>
      <w:r w:rsidRPr="004745CC">
        <w:rPr>
          <w:spacing w:val="-2"/>
        </w:rPr>
        <w:t>anaesthesia</w:t>
      </w:r>
    </w:p>
    <w:p w:rsidR="003540E3" w:rsidRPr="004745CC" w:rsidRDefault="003540E3" w:rsidP="003540E3">
      <w:pPr>
        <w:numPr>
          <w:ilvl w:val="0"/>
          <w:numId w:val="138"/>
        </w:numPr>
        <w:ind w:left="360"/>
      </w:pPr>
      <w:r w:rsidRPr="004745CC">
        <w:t>CT</w:t>
      </w:r>
      <w:r w:rsidRPr="004745CC">
        <w:rPr>
          <w:spacing w:val="-4"/>
        </w:rPr>
        <w:t xml:space="preserve"> </w:t>
      </w:r>
      <w:r w:rsidRPr="004745CC">
        <w:t>or</w:t>
      </w:r>
      <w:r w:rsidRPr="004745CC">
        <w:rPr>
          <w:spacing w:val="-2"/>
        </w:rPr>
        <w:t xml:space="preserve"> </w:t>
      </w:r>
      <w:r w:rsidRPr="004745CC">
        <w:t>MRI</w:t>
      </w:r>
      <w:r w:rsidRPr="004745CC">
        <w:rPr>
          <w:spacing w:val="-1"/>
        </w:rPr>
        <w:t xml:space="preserve"> </w:t>
      </w:r>
      <w:r w:rsidRPr="004745CC">
        <w:rPr>
          <w:spacing w:val="-4"/>
        </w:rPr>
        <w:t>brain</w:t>
      </w:r>
    </w:p>
    <w:p w:rsidR="003540E3" w:rsidRPr="004745CC" w:rsidRDefault="003540E3" w:rsidP="003540E3">
      <w:pPr>
        <w:numPr>
          <w:ilvl w:val="0"/>
          <w:numId w:val="138"/>
        </w:numPr>
        <w:ind w:left="360"/>
      </w:pPr>
      <w:r w:rsidRPr="004745CC">
        <w:t xml:space="preserve">Slit lamp </w:t>
      </w:r>
      <w:r w:rsidRPr="004745CC">
        <w:rPr>
          <w:spacing w:val="-4"/>
        </w:rPr>
        <w:t>exam</w:t>
      </w:r>
    </w:p>
    <w:p w:rsidR="003540E3" w:rsidRPr="004745CC" w:rsidRDefault="003540E3" w:rsidP="003540E3">
      <w:pPr>
        <w:spacing w:before="268"/>
        <w:rPr>
          <w:b/>
          <w:szCs w:val="26"/>
        </w:rPr>
      </w:pPr>
      <w:r w:rsidRPr="004745CC">
        <w:rPr>
          <w:b/>
          <w:color w:val="231F20"/>
          <w:szCs w:val="26"/>
        </w:rPr>
        <w:t>Note:</w:t>
      </w:r>
      <w:r w:rsidRPr="004745CC">
        <w:rPr>
          <w:b/>
          <w:color w:val="231F20"/>
          <w:spacing w:val="-2"/>
          <w:szCs w:val="26"/>
        </w:rPr>
        <w:t xml:space="preserve"> </w:t>
      </w:r>
      <w:r w:rsidRPr="004745CC">
        <w:rPr>
          <w:b/>
          <w:color w:val="231F20"/>
          <w:szCs w:val="26"/>
        </w:rPr>
        <w:t>Always</w:t>
      </w:r>
      <w:r w:rsidRPr="004745CC">
        <w:rPr>
          <w:b/>
          <w:color w:val="231F20"/>
          <w:spacing w:val="-1"/>
          <w:szCs w:val="26"/>
        </w:rPr>
        <w:t xml:space="preserve"> </w:t>
      </w:r>
      <w:r w:rsidRPr="004745CC">
        <w:rPr>
          <w:b/>
          <w:color w:val="231F20"/>
          <w:szCs w:val="26"/>
        </w:rPr>
        <w:t>check</w:t>
      </w:r>
      <w:r w:rsidRPr="004745CC">
        <w:rPr>
          <w:b/>
          <w:color w:val="231F20"/>
          <w:spacing w:val="-2"/>
          <w:szCs w:val="26"/>
        </w:rPr>
        <w:t xml:space="preserve"> </w:t>
      </w:r>
      <w:r w:rsidRPr="004745CC">
        <w:rPr>
          <w:b/>
          <w:color w:val="231F20"/>
          <w:szCs w:val="26"/>
        </w:rPr>
        <w:t>both</w:t>
      </w:r>
      <w:r w:rsidRPr="004745CC">
        <w:rPr>
          <w:b/>
          <w:color w:val="231F20"/>
          <w:spacing w:val="-1"/>
          <w:szCs w:val="26"/>
        </w:rPr>
        <w:t xml:space="preserve"> </w:t>
      </w:r>
      <w:r w:rsidRPr="004745CC">
        <w:rPr>
          <w:b/>
          <w:color w:val="231F20"/>
          <w:spacing w:val="-4"/>
          <w:szCs w:val="26"/>
        </w:rPr>
        <w:t>eyes</w:t>
      </w:r>
    </w:p>
    <w:p w:rsidR="003540E3" w:rsidRPr="004745CC" w:rsidRDefault="003540E3" w:rsidP="003540E3"/>
    <w:p w:rsidR="003540E3" w:rsidRPr="004745CC" w:rsidRDefault="003540E3" w:rsidP="003540E3">
      <w:pPr>
        <w:spacing w:before="100"/>
        <w:rPr>
          <w:b/>
          <w:szCs w:val="26"/>
        </w:rPr>
      </w:pPr>
      <w:r w:rsidRPr="004745CC">
        <w:rPr>
          <w:b/>
          <w:color w:val="231F20"/>
          <w:spacing w:val="-2"/>
          <w:szCs w:val="26"/>
        </w:rPr>
        <w:t>Staging</w:t>
      </w:r>
    </w:p>
    <w:p w:rsidR="003540E3" w:rsidRPr="004745CC" w:rsidRDefault="003540E3" w:rsidP="003540E3">
      <w:pPr>
        <w:rPr>
          <w:szCs w:val="26"/>
        </w:rPr>
      </w:pPr>
    </w:p>
    <w:p w:rsidR="003540E3" w:rsidRPr="004745CC" w:rsidRDefault="003540E3" w:rsidP="003540E3">
      <w:pPr>
        <w:ind w:left="160"/>
        <w:rPr>
          <w:b/>
          <w:szCs w:val="26"/>
        </w:rPr>
      </w:pPr>
      <w:r w:rsidRPr="004745CC">
        <w:rPr>
          <w:b/>
          <w:color w:val="231F20"/>
          <w:szCs w:val="26"/>
        </w:rPr>
        <w:t>The</w:t>
      </w:r>
      <w:r w:rsidRPr="004745CC">
        <w:rPr>
          <w:b/>
          <w:color w:val="231F20"/>
          <w:spacing w:val="-5"/>
          <w:szCs w:val="26"/>
        </w:rPr>
        <w:t xml:space="preserve"> </w:t>
      </w:r>
      <w:r w:rsidRPr="004745CC">
        <w:rPr>
          <w:b/>
          <w:color w:val="231F20"/>
          <w:szCs w:val="26"/>
        </w:rPr>
        <w:t>international</w:t>
      </w:r>
      <w:r w:rsidRPr="004745CC">
        <w:rPr>
          <w:b/>
          <w:color w:val="231F20"/>
          <w:spacing w:val="-4"/>
          <w:szCs w:val="26"/>
        </w:rPr>
        <w:t xml:space="preserve"> </w:t>
      </w:r>
      <w:r w:rsidRPr="004745CC">
        <w:rPr>
          <w:b/>
          <w:color w:val="231F20"/>
          <w:szCs w:val="26"/>
        </w:rPr>
        <w:t>classification</w:t>
      </w:r>
      <w:r w:rsidRPr="004745CC">
        <w:rPr>
          <w:b/>
          <w:color w:val="231F20"/>
          <w:spacing w:val="-4"/>
          <w:szCs w:val="26"/>
        </w:rPr>
        <w:t xml:space="preserve"> </w:t>
      </w:r>
      <w:r w:rsidRPr="004745CC">
        <w:rPr>
          <w:b/>
          <w:color w:val="231F20"/>
          <w:szCs w:val="26"/>
        </w:rPr>
        <w:t>of</w:t>
      </w:r>
      <w:r w:rsidRPr="004745CC">
        <w:rPr>
          <w:b/>
          <w:color w:val="231F20"/>
          <w:spacing w:val="-4"/>
          <w:szCs w:val="26"/>
        </w:rPr>
        <w:t xml:space="preserve"> </w:t>
      </w:r>
      <w:r w:rsidRPr="004745CC">
        <w:rPr>
          <w:b/>
          <w:color w:val="231F20"/>
          <w:szCs w:val="26"/>
        </w:rPr>
        <w:t>intraocular</w:t>
      </w:r>
      <w:r w:rsidRPr="004745CC">
        <w:rPr>
          <w:b/>
          <w:color w:val="231F20"/>
          <w:spacing w:val="-4"/>
          <w:szCs w:val="26"/>
        </w:rPr>
        <w:t xml:space="preserve"> </w:t>
      </w:r>
      <w:r w:rsidRPr="004745CC">
        <w:rPr>
          <w:b/>
          <w:color w:val="231F20"/>
          <w:szCs w:val="26"/>
        </w:rPr>
        <w:t>retinoblastoma</w:t>
      </w:r>
      <w:r w:rsidRPr="004745CC">
        <w:rPr>
          <w:b/>
          <w:color w:val="231F20"/>
          <w:spacing w:val="-4"/>
          <w:szCs w:val="26"/>
        </w:rPr>
        <w:t xml:space="preserve"> </w:t>
      </w:r>
      <w:r w:rsidRPr="004745CC">
        <w:rPr>
          <w:b/>
          <w:color w:val="231F20"/>
          <w:szCs w:val="26"/>
        </w:rPr>
        <w:t>grouping</w:t>
      </w:r>
      <w:r w:rsidRPr="004745CC">
        <w:rPr>
          <w:b/>
          <w:color w:val="231F20"/>
          <w:spacing w:val="-4"/>
          <w:szCs w:val="26"/>
        </w:rPr>
        <w:t xml:space="preserve"> </w:t>
      </w:r>
      <w:r w:rsidRPr="004745CC">
        <w:rPr>
          <w:b/>
          <w:color w:val="231F20"/>
          <w:spacing w:val="-2"/>
          <w:szCs w:val="26"/>
        </w:rPr>
        <w:t>system</w:t>
      </w:r>
    </w:p>
    <w:tbl>
      <w:tblPr>
        <w:tblW w:w="9639" w:type="dxa"/>
        <w:tblInd w:w="-5" w:type="dxa"/>
        <w:tblLayout w:type="fixed"/>
        <w:tblCellMar>
          <w:left w:w="5" w:type="dxa"/>
          <w:right w:w="5" w:type="dxa"/>
        </w:tblCellMar>
        <w:tblLook w:val="01E0" w:firstRow="1" w:lastRow="1" w:firstColumn="1" w:lastColumn="1" w:noHBand="0" w:noVBand="0"/>
      </w:tblPr>
      <w:tblGrid>
        <w:gridCol w:w="1133"/>
        <w:gridCol w:w="3856"/>
        <w:gridCol w:w="4650"/>
      </w:tblGrid>
      <w:tr w:rsidR="003540E3" w:rsidRPr="004745CC" w:rsidTr="008800B8">
        <w:trPr>
          <w:trHeight w:val="496"/>
        </w:trPr>
        <w:tc>
          <w:tcPr>
            <w:tcW w:w="1133"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7"/>
              <w:rPr>
                <w:b/>
                <w:szCs w:val="26"/>
              </w:rPr>
            </w:pPr>
            <w:r w:rsidRPr="004745CC">
              <w:rPr>
                <w:b/>
                <w:color w:val="231F20"/>
                <w:spacing w:val="-4"/>
                <w:szCs w:val="26"/>
              </w:rPr>
              <w:t>GROUP</w:t>
            </w:r>
          </w:p>
        </w:tc>
        <w:tc>
          <w:tcPr>
            <w:tcW w:w="3856"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8"/>
              <w:rPr>
                <w:b/>
                <w:szCs w:val="26"/>
              </w:rPr>
            </w:pPr>
            <w:r w:rsidRPr="004745CC">
              <w:rPr>
                <w:b/>
                <w:color w:val="231F20"/>
                <w:spacing w:val="-2"/>
                <w:szCs w:val="26"/>
              </w:rPr>
              <w:t>DESCRIPTION</w:t>
            </w:r>
          </w:p>
        </w:tc>
        <w:tc>
          <w:tcPr>
            <w:tcW w:w="4650"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8"/>
              <w:rPr>
                <w:b/>
                <w:szCs w:val="26"/>
              </w:rPr>
            </w:pPr>
            <w:r w:rsidRPr="004745CC">
              <w:rPr>
                <w:b/>
                <w:color w:val="231F20"/>
                <w:szCs w:val="26"/>
              </w:rPr>
              <w:t xml:space="preserve">DEFINING </w:t>
            </w:r>
            <w:r w:rsidRPr="004745CC">
              <w:rPr>
                <w:b/>
                <w:color w:val="231F20"/>
                <w:spacing w:val="-2"/>
                <w:szCs w:val="26"/>
              </w:rPr>
              <w:t>FEATURE</w:t>
            </w:r>
          </w:p>
        </w:tc>
      </w:tr>
      <w:tr w:rsidR="003540E3" w:rsidRPr="004745CC" w:rsidTr="008800B8">
        <w:trPr>
          <w:trHeight w:val="703"/>
        </w:trPr>
        <w:tc>
          <w:tcPr>
            <w:tcW w:w="1133"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jc w:val="center"/>
              <w:rPr>
                <w:b/>
                <w:szCs w:val="26"/>
              </w:rPr>
            </w:pPr>
            <w:r w:rsidRPr="004745CC">
              <w:rPr>
                <w:b/>
                <w:color w:val="231F20"/>
                <w:szCs w:val="26"/>
              </w:rPr>
              <w:t>A</w:t>
            </w:r>
          </w:p>
        </w:tc>
        <w:tc>
          <w:tcPr>
            <w:tcW w:w="3856"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Small</w:t>
            </w:r>
            <w:r w:rsidRPr="004745CC">
              <w:rPr>
                <w:color w:val="231F20"/>
                <w:spacing w:val="-4"/>
                <w:szCs w:val="26"/>
              </w:rPr>
              <w:t xml:space="preserve"> </w:t>
            </w:r>
            <w:r w:rsidRPr="004745CC">
              <w:rPr>
                <w:color w:val="231F20"/>
                <w:szCs w:val="26"/>
              </w:rPr>
              <w:t>tumour</w:t>
            </w:r>
            <w:r w:rsidRPr="004745CC">
              <w:rPr>
                <w:color w:val="231F20"/>
                <w:spacing w:val="-3"/>
                <w:szCs w:val="26"/>
              </w:rPr>
              <w:t xml:space="preserve"> </w:t>
            </w:r>
            <w:r w:rsidRPr="004745CC">
              <w:rPr>
                <w:color w:val="231F20"/>
                <w:szCs w:val="26"/>
              </w:rPr>
              <w:t>away</w:t>
            </w:r>
            <w:r w:rsidRPr="004745CC">
              <w:rPr>
                <w:color w:val="231F20"/>
                <w:spacing w:val="-4"/>
                <w:szCs w:val="26"/>
              </w:rPr>
              <w:t xml:space="preserve"> </w:t>
            </w:r>
            <w:r w:rsidRPr="004745CC">
              <w:rPr>
                <w:color w:val="231F20"/>
                <w:szCs w:val="26"/>
              </w:rPr>
              <w:t>from</w:t>
            </w:r>
            <w:r w:rsidRPr="004745CC">
              <w:rPr>
                <w:color w:val="231F20"/>
                <w:spacing w:val="-3"/>
                <w:szCs w:val="26"/>
              </w:rPr>
              <w:t xml:space="preserve"> </w:t>
            </w:r>
            <w:r w:rsidRPr="004745CC">
              <w:rPr>
                <w:color w:val="231F20"/>
                <w:szCs w:val="26"/>
              </w:rPr>
              <w:t>fovea</w:t>
            </w:r>
            <w:r w:rsidRPr="004745CC">
              <w:rPr>
                <w:color w:val="231F20"/>
                <w:spacing w:val="-3"/>
                <w:szCs w:val="26"/>
              </w:rPr>
              <w:t xml:space="preserve"> </w:t>
            </w:r>
            <w:r w:rsidRPr="004745CC">
              <w:rPr>
                <w:color w:val="231F20"/>
                <w:spacing w:val="-5"/>
                <w:szCs w:val="26"/>
              </w:rPr>
              <w:t>and</w:t>
            </w:r>
          </w:p>
          <w:p w:rsidR="003540E3" w:rsidRPr="004745CC" w:rsidRDefault="003540E3" w:rsidP="008800B8">
            <w:pPr>
              <w:ind w:left="108"/>
              <w:rPr>
                <w:szCs w:val="26"/>
              </w:rPr>
            </w:pPr>
            <w:r w:rsidRPr="004745CC">
              <w:rPr>
                <w:color w:val="231F20"/>
                <w:spacing w:val="-4"/>
                <w:szCs w:val="26"/>
              </w:rPr>
              <w:t>disc</w:t>
            </w:r>
          </w:p>
        </w:tc>
        <w:tc>
          <w:tcPr>
            <w:tcW w:w="465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 xml:space="preserve">&lt; 3mm in </w:t>
            </w:r>
            <w:r w:rsidRPr="004745CC">
              <w:rPr>
                <w:color w:val="231F20"/>
                <w:spacing w:val="-4"/>
                <w:szCs w:val="26"/>
              </w:rPr>
              <w:t>size</w:t>
            </w:r>
          </w:p>
        </w:tc>
      </w:tr>
      <w:tr w:rsidR="003540E3" w:rsidRPr="004745CC" w:rsidTr="008800B8">
        <w:trPr>
          <w:trHeight w:val="352"/>
        </w:trPr>
        <w:tc>
          <w:tcPr>
            <w:tcW w:w="1133"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jc w:val="center"/>
              <w:rPr>
                <w:b/>
                <w:szCs w:val="26"/>
              </w:rPr>
            </w:pPr>
            <w:r w:rsidRPr="004745CC">
              <w:rPr>
                <w:b/>
                <w:color w:val="231F20"/>
                <w:szCs w:val="26"/>
              </w:rPr>
              <w:t>B</w:t>
            </w:r>
          </w:p>
        </w:tc>
        <w:tc>
          <w:tcPr>
            <w:tcW w:w="3856"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Tumour</w:t>
            </w:r>
            <w:r w:rsidRPr="004745CC">
              <w:rPr>
                <w:color w:val="231F20"/>
                <w:spacing w:val="-7"/>
                <w:szCs w:val="26"/>
              </w:rPr>
              <w:t xml:space="preserve"> </w:t>
            </w:r>
            <w:r w:rsidRPr="004745CC">
              <w:rPr>
                <w:color w:val="231F20"/>
                <w:szCs w:val="26"/>
              </w:rPr>
              <w:t>confined</w:t>
            </w:r>
            <w:r w:rsidRPr="004745CC">
              <w:rPr>
                <w:color w:val="231F20"/>
                <w:spacing w:val="-7"/>
                <w:szCs w:val="26"/>
              </w:rPr>
              <w:t xml:space="preserve"> </w:t>
            </w:r>
            <w:r w:rsidRPr="004745CC">
              <w:rPr>
                <w:color w:val="231F20"/>
                <w:szCs w:val="26"/>
              </w:rPr>
              <w:t>to</w:t>
            </w:r>
            <w:r w:rsidRPr="004745CC">
              <w:rPr>
                <w:color w:val="231F20"/>
                <w:spacing w:val="-7"/>
                <w:szCs w:val="26"/>
              </w:rPr>
              <w:t xml:space="preserve"> </w:t>
            </w:r>
            <w:r w:rsidRPr="004745CC">
              <w:rPr>
                <w:color w:val="231F20"/>
                <w:spacing w:val="-2"/>
                <w:szCs w:val="26"/>
              </w:rPr>
              <w:t>retina</w:t>
            </w:r>
          </w:p>
        </w:tc>
        <w:tc>
          <w:tcPr>
            <w:tcW w:w="465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Subretinal</w:t>
            </w:r>
            <w:r w:rsidRPr="004745CC">
              <w:rPr>
                <w:color w:val="231F20"/>
                <w:spacing w:val="-3"/>
                <w:szCs w:val="26"/>
              </w:rPr>
              <w:t xml:space="preserve"> </w:t>
            </w:r>
            <w:r w:rsidRPr="004745CC">
              <w:rPr>
                <w:color w:val="231F20"/>
                <w:szCs w:val="26"/>
              </w:rPr>
              <w:t>seeds</w:t>
            </w:r>
            <w:r w:rsidRPr="004745CC">
              <w:rPr>
                <w:color w:val="231F20"/>
                <w:spacing w:val="-2"/>
                <w:szCs w:val="26"/>
              </w:rPr>
              <w:t xml:space="preserve"> </w:t>
            </w:r>
            <w:r w:rsidRPr="004745CC">
              <w:rPr>
                <w:color w:val="231F20"/>
                <w:szCs w:val="26"/>
              </w:rPr>
              <w:t>&lt;</w:t>
            </w:r>
            <w:r w:rsidRPr="004745CC">
              <w:rPr>
                <w:color w:val="231F20"/>
                <w:spacing w:val="-2"/>
                <w:szCs w:val="26"/>
              </w:rPr>
              <w:t xml:space="preserve"> </w:t>
            </w:r>
            <w:r w:rsidRPr="004745CC">
              <w:rPr>
                <w:color w:val="231F20"/>
                <w:spacing w:val="-5"/>
                <w:szCs w:val="26"/>
              </w:rPr>
              <w:t>3mm</w:t>
            </w:r>
          </w:p>
        </w:tc>
      </w:tr>
      <w:tr w:rsidR="003540E3" w:rsidRPr="004745CC" w:rsidTr="008800B8">
        <w:trPr>
          <w:trHeight w:val="460"/>
        </w:trPr>
        <w:tc>
          <w:tcPr>
            <w:tcW w:w="1133"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jc w:val="center"/>
              <w:rPr>
                <w:b/>
                <w:szCs w:val="26"/>
              </w:rPr>
            </w:pPr>
            <w:r w:rsidRPr="004745CC">
              <w:rPr>
                <w:b/>
                <w:color w:val="231F20"/>
                <w:szCs w:val="26"/>
              </w:rPr>
              <w:t>C</w:t>
            </w:r>
          </w:p>
        </w:tc>
        <w:tc>
          <w:tcPr>
            <w:tcW w:w="3856"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Local</w:t>
            </w:r>
            <w:r w:rsidRPr="004745CC">
              <w:rPr>
                <w:color w:val="231F20"/>
                <w:spacing w:val="-4"/>
                <w:szCs w:val="26"/>
              </w:rPr>
              <w:t xml:space="preserve"> </w:t>
            </w:r>
            <w:r w:rsidRPr="004745CC">
              <w:rPr>
                <w:color w:val="231F20"/>
                <w:szCs w:val="26"/>
              </w:rPr>
              <w:t>subretinal</w:t>
            </w:r>
            <w:r w:rsidRPr="004745CC">
              <w:rPr>
                <w:color w:val="231F20"/>
                <w:spacing w:val="-3"/>
                <w:szCs w:val="26"/>
              </w:rPr>
              <w:t xml:space="preserve"> </w:t>
            </w:r>
            <w:r w:rsidRPr="004745CC">
              <w:rPr>
                <w:color w:val="231F20"/>
                <w:szCs w:val="26"/>
              </w:rPr>
              <w:t>fluid</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pacing w:val="-2"/>
                <w:szCs w:val="26"/>
              </w:rPr>
              <w:t>seeding</w:t>
            </w:r>
          </w:p>
        </w:tc>
        <w:tc>
          <w:tcPr>
            <w:tcW w:w="465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Subretinal</w:t>
            </w:r>
            <w:r w:rsidRPr="004745CC">
              <w:rPr>
                <w:color w:val="231F20"/>
                <w:spacing w:val="-2"/>
                <w:szCs w:val="26"/>
              </w:rPr>
              <w:t xml:space="preserve"> </w:t>
            </w:r>
            <w:r w:rsidRPr="004745CC">
              <w:rPr>
                <w:color w:val="231F20"/>
                <w:szCs w:val="26"/>
              </w:rPr>
              <w:t>seeds</w:t>
            </w:r>
            <w:r w:rsidRPr="004745CC">
              <w:rPr>
                <w:color w:val="231F20"/>
                <w:spacing w:val="-1"/>
                <w:szCs w:val="26"/>
              </w:rPr>
              <w:t xml:space="preserve"> </w:t>
            </w:r>
            <w:r w:rsidRPr="004745CC">
              <w:rPr>
                <w:color w:val="231F20"/>
                <w:szCs w:val="26"/>
              </w:rPr>
              <w:t>&gt;</w:t>
            </w:r>
            <w:r w:rsidRPr="004745CC">
              <w:rPr>
                <w:color w:val="231F20"/>
                <w:spacing w:val="-1"/>
                <w:szCs w:val="26"/>
              </w:rPr>
              <w:t xml:space="preserve"> </w:t>
            </w:r>
            <w:r w:rsidRPr="004745CC">
              <w:rPr>
                <w:color w:val="231F20"/>
                <w:szCs w:val="26"/>
              </w:rPr>
              <w:t>3mm</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&lt;</w:t>
            </w:r>
            <w:r w:rsidRPr="004745CC">
              <w:rPr>
                <w:color w:val="231F20"/>
                <w:spacing w:val="-1"/>
                <w:szCs w:val="26"/>
              </w:rPr>
              <w:t xml:space="preserve"> </w:t>
            </w:r>
            <w:r w:rsidRPr="004745CC">
              <w:rPr>
                <w:color w:val="231F20"/>
                <w:spacing w:val="-5"/>
                <w:szCs w:val="26"/>
              </w:rPr>
              <w:t>6mm</w:t>
            </w:r>
          </w:p>
        </w:tc>
      </w:tr>
      <w:tr w:rsidR="003540E3" w:rsidRPr="004745CC" w:rsidTr="008800B8">
        <w:trPr>
          <w:trHeight w:val="468"/>
        </w:trPr>
        <w:tc>
          <w:tcPr>
            <w:tcW w:w="1133"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jc w:val="center"/>
              <w:rPr>
                <w:b/>
                <w:szCs w:val="26"/>
              </w:rPr>
            </w:pPr>
            <w:r w:rsidRPr="004745CC">
              <w:rPr>
                <w:b/>
                <w:color w:val="231F20"/>
                <w:szCs w:val="26"/>
              </w:rPr>
              <w:t>D</w:t>
            </w:r>
          </w:p>
        </w:tc>
        <w:tc>
          <w:tcPr>
            <w:tcW w:w="3856"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Diffuse</w:t>
            </w:r>
            <w:r w:rsidRPr="004745CC">
              <w:rPr>
                <w:color w:val="231F20"/>
                <w:spacing w:val="-4"/>
                <w:szCs w:val="26"/>
              </w:rPr>
              <w:t xml:space="preserve"> </w:t>
            </w:r>
            <w:r w:rsidRPr="004745CC">
              <w:rPr>
                <w:color w:val="231F20"/>
                <w:szCs w:val="26"/>
              </w:rPr>
              <w:t>subretinal</w:t>
            </w:r>
            <w:r w:rsidRPr="004745CC">
              <w:rPr>
                <w:color w:val="231F20"/>
                <w:spacing w:val="-4"/>
                <w:szCs w:val="26"/>
              </w:rPr>
              <w:t xml:space="preserve"> </w:t>
            </w:r>
            <w:r w:rsidRPr="004745CC">
              <w:rPr>
                <w:color w:val="231F20"/>
                <w:szCs w:val="26"/>
              </w:rPr>
              <w:t>fluid</w:t>
            </w:r>
            <w:r w:rsidRPr="004745CC">
              <w:rPr>
                <w:color w:val="231F20"/>
                <w:spacing w:val="-3"/>
                <w:szCs w:val="26"/>
              </w:rPr>
              <w:t xml:space="preserve"> </w:t>
            </w:r>
            <w:r w:rsidRPr="004745CC">
              <w:rPr>
                <w:color w:val="231F20"/>
                <w:szCs w:val="26"/>
              </w:rPr>
              <w:t>or</w:t>
            </w:r>
            <w:r w:rsidRPr="004745CC">
              <w:rPr>
                <w:color w:val="231F20"/>
                <w:spacing w:val="-4"/>
                <w:szCs w:val="26"/>
              </w:rPr>
              <w:t xml:space="preserve"> </w:t>
            </w:r>
            <w:r w:rsidRPr="004745CC">
              <w:rPr>
                <w:color w:val="231F20"/>
                <w:spacing w:val="-2"/>
                <w:szCs w:val="26"/>
              </w:rPr>
              <w:t>seeding</w:t>
            </w:r>
          </w:p>
        </w:tc>
        <w:tc>
          <w:tcPr>
            <w:tcW w:w="465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Subretinal</w:t>
            </w:r>
            <w:r w:rsidRPr="004745CC">
              <w:rPr>
                <w:color w:val="231F20"/>
                <w:spacing w:val="-3"/>
                <w:szCs w:val="26"/>
              </w:rPr>
              <w:t xml:space="preserve"> </w:t>
            </w:r>
            <w:r w:rsidRPr="004745CC">
              <w:rPr>
                <w:color w:val="231F20"/>
                <w:szCs w:val="26"/>
              </w:rPr>
              <w:t>seeds</w:t>
            </w:r>
            <w:r w:rsidRPr="004745CC">
              <w:rPr>
                <w:color w:val="231F20"/>
                <w:spacing w:val="-2"/>
                <w:szCs w:val="26"/>
              </w:rPr>
              <w:t xml:space="preserve"> </w:t>
            </w:r>
            <w:r w:rsidRPr="004745CC">
              <w:rPr>
                <w:color w:val="231F20"/>
                <w:szCs w:val="26"/>
              </w:rPr>
              <w:t>&gt;</w:t>
            </w:r>
            <w:r w:rsidRPr="004745CC">
              <w:rPr>
                <w:color w:val="231F20"/>
                <w:spacing w:val="-2"/>
                <w:szCs w:val="26"/>
              </w:rPr>
              <w:t xml:space="preserve"> </w:t>
            </w:r>
            <w:r w:rsidRPr="004745CC">
              <w:rPr>
                <w:color w:val="231F20"/>
                <w:spacing w:val="-5"/>
                <w:szCs w:val="26"/>
              </w:rPr>
              <w:t>6mm</w:t>
            </w:r>
          </w:p>
        </w:tc>
      </w:tr>
      <w:tr w:rsidR="003540E3" w:rsidRPr="004745CC" w:rsidTr="008800B8">
        <w:trPr>
          <w:trHeight w:val="2011"/>
        </w:trPr>
        <w:tc>
          <w:tcPr>
            <w:tcW w:w="1133"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jc w:val="center"/>
              <w:rPr>
                <w:b/>
                <w:szCs w:val="26"/>
              </w:rPr>
            </w:pPr>
            <w:r w:rsidRPr="004745CC">
              <w:rPr>
                <w:b/>
                <w:color w:val="231F20"/>
                <w:szCs w:val="26"/>
              </w:rPr>
              <w:t>E</w:t>
            </w:r>
          </w:p>
        </w:tc>
        <w:tc>
          <w:tcPr>
            <w:tcW w:w="3856"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Presence</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any</w:t>
            </w:r>
            <w:r w:rsidRPr="004745CC">
              <w:rPr>
                <w:color w:val="231F20"/>
                <w:spacing w:val="3"/>
                <w:szCs w:val="26"/>
              </w:rPr>
              <w:t xml:space="preserve"> </w:t>
            </w:r>
            <w:r w:rsidRPr="004745CC">
              <w:rPr>
                <w:color w:val="231F20"/>
                <w:szCs w:val="26"/>
              </w:rPr>
              <w:t>one</w:t>
            </w:r>
            <w:r w:rsidRPr="004745CC">
              <w:rPr>
                <w:color w:val="231F20"/>
                <w:spacing w:val="4"/>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more</w:t>
            </w:r>
            <w:r w:rsidRPr="004745CC">
              <w:rPr>
                <w:color w:val="231F20"/>
                <w:spacing w:val="3"/>
                <w:szCs w:val="26"/>
              </w:rPr>
              <w:t xml:space="preserve"> </w:t>
            </w:r>
            <w:r w:rsidRPr="004745CC">
              <w:rPr>
                <w:color w:val="231F20"/>
                <w:szCs w:val="26"/>
              </w:rPr>
              <w:t>of</w:t>
            </w:r>
            <w:r w:rsidRPr="004745CC">
              <w:rPr>
                <w:color w:val="231F20"/>
                <w:spacing w:val="4"/>
                <w:szCs w:val="26"/>
              </w:rPr>
              <w:t xml:space="preserve"> </w:t>
            </w:r>
            <w:r w:rsidRPr="004745CC">
              <w:rPr>
                <w:color w:val="231F20"/>
                <w:spacing w:val="-5"/>
                <w:szCs w:val="26"/>
              </w:rPr>
              <w:t>the</w:t>
            </w:r>
          </w:p>
          <w:p w:rsidR="003540E3" w:rsidRPr="004745CC" w:rsidRDefault="003540E3" w:rsidP="008800B8">
            <w:pPr>
              <w:ind w:left="108"/>
              <w:rPr>
                <w:szCs w:val="26"/>
              </w:rPr>
            </w:pPr>
            <w:r w:rsidRPr="004745CC">
              <w:rPr>
                <w:color w:val="231F20"/>
                <w:szCs w:val="26"/>
              </w:rPr>
              <w:t>following</w:t>
            </w:r>
            <w:r w:rsidRPr="004745CC">
              <w:rPr>
                <w:color w:val="231F20"/>
                <w:spacing w:val="-5"/>
                <w:szCs w:val="26"/>
              </w:rPr>
              <w:t xml:space="preserve"> </w:t>
            </w:r>
            <w:r w:rsidRPr="004745CC">
              <w:rPr>
                <w:color w:val="231F20"/>
                <w:szCs w:val="26"/>
              </w:rPr>
              <w:t>poor</w:t>
            </w:r>
            <w:r w:rsidRPr="004745CC">
              <w:rPr>
                <w:color w:val="231F20"/>
                <w:spacing w:val="-2"/>
                <w:szCs w:val="26"/>
              </w:rPr>
              <w:t xml:space="preserve"> </w:t>
            </w:r>
            <w:r w:rsidRPr="004745CC">
              <w:rPr>
                <w:color w:val="231F20"/>
                <w:szCs w:val="26"/>
              </w:rPr>
              <w:t>prognostic</w:t>
            </w:r>
            <w:r w:rsidRPr="004745CC">
              <w:rPr>
                <w:color w:val="231F20"/>
                <w:spacing w:val="-2"/>
                <w:szCs w:val="26"/>
              </w:rPr>
              <w:t xml:space="preserve"> features</w:t>
            </w:r>
          </w:p>
        </w:tc>
        <w:tc>
          <w:tcPr>
            <w:tcW w:w="4650"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numPr>
                <w:ilvl w:val="0"/>
                <w:numId w:val="138"/>
              </w:numPr>
              <w:ind w:left="360"/>
            </w:pPr>
            <w:r w:rsidRPr="004745CC">
              <w:t>Tumour</w:t>
            </w:r>
            <w:r w:rsidRPr="004745CC">
              <w:rPr>
                <w:spacing w:val="-8"/>
              </w:rPr>
              <w:t xml:space="preserve"> </w:t>
            </w:r>
            <w:r w:rsidRPr="004745CC">
              <w:t>touching</w:t>
            </w:r>
            <w:r w:rsidRPr="004745CC">
              <w:rPr>
                <w:spacing w:val="-7"/>
              </w:rPr>
              <w:t xml:space="preserve"> </w:t>
            </w:r>
            <w:r w:rsidRPr="004745CC">
              <w:rPr>
                <w:spacing w:val="-4"/>
              </w:rPr>
              <w:t>lens</w:t>
            </w:r>
          </w:p>
          <w:p w:rsidR="003540E3" w:rsidRPr="004745CC" w:rsidRDefault="003540E3" w:rsidP="008800B8">
            <w:pPr>
              <w:numPr>
                <w:ilvl w:val="0"/>
                <w:numId w:val="138"/>
              </w:numPr>
              <w:ind w:left="360"/>
            </w:pPr>
            <w:r w:rsidRPr="004745CC">
              <w:t>Diffuse</w:t>
            </w:r>
            <w:r w:rsidRPr="004745CC">
              <w:rPr>
                <w:spacing w:val="-8"/>
              </w:rPr>
              <w:t xml:space="preserve"> </w:t>
            </w:r>
            <w:r w:rsidRPr="004745CC">
              <w:t>infiltrating</w:t>
            </w:r>
            <w:r w:rsidRPr="004745CC">
              <w:rPr>
                <w:spacing w:val="-7"/>
              </w:rPr>
              <w:t xml:space="preserve"> </w:t>
            </w:r>
            <w:r w:rsidRPr="004745CC">
              <w:rPr>
                <w:spacing w:val="-2"/>
              </w:rPr>
              <w:t>tumour</w:t>
            </w:r>
          </w:p>
          <w:p w:rsidR="003540E3" w:rsidRPr="004745CC" w:rsidRDefault="003540E3" w:rsidP="008800B8">
            <w:pPr>
              <w:numPr>
                <w:ilvl w:val="0"/>
                <w:numId w:val="138"/>
              </w:numPr>
              <w:ind w:left="360"/>
            </w:pPr>
            <w:r w:rsidRPr="004745CC">
              <w:t>Neovascular</w:t>
            </w:r>
            <w:r w:rsidRPr="004745CC">
              <w:rPr>
                <w:spacing w:val="-7"/>
              </w:rPr>
              <w:t xml:space="preserve"> </w:t>
            </w:r>
            <w:r w:rsidRPr="004745CC">
              <w:rPr>
                <w:spacing w:val="-2"/>
              </w:rPr>
              <w:t>glaucoma</w:t>
            </w:r>
          </w:p>
          <w:p w:rsidR="003540E3" w:rsidRPr="004745CC" w:rsidRDefault="003540E3" w:rsidP="008800B8">
            <w:pPr>
              <w:numPr>
                <w:ilvl w:val="0"/>
                <w:numId w:val="138"/>
              </w:numPr>
              <w:ind w:left="360"/>
            </w:pPr>
            <w:r w:rsidRPr="004745CC">
              <w:t>Opaque</w:t>
            </w:r>
            <w:r w:rsidRPr="004745CC">
              <w:rPr>
                <w:spacing w:val="-2"/>
              </w:rPr>
              <w:t xml:space="preserve"> </w:t>
            </w:r>
            <w:r w:rsidRPr="004745CC">
              <w:t>media</w:t>
            </w:r>
            <w:r w:rsidRPr="004745CC">
              <w:rPr>
                <w:spacing w:val="-1"/>
              </w:rPr>
              <w:t xml:space="preserve"> </w:t>
            </w:r>
            <w:r w:rsidRPr="004745CC">
              <w:t>due</w:t>
            </w:r>
            <w:r w:rsidRPr="004745CC">
              <w:rPr>
                <w:spacing w:val="-1"/>
              </w:rPr>
              <w:t xml:space="preserve"> </w:t>
            </w:r>
            <w:r w:rsidRPr="004745CC">
              <w:rPr>
                <w:spacing w:val="-2"/>
              </w:rPr>
              <w:t>haemorrhage</w:t>
            </w:r>
          </w:p>
          <w:p w:rsidR="003540E3" w:rsidRPr="004745CC" w:rsidRDefault="003540E3" w:rsidP="008800B8">
            <w:pPr>
              <w:numPr>
                <w:ilvl w:val="0"/>
                <w:numId w:val="138"/>
              </w:numPr>
              <w:ind w:left="360"/>
            </w:pPr>
            <w:r w:rsidRPr="004745CC">
              <w:t>Tumour</w:t>
            </w:r>
            <w:r w:rsidRPr="004745CC">
              <w:rPr>
                <w:spacing w:val="-12"/>
              </w:rPr>
              <w:t xml:space="preserve"> </w:t>
            </w:r>
            <w:r w:rsidRPr="004745CC">
              <w:rPr>
                <w:spacing w:val="-2"/>
              </w:rPr>
              <w:t>necrosis</w:t>
            </w:r>
          </w:p>
        </w:tc>
      </w:tr>
    </w:tbl>
    <w:p w:rsidR="003540E3" w:rsidRPr="004745CC" w:rsidRDefault="003540E3" w:rsidP="003540E3"/>
    <w:p w:rsidR="003540E3" w:rsidRPr="004745CC" w:rsidRDefault="003540E3" w:rsidP="003540E3">
      <w:pPr>
        <w:rPr>
          <w:b/>
          <w:szCs w:val="26"/>
        </w:rPr>
      </w:pPr>
      <w:r w:rsidRPr="004745CC">
        <w:rPr>
          <w:noProof/>
        </w:rPr>
        <mc:AlternateContent>
          <mc:Choice Requires="wps">
            <w:drawing>
              <wp:anchor distT="0" distB="5080" distL="0" distR="11430" simplePos="0" relativeHeight="251738112" behindDoc="0" locked="0" layoutInCell="0" allowOverlap="1" wp14:anchorId="693A1363" wp14:editId="74069C0C">
                <wp:simplePos x="0" y="0"/>
                <wp:positionH relativeFrom="page">
                  <wp:posOffset>7115810</wp:posOffset>
                </wp:positionH>
                <wp:positionV relativeFrom="paragraph">
                  <wp:posOffset>-552450</wp:posOffset>
                </wp:positionV>
                <wp:extent cx="217170" cy="2127885"/>
                <wp:effectExtent l="0" t="635" r="0" b="0"/>
                <wp:wrapNone/>
                <wp:docPr id="197" name="docshape793"/>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693A1363" id="docshape793" o:spid="_x0000_s1036" style="position:absolute;margin-left:560.3pt;margin-top:-43.5pt;width:17.1pt;height:167.55pt;z-index:251738112;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GT3gEAAB8EAAAOAAAAZHJzL2Uyb0RvYy54bWysU9tu2zAMfR+wfxD0vvjy0HRGnKJY0WHA&#10;sBVr9wGyLNkCdAOlxM7fj1LsZJenDn2RaYqH5Dmkdnez0eQoIChnW1ptSkqE5a5Xdmjpz5fHD7eU&#10;hMhsz7SzoqUnEejd/v273eQbUbvR6V4AwSQ2NJNv6Rijb4oi8FEYFjbOC4uX0oFhEX9hKHpgE2Y3&#10;uqjL8qaYHPQeHBchoPfhfEn3Ob+UgsfvUgYRiW4p9hbzCfns0lnsd6wZgPlR8aUN9h9dGKYsFr2k&#10;emCRkQOof1IZxcEFJ+OGO1M4KRUXmQOyqcq/2DyPzIvMBcUJ/iJTeLu0/Nvx2T8ByjD50AQ0E4tZ&#10;gklf7I/MWazTRSwxR8LRWVfb8hYl5XhVV/X2401Ws7iiPYT4WThDktFSwGFkjdjxa4hYEUPXkFTM&#10;ukeldR6ItmRKBf9wY7i2iLo2mq140iLFaftDSKL63G9yBA5D90kDOY8b9xG7XYeekyEgBUos+0rs&#10;AklokbfslfgLKNd3Nl7wRlkHaS3PPM/sEtE4dzPSw0eWdU6uzvWnJ0jPD+VNZ71FivqLxQVJy74a&#10;sBrdajDLR4e6REoOHtQwYoJqkfv+EJ1UeUDXIks/uIV5bsuLSWv++3+Our7r/S8AAAD//wMAUEsD&#10;BBQABgAIAAAAIQAFXK5b4gAAAA0BAAAPAAAAZHJzL2Rvd25yZXYueG1sTI9BS8NAEIXvgv9hGcFb&#10;u0moaUizKVrQk2KNQultmx2TYHY2ZLdt9Nc7PenxMY8331esJ9uLE46+c6QgnkcgkGpnOmoUfLw/&#10;zjIQPmgyuneECr7Rw7q8vip0btyZ3vBUhUbwCPlcK2hDGHIpfd2i1X7uBiS+fbrR6sBxbKQZ9ZnH&#10;bS+TKEql1R3xh1YPuGmx/qqOVsGoH37S3bKm53T7snmtdsMTVXulbm+m+xWIgFP4K8MFn9GhZKaD&#10;O5LxouccJ1HKXQWzbMlWl0p8t2Cdg4JkkcUgy0L+tyh/AQAA//8DAFBLAQItABQABgAIAAAAIQC2&#10;gziS/gAAAOEBAAATAAAAAAAAAAAAAAAAAAAAAABbQ29udGVudF9UeXBlc10ueG1sUEsBAi0AFAAG&#10;AAgAAAAhADj9If/WAAAAlAEAAAsAAAAAAAAAAAAAAAAALwEAAF9yZWxzLy5yZWxzUEsBAi0AFAAG&#10;AAgAAAAhALGowZPeAQAAHwQAAA4AAAAAAAAAAAAAAAAALgIAAGRycy9lMm9Eb2MueG1sUEsBAi0A&#10;FAAGAAgAAAAhAAVcrlviAAAADQEAAA8AAAAAAAAAAAAAAAAAOAQAAGRycy9kb3ducmV2LnhtbFBL&#10;BQYAAAAABAAEAPMAAABHBQ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rPr>
          <w:b/>
          <w:color w:val="231F20"/>
          <w:szCs w:val="26"/>
        </w:rPr>
        <w:t>International</w:t>
      </w:r>
      <w:r w:rsidRPr="004745CC">
        <w:rPr>
          <w:b/>
          <w:color w:val="231F20"/>
          <w:spacing w:val="-6"/>
          <w:szCs w:val="26"/>
        </w:rPr>
        <w:t xml:space="preserve"> </w:t>
      </w:r>
      <w:r w:rsidRPr="004745CC">
        <w:rPr>
          <w:b/>
          <w:color w:val="231F20"/>
          <w:szCs w:val="26"/>
        </w:rPr>
        <w:t>Retinoblastoma</w:t>
      </w:r>
      <w:r w:rsidRPr="004745CC">
        <w:rPr>
          <w:b/>
          <w:color w:val="231F20"/>
          <w:spacing w:val="-6"/>
          <w:szCs w:val="26"/>
        </w:rPr>
        <w:t xml:space="preserve"> </w:t>
      </w:r>
      <w:r w:rsidRPr="004745CC">
        <w:rPr>
          <w:b/>
          <w:color w:val="231F20"/>
          <w:szCs w:val="26"/>
        </w:rPr>
        <w:t>Staging</w:t>
      </w:r>
      <w:r w:rsidRPr="004745CC">
        <w:rPr>
          <w:b/>
          <w:color w:val="231F20"/>
          <w:spacing w:val="-5"/>
          <w:szCs w:val="26"/>
        </w:rPr>
        <w:t xml:space="preserve"> </w:t>
      </w:r>
      <w:r w:rsidRPr="004745CC">
        <w:rPr>
          <w:b/>
          <w:color w:val="231F20"/>
          <w:spacing w:val="-2"/>
          <w:szCs w:val="26"/>
        </w:rPr>
        <w:t>System</w:t>
      </w:r>
    </w:p>
    <w:tbl>
      <w:tblPr>
        <w:tblW w:w="9639" w:type="dxa"/>
        <w:tblInd w:w="-5" w:type="dxa"/>
        <w:tblLayout w:type="fixed"/>
        <w:tblCellMar>
          <w:left w:w="5" w:type="dxa"/>
          <w:right w:w="5" w:type="dxa"/>
        </w:tblCellMar>
        <w:tblLook w:val="01E0" w:firstRow="1" w:lastRow="1" w:firstColumn="1" w:lastColumn="1" w:noHBand="0" w:noVBand="0"/>
      </w:tblPr>
      <w:tblGrid>
        <w:gridCol w:w="2552"/>
        <w:gridCol w:w="7087"/>
      </w:tblGrid>
      <w:tr w:rsidR="003540E3" w:rsidRPr="004745CC" w:rsidTr="008800B8">
        <w:trPr>
          <w:trHeight w:val="498"/>
        </w:trPr>
        <w:tc>
          <w:tcPr>
            <w:tcW w:w="2552"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8"/>
              <w:rPr>
                <w:b/>
                <w:szCs w:val="26"/>
              </w:rPr>
            </w:pPr>
            <w:r w:rsidRPr="004745CC">
              <w:rPr>
                <w:b/>
                <w:color w:val="231F20"/>
                <w:spacing w:val="-2"/>
                <w:szCs w:val="26"/>
              </w:rPr>
              <w:t>STAGE</w:t>
            </w:r>
          </w:p>
        </w:tc>
        <w:tc>
          <w:tcPr>
            <w:tcW w:w="7086"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8"/>
              <w:rPr>
                <w:b/>
                <w:szCs w:val="26"/>
              </w:rPr>
            </w:pPr>
            <w:r w:rsidRPr="004745CC">
              <w:rPr>
                <w:b/>
                <w:color w:val="231F20"/>
                <w:spacing w:val="-2"/>
                <w:szCs w:val="26"/>
              </w:rPr>
              <w:t>DESCRIPTION</w:t>
            </w:r>
          </w:p>
        </w:tc>
      </w:tr>
      <w:tr w:rsidR="003540E3" w:rsidRPr="004745CC" w:rsidTr="008800B8">
        <w:trPr>
          <w:trHeight w:val="421"/>
        </w:trPr>
        <w:tc>
          <w:tcPr>
            <w:tcW w:w="2552"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jc w:val="center"/>
              <w:rPr>
                <w:b/>
                <w:szCs w:val="26"/>
              </w:rPr>
            </w:pPr>
            <w:r w:rsidRPr="004745CC">
              <w:rPr>
                <w:b/>
                <w:color w:val="231F20"/>
                <w:szCs w:val="26"/>
              </w:rPr>
              <w:t>0</w:t>
            </w:r>
          </w:p>
        </w:tc>
        <w:tc>
          <w:tcPr>
            <w:tcW w:w="7086"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Conservative</w:t>
            </w:r>
            <w:r w:rsidRPr="004745CC">
              <w:rPr>
                <w:color w:val="231F20"/>
                <w:spacing w:val="-4"/>
                <w:szCs w:val="26"/>
              </w:rPr>
              <w:t xml:space="preserve"> </w:t>
            </w:r>
            <w:r w:rsidRPr="004745CC">
              <w:rPr>
                <w:color w:val="231F20"/>
                <w:szCs w:val="26"/>
              </w:rPr>
              <w:t>treatment,</w:t>
            </w:r>
            <w:r w:rsidRPr="004745CC">
              <w:rPr>
                <w:color w:val="231F20"/>
                <w:spacing w:val="-2"/>
                <w:szCs w:val="26"/>
              </w:rPr>
              <w:t xml:space="preserve"> </w:t>
            </w:r>
            <w:r w:rsidRPr="004745CC">
              <w:rPr>
                <w:color w:val="231F20"/>
                <w:szCs w:val="26"/>
              </w:rPr>
              <w:t>eye</w:t>
            </w:r>
            <w:r w:rsidRPr="004745CC">
              <w:rPr>
                <w:color w:val="231F20"/>
                <w:spacing w:val="-2"/>
                <w:szCs w:val="26"/>
              </w:rPr>
              <w:t xml:space="preserve"> preserved</w:t>
            </w:r>
          </w:p>
        </w:tc>
      </w:tr>
      <w:tr w:rsidR="003540E3" w:rsidRPr="004745CC" w:rsidTr="008800B8">
        <w:trPr>
          <w:trHeight w:val="641"/>
        </w:trPr>
        <w:tc>
          <w:tcPr>
            <w:tcW w:w="2552"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jc w:val="center"/>
              <w:rPr>
                <w:b/>
                <w:szCs w:val="26"/>
              </w:rPr>
            </w:pPr>
            <w:r w:rsidRPr="004745CC">
              <w:rPr>
                <w:b/>
                <w:color w:val="231F20"/>
                <w:szCs w:val="26"/>
              </w:rPr>
              <w:t>I</w:t>
            </w:r>
          </w:p>
        </w:tc>
        <w:tc>
          <w:tcPr>
            <w:tcW w:w="7086"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6"/>
              <w:ind w:left="108" w:right="2823"/>
              <w:rPr>
                <w:szCs w:val="26"/>
              </w:rPr>
            </w:pPr>
            <w:r w:rsidRPr="004745CC">
              <w:rPr>
                <w:color w:val="231F20"/>
                <w:szCs w:val="26"/>
              </w:rPr>
              <w:t>Eye</w:t>
            </w:r>
            <w:r w:rsidRPr="004745CC">
              <w:rPr>
                <w:color w:val="231F20"/>
                <w:spacing w:val="-13"/>
                <w:szCs w:val="26"/>
              </w:rPr>
              <w:t xml:space="preserve"> </w:t>
            </w:r>
            <w:r w:rsidRPr="004745CC">
              <w:rPr>
                <w:color w:val="231F20"/>
                <w:szCs w:val="26"/>
              </w:rPr>
              <w:t>enucleated,</w:t>
            </w:r>
            <w:r w:rsidRPr="004745CC">
              <w:rPr>
                <w:color w:val="231F20"/>
                <w:spacing w:val="-12"/>
                <w:szCs w:val="26"/>
              </w:rPr>
              <w:t xml:space="preserve"> </w:t>
            </w:r>
            <w:r w:rsidRPr="004745CC">
              <w:rPr>
                <w:color w:val="231F20"/>
                <w:szCs w:val="26"/>
              </w:rPr>
              <w:t>complete</w:t>
            </w:r>
            <w:r w:rsidRPr="004745CC">
              <w:rPr>
                <w:color w:val="231F20"/>
                <w:spacing w:val="-12"/>
                <w:szCs w:val="26"/>
              </w:rPr>
              <w:t xml:space="preserve"> </w:t>
            </w:r>
            <w:r w:rsidRPr="004745CC">
              <w:rPr>
                <w:color w:val="231F20"/>
                <w:szCs w:val="26"/>
              </w:rPr>
              <w:t>resection (See subclassification below)</w:t>
            </w:r>
          </w:p>
        </w:tc>
      </w:tr>
      <w:tr w:rsidR="003540E3" w:rsidRPr="004745CC" w:rsidTr="008800B8">
        <w:trPr>
          <w:trHeight w:val="812"/>
        </w:trPr>
        <w:tc>
          <w:tcPr>
            <w:tcW w:w="2552"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jc w:val="center"/>
              <w:rPr>
                <w:b/>
                <w:szCs w:val="26"/>
              </w:rPr>
            </w:pPr>
            <w:r w:rsidRPr="004745CC">
              <w:rPr>
                <w:b/>
                <w:color w:val="231F20"/>
                <w:spacing w:val="-5"/>
                <w:szCs w:val="26"/>
              </w:rPr>
              <w:t>II</w:t>
            </w:r>
          </w:p>
        </w:tc>
        <w:tc>
          <w:tcPr>
            <w:tcW w:w="7086"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8" w:right="2278"/>
              <w:rPr>
                <w:szCs w:val="26"/>
              </w:rPr>
            </w:pPr>
            <w:r w:rsidRPr="004745CC">
              <w:rPr>
                <w:color w:val="231F20"/>
                <w:szCs w:val="26"/>
              </w:rPr>
              <w:t>Eye</w:t>
            </w:r>
            <w:r w:rsidRPr="004745CC">
              <w:rPr>
                <w:color w:val="231F20"/>
                <w:spacing w:val="-13"/>
                <w:szCs w:val="26"/>
              </w:rPr>
              <w:t xml:space="preserve"> </w:t>
            </w:r>
            <w:r w:rsidRPr="004745CC">
              <w:rPr>
                <w:color w:val="231F20"/>
                <w:szCs w:val="26"/>
              </w:rPr>
              <w:t>enucleated,</w:t>
            </w:r>
            <w:r w:rsidRPr="004745CC">
              <w:rPr>
                <w:color w:val="231F20"/>
                <w:spacing w:val="-12"/>
                <w:szCs w:val="26"/>
              </w:rPr>
              <w:t xml:space="preserve"> </w:t>
            </w:r>
            <w:r w:rsidRPr="004745CC">
              <w:rPr>
                <w:color w:val="231F20"/>
                <w:szCs w:val="26"/>
              </w:rPr>
              <w:t>microscopic</w:t>
            </w:r>
            <w:r w:rsidRPr="004745CC">
              <w:rPr>
                <w:color w:val="231F20"/>
                <w:spacing w:val="-12"/>
                <w:szCs w:val="26"/>
              </w:rPr>
              <w:t xml:space="preserve"> </w:t>
            </w:r>
            <w:r w:rsidRPr="004745CC">
              <w:rPr>
                <w:color w:val="231F20"/>
                <w:szCs w:val="26"/>
              </w:rPr>
              <w:t>residual (See subclassification below)</w:t>
            </w:r>
          </w:p>
        </w:tc>
      </w:tr>
      <w:tr w:rsidR="003540E3" w:rsidRPr="004745CC" w:rsidTr="008800B8">
        <w:trPr>
          <w:trHeight w:val="1690"/>
        </w:trPr>
        <w:tc>
          <w:tcPr>
            <w:tcW w:w="2552"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jc w:val="center"/>
              <w:rPr>
                <w:b/>
                <w:szCs w:val="26"/>
              </w:rPr>
            </w:pPr>
            <w:r w:rsidRPr="004745CC">
              <w:rPr>
                <w:b/>
                <w:color w:val="231F20"/>
                <w:spacing w:val="-5"/>
                <w:szCs w:val="26"/>
              </w:rPr>
              <w:t>III</w:t>
            </w:r>
          </w:p>
        </w:tc>
        <w:tc>
          <w:tcPr>
            <w:tcW w:w="7086"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Regional</w:t>
            </w:r>
            <w:r w:rsidRPr="004745CC">
              <w:rPr>
                <w:color w:val="231F20"/>
                <w:spacing w:val="-8"/>
                <w:szCs w:val="26"/>
              </w:rPr>
              <w:t xml:space="preserve"> </w:t>
            </w:r>
            <w:r w:rsidRPr="004745CC">
              <w:rPr>
                <w:color w:val="231F20"/>
                <w:spacing w:val="-2"/>
                <w:szCs w:val="26"/>
              </w:rPr>
              <w:t>extension</w:t>
            </w:r>
          </w:p>
          <w:p w:rsidR="003540E3" w:rsidRPr="004745CC" w:rsidRDefault="003540E3" w:rsidP="008800B8">
            <w:pPr>
              <w:numPr>
                <w:ilvl w:val="0"/>
                <w:numId w:val="138"/>
              </w:numPr>
              <w:ind w:left="360"/>
            </w:pPr>
            <w:r w:rsidRPr="004745CC">
              <w:t>Orbit</w:t>
            </w:r>
          </w:p>
          <w:p w:rsidR="003540E3" w:rsidRPr="004745CC" w:rsidRDefault="003540E3" w:rsidP="008800B8">
            <w:pPr>
              <w:numPr>
                <w:ilvl w:val="0"/>
                <w:numId w:val="138"/>
              </w:numPr>
              <w:ind w:left="360"/>
            </w:pPr>
            <w:r w:rsidRPr="004745CC">
              <w:t>Preauricular or cervical lymph nodes</w:t>
            </w:r>
          </w:p>
        </w:tc>
      </w:tr>
      <w:tr w:rsidR="003540E3" w:rsidRPr="004745CC" w:rsidTr="008800B8">
        <w:trPr>
          <w:trHeight w:val="2587"/>
        </w:trPr>
        <w:tc>
          <w:tcPr>
            <w:tcW w:w="2552"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jc w:val="center"/>
              <w:rPr>
                <w:b/>
                <w:szCs w:val="26"/>
              </w:rPr>
            </w:pPr>
            <w:r w:rsidRPr="004745CC">
              <w:rPr>
                <w:b/>
                <w:color w:val="231F20"/>
                <w:spacing w:val="-5"/>
                <w:szCs w:val="26"/>
              </w:rPr>
              <w:lastRenderedPageBreak/>
              <w:t>IV</w:t>
            </w:r>
          </w:p>
        </w:tc>
        <w:tc>
          <w:tcPr>
            <w:tcW w:w="7086"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ind w:left="108"/>
              <w:rPr>
                <w:szCs w:val="26"/>
              </w:rPr>
            </w:pPr>
            <w:r w:rsidRPr="004745CC">
              <w:rPr>
                <w:color w:val="231F20"/>
                <w:spacing w:val="-2"/>
                <w:szCs w:val="26"/>
              </w:rPr>
              <w:t>Metastatic</w:t>
            </w:r>
            <w:r w:rsidRPr="004745CC">
              <w:rPr>
                <w:color w:val="231F20"/>
                <w:spacing w:val="4"/>
                <w:szCs w:val="26"/>
              </w:rPr>
              <w:t xml:space="preserve"> </w:t>
            </w:r>
            <w:r w:rsidRPr="004745CC">
              <w:rPr>
                <w:color w:val="231F20"/>
                <w:spacing w:val="-2"/>
                <w:szCs w:val="26"/>
              </w:rPr>
              <w:t>disease</w:t>
            </w:r>
          </w:p>
          <w:p w:rsidR="003540E3" w:rsidRPr="004745CC" w:rsidRDefault="003540E3" w:rsidP="008800B8">
            <w:pPr>
              <w:numPr>
                <w:ilvl w:val="0"/>
                <w:numId w:val="138"/>
              </w:numPr>
              <w:ind w:left="360"/>
            </w:pPr>
            <w:r w:rsidRPr="004745CC">
              <w:t>Haematogenous</w:t>
            </w:r>
            <w:r w:rsidRPr="004745CC">
              <w:rPr>
                <w:spacing w:val="-6"/>
              </w:rPr>
              <w:t xml:space="preserve"> </w:t>
            </w:r>
            <w:r w:rsidRPr="004745CC">
              <w:t>metastasis</w:t>
            </w:r>
            <w:r w:rsidRPr="004745CC">
              <w:rPr>
                <w:spacing w:val="-5"/>
              </w:rPr>
              <w:t xml:space="preserve"> </w:t>
            </w:r>
            <w:r w:rsidRPr="004745CC">
              <w:t>(without</w:t>
            </w:r>
            <w:r w:rsidRPr="004745CC">
              <w:rPr>
                <w:spacing w:val="-5"/>
              </w:rPr>
              <w:t xml:space="preserve"> </w:t>
            </w:r>
            <w:r w:rsidRPr="004745CC">
              <w:t>CNS</w:t>
            </w:r>
            <w:r w:rsidRPr="004745CC">
              <w:rPr>
                <w:spacing w:val="-5"/>
              </w:rPr>
              <w:t xml:space="preserve"> </w:t>
            </w:r>
            <w:r w:rsidRPr="004745CC">
              <w:rPr>
                <w:spacing w:val="-2"/>
              </w:rPr>
              <w:t>involvement)</w:t>
            </w:r>
          </w:p>
          <w:p w:rsidR="003540E3" w:rsidRPr="004745CC" w:rsidRDefault="003540E3" w:rsidP="008800B8">
            <w:pPr>
              <w:numPr>
                <w:ilvl w:val="0"/>
                <w:numId w:val="138"/>
              </w:numPr>
              <w:ind w:left="360"/>
            </w:pPr>
            <w:r w:rsidRPr="004745CC">
              <w:t xml:space="preserve">CNS </w:t>
            </w:r>
            <w:r w:rsidRPr="004745CC">
              <w:rPr>
                <w:spacing w:val="-2"/>
              </w:rPr>
              <w:t>extension</w:t>
            </w:r>
          </w:p>
          <w:p w:rsidR="003540E3" w:rsidRPr="004745CC" w:rsidRDefault="003540E3" w:rsidP="008800B8">
            <w:pPr>
              <w:numPr>
                <w:ilvl w:val="1"/>
                <w:numId w:val="138"/>
              </w:numPr>
              <w:ind w:left="927"/>
            </w:pPr>
            <w:r w:rsidRPr="004745CC">
              <w:t>Pre-chiasmatic</w:t>
            </w:r>
            <w:r w:rsidRPr="004745CC">
              <w:rPr>
                <w:spacing w:val="-2"/>
              </w:rPr>
              <w:t xml:space="preserve"> lesion</w:t>
            </w:r>
          </w:p>
          <w:p w:rsidR="003540E3" w:rsidRPr="004745CC" w:rsidRDefault="003540E3" w:rsidP="008800B8">
            <w:pPr>
              <w:numPr>
                <w:ilvl w:val="1"/>
                <w:numId w:val="138"/>
              </w:numPr>
              <w:ind w:left="927"/>
            </w:pPr>
            <w:r w:rsidRPr="004745CC">
              <w:t xml:space="preserve">CNS </w:t>
            </w:r>
            <w:r w:rsidRPr="004745CC">
              <w:rPr>
                <w:spacing w:val="-4"/>
              </w:rPr>
              <w:t>mass</w:t>
            </w:r>
          </w:p>
          <w:p w:rsidR="003540E3" w:rsidRPr="004745CC" w:rsidRDefault="003540E3" w:rsidP="008800B8">
            <w:pPr>
              <w:numPr>
                <w:ilvl w:val="1"/>
                <w:numId w:val="138"/>
              </w:numPr>
              <w:ind w:left="927"/>
            </w:pPr>
            <w:r w:rsidRPr="004745CC">
              <w:rPr>
                <w:spacing w:val="-2"/>
              </w:rPr>
              <w:t>Leptomeningeal</w:t>
            </w:r>
            <w:r w:rsidRPr="004745CC">
              <w:rPr>
                <w:spacing w:val="14"/>
              </w:rPr>
              <w:t xml:space="preserve"> </w:t>
            </w:r>
            <w:r w:rsidRPr="004745CC">
              <w:rPr>
                <w:spacing w:val="-2"/>
              </w:rPr>
              <w:t>spread</w:t>
            </w:r>
          </w:p>
        </w:tc>
      </w:tr>
      <w:tr w:rsidR="003540E3" w:rsidRPr="004745CC" w:rsidTr="008800B8">
        <w:trPr>
          <w:trHeight w:val="495"/>
        </w:trPr>
        <w:tc>
          <w:tcPr>
            <w:tcW w:w="9638" w:type="dxa"/>
            <w:gridSpan w:val="2"/>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8"/>
              <w:rPr>
                <w:b/>
                <w:szCs w:val="26"/>
              </w:rPr>
            </w:pPr>
            <w:r w:rsidRPr="004745CC">
              <w:rPr>
                <w:b/>
                <w:color w:val="231F20"/>
                <w:szCs w:val="26"/>
              </w:rPr>
              <w:t>Sub-classification</w:t>
            </w:r>
            <w:r w:rsidRPr="004745CC">
              <w:rPr>
                <w:b/>
                <w:color w:val="231F20"/>
                <w:spacing w:val="-3"/>
                <w:szCs w:val="26"/>
              </w:rPr>
              <w:t xml:space="preserve"> </w:t>
            </w:r>
            <w:r w:rsidRPr="004745CC">
              <w:rPr>
                <w:b/>
                <w:color w:val="231F20"/>
                <w:szCs w:val="26"/>
              </w:rPr>
              <w:t>of</w:t>
            </w:r>
            <w:r w:rsidRPr="004745CC">
              <w:rPr>
                <w:b/>
                <w:color w:val="231F20"/>
                <w:spacing w:val="-3"/>
                <w:szCs w:val="26"/>
              </w:rPr>
              <w:t xml:space="preserve"> </w:t>
            </w:r>
            <w:r w:rsidRPr="004745CC">
              <w:rPr>
                <w:b/>
                <w:color w:val="231F20"/>
                <w:szCs w:val="26"/>
              </w:rPr>
              <w:t>stages</w:t>
            </w:r>
            <w:r w:rsidRPr="004745CC">
              <w:rPr>
                <w:b/>
                <w:color w:val="231F20"/>
                <w:spacing w:val="-3"/>
                <w:szCs w:val="26"/>
              </w:rPr>
              <w:t xml:space="preserve"> </w:t>
            </w:r>
            <w:r w:rsidRPr="004745CC">
              <w:rPr>
                <w:b/>
                <w:color w:val="231F20"/>
                <w:szCs w:val="26"/>
              </w:rPr>
              <w:t>I</w:t>
            </w:r>
            <w:r w:rsidRPr="004745CC">
              <w:rPr>
                <w:b/>
                <w:color w:val="231F20"/>
                <w:spacing w:val="-3"/>
                <w:szCs w:val="26"/>
              </w:rPr>
              <w:t xml:space="preserve"> </w:t>
            </w:r>
            <w:r w:rsidRPr="004745CC">
              <w:rPr>
                <w:b/>
                <w:color w:val="231F20"/>
                <w:szCs w:val="26"/>
              </w:rPr>
              <w:t>and</w:t>
            </w:r>
            <w:r w:rsidRPr="004745CC">
              <w:rPr>
                <w:b/>
                <w:color w:val="231F20"/>
                <w:spacing w:val="-2"/>
                <w:szCs w:val="26"/>
              </w:rPr>
              <w:t xml:space="preserve"> </w:t>
            </w:r>
            <w:r w:rsidRPr="004745CC">
              <w:rPr>
                <w:b/>
                <w:color w:val="231F20"/>
                <w:spacing w:val="-5"/>
                <w:szCs w:val="26"/>
              </w:rPr>
              <w:t>II</w:t>
            </w:r>
          </w:p>
        </w:tc>
      </w:tr>
    </w:tbl>
    <w:p w:rsidR="003540E3" w:rsidRPr="004745CC" w:rsidRDefault="003540E3" w:rsidP="003540E3"/>
    <w:p w:rsidR="003540E3" w:rsidRPr="004745CC" w:rsidRDefault="003540E3" w:rsidP="003540E3"/>
    <w:tbl>
      <w:tblPr>
        <w:tblW w:w="9497" w:type="dxa"/>
        <w:tblInd w:w="137" w:type="dxa"/>
        <w:tblLayout w:type="fixed"/>
        <w:tblCellMar>
          <w:left w:w="5" w:type="dxa"/>
          <w:right w:w="5" w:type="dxa"/>
        </w:tblCellMar>
        <w:tblLook w:val="01E0" w:firstRow="1" w:lastRow="1" w:firstColumn="1" w:lastColumn="1" w:noHBand="0" w:noVBand="0"/>
      </w:tblPr>
      <w:tblGrid>
        <w:gridCol w:w="9497"/>
      </w:tblGrid>
      <w:tr w:rsidR="003540E3" w:rsidRPr="004745CC" w:rsidTr="008800B8">
        <w:trPr>
          <w:trHeight w:val="1656"/>
        </w:trPr>
        <w:tc>
          <w:tcPr>
            <w:tcW w:w="9497"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8"/>
              <w:rPr>
                <w:szCs w:val="26"/>
              </w:rPr>
            </w:pPr>
            <w:r w:rsidRPr="004745CC">
              <w:rPr>
                <w:color w:val="231F20"/>
                <w:szCs w:val="26"/>
              </w:rPr>
              <w:t>N0: No tumour in optic nerve</w:t>
            </w:r>
            <w:r w:rsidRPr="004745CC">
              <w:rPr>
                <w:color w:val="231F20"/>
                <w:spacing w:val="40"/>
                <w:szCs w:val="26"/>
              </w:rPr>
              <w:t xml:space="preserve"> </w:t>
            </w:r>
            <w:r w:rsidRPr="004745CC">
              <w:rPr>
                <w:color w:val="231F20"/>
                <w:szCs w:val="26"/>
              </w:rPr>
              <w:t>N1:</w:t>
            </w:r>
            <w:r w:rsidRPr="004745CC">
              <w:rPr>
                <w:color w:val="231F20"/>
                <w:spacing w:val="-13"/>
                <w:szCs w:val="26"/>
              </w:rPr>
              <w:t xml:space="preserve"> </w:t>
            </w:r>
            <w:r w:rsidRPr="004745CC">
              <w:rPr>
                <w:color w:val="231F20"/>
                <w:szCs w:val="26"/>
              </w:rPr>
              <w:t>Pre</w:t>
            </w:r>
            <w:r w:rsidRPr="004745CC">
              <w:rPr>
                <w:color w:val="231F20"/>
                <w:spacing w:val="-12"/>
                <w:szCs w:val="26"/>
              </w:rPr>
              <w:t xml:space="preserve"> </w:t>
            </w:r>
            <w:r w:rsidRPr="004745CC">
              <w:rPr>
                <w:color w:val="231F20"/>
                <w:szCs w:val="26"/>
              </w:rPr>
              <w:t>or</w:t>
            </w:r>
            <w:r w:rsidRPr="004745CC">
              <w:rPr>
                <w:color w:val="231F20"/>
                <w:spacing w:val="-12"/>
                <w:szCs w:val="26"/>
              </w:rPr>
              <w:t xml:space="preserve"> </w:t>
            </w:r>
            <w:r w:rsidRPr="004745CC">
              <w:rPr>
                <w:color w:val="231F20"/>
                <w:szCs w:val="26"/>
              </w:rPr>
              <w:t>intra-laminar</w:t>
            </w:r>
            <w:r w:rsidRPr="004745CC">
              <w:rPr>
                <w:color w:val="231F20"/>
                <w:spacing w:val="-12"/>
                <w:szCs w:val="26"/>
              </w:rPr>
              <w:t xml:space="preserve"> </w:t>
            </w:r>
            <w:r w:rsidRPr="004745CC">
              <w:rPr>
                <w:color w:val="231F20"/>
                <w:szCs w:val="26"/>
              </w:rPr>
              <w:t>invasion</w:t>
            </w:r>
          </w:p>
          <w:p w:rsidR="003540E3" w:rsidRPr="004745CC" w:rsidRDefault="003540E3" w:rsidP="008800B8">
            <w:pPr>
              <w:spacing w:before="3"/>
              <w:ind w:left="108" w:right="10"/>
              <w:rPr>
                <w:szCs w:val="26"/>
              </w:rPr>
            </w:pPr>
            <w:r w:rsidRPr="004745CC">
              <w:rPr>
                <w:color w:val="231F20"/>
                <w:szCs w:val="26"/>
              </w:rPr>
              <w:t>N2:</w:t>
            </w:r>
            <w:r w:rsidRPr="004745CC">
              <w:rPr>
                <w:color w:val="231F20"/>
                <w:spacing w:val="-10"/>
                <w:szCs w:val="26"/>
              </w:rPr>
              <w:t xml:space="preserve"> </w:t>
            </w:r>
            <w:r w:rsidRPr="004745CC">
              <w:rPr>
                <w:color w:val="231F20"/>
                <w:szCs w:val="26"/>
              </w:rPr>
              <w:t>Retro-laminar</w:t>
            </w:r>
            <w:r w:rsidRPr="004745CC">
              <w:rPr>
                <w:color w:val="231F20"/>
                <w:spacing w:val="-10"/>
                <w:szCs w:val="26"/>
              </w:rPr>
              <w:t xml:space="preserve"> </w:t>
            </w:r>
            <w:r w:rsidRPr="004745CC">
              <w:rPr>
                <w:color w:val="231F20"/>
                <w:szCs w:val="26"/>
              </w:rPr>
              <w:t>invasion,</w:t>
            </w:r>
            <w:r w:rsidRPr="004745CC">
              <w:rPr>
                <w:color w:val="231F20"/>
                <w:spacing w:val="-10"/>
                <w:szCs w:val="26"/>
              </w:rPr>
              <w:t xml:space="preserve"> </w:t>
            </w:r>
            <w:r w:rsidRPr="004745CC">
              <w:rPr>
                <w:color w:val="231F20"/>
                <w:szCs w:val="26"/>
              </w:rPr>
              <w:t>margin</w:t>
            </w:r>
            <w:r w:rsidRPr="004745CC">
              <w:rPr>
                <w:color w:val="231F20"/>
                <w:spacing w:val="-10"/>
                <w:szCs w:val="26"/>
              </w:rPr>
              <w:t xml:space="preserve"> </w:t>
            </w:r>
            <w:r w:rsidRPr="004745CC">
              <w:rPr>
                <w:color w:val="231F20"/>
                <w:szCs w:val="26"/>
              </w:rPr>
              <w:t>clear</w:t>
            </w:r>
            <w:r w:rsidRPr="004745CC">
              <w:rPr>
                <w:color w:val="231F20"/>
                <w:spacing w:val="-10"/>
                <w:szCs w:val="26"/>
              </w:rPr>
              <w:t xml:space="preserve"> </w:t>
            </w:r>
            <w:r w:rsidRPr="004745CC">
              <w:rPr>
                <w:color w:val="231F20"/>
                <w:szCs w:val="26"/>
              </w:rPr>
              <w:t>of</w:t>
            </w:r>
            <w:r w:rsidRPr="004745CC">
              <w:rPr>
                <w:color w:val="231F20"/>
                <w:spacing w:val="-10"/>
                <w:szCs w:val="26"/>
              </w:rPr>
              <w:t xml:space="preserve"> </w:t>
            </w:r>
            <w:r w:rsidRPr="004745CC">
              <w:rPr>
                <w:color w:val="231F20"/>
                <w:szCs w:val="26"/>
              </w:rPr>
              <w:t>tumour N3: Resection margin or subarachnoid invasion</w:t>
            </w:r>
          </w:p>
          <w:p w:rsidR="003540E3" w:rsidRPr="004745CC" w:rsidRDefault="003540E3" w:rsidP="008800B8">
            <w:pPr>
              <w:ind w:left="108"/>
              <w:rPr>
                <w:szCs w:val="26"/>
              </w:rPr>
            </w:pPr>
            <w:r w:rsidRPr="004745CC">
              <w:rPr>
                <w:color w:val="231F20"/>
                <w:szCs w:val="26"/>
              </w:rPr>
              <w:t xml:space="preserve">Nx: </w:t>
            </w:r>
            <w:r w:rsidRPr="004745CC">
              <w:rPr>
                <w:color w:val="231F20"/>
                <w:spacing w:val="-2"/>
                <w:szCs w:val="26"/>
              </w:rPr>
              <w:t>Unknown</w:t>
            </w:r>
          </w:p>
        </w:tc>
      </w:tr>
      <w:tr w:rsidR="003540E3" w:rsidRPr="004745CC" w:rsidTr="008800B8">
        <w:trPr>
          <w:trHeight w:val="1210"/>
        </w:trPr>
        <w:tc>
          <w:tcPr>
            <w:tcW w:w="9497"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C0:</w:t>
            </w:r>
            <w:r w:rsidRPr="004745CC">
              <w:rPr>
                <w:color w:val="231F20"/>
                <w:spacing w:val="-2"/>
                <w:szCs w:val="26"/>
              </w:rPr>
              <w:t xml:space="preserve"> </w:t>
            </w:r>
            <w:r w:rsidRPr="004745CC">
              <w:rPr>
                <w:color w:val="231F20"/>
                <w:szCs w:val="26"/>
              </w:rPr>
              <w:t>Choroid</w:t>
            </w:r>
            <w:r w:rsidRPr="004745CC">
              <w:rPr>
                <w:color w:val="231F20"/>
                <w:spacing w:val="-1"/>
                <w:szCs w:val="26"/>
              </w:rPr>
              <w:t xml:space="preserve"> </w:t>
            </w:r>
            <w:r w:rsidRPr="004745CC">
              <w:rPr>
                <w:color w:val="231F20"/>
                <w:spacing w:val="-2"/>
                <w:szCs w:val="26"/>
              </w:rPr>
              <w:t>negative</w:t>
            </w:r>
          </w:p>
          <w:p w:rsidR="003540E3" w:rsidRPr="004745CC" w:rsidRDefault="003540E3" w:rsidP="008800B8">
            <w:pPr>
              <w:spacing w:before="5"/>
              <w:ind w:left="108" w:right="100"/>
              <w:rPr>
                <w:szCs w:val="26"/>
              </w:rPr>
            </w:pPr>
            <w:r w:rsidRPr="004745CC">
              <w:rPr>
                <w:color w:val="231F20"/>
                <w:szCs w:val="26"/>
              </w:rPr>
              <w:t>C1: Focal choroid invasion C2:</w:t>
            </w:r>
            <w:r w:rsidRPr="004745CC">
              <w:rPr>
                <w:color w:val="231F20"/>
                <w:spacing w:val="-13"/>
                <w:szCs w:val="26"/>
              </w:rPr>
              <w:t xml:space="preserve"> </w:t>
            </w:r>
            <w:r w:rsidRPr="004745CC">
              <w:rPr>
                <w:color w:val="231F20"/>
                <w:szCs w:val="26"/>
              </w:rPr>
              <w:t>massive</w:t>
            </w:r>
            <w:r w:rsidRPr="004745CC">
              <w:rPr>
                <w:color w:val="231F20"/>
                <w:spacing w:val="-12"/>
                <w:szCs w:val="26"/>
              </w:rPr>
              <w:t xml:space="preserve"> </w:t>
            </w:r>
            <w:r w:rsidRPr="004745CC">
              <w:rPr>
                <w:color w:val="231F20"/>
                <w:szCs w:val="26"/>
              </w:rPr>
              <w:t>choroid</w:t>
            </w:r>
            <w:r w:rsidRPr="004745CC">
              <w:rPr>
                <w:color w:val="231F20"/>
                <w:spacing w:val="-12"/>
                <w:szCs w:val="26"/>
              </w:rPr>
              <w:t xml:space="preserve"> </w:t>
            </w:r>
            <w:r w:rsidRPr="004745CC">
              <w:rPr>
                <w:color w:val="231F20"/>
                <w:szCs w:val="26"/>
              </w:rPr>
              <w:t>invasion</w:t>
            </w:r>
          </w:p>
        </w:tc>
      </w:tr>
      <w:tr w:rsidR="003540E3" w:rsidRPr="004745CC" w:rsidTr="008800B8">
        <w:trPr>
          <w:trHeight w:val="1147"/>
        </w:trPr>
        <w:tc>
          <w:tcPr>
            <w:tcW w:w="9497"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59"/>
              <w:ind w:left="108"/>
              <w:rPr>
                <w:szCs w:val="26"/>
              </w:rPr>
            </w:pPr>
            <w:r w:rsidRPr="004745CC">
              <w:rPr>
                <w:color w:val="231F20"/>
                <w:szCs w:val="26"/>
              </w:rPr>
              <w:t>S0:</w:t>
            </w:r>
            <w:r w:rsidRPr="004745CC">
              <w:rPr>
                <w:color w:val="231F20"/>
                <w:spacing w:val="-13"/>
                <w:szCs w:val="26"/>
              </w:rPr>
              <w:t xml:space="preserve"> </w:t>
            </w:r>
            <w:r w:rsidRPr="004745CC">
              <w:rPr>
                <w:color w:val="231F20"/>
                <w:szCs w:val="26"/>
              </w:rPr>
              <w:t>No</w:t>
            </w:r>
            <w:r w:rsidRPr="004745CC">
              <w:rPr>
                <w:color w:val="231F20"/>
                <w:spacing w:val="-12"/>
                <w:szCs w:val="26"/>
              </w:rPr>
              <w:t xml:space="preserve"> </w:t>
            </w:r>
            <w:r w:rsidRPr="004745CC">
              <w:rPr>
                <w:color w:val="231F20"/>
                <w:szCs w:val="26"/>
              </w:rPr>
              <w:t>scleral</w:t>
            </w:r>
            <w:r w:rsidRPr="004745CC">
              <w:rPr>
                <w:color w:val="231F20"/>
                <w:spacing w:val="-12"/>
                <w:szCs w:val="26"/>
              </w:rPr>
              <w:t xml:space="preserve"> </w:t>
            </w:r>
            <w:r w:rsidRPr="004745CC">
              <w:rPr>
                <w:color w:val="231F20"/>
                <w:szCs w:val="26"/>
              </w:rPr>
              <w:t>involvement S1: Scleral invasion</w:t>
            </w:r>
          </w:p>
          <w:p w:rsidR="003540E3" w:rsidRPr="004745CC" w:rsidRDefault="003540E3" w:rsidP="008800B8">
            <w:pPr>
              <w:ind w:left="108"/>
              <w:rPr>
                <w:szCs w:val="26"/>
              </w:rPr>
            </w:pPr>
            <w:r w:rsidRPr="004745CC">
              <w:rPr>
                <w:color w:val="231F20"/>
                <w:szCs w:val="26"/>
              </w:rPr>
              <w:t>S2:</w:t>
            </w:r>
            <w:r w:rsidRPr="004745CC">
              <w:rPr>
                <w:color w:val="231F20"/>
                <w:spacing w:val="-5"/>
                <w:szCs w:val="26"/>
              </w:rPr>
              <w:t xml:space="preserve"> </w:t>
            </w:r>
            <w:r w:rsidRPr="004745CC">
              <w:rPr>
                <w:color w:val="231F20"/>
                <w:szCs w:val="26"/>
              </w:rPr>
              <w:t>Microscopic</w:t>
            </w:r>
            <w:r w:rsidRPr="004745CC">
              <w:rPr>
                <w:color w:val="231F20"/>
                <w:spacing w:val="-4"/>
                <w:szCs w:val="26"/>
              </w:rPr>
              <w:t xml:space="preserve"> </w:t>
            </w:r>
            <w:r w:rsidRPr="004745CC">
              <w:rPr>
                <w:color w:val="231F20"/>
                <w:szCs w:val="26"/>
              </w:rPr>
              <w:t>extension</w:t>
            </w:r>
            <w:r w:rsidRPr="004745CC">
              <w:rPr>
                <w:color w:val="231F20"/>
                <w:spacing w:val="-5"/>
                <w:szCs w:val="26"/>
              </w:rPr>
              <w:t xml:space="preserve"> </w:t>
            </w:r>
            <w:r w:rsidRPr="004745CC">
              <w:rPr>
                <w:color w:val="231F20"/>
                <w:szCs w:val="26"/>
              </w:rPr>
              <w:t>through</w:t>
            </w:r>
            <w:r w:rsidRPr="004745CC">
              <w:rPr>
                <w:color w:val="231F20"/>
                <w:spacing w:val="-4"/>
                <w:szCs w:val="26"/>
              </w:rPr>
              <w:t xml:space="preserve"> </w:t>
            </w:r>
            <w:r w:rsidRPr="004745CC">
              <w:rPr>
                <w:color w:val="231F20"/>
                <w:szCs w:val="26"/>
              </w:rPr>
              <w:t>sclera</w:t>
            </w:r>
            <w:r w:rsidRPr="004745CC">
              <w:rPr>
                <w:color w:val="231F20"/>
                <w:spacing w:val="-5"/>
                <w:szCs w:val="26"/>
              </w:rPr>
              <w:t xml:space="preserve"> </w:t>
            </w:r>
            <w:r w:rsidRPr="004745CC">
              <w:rPr>
                <w:color w:val="231F20"/>
                <w:szCs w:val="26"/>
              </w:rPr>
              <w:t>into</w:t>
            </w:r>
            <w:r w:rsidRPr="004745CC">
              <w:rPr>
                <w:color w:val="231F20"/>
                <w:spacing w:val="-4"/>
                <w:szCs w:val="26"/>
              </w:rPr>
              <w:t xml:space="preserve"> orbit</w:t>
            </w:r>
          </w:p>
        </w:tc>
      </w:tr>
    </w:tbl>
    <w:p w:rsidR="003540E3" w:rsidRPr="004745CC" w:rsidRDefault="003540E3" w:rsidP="003540E3"/>
    <w:p w:rsidR="003540E3" w:rsidRPr="004745CC" w:rsidRDefault="003540E3" w:rsidP="003540E3">
      <w:pPr>
        <w:pStyle w:val="Heading3"/>
      </w:pPr>
      <w:bookmarkStart w:id="116" w:name="_Toc226032326"/>
      <w:r w:rsidRPr="004745CC">
        <w:t>Management</w:t>
      </w:r>
      <w:bookmarkEnd w:id="116"/>
    </w:p>
    <w:tbl>
      <w:tblPr>
        <w:tblW w:w="9497" w:type="dxa"/>
        <w:tblInd w:w="137" w:type="dxa"/>
        <w:tblLayout w:type="fixed"/>
        <w:tblCellMar>
          <w:left w:w="5" w:type="dxa"/>
          <w:right w:w="5" w:type="dxa"/>
        </w:tblCellMar>
        <w:tblLook w:val="01E0" w:firstRow="1" w:lastRow="1" w:firstColumn="1" w:lastColumn="1" w:noHBand="0" w:noVBand="0"/>
      </w:tblPr>
      <w:tblGrid>
        <w:gridCol w:w="9497"/>
      </w:tblGrid>
      <w:tr w:rsidR="003540E3" w:rsidRPr="004745CC" w:rsidTr="008800B8">
        <w:trPr>
          <w:trHeight w:val="1487"/>
        </w:trPr>
        <w:tc>
          <w:tcPr>
            <w:tcW w:w="9497"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540E3" w:rsidRPr="004745CC" w:rsidRDefault="003540E3"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 xml:space="preserve">Counselling on possible </w:t>
            </w:r>
            <w:r w:rsidRPr="004745CC">
              <w:rPr>
                <w:spacing w:val="-2"/>
              </w:rPr>
              <w:t>diagnosis</w:t>
            </w:r>
          </w:p>
          <w:p w:rsidR="003540E3" w:rsidRPr="004745CC" w:rsidRDefault="003540E3" w:rsidP="008800B8">
            <w:pPr>
              <w:numPr>
                <w:ilvl w:val="0"/>
                <w:numId w:val="138"/>
              </w:numPr>
              <w:ind w:left="360"/>
            </w:pPr>
            <w:r w:rsidRPr="004745CC">
              <w:t>Discuss</w:t>
            </w:r>
            <w:r w:rsidRPr="004745CC">
              <w:rPr>
                <w:spacing w:val="3"/>
              </w:rPr>
              <w:t xml:space="preserve"> </w:t>
            </w:r>
            <w:r w:rsidRPr="004745CC">
              <w:t>the</w:t>
            </w:r>
            <w:r w:rsidRPr="004745CC">
              <w:rPr>
                <w:spacing w:val="-2"/>
              </w:rPr>
              <w:t xml:space="preserve"> </w:t>
            </w:r>
            <w:r w:rsidRPr="004745CC">
              <w:t>case</w:t>
            </w:r>
            <w:r w:rsidRPr="004745CC">
              <w:rPr>
                <w:spacing w:val="-2"/>
              </w:rPr>
              <w:t xml:space="preserve"> </w:t>
            </w:r>
            <w:r w:rsidRPr="004745CC">
              <w:t>with</w:t>
            </w:r>
            <w:r w:rsidRPr="004745CC">
              <w:rPr>
                <w:spacing w:val="-1"/>
              </w:rPr>
              <w:t xml:space="preserve"> </w:t>
            </w:r>
            <w:r w:rsidRPr="004745CC">
              <w:t>ophthalmology</w:t>
            </w:r>
            <w:r w:rsidRPr="004745CC">
              <w:rPr>
                <w:spacing w:val="-2"/>
              </w:rPr>
              <w:t xml:space="preserve"> </w:t>
            </w:r>
            <w:r w:rsidRPr="004745CC">
              <w:t>at</w:t>
            </w:r>
            <w:r w:rsidRPr="004745CC">
              <w:rPr>
                <w:spacing w:val="-2"/>
              </w:rPr>
              <w:t xml:space="preserve"> </w:t>
            </w:r>
            <w:r w:rsidRPr="004745CC">
              <w:t>secondary</w:t>
            </w:r>
            <w:r w:rsidRPr="004745CC">
              <w:rPr>
                <w:spacing w:val="-1"/>
              </w:rPr>
              <w:t xml:space="preserve"> </w:t>
            </w:r>
            <w:r w:rsidRPr="004745CC">
              <w:rPr>
                <w:spacing w:val="-2"/>
              </w:rPr>
              <w:t>level</w:t>
            </w:r>
          </w:p>
          <w:p w:rsidR="003540E3" w:rsidRPr="004745CC" w:rsidRDefault="003540E3" w:rsidP="008800B8">
            <w:pPr>
              <w:numPr>
                <w:ilvl w:val="0"/>
                <w:numId w:val="138"/>
              </w:numPr>
              <w:ind w:left="360"/>
            </w:pPr>
            <w:r w:rsidRPr="004745CC">
              <w:t>Refer</w:t>
            </w:r>
            <w:r w:rsidRPr="004745CC">
              <w:rPr>
                <w:spacing w:val="-4"/>
              </w:rPr>
              <w:t xml:space="preserve"> </w:t>
            </w:r>
            <w:r w:rsidRPr="004745CC">
              <w:t>to</w:t>
            </w:r>
            <w:r w:rsidRPr="004745CC">
              <w:rPr>
                <w:spacing w:val="-4"/>
              </w:rPr>
              <w:t xml:space="preserve"> </w:t>
            </w:r>
            <w:r w:rsidRPr="004745CC">
              <w:t>secondary</w:t>
            </w:r>
            <w:r w:rsidRPr="004745CC">
              <w:rPr>
                <w:spacing w:val="-3"/>
              </w:rPr>
              <w:t xml:space="preserve"> </w:t>
            </w:r>
            <w:r w:rsidRPr="004745CC">
              <w:rPr>
                <w:spacing w:val="-2"/>
              </w:rPr>
              <w:t>level</w:t>
            </w:r>
          </w:p>
          <w:p w:rsidR="003540E3" w:rsidRPr="004745CC" w:rsidRDefault="003540E3" w:rsidP="008800B8">
            <w:pPr>
              <w:tabs>
                <w:tab w:val="left" w:pos="460"/>
              </w:tabs>
              <w:rPr>
                <w:szCs w:val="26"/>
              </w:rPr>
            </w:pPr>
          </w:p>
        </w:tc>
      </w:tr>
      <w:tr w:rsidR="003540E3" w:rsidRPr="004745CC" w:rsidTr="008800B8">
        <w:trPr>
          <w:trHeight w:val="1136"/>
        </w:trPr>
        <w:tc>
          <w:tcPr>
            <w:tcW w:w="9497"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540E3" w:rsidRPr="004745CC" w:rsidRDefault="003540E3"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Discuss the</w:t>
            </w:r>
            <w:r w:rsidRPr="004745CC">
              <w:rPr>
                <w:spacing w:val="-1"/>
              </w:rPr>
              <w:t xml:space="preserve"> </w:t>
            </w:r>
            <w:r w:rsidRPr="004745CC">
              <w:t>case</w:t>
            </w:r>
            <w:r w:rsidRPr="004745CC">
              <w:rPr>
                <w:spacing w:val="-1"/>
              </w:rPr>
              <w:t xml:space="preserve"> </w:t>
            </w:r>
            <w:r w:rsidRPr="004745CC">
              <w:t>with</w:t>
            </w:r>
            <w:r w:rsidRPr="004745CC">
              <w:rPr>
                <w:spacing w:val="-2"/>
              </w:rPr>
              <w:t xml:space="preserve"> </w:t>
            </w:r>
            <w:r w:rsidRPr="004745CC">
              <w:t>tertiary</w:t>
            </w:r>
            <w:r w:rsidRPr="004745CC">
              <w:rPr>
                <w:spacing w:val="-1"/>
              </w:rPr>
              <w:t xml:space="preserve"> </w:t>
            </w:r>
            <w:r w:rsidRPr="004745CC">
              <w:t>level</w:t>
            </w:r>
            <w:r w:rsidRPr="004745CC">
              <w:rPr>
                <w:spacing w:val="-1"/>
              </w:rPr>
              <w:t xml:space="preserve"> </w:t>
            </w:r>
            <w:r w:rsidRPr="004745CC">
              <w:t>and</w:t>
            </w:r>
            <w:r w:rsidRPr="004745CC">
              <w:rPr>
                <w:spacing w:val="-2"/>
              </w:rPr>
              <w:t xml:space="preserve"> </w:t>
            </w:r>
            <w:r w:rsidRPr="004745CC">
              <w:t>refer</w:t>
            </w:r>
            <w:r w:rsidRPr="004745CC">
              <w:rPr>
                <w:spacing w:val="-1"/>
              </w:rPr>
              <w:t xml:space="preserve"> </w:t>
            </w:r>
            <w:r w:rsidRPr="004745CC">
              <w:t>to</w:t>
            </w:r>
            <w:r w:rsidRPr="004745CC">
              <w:rPr>
                <w:spacing w:val="-1"/>
              </w:rPr>
              <w:t xml:space="preserve"> </w:t>
            </w:r>
            <w:r w:rsidRPr="004745CC">
              <w:t>tertiary</w:t>
            </w:r>
            <w:r w:rsidRPr="004745CC">
              <w:rPr>
                <w:spacing w:val="-1"/>
              </w:rPr>
              <w:t xml:space="preserve"> </w:t>
            </w:r>
            <w:r w:rsidRPr="004745CC">
              <w:rPr>
                <w:spacing w:val="-2"/>
              </w:rPr>
              <w:t>level</w:t>
            </w:r>
          </w:p>
          <w:p w:rsidR="003540E3" w:rsidRPr="004745CC" w:rsidRDefault="003540E3" w:rsidP="008800B8">
            <w:pPr>
              <w:numPr>
                <w:ilvl w:val="0"/>
                <w:numId w:val="138"/>
              </w:numPr>
              <w:ind w:left="360"/>
            </w:pPr>
            <w:r w:rsidRPr="004745CC">
              <w:t>Counselling</w:t>
            </w:r>
            <w:r w:rsidRPr="004745CC">
              <w:rPr>
                <w:spacing w:val="-2"/>
              </w:rPr>
              <w:t xml:space="preserve"> </w:t>
            </w:r>
            <w:r w:rsidRPr="004745CC">
              <w:t xml:space="preserve">on diagnosis and </w:t>
            </w:r>
            <w:r w:rsidRPr="004745CC">
              <w:rPr>
                <w:spacing w:val="-2"/>
              </w:rPr>
              <w:t>treatment</w:t>
            </w:r>
          </w:p>
          <w:p w:rsidR="003540E3" w:rsidRPr="004745CC" w:rsidRDefault="003540E3" w:rsidP="008800B8">
            <w:pPr>
              <w:tabs>
                <w:tab w:val="left" w:pos="460"/>
              </w:tabs>
              <w:rPr>
                <w:szCs w:val="26"/>
              </w:rPr>
            </w:pPr>
          </w:p>
        </w:tc>
      </w:tr>
      <w:tr w:rsidR="003540E3" w:rsidRPr="004745CC" w:rsidTr="008800B8">
        <w:trPr>
          <w:trHeight w:val="1136"/>
        </w:trPr>
        <w:tc>
          <w:tcPr>
            <w:tcW w:w="9497" w:type="dxa"/>
            <w:tcBorders>
              <w:top w:val="single" w:sz="4" w:space="0" w:color="231F20"/>
              <w:left w:val="single" w:sz="4" w:space="0" w:color="231F20"/>
              <w:bottom w:val="single" w:sz="4" w:space="0" w:color="231F20"/>
              <w:right w:val="single" w:sz="4" w:space="0" w:color="231F20"/>
            </w:tcBorders>
            <w:shd w:val="clear" w:color="auto" w:fill="ADDB7B"/>
          </w:tcPr>
          <w:p w:rsidR="003540E3" w:rsidRPr="004745CC" w:rsidRDefault="003540E3"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Counselling</w:t>
            </w:r>
            <w:r w:rsidRPr="004745CC">
              <w:rPr>
                <w:spacing w:val="-2"/>
              </w:rPr>
              <w:t xml:space="preserve"> </w:t>
            </w:r>
            <w:r w:rsidRPr="004745CC">
              <w:t>on</w:t>
            </w:r>
            <w:r w:rsidRPr="004745CC">
              <w:rPr>
                <w:spacing w:val="-2"/>
              </w:rPr>
              <w:t xml:space="preserve"> </w:t>
            </w:r>
            <w:r w:rsidRPr="004745CC">
              <w:t>further</w:t>
            </w:r>
            <w:r w:rsidRPr="004745CC">
              <w:rPr>
                <w:spacing w:val="-2"/>
              </w:rPr>
              <w:t xml:space="preserve"> </w:t>
            </w:r>
            <w:r w:rsidRPr="004745CC">
              <w:t>investigations</w:t>
            </w:r>
            <w:r w:rsidRPr="004745CC">
              <w:rPr>
                <w:spacing w:val="-2"/>
              </w:rPr>
              <w:t xml:space="preserve"> </w:t>
            </w:r>
            <w:r w:rsidRPr="004745CC">
              <w:t>and</w:t>
            </w:r>
            <w:r w:rsidRPr="004745CC">
              <w:rPr>
                <w:spacing w:val="-1"/>
              </w:rPr>
              <w:t xml:space="preserve"> </w:t>
            </w:r>
            <w:r w:rsidRPr="004745CC">
              <w:rPr>
                <w:spacing w:val="-2"/>
              </w:rPr>
              <w:t>treatment</w:t>
            </w:r>
          </w:p>
          <w:p w:rsidR="003540E3" w:rsidRPr="004745CC" w:rsidRDefault="003540E3" w:rsidP="008800B8">
            <w:pPr>
              <w:numPr>
                <w:ilvl w:val="0"/>
                <w:numId w:val="138"/>
              </w:numPr>
              <w:ind w:left="360"/>
            </w:pPr>
            <w:r w:rsidRPr="004745CC">
              <w:t>The</w:t>
            </w:r>
            <w:r w:rsidRPr="004745CC">
              <w:rPr>
                <w:spacing w:val="-4"/>
              </w:rPr>
              <w:t xml:space="preserve"> </w:t>
            </w:r>
            <w:r w:rsidRPr="004745CC">
              <w:t>primary</w:t>
            </w:r>
            <w:r w:rsidRPr="004745CC">
              <w:rPr>
                <w:spacing w:val="-2"/>
              </w:rPr>
              <w:t xml:space="preserve"> </w:t>
            </w:r>
            <w:r w:rsidRPr="004745CC">
              <w:t>goal</w:t>
            </w:r>
            <w:r w:rsidRPr="004745CC">
              <w:rPr>
                <w:spacing w:val="-2"/>
              </w:rPr>
              <w:t xml:space="preserve"> </w:t>
            </w:r>
            <w:r w:rsidRPr="004745CC">
              <w:t>of</w:t>
            </w:r>
            <w:r w:rsidRPr="004745CC">
              <w:rPr>
                <w:spacing w:val="-1"/>
              </w:rPr>
              <w:t xml:space="preserve"> </w:t>
            </w:r>
            <w:r w:rsidRPr="004745CC">
              <w:t>treatment</w:t>
            </w:r>
            <w:r w:rsidRPr="004745CC">
              <w:rPr>
                <w:spacing w:val="-2"/>
              </w:rPr>
              <w:t xml:space="preserve"> </w:t>
            </w:r>
            <w:r w:rsidRPr="004745CC">
              <w:t>is</w:t>
            </w:r>
            <w:r w:rsidRPr="004745CC">
              <w:rPr>
                <w:spacing w:val="-2"/>
              </w:rPr>
              <w:t xml:space="preserve"> </w:t>
            </w:r>
            <w:r w:rsidRPr="004745CC">
              <w:t>to</w:t>
            </w:r>
            <w:r w:rsidRPr="004745CC">
              <w:rPr>
                <w:spacing w:val="-2"/>
              </w:rPr>
              <w:t xml:space="preserve"> </w:t>
            </w:r>
            <w:r w:rsidRPr="004745CC">
              <w:t>preserve</w:t>
            </w:r>
            <w:r w:rsidRPr="004745CC">
              <w:rPr>
                <w:spacing w:val="-1"/>
              </w:rPr>
              <w:t xml:space="preserve"> </w:t>
            </w:r>
            <w:r w:rsidRPr="004745CC">
              <w:rPr>
                <w:spacing w:val="-4"/>
              </w:rPr>
              <w:t>life</w:t>
            </w:r>
          </w:p>
          <w:p w:rsidR="003540E3" w:rsidRPr="004745CC" w:rsidRDefault="003540E3" w:rsidP="008800B8">
            <w:pPr>
              <w:numPr>
                <w:ilvl w:val="0"/>
                <w:numId w:val="138"/>
              </w:numPr>
              <w:ind w:left="360"/>
            </w:pPr>
            <w:r w:rsidRPr="004745CC">
              <w:t>Chemotherapy</w:t>
            </w:r>
          </w:p>
          <w:p w:rsidR="003540E3" w:rsidRPr="004745CC" w:rsidRDefault="003540E3" w:rsidP="008800B8">
            <w:pPr>
              <w:numPr>
                <w:ilvl w:val="0"/>
                <w:numId w:val="138"/>
              </w:numPr>
              <w:ind w:left="360"/>
            </w:pPr>
            <w:r w:rsidRPr="004745CC">
              <w:t>The</w:t>
            </w:r>
            <w:r w:rsidRPr="004745CC">
              <w:rPr>
                <w:spacing w:val="-4"/>
              </w:rPr>
              <w:t xml:space="preserve"> </w:t>
            </w:r>
            <w:r w:rsidRPr="004745CC">
              <w:t>following</w:t>
            </w:r>
            <w:r w:rsidRPr="004745CC">
              <w:rPr>
                <w:spacing w:val="-3"/>
              </w:rPr>
              <w:t xml:space="preserve"> </w:t>
            </w:r>
            <w:r w:rsidRPr="004745CC">
              <w:t>drugs</w:t>
            </w:r>
            <w:r w:rsidRPr="004745CC">
              <w:rPr>
                <w:spacing w:val="-4"/>
              </w:rPr>
              <w:t xml:space="preserve"> </w:t>
            </w:r>
            <w:r w:rsidRPr="004745CC">
              <w:t>are</w:t>
            </w:r>
            <w:r w:rsidRPr="004745CC">
              <w:rPr>
                <w:spacing w:val="-3"/>
              </w:rPr>
              <w:t xml:space="preserve"> </w:t>
            </w:r>
            <w:r w:rsidRPr="004745CC">
              <w:t>often</w:t>
            </w:r>
            <w:r w:rsidRPr="004745CC">
              <w:rPr>
                <w:spacing w:val="-4"/>
              </w:rPr>
              <w:t xml:space="preserve"> </w:t>
            </w:r>
            <w:r w:rsidRPr="004745CC">
              <w:t>used:</w:t>
            </w:r>
            <w:r w:rsidRPr="004745CC">
              <w:rPr>
                <w:spacing w:val="-3"/>
              </w:rPr>
              <w:t xml:space="preserve"> </w:t>
            </w:r>
            <w:r w:rsidRPr="004745CC">
              <w:t>vincristine, etoposide</w:t>
            </w:r>
            <w:r w:rsidRPr="004745CC">
              <w:rPr>
                <w:spacing w:val="-3"/>
              </w:rPr>
              <w:t xml:space="preserve"> </w:t>
            </w:r>
            <w:r w:rsidRPr="004745CC">
              <w:t>and</w:t>
            </w:r>
            <w:r w:rsidRPr="004745CC">
              <w:rPr>
                <w:spacing w:val="-4"/>
              </w:rPr>
              <w:t xml:space="preserve"> </w:t>
            </w:r>
            <w:r w:rsidRPr="004745CC">
              <w:t>carboplatin.</w:t>
            </w:r>
          </w:p>
          <w:p w:rsidR="003540E3" w:rsidRPr="004745CC" w:rsidRDefault="003540E3" w:rsidP="008800B8">
            <w:pPr>
              <w:numPr>
                <w:ilvl w:val="0"/>
                <w:numId w:val="138"/>
              </w:numPr>
              <w:ind w:left="360"/>
            </w:pPr>
            <w:r w:rsidRPr="004745CC">
              <w:t>The number of chemotherapy cycles depend on the stage of disease. Early staged disease may require</w:t>
            </w:r>
            <w:r w:rsidRPr="004745CC">
              <w:rPr>
                <w:spacing w:val="-4"/>
              </w:rPr>
              <w:t xml:space="preserve"> </w:t>
            </w:r>
            <w:r w:rsidRPr="004745CC">
              <w:t>2-3</w:t>
            </w:r>
            <w:r w:rsidRPr="004745CC">
              <w:rPr>
                <w:spacing w:val="-4"/>
              </w:rPr>
              <w:t xml:space="preserve"> </w:t>
            </w:r>
            <w:r w:rsidRPr="004745CC">
              <w:t>cycles.</w:t>
            </w:r>
            <w:r w:rsidRPr="004745CC">
              <w:rPr>
                <w:spacing w:val="40"/>
              </w:rPr>
              <w:t xml:space="preserve"> </w:t>
            </w:r>
            <w:r w:rsidRPr="004745CC">
              <w:t>Extraocular</w:t>
            </w:r>
            <w:r w:rsidRPr="004745CC">
              <w:rPr>
                <w:spacing w:val="-4"/>
              </w:rPr>
              <w:t xml:space="preserve"> </w:t>
            </w:r>
            <w:r w:rsidRPr="004745CC">
              <w:t>disease</w:t>
            </w:r>
            <w:r w:rsidRPr="004745CC">
              <w:rPr>
                <w:spacing w:val="-4"/>
              </w:rPr>
              <w:t xml:space="preserve"> </w:t>
            </w:r>
            <w:r w:rsidRPr="004745CC">
              <w:t>requires</w:t>
            </w:r>
            <w:r w:rsidRPr="004745CC">
              <w:rPr>
                <w:spacing w:val="-4"/>
              </w:rPr>
              <w:t xml:space="preserve"> </w:t>
            </w:r>
            <w:r w:rsidRPr="004745CC">
              <w:t>six</w:t>
            </w:r>
            <w:r w:rsidRPr="004745CC">
              <w:rPr>
                <w:spacing w:val="-4"/>
              </w:rPr>
              <w:t xml:space="preserve"> </w:t>
            </w:r>
            <w:r w:rsidRPr="004745CC">
              <w:t>cycles;</w:t>
            </w:r>
            <w:r w:rsidRPr="004745CC">
              <w:rPr>
                <w:spacing w:val="-4"/>
              </w:rPr>
              <w:t xml:space="preserve"> </w:t>
            </w:r>
            <w:r w:rsidRPr="004745CC">
              <w:lastRenderedPageBreak/>
              <w:t>three</w:t>
            </w:r>
            <w:r w:rsidRPr="004745CC">
              <w:rPr>
                <w:spacing w:val="-4"/>
              </w:rPr>
              <w:t xml:space="preserve"> </w:t>
            </w:r>
            <w:r w:rsidRPr="004745CC">
              <w:t>are</w:t>
            </w:r>
            <w:r w:rsidRPr="004745CC">
              <w:rPr>
                <w:spacing w:val="-4"/>
              </w:rPr>
              <w:t xml:space="preserve"> </w:t>
            </w:r>
            <w:r w:rsidRPr="004745CC">
              <w:t>given</w:t>
            </w:r>
            <w:r w:rsidRPr="004745CC">
              <w:rPr>
                <w:spacing w:val="-4"/>
              </w:rPr>
              <w:t xml:space="preserve"> </w:t>
            </w:r>
            <w:r w:rsidRPr="004745CC">
              <w:t>preoperatively</w:t>
            </w:r>
            <w:r w:rsidRPr="004745CC">
              <w:rPr>
                <w:spacing w:val="-4"/>
              </w:rPr>
              <w:t xml:space="preserve"> </w:t>
            </w:r>
            <w:r w:rsidRPr="004745CC">
              <w:t>and</w:t>
            </w:r>
            <w:r w:rsidRPr="004745CC">
              <w:rPr>
                <w:spacing w:val="-4"/>
              </w:rPr>
              <w:t xml:space="preserve"> </w:t>
            </w:r>
            <w:r w:rsidRPr="004745CC">
              <w:t>the remaining three cycles are given postoperatively.</w:t>
            </w:r>
          </w:p>
          <w:p w:rsidR="003540E3" w:rsidRPr="004745CC" w:rsidRDefault="003540E3" w:rsidP="008800B8">
            <w:pPr>
              <w:numPr>
                <w:ilvl w:val="0"/>
                <w:numId w:val="138"/>
              </w:numPr>
              <w:ind w:left="360"/>
            </w:pPr>
            <w:r w:rsidRPr="004745CC">
              <w:t>Palliative</w:t>
            </w:r>
            <w:r w:rsidRPr="004745CC">
              <w:rPr>
                <w:spacing w:val="-6"/>
              </w:rPr>
              <w:t xml:space="preserve"> </w:t>
            </w:r>
            <w:r w:rsidRPr="004745CC">
              <w:t>chemotherapy</w:t>
            </w:r>
            <w:r w:rsidRPr="004745CC">
              <w:rPr>
                <w:spacing w:val="-5"/>
              </w:rPr>
              <w:t xml:space="preserve"> </w:t>
            </w:r>
            <w:r w:rsidRPr="004745CC">
              <w:t>may</w:t>
            </w:r>
            <w:r w:rsidRPr="004745CC">
              <w:rPr>
                <w:spacing w:val="-5"/>
              </w:rPr>
              <w:t xml:space="preserve"> </w:t>
            </w:r>
            <w:r w:rsidRPr="004745CC">
              <w:t>be</w:t>
            </w:r>
            <w:r w:rsidRPr="004745CC">
              <w:rPr>
                <w:spacing w:val="-5"/>
              </w:rPr>
              <w:t xml:space="preserve"> </w:t>
            </w:r>
            <w:r w:rsidRPr="004745CC">
              <w:t>offered</w:t>
            </w:r>
            <w:r w:rsidRPr="004745CC">
              <w:rPr>
                <w:spacing w:val="-5"/>
              </w:rPr>
              <w:t xml:space="preserve"> </w:t>
            </w:r>
            <w:r w:rsidRPr="004745CC">
              <w:t>in</w:t>
            </w:r>
            <w:r w:rsidRPr="004745CC">
              <w:rPr>
                <w:spacing w:val="-6"/>
              </w:rPr>
              <w:t xml:space="preserve"> </w:t>
            </w:r>
            <w:r w:rsidRPr="004745CC">
              <w:t>patients</w:t>
            </w:r>
            <w:r w:rsidRPr="004745CC">
              <w:rPr>
                <w:spacing w:val="-5"/>
              </w:rPr>
              <w:t xml:space="preserve"> </w:t>
            </w:r>
            <w:r w:rsidRPr="004745CC">
              <w:t>with</w:t>
            </w:r>
            <w:r w:rsidRPr="004745CC">
              <w:rPr>
                <w:spacing w:val="-5"/>
              </w:rPr>
              <w:t xml:space="preserve"> </w:t>
            </w:r>
            <w:r w:rsidRPr="004745CC">
              <w:t>metastatic</w:t>
            </w:r>
            <w:r w:rsidRPr="004745CC">
              <w:rPr>
                <w:spacing w:val="-5"/>
              </w:rPr>
              <w:t xml:space="preserve"> </w:t>
            </w:r>
            <w:r w:rsidRPr="004745CC">
              <w:t>disease</w:t>
            </w:r>
          </w:p>
          <w:p w:rsidR="003540E3" w:rsidRPr="004745CC" w:rsidRDefault="003540E3" w:rsidP="008800B8">
            <w:pPr>
              <w:numPr>
                <w:ilvl w:val="0"/>
                <w:numId w:val="138"/>
              </w:numPr>
              <w:ind w:left="360"/>
            </w:pPr>
            <w:r w:rsidRPr="004745CC">
              <w:t>Surgery</w:t>
            </w:r>
          </w:p>
          <w:p w:rsidR="003540E3" w:rsidRPr="004745CC" w:rsidRDefault="003540E3" w:rsidP="008800B8">
            <w:pPr>
              <w:numPr>
                <w:ilvl w:val="0"/>
                <w:numId w:val="138"/>
              </w:numPr>
              <w:ind w:left="360"/>
            </w:pPr>
            <w:r w:rsidRPr="004745CC">
              <w:t>Enucleation</w:t>
            </w:r>
            <w:r w:rsidRPr="004745CC">
              <w:rPr>
                <w:spacing w:val="39"/>
              </w:rPr>
              <w:t xml:space="preserve"> </w:t>
            </w:r>
            <w:r w:rsidRPr="004745CC">
              <w:t>is</w:t>
            </w:r>
            <w:r w:rsidRPr="004745CC">
              <w:rPr>
                <w:spacing w:val="39"/>
              </w:rPr>
              <w:t xml:space="preserve"> </w:t>
            </w:r>
            <w:r w:rsidRPr="004745CC">
              <w:t>the</w:t>
            </w:r>
            <w:r w:rsidRPr="004745CC">
              <w:rPr>
                <w:spacing w:val="39"/>
              </w:rPr>
              <w:t xml:space="preserve"> </w:t>
            </w:r>
            <w:r w:rsidRPr="004745CC">
              <w:t>main</w:t>
            </w:r>
            <w:r w:rsidRPr="004745CC">
              <w:rPr>
                <w:spacing w:val="39"/>
              </w:rPr>
              <w:t xml:space="preserve"> </w:t>
            </w:r>
            <w:r w:rsidRPr="004745CC">
              <w:t>surgery</w:t>
            </w:r>
            <w:r w:rsidRPr="004745CC">
              <w:rPr>
                <w:spacing w:val="39"/>
              </w:rPr>
              <w:t xml:space="preserve"> </w:t>
            </w:r>
            <w:r w:rsidRPr="004745CC">
              <w:t>in</w:t>
            </w:r>
            <w:r w:rsidRPr="004745CC">
              <w:rPr>
                <w:spacing w:val="39"/>
              </w:rPr>
              <w:t xml:space="preserve"> </w:t>
            </w:r>
            <w:r w:rsidRPr="004745CC">
              <w:t>advanced</w:t>
            </w:r>
            <w:r w:rsidRPr="004745CC">
              <w:rPr>
                <w:spacing w:val="39"/>
              </w:rPr>
              <w:t xml:space="preserve"> </w:t>
            </w:r>
            <w:r w:rsidRPr="004745CC">
              <w:t>disease.</w:t>
            </w:r>
            <w:r w:rsidRPr="004745CC">
              <w:rPr>
                <w:spacing w:val="39"/>
              </w:rPr>
              <w:t xml:space="preserve"> </w:t>
            </w:r>
            <w:r w:rsidRPr="004745CC">
              <w:t>It</w:t>
            </w:r>
            <w:r w:rsidRPr="004745CC">
              <w:rPr>
                <w:spacing w:val="39"/>
              </w:rPr>
              <w:t xml:space="preserve"> </w:t>
            </w:r>
            <w:r w:rsidRPr="004745CC">
              <w:t>is</w:t>
            </w:r>
            <w:r w:rsidRPr="004745CC">
              <w:rPr>
                <w:spacing w:val="39"/>
              </w:rPr>
              <w:t xml:space="preserve"> </w:t>
            </w:r>
            <w:r w:rsidRPr="004745CC">
              <w:t>done</w:t>
            </w:r>
            <w:r w:rsidRPr="004745CC">
              <w:rPr>
                <w:spacing w:val="39"/>
              </w:rPr>
              <w:t xml:space="preserve"> </w:t>
            </w:r>
            <w:r w:rsidRPr="004745CC">
              <w:t>when</w:t>
            </w:r>
            <w:r w:rsidRPr="004745CC">
              <w:rPr>
                <w:spacing w:val="39"/>
              </w:rPr>
              <w:t xml:space="preserve"> </w:t>
            </w:r>
            <w:r w:rsidRPr="004745CC">
              <w:t>there</w:t>
            </w:r>
            <w:r w:rsidRPr="004745CC">
              <w:rPr>
                <w:spacing w:val="39"/>
              </w:rPr>
              <w:t xml:space="preserve"> </w:t>
            </w:r>
            <w:r w:rsidRPr="004745CC">
              <w:t>is</w:t>
            </w:r>
            <w:r w:rsidRPr="004745CC">
              <w:rPr>
                <w:spacing w:val="39"/>
              </w:rPr>
              <w:t xml:space="preserve"> </w:t>
            </w:r>
            <w:r w:rsidRPr="004745CC">
              <w:t>no</w:t>
            </w:r>
            <w:r w:rsidRPr="004745CC">
              <w:rPr>
                <w:spacing w:val="39"/>
              </w:rPr>
              <w:t xml:space="preserve"> </w:t>
            </w:r>
            <w:r w:rsidRPr="004745CC">
              <w:t>chance</w:t>
            </w:r>
            <w:r w:rsidRPr="004745CC">
              <w:rPr>
                <w:spacing w:val="39"/>
              </w:rPr>
              <w:t xml:space="preserve"> </w:t>
            </w:r>
            <w:r w:rsidRPr="004745CC">
              <w:t>of preserving vision in the affected eye.</w:t>
            </w:r>
          </w:p>
          <w:p w:rsidR="003540E3" w:rsidRPr="004745CC" w:rsidRDefault="003540E3" w:rsidP="008800B8">
            <w:pPr>
              <w:numPr>
                <w:ilvl w:val="0"/>
                <w:numId w:val="138"/>
              </w:numPr>
              <w:ind w:left="360"/>
            </w:pPr>
            <w:r w:rsidRPr="004745CC">
              <w:t>Cryotherapy can be used for</w:t>
            </w:r>
            <w:r w:rsidRPr="004745CC">
              <w:rPr>
                <w:spacing w:val="-1"/>
              </w:rPr>
              <w:t xml:space="preserve"> </w:t>
            </w:r>
            <w:r w:rsidRPr="004745CC">
              <w:t>small primary anteriorly located</w:t>
            </w:r>
            <w:r w:rsidRPr="004745CC">
              <w:rPr>
                <w:spacing w:val="-1"/>
              </w:rPr>
              <w:t xml:space="preserve"> </w:t>
            </w:r>
            <w:r w:rsidRPr="004745CC">
              <w:t>tumours</w:t>
            </w:r>
          </w:p>
          <w:p w:rsidR="003540E3" w:rsidRPr="004745CC" w:rsidRDefault="003540E3" w:rsidP="008800B8">
            <w:pPr>
              <w:numPr>
                <w:ilvl w:val="0"/>
                <w:numId w:val="138"/>
              </w:numPr>
              <w:ind w:left="360"/>
            </w:pPr>
            <w:r w:rsidRPr="004745CC">
              <w:t>Photocoagulation</w:t>
            </w:r>
            <w:r w:rsidRPr="004745CC">
              <w:rPr>
                <w:spacing w:val="-4"/>
              </w:rPr>
              <w:t xml:space="preserve"> </w:t>
            </w:r>
            <w:r w:rsidRPr="004745CC">
              <w:t>can</w:t>
            </w:r>
            <w:r w:rsidRPr="004745CC">
              <w:rPr>
                <w:spacing w:val="-3"/>
              </w:rPr>
              <w:t xml:space="preserve"> </w:t>
            </w:r>
            <w:r w:rsidRPr="004745CC">
              <w:t>be</w:t>
            </w:r>
            <w:r w:rsidRPr="004745CC">
              <w:rPr>
                <w:spacing w:val="-3"/>
              </w:rPr>
              <w:t xml:space="preserve"> </w:t>
            </w:r>
            <w:r w:rsidRPr="004745CC">
              <w:t>used</w:t>
            </w:r>
            <w:r w:rsidRPr="004745CC">
              <w:rPr>
                <w:spacing w:val="-3"/>
              </w:rPr>
              <w:t xml:space="preserve"> </w:t>
            </w:r>
            <w:r w:rsidRPr="004745CC">
              <w:t>as</w:t>
            </w:r>
            <w:r w:rsidRPr="004745CC">
              <w:rPr>
                <w:spacing w:val="-3"/>
              </w:rPr>
              <w:t xml:space="preserve"> </w:t>
            </w:r>
            <w:r w:rsidRPr="004745CC">
              <w:t>primary</w:t>
            </w:r>
            <w:r w:rsidRPr="004745CC">
              <w:rPr>
                <w:spacing w:val="-3"/>
              </w:rPr>
              <w:t xml:space="preserve"> </w:t>
            </w:r>
            <w:r w:rsidRPr="004745CC">
              <w:t>therapy</w:t>
            </w:r>
            <w:r w:rsidRPr="004745CC">
              <w:rPr>
                <w:spacing w:val="-3"/>
              </w:rPr>
              <w:t xml:space="preserve"> </w:t>
            </w:r>
            <w:r w:rsidRPr="004745CC">
              <w:t>for</w:t>
            </w:r>
            <w:r w:rsidRPr="004745CC">
              <w:rPr>
                <w:spacing w:val="-3"/>
              </w:rPr>
              <w:t xml:space="preserve"> </w:t>
            </w:r>
            <w:r w:rsidRPr="004745CC">
              <w:t>posteriorly</w:t>
            </w:r>
            <w:r w:rsidRPr="004745CC">
              <w:rPr>
                <w:spacing w:val="-3"/>
              </w:rPr>
              <w:t xml:space="preserve"> </w:t>
            </w:r>
            <w:r w:rsidRPr="004745CC">
              <w:t>located</w:t>
            </w:r>
            <w:r w:rsidRPr="004745CC">
              <w:rPr>
                <w:spacing w:val="-3"/>
              </w:rPr>
              <w:t xml:space="preserve"> </w:t>
            </w:r>
            <w:r w:rsidRPr="004745CC">
              <w:t>tumours</w:t>
            </w:r>
          </w:p>
          <w:p w:rsidR="003540E3" w:rsidRPr="004745CC" w:rsidRDefault="003540E3" w:rsidP="008800B8">
            <w:pPr>
              <w:numPr>
                <w:ilvl w:val="0"/>
                <w:numId w:val="138"/>
              </w:numPr>
              <w:ind w:left="360"/>
            </w:pPr>
            <w:r w:rsidRPr="004745CC">
              <w:t>Exenteration</w:t>
            </w:r>
            <w:r w:rsidRPr="004745CC">
              <w:rPr>
                <w:spacing w:val="-4"/>
              </w:rPr>
              <w:t xml:space="preserve"> </w:t>
            </w:r>
            <w:r w:rsidRPr="004745CC">
              <w:t>is</w:t>
            </w:r>
            <w:r w:rsidRPr="004745CC">
              <w:rPr>
                <w:spacing w:val="-4"/>
              </w:rPr>
              <w:t xml:space="preserve"> </w:t>
            </w:r>
            <w:r w:rsidRPr="004745CC">
              <w:t>considered</w:t>
            </w:r>
            <w:r w:rsidRPr="004745CC">
              <w:rPr>
                <w:spacing w:val="-3"/>
              </w:rPr>
              <w:t xml:space="preserve"> </w:t>
            </w:r>
            <w:r w:rsidRPr="004745CC">
              <w:t>when</w:t>
            </w:r>
            <w:r w:rsidRPr="004745CC">
              <w:rPr>
                <w:spacing w:val="-4"/>
              </w:rPr>
              <w:t xml:space="preserve"> </w:t>
            </w:r>
            <w:r w:rsidRPr="004745CC">
              <w:t>the</w:t>
            </w:r>
            <w:r w:rsidRPr="004745CC">
              <w:rPr>
                <w:spacing w:val="-4"/>
              </w:rPr>
              <w:t xml:space="preserve"> </w:t>
            </w:r>
            <w:r w:rsidRPr="004745CC">
              <w:t>tumour</w:t>
            </w:r>
            <w:r w:rsidRPr="004745CC">
              <w:rPr>
                <w:spacing w:val="-3"/>
              </w:rPr>
              <w:t xml:space="preserve"> </w:t>
            </w:r>
            <w:r w:rsidRPr="004745CC">
              <w:t>has</w:t>
            </w:r>
            <w:r w:rsidRPr="004745CC">
              <w:rPr>
                <w:spacing w:val="-4"/>
              </w:rPr>
              <w:t xml:space="preserve"> </w:t>
            </w:r>
            <w:r w:rsidRPr="004745CC">
              <w:t>spread</w:t>
            </w:r>
            <w:r w:rsidRPr="004745CC">
              <w:rPr>
                <w:spacing w:val="-4"/>
              </w:rPr>
              <w:t xml:space="preserve"> </w:t>
            </w:r>
            <w:r w:rsidRPr="004745CC">
              <w:t>or</w:t>
            </w:r>
            <w:r w:rsidRPr="004745CC">
              <w:rPr>
                <w:spacing w:val="-3"/>
              </w:rPr>
              <w:t xml:space="preserve"> </w:t>
            </w:r>
            <w:r w:rsidRPr="004745CC">
              <w:t>reoccurred</w:t>
            </w:r>
          </w:p>
          <w:p w:rsidR="003540E3" w:rsidRPr="004745CC" w:rsidRDefault="003540E3" w:rsidP="008800B8">
            <w:pPr>
              <w:numPr>
                <w:ilvl w:val="0"/>
                <w:numId w:val="138"/>
              </w:numPr>
              <w:ind w:left="360"/>
            </w:pPr>
            <w:r w:rsidRPr="004745CC">
              <w:t>Radiotherapy</w:t>
            </w:r>
          </w:p>
          <w:p w:rsidR="003540E3" w:rsidRPr="004745CC" w:rsidRDefault="003540E3" w:rsidP="008800B8">
            <w:pPr>
              <w:numPr>
                <w:ilvl w:val="0"/>
                <w:numId w:val="138"/>
              </w:numPr>
              <w:ind w:left="360"/>
            </w:pPr>
            <w:r w:rsidRPr="004745CC">
              <w:t>External beam radiation therapy: this is considered in tumours with significant vitreous seeding, progression</w:t>
            </w:r>
            <w:r w:rsidRPr="004745CC">
              <w:rPr>
                <w:spacing w:val="-5"/>
              </w:rPr>
              <w:t xml:space="preserve"> </w:t>
            </w:r>
            <w:r w:rsidRPr="004745CC">
              <w:t>of</w:t>
            </w:r>
            <w:r w:rsidRPr="004745CC">
              <w:rPr>
                <w:spacing w:val="-5"/>
              </w:rPr>
              <w:t xml:space="preserve"> </w:t>
            </w:r>
            <w:r w:rsidRPr="004745CC">
              <w:t>disease</w:t>
            </w:r>
            <w:r w:rsidRPr="004745CC">
              <w:rPr>
                <w:spacing w:val="-5"/>
              </w:rPr>
              <w:t xml:space="preserve"> </w:t>
            </w:r>
            <w:r w:rsidRPr="004745CC">
              <w:t>during</w:t>
            </w:r>
            <w:r w:rsidRPr="004745CC">
              <w:rPr>
                <w:spacing w:val="-5"/>
              </w:rPr>
              <w:t xml:space="preserve"> </w:t>
            </w:r>
            <w:r w:rsidRPr="004745CC">
              <w:t>chemo-reduction</w:t>
            </w:r>
            <w:r w:rsidRPr="004745CC">
              <w:rPr>
                <w:spacing w:val="-5"/>
              </w:rPr>
              <w:t xml:space="preserve"> </w:t>
            </w:r>
            <w:r w:rsidRPr="004745CC">
              <w:t>and</w:t>
            </w:r>
            <w:r w:rsidRPr="004745CC">
              <w:rPr>
                <w:spacing w:val="-5"/>
              </w:rPr>
              <w:t xml:space="preserve"> </w:t>
            </w:r>
            <w:r w:rsidRPr="004745CC">
              <w:t>for</w:t>
            </w:r>
            <w:r w:rsidRPr="004745CC">
              <w:rPr>
                <w:spacing w:val="-5"/>
              </w:rPr>
              <w:t xml:space="preserve"> </w:t>
            </w:r>
            <w:r w:rsidRPr="004745CC">
              <w:t>tumours</w:t>
            </w:r>
            <w:r w:rsidRPr="004745CC">
              <w:rPr>
                <w:spacing w:val="-5"/>
              </w:rPr>
              <w:t xml:space="preserve"> </w:t>
            </w:r>
            <w:r w:rsidRPr="004745CC">
              <w:t>extending</w:t>
            </w:r>
            <w:r w:rsidRPr="004745CC">
              <w:rPr>
                <w:spacing w:val="-5"/>
              </w:rPr>
              <w:t xml:space="preserve"> </w:t>
            </w:r>
            <w:r w:rsidRPr="004745CC">
              <w:t>beyond</w:t>
            </w:r>
            <w:r w:rsidRPr="004745CC">
              <w:rPr>
                <w:spacing w:val="-5"/>
              </w:rPr>
              <w:t xml:space="preserve"> </w:t>
            </w:r>
            <w:r w:rsidRPr="004745CC">
              <w:t>cut</w:t>
            </w:r>
            <w:r w:rsidRPr="004745CC">
              <w:rPr>
                <w:spacing w:val="-5"/>
              </w:rPr>
              <w:t xml:space="preserve"> </w:t>
            </w:r>
            <w:r w:rsidRPr="004745CC">
              <w:t>margin</w:t>
            </w:r>
            <w:r w:rsidRPr="004745CC">
              <w:rPr>
                <w:spacing w:val="-5"/>
              </w:rPr>
              <w:t xml:space="preserve"> </w:t>
            </w:r>
            <w:r w:rsidRPr="004745CC">
              <w:t>of optic nerve.</w:t>
            </w:r>
          </w:p>
          <w:p w:rsidR="003540E3" w:rsidRPr="004745CC" w:rsidRDefault="003540E3" w:rsidP="008800B8">
            <w:pPr>
              <w:numPr>
                <w:ilvl w:val="0"/>
                <w:numId w:val="138"/>
              </w:numPr>
              <w:ind w:left="360"/>
            </w:pPr>
            <w:r w:rsidRPr="004745CC">
              <w:t>Radioactive</w:t>
            </w:r>
            <w:r w:rsidRPr="004745CC">
              <w:rPr>
                <w:spacing w:val="-9"/>
              </w:rPr>
              <w:t xml:space="preserve"> </w:t>
            </w:r>
            <w:r w:rsidRPr="004745CC">
              <w:t>plaques;</w:t>
            </w:r>
            <w:r w:rsidRPr="004745CC">
              <w:rPr>
                <w:spacing w:val="-9"/>
              </w:rPr>
              <w:t xml:space="preserve"> </w:t>
            </w:r>
            <w:r w:rsidRPr="004745CC">
              <w:t>Use</w:t>
            </w:r>
            <w:r w:rsidRPr="004745CC">
              <w:rPr>
                <w:spacing w:val="-9"/>
              </w:rPr>
              <w:t xml:space="preserve"> </w:t>
            </w:r>
            <w:r w:rsidRPr="004745CC">
              <w:t>of</w:t>
            </w:r>
            <w:r w:rsidRPr="004745CC">
              <w:rPr>
                <w:spacing w:val="-9"/>
              </w:rPr>
              <w:t xml:space="preserve"> </w:t>
            </w:r>
            <w:r w:rsidRPr="004745CC">
              <w:t>radioactive</w:t>
            </w:r>
            <w:r w:rsidRPr="004745CC">
              <w:rPr>
                <w:spacing w:val="-9"/>
              </w:rPr>
              <w:t xml:space="preserve"> </w:t>
            </w:r>
            <w:r w:rsidRPr="004745CC">
              <w:t>rods</w:t>
            </w:r>
            <w:r w:rsidRPr="004745CC">
              <w:rPr>
                <w:spacing w:val="-9"/>
              </w:rPr>
              <w:t xml:space="preserve"> </w:t>
            </w:r>
            <w:r w:rsidRPr="004745CC">
              <w:t>placed</w:t>
            </w:r>
            <w:r w:rsidRPr="004745CC">
              <w:rPr>
                <w:spacing w:val="-9"/>
              </w:rPr>
              <w:t xml:space="preserve"> </w:t>
            </w:r>
            <w:r w:rsidRPr="004745CC">
              <w:t>adjacent</w:t>
            </w:r>
            <w:r w:rsidRPr="004745CC">
              <w:rPr>
                <w:spacing w:val="-9"/>
              </w:rPr>
              <w:t xml:space="preserve"> </w:t>
            </w:r>
            <w:r w:rsidRPr="004745CC">
              <w:t>to</w:t>
            </w:r>
            <w:r w:rsidRPr="004745CC">
              <w:rPr>
                <w:spacing w:val="-9"/>
              </w:rPr>
              <w:t xml:space="preserve"> </w:t>
            </w:r>
            <w:r w:rsidRPr="004745CC">
              <w:t>the</w:t>
            </w:r>
            <w:r w:rsidRPr="004745CC">
              <w:rPr>
                <w:spacing w:val="-9"/>
              </w:rPr>
              <w:t xml:space="preserve"> </w:t>
            </w:r>
            <w:r w:rsidRPr="004745CC">
              <w:t>tumours</w:t>
            </w:r>
            <w:r w:rsidRPr="004745CC">
              <w:rPr>
                <w:spacing w:val="-9"/>
              </w:rPr>
              <w:t xml:space="preserve"> </w:t>
            </w:r>
            <w:r w:rsidRPr="004745CC">
              <w:t>has</w:t>
            </w:r>
            <w:r w:rsidRPr="004745CC">
              <w:rPr>
                <w:spacing w:val="-9"/>
              </w:rPr>
              <w:t xml:space="preserve"> </w:t>
            </w:r>
            <w:r w:rsidRPr="004745CC">
              <w:t>replaced</w:t>
            </w:r>
            <w:r w:rsidRPr="004745CC">
              <w:rPr>
                <w:spacing w:val="-9"/>
              </w:rPr>
              <w:t xml:space="preserve"> </w:t>
            </w:r>
            <w:r w:rsidRPr="004745CC">
              <w:t>external beam radiation therapy where it is available</w:t>
            </w:r>
          </w:p>
          <w:p w:rsidR="003540E3" w:rsidRPr="004745CC" w:rsidRDefault="003540E3" w:rsidP="008800B8">
            <w:pPr>
              <w:spacing w:before="39"/>
              <w:ind w:left="100"/>
              <w:rPr>
                <w:b/>
                <w:color w:val="231F20"/>
                <w:szCs w:val="26"/>
              </w:rPr>
            </w:pPr>
          </w:p>
        </w:tc>
      </w:tr>
    </w:tbl>
    <w:p w:rsidR="003540E3" w:rsidRPr="004745CC" w:rsidRDefault="003540E3" w:rsidP="003540E3"/>
    <w:p w:rsidR="003540E3" w:rsidRPr="004745CC" w:rsidRDefault="003540E3" w:rsidP="003540E3">
      <w:pPr>
        <w:rPr>
          <w:b/>
        </w:rPr>
      </w:pPr>
      <w:r w:rsidRPr="004745CC">
        <w:rPr>
          <w:b/>
        </w:rPr>
        <w:t>Follow</w:t>
      </w:r>
      <w:r w:rsidRPr="004745CC">
        <w:rPr>
          <w:b/>
          <w:spacing w:val="-7"/>
        </w:rPr>
        <w:t xml:space="preserve"> </w:t>
      </w:r>
      <w:r w:rsidRPr="004745CC">
        <w:rPr>
          <w:b/>
          <w:spacing w:val="-5"/>
        </w:rPr>
        <w:t>Up</w:t>
      </w:r>
    </w:p>
    <w:p w:rsidR="003540E3" w:rsidRPr="004745CC" w:rsidRDefault="003540E3" w:rsidP="003540E3">
      <w:pPr>
        <w:numPr>
          <w:ilvl w:val="0"/>
          <w:numId w:val="138"/>
        </w:numPr>
        <w:ind w:left="360"/>
      </w:pPr>
      <w:r w:rsidRPr="004745CC">
        <w:t>All</w:t>
      </w:r>
      <w:r w:rsidRPr="004745CC">
        <w:rPr>
          <w:spacing w:val="-3"/>
        </w:rPr>
        <w:t xml:space="preserve"> </w:t>
      </w:r>
      <w:r w:rsidRPr="004745CC">
        <w:t>patients</w:t>
      </w:r>
      <w:r w:rsidRPr="004745CC">
        <w:rPr>
          <w:spacing w:val="-2"/>
        </w:rPr>
        <w:t xml:space="preserve"> </w:t>
      </w:r>
      <w:r w:rsidRPr="004745CC">
        <w:t>to</w:t>
      </w:r>
      <w:r w:rsidRPr="004745CC">
        <w:rPr>
          <w:spacing w:val="-3"/>
        </w:rPr>
        <w:t xml:space="preserve"> </w:t>
      </w:r>
      <w:r w:rsidRPr="004745CC">
        <w:t>be</w:t>
      </w:r>
      <w:r w:rsidRPr="004745CC">
        <w:rPr>
          <w:spacing w:val="-2"/>
        </w:rPr>
        <w:t xml:space="preserve"> </w:t>
      </w:r>
      <w:r w:rsidRPr="004745CC">
        <w:t>followed</w:t>
      </w:r>
      <w:r w:rsidRPr="004745CC">
        <w:rPr>
          <w:spacing w:val="-2"/>
        </w:rPr>
        <w:t xml:space="preserve"> </w:t>
      </w:r>
      <w:r w:rsidRPr="004745CC">
        <w:t>up</w:t>
      </w:r>
      <w:r w:rsidRPr="004745CC">
        <w:rPr>
          <w:spacing w:val="-3"/>
        </w:rPr>
        <w:t xml:space="preserve"> </w:t>
      </w:r>
      <w:r w:rsidRPr="004745CC">
        <w:t>in</w:t>
      </w:r>
      <w:r w:rsidRPr="004745CC">
        <w:rPr>
          <w:spacing w:val="-2"/>
        </w:rPr>
        <w:t xml:space="preserve"> </w:t>
      </w:r>
      <w:r w:rsidRPr="004745CC">
        <w:t>oncology</w:t>
      </w:r>
      <w:r w:rsidRPr="004745CC">
        <w:rPr>
          <w:spacing w:val="-2"/>
        </w:rPr>
        <w:t xml:space="preserve"> clinic</w:t>
      </w:r>
    </w:p>
    <w:p w:rsidR="003540E3" w:rsidRPr="004745CC" w:rsidRDefault="003540E3" w:rsidP="003540E3">
      <w:pPr>
        <w:numPr>
          <w:ilvl w:val="0"/>
          <w:numId w:val="138"/>
        </w:numPr>
        <w:ind w:left="360"/>
      </w:pPr>
      <w:r w:rsidRPr="004745CC">
        <w:t>Regular</w:t>
      </w:r>
      <w:r w:rsidRPr="004745CC">
        <w:rPr>
          <w:spacing w:val="-4"/>
        </w:rPr>
        <w:t xml:space="preserve"> </w:t>
      </w:r>
      <w:r w:rsidRPr="004745CC">
        <w:t>eye</w:t>
      </w:r>
      <w:r w:rsidRPr="004745CC">
        <w:rPr>
          <w:spacing w:val="-3"/>
        </w:rPr>
        <w:t xml:space="preserve"> </w:t>
      </w:r>
      <w:r w:rsidRPr="004745CC">
        <w:t>examination</w:t>
      </w:r>
      <w:r w:rsidRPr="004745CC">
        <w:rPr>
          <w:spacing w:val="-4"/>
        </w:rPr>
        <w:t xml:space="preserve"> </w:t>
      </w:r>
      <w:r w:rsidRPr="004745CC">
        <w:t>for</w:t>
      </w:r>
      <w:r w:rsidRPr="004745CC">
        <w:rPr>
          <w:spacing w:val="-3"/>
        </w:rPr>
        <w:t xml:space="preserve"> </w:t>
      </w:r>
      <w:r w:rsidRPr="004745CC">
        <w:rPr>
          <w:spacing w:val="-2"/>
        </w:rPr>
        <w:t>recurrence</w:t>
      </w:r>
    </w:p>
    <w:p w:rsidR="003540E3" w:rsidRPr="004745CC" w:rsidRDefault="003540E3" w:rsidP="003540E3">
      <w:pPr>
        <w:numPr>
          <w:ilvl w:val="0"/>
          <w:numId w:val="138"/>
        </w:numPr>
        <w:ind w:left="360"/>
      </w:pPr>
      <w:r w:rsidRPr="004745CC">
        <w:rPr>
          <w:spacing w:val="-5"/>
        </w:rPr>
        <w:t>FBC</w:t>
      </w:r>
    </w:p>
    <w:p w:rsidR="003540E3" w:rsidRPr="004745CC" w:rsidRDefault="003540E3" w:rsidP="003540E3">
      <w:pPr>
        <w:numPr>
          <w:ilvl w:val="0"/>
          <w:numId w:val="138"/>
        </w:numPr>
        <w:ind w:left="360"/>
      </w:pPr>
      <w:r w:rsidRPr="004745CC">
        <w:t>Sibling</w:t>
      </w:r>
      <w:r w:rsidRPr="004745CC">
        <w:rPr>
          <w:spacing w:val="-3"/>
        </w:rPr>
        <w:t xml:space="preserve"> </w:t>
      </w:r>
      <w:r w:rsidRPr="004745CC">
        <w:t>examination</w:t>
      </w:r>
      <w:r w:rsidRPr="004745CC">
        <w:rPr>
          <w:spacing w:val="-3"/>
        </w:rPr>
        <w:t xml:space="preserve"> </w:t>
      </w:r>
      <w:r w:rsidRPr="004745CC">
        <w:t>for</w:t>
      </w:r>
      <w:r w:rsidRPr="004745CC">
        <w:rPr>
          <w:spacing w:val="-2"/>
        </w:rPr>
        <w:t xml:space="preserve"> tumours</w:t>
      </w:r>
    </w:p>
    <w:p w:rsidR="003540E3" w:rsidRPr="004745CC" w:rsidRDefault="003540E3" w:rsidP="003540E3">
      <w:pPr>
        <w:rPr>
          <w:b/>
          <w:bCs/>
          <w:color w:val="231F20"/>
          <w:spacing w:val="-2"/>
          <w:sz w:val="28"/>
          <w:szCs w:val="28"/>
        </w:rPr>
      </w:pPr>
      <w:bookmarkStart w:id="117" w:name="_TOC_250079"/>
      <w:bookmarkEnd w:id="117"/>
      <w:r w:rsidRPr="004745CC">
        <w:br w:type="page"/>
      </w:r>
    </w:p>
    <w:p w:rsidR="003540E3" w:rsidRPr="004745CC" w:rsidRDefault="003540E3" w:rsidP="003540E3">
      <w:pPr>
        <w:pStyle w:val="Heading2"/>
        <w:spacing w:before="0"/>
      </w:pPr>
      <w:bookmarkStart w:id="118" w:name="_Toc219820650"/>
      <w:bookmarkStart w:id="119" w:name="_Toc226032327"/>
      <w:r w:rsidRPr="004745CC">
        <w:lastRenderedPageBreak/>
        <w:t>Lymphoma</w:t>
      </w:r>
      <w:bookmarkEnd w:id="118"/>
      <w:bookmarkEnd w:id="119"/>
    </w:p>
    <w:p w:rsidR="003540E3" w:rsidRPr="004745CC" w:rsidRDefault="003540E3" w:rsidP="003540E3">
      <w:pPr>
        <w:pStyle w:val="Heading3"/>
        <w:spacing w:line="240" w:lineRule="auto"/>
      </w:pPr>
      <w:bookmarkStart w:id="120" w:name="_Toc226032328"/>
      <w:r w:rsidRPr="004745CC">
        <w:t>Definition</w:t>
      </w:r>
      <w:bookmarkEnd w:id="120"/>
    </w:p>
    <w:p w:rsidR="003540E3" w:rsidRPr="004745CC" w:rsidRDefault="003540E3" w:rsidP="003540E3">
      <w:r w:rsidRPr="004745CC">
        <w:t>Malignant</w:t>
      </w:r>
      <w:r w:rsidRPr="004745CC">
        <w:rPr>
          <w:spacing w:val="22"/>
        </w:rPr>
        <w:t xml:space="preserve"> </w:t>
      </w:r>
      <w:r w:rsidRPr="004745CC">
        <w:t>disease</w:t>
      </w:r>
      <w:r w:rsidRPr="004745CC">
        <w:rPr>
          <w:spacing w:val="22"/>
        </w:rPr>
        <w:t xml:space="preserve"> </w:t>
      </w:r>
      <w:r w:rsidRPr="004745CC">
        <w:t>of</w:t>
      </w:r>
      <w:r w:rsidRPr="004745CC">
        <w:rPr>
          <w:spacing w:val="22"/>
        </w:rPr>
        <w:t xml:space="preserve"> </w:t>
      </w:r>
      <w:r w:rsidRPr="004745CC">
        <w:t>the</w:t>
      </w:r>
      <w:r w:rsidRPr="004745CC">
        <w:rPr>
          <w:spacing w:val="22"/>
        </w:rPr>
        <w:t xml:space="preserve"> </w:t>
      </w:r>
      <w:r w:rsidRPr="004745CC">
        <w:t>lymphoid</w:t>
      </w:r>
      <w:r w:rsidRPr="004745CC">
        <w:rPr>
          <w:spacing w:val="22"/>
        </w:rPr>
        <w:t xml:space="preserve"> </w:t>
      </w:r>
      <w:r w:rsidRPr="004745CC">
        <w:t>cells</w:t>
      </w:r>
      <w:r w:rsidRPr="004745CC">
        <w:rPr>
          <w:spacing w:val="22"/>
        </w:rPr>
        <w:t xml:space="preserve"> </w:t>
      </w:r>
      <w:r w:rsidRPr="004745CC">
        <w:t>in</w:t>
      </w:r>
      <w:r w:rsidRPr="004745CC">
        <w:rPr>
          <w:spacing w:val="22"/>
        </w:rPr>
        <w:t xml:space="preserve"> </w:t>
      </w:r>
      <w:r w:rsidRPr="004745CC">
        <w:t>both</w:t>
      </w:r>
      <w:r w:rsidRPr="004745CC">
        <w:rPr>
          <w:spacing w:val="22"/>
        </w:rPr>
        <w:t xml:space="preserve"> </w:t>
      </w:r>
      <w:r w:rsidRPr="004745CC">
        <w:t>primary</w:t>
      </w:r>
      <w:r w:rsidRPr="004745CC">
        <w:rPr>
          <w:spacing w:val="22"/>
        </w:rPr>
        <w:t xml:space="preserve"> </w:t>
      </w:r>
      <w:r w:rsidRPr="004745CC">
        <w:t>(bone</w:t>
      </w:r>
      <w:r w:rsidRPr="004745CC">
        <w:rPr>
          <w:spacing w:val="22"/>
        </w:rPr>
        <w:t xml:space="preserve"> </w:t>
      </w:r>
      <w:r w:rsidRPr="004745CC">
        <w:t>marrow</w:t>
      </w:r>
      <w:r w:rsidRPr="004745CC">
        <w:rPr>
          <w:spacing w:val="22"/>
        </w:rPr>
        <w:t xml:space="preserve"> </w:t>
      </w:r>
      <w:r w:rsidRPr="004745CC">
        <w:t>and</w:t>
      </w:r>
      <w:r w:rsidRPr="004745CC">
        <w:rPr>
          <w:spacing w:val="22"/>
        </w:rPr>
        <w:t xml:space="preserve"> </w:t>
      </w:r>
      <w:r w:rsidRPr="004745CC">
        <w:t>thymus)</w:t>
      </w:r>
      <w:r w:rsidRPr="004745CC">
        <w:rPr>
          <w:spacing w:val="22"/>
        </w:rPr>
        <w:t xml:space="preserve"> </w:t>
      </w:r>
      <w:r w:rsidRPr="004745CC">
        <w:t>and</w:t>
      </w:r>
      <w:r w:rsidRPr="004745CC">
        <w:rPr>
          <w:spacing w:val="22"/>
        </w:rPr>
        <w:t xml:space="preserve"> </w:t>
      </w:r>
      <w:r w:rsidRPr="004745CC">
        <w:t>secondary lymph nodes, spleen and mucosa associated lymphoid tissue)</w:t>
      </w:r>
    </w:p>
    <w:p w:rsidR="003540E3" w:rsidRPr="004745CC" w:rsidRDefault="003540E3" w:rsidP="003540E3"/>
    <w:p w:rsidR="003540E3" w:rsidRPr="004745CC" w:rsidRDefault="003540E3" w:rsidP="003540E3">
      <w:r w:rsidRPr="004745CC">
        <w:t>There</w:t>
      </w:r>
      <w:r w:rsidRPr="004745CC">
        <w:rPr>
          <w:spacing w:val="-2"/>
        </w:rPr>
        <w:t xml:space="preserve"> </w:t>
      </w:r>
      <w:r w:rsidRPr="004745CC">
        <w:t>are</w:t>
      </w:r>
      <w:r w:rsidRPr="004745CC">
        <w:rPr>
          <w:spacing w:val="-1"/>
        </w:rPr>
        <w:t xml:space="preserve"> </w:t>
      </w:r>
      <w:r w:rsidRPr="004745CC">
        <w:t>two</w:t>
      </w:r>
      <w:r w:rsidRPr="004745CC">
        <w:rPr>
          <w:spacing w:val="-2"/>
        </w:rPr>
        <w:t xml:space="preserve"> </w:t>
      </w:r>
      <w:r w:rsidRPr="004745CC">
        <w:t>types</w:t>
      </w:r>
      <w:r w:rsidRPr="004745CC">
        <w:rPr>
          <w:spacing w:val="-1"/>
        </w:rPr>
        <w:t xml:space="preserve"> </w:t>
      </w:r>
      <w:r w:rsidRPr="004745CC">
        <w:t>of</w:t>
      </w:r>
      <w:r w:rsidRPr="004745CC">
        <w:rPr>
          <w:spacing w:val="-1"/>
        </w:rPr>
        <w:t xml:space="preserve"> </w:t>
      </w:r>
      <w:r w:rsidRPr="004745CC">
        <w:rPr>
          <w:spacing w:val="-2"/>
        </w:rPr>
        <w:t>lymphoma:</w:t>
      </w:r>
    </w:p>
    <w:p w:rsidR="003540E3" w:rsidRPr="004745CC" w:rsidRDefault="003540E3" w:rsidP="003540E3">
      <w:pPr>
        <w:numPr>
          <w:ilvl w:val="0"/>
          <w:numId w:val="138"/>
        </w:numPr>
        <w:ind w:left="360"/>
      </w:pPr>
      <w:r w:rsidRPr="004745CC">
        <w:t xml:space="preserve">Hodgkin </w:t>
      </w:r>
      <w:r w:rsidRPr="004745CC">
        <w:rPr>
          <w:spacing w:val="-2"/>
        </w:rPr>
        <w:t>lymphoma</w:t>
      </w:r>
    </w:p>
    <w:p w:rsidR="003540E3" w:rsidRPr="004745CC" w:rsidRDefault="003540E3" w:rsidP="003540E3">
      <w:pPr>
        <w:numPr>
          <w:ilvl w:val="0"/>
          <w:numId w:val="138"/>
        </w:numPr>
        <w:ind w:left="360"/>
      </w:pPr>
      <w:r w:rsidRPr="004745CC">
        <w:t xml:space="preserve">Non-Hodgkin </w:t>
      </w:r>
      <w:r w:rsidRPr="004745CC">
        <w:rPr>
          <w:spacing w:val="-2"/>
        </w:rPr>
        <w:t>lymphoma</w:t>
      </w:r>
    </w:p>
    <w:p w:rsidR="003540E3" w:rsidRPr="004745CC" w:rsidRDefault="003540E3" w:rsidP="003540E3">
      <w:pPr>
        <w:ind w:left="360"/>
      </w:pPr>
    </w:p>
    <w:p w:rsidR="003540E3" w:rsidRPr="004745CC" w:rsidRDefault="003540E3" w:rsidP="003540E3">
      <w:pPr>
        <w:pStyle w:val="Heading3"/>
        <w:spacing w:line="240" w:lineRule="auto"/>
      </w:pPr>
      <w:bookmarkStart w:id="121" w:name="_Toc226032329"/>
      <w:r w:rsidRPr="004745CC">
        <w:t>Non-</w:t>
      </w:r>
      <w:r>
        <w:t>H</w:t>
      </w:r>
      <w:r w:rsidRPr="004745CC">
        <w:t>odgkin lymphoma (NHL)</w:t>
      </w:r>
      <w:bookmarkEnd w:id="121"/>
    </w:p>
    <w:p w:rsidR="003540E3" w:rsidRPr="004745CC" w:rsidRDefault="003540E3" w:rsidP="003540E3">
      <w:r w:rsidRPr="004745CC">
        <w:t>Aggressive, high grade or rapidly proliferating malignancies originating from mature B or T cells.</w:t>
      </w:r>
      <w:r w:rsidRPr="004745CC">
        <w:rPr>
          <w:spacing w:val="40"/>
        </w:rPr>
        <w:t xml:space="preserve"> </w:t>
      </w:r>
      <w:r w:rsidRPr="004745CC">
        <w:t>NHL occurring in childhood and adolescents falls into three</w:t>
      </w:r>
      <w:r>
        <w:t xml:space="preserve"> </w:t>
      </w:r>
      <w:r w:rsidRPr="004745CC">
        <w:t>categories</w:t>
      </w:r>
    </w:p>
    <w:p w:rsidR="003540E3" w:rsidRPr="004745CC" w:rsidRDefault="003540E3" w:rsidP="003540E3">
      <w:pPr>
        <w:numPr>
          <w:ilvl w:val="0"/>
          <w:numId w:val="138"/>
        </w:numPr>
        <w:ind w:left="360"/>
      </w:pPr>
      <w:r w:rsidRPr="004745CC">
        <w:t>Aggressive</w:t>
      </w:r>
      <w:r w:rsidRPr="004745CC">
        <w:rPr>
          <w:spacing w:val="40"/>
        </w:rPr>
        <w:t xml:space="preserve"> </w:t>
      </w:r>
      <w:r w:rsidRPr="004745CC">
        <w:t>mature</w:t>
      </w:r>
      <w:r w:rsidRPr="004745CC">
        <w:rPr>
          <w:spacing w:val="40"/>
        </w:rPr>
        <w:t xml:space="preserve"> </w:t>
      </w:r>
      <w:r w:rsidRPr="004745CC">
        <w:t>B</w:t>
      </w:r>
      <w:r w:rsidRPr="004745CC">
        <w:rPr>
          <w:spacing w:val="40"/>
        </w:rPr>
        <w:t xml:space="preserve"> </w:t>
      </w:r>
      <w:r w:rsidRPr="004745CC">
        <w:t>cell</w:t>
      </w:r>
      <w:r w:rsidRPr="004745CC">
        <w:rPr>
          <w:spacing w:val="40"/>
        </w:rPr>
        <w:t xml:space="preserve"> </w:t>
      </w:r>
      <w:r w:rsidRPr="004745CC">
        <w:t>NHL:</w:t>
      </w:r>
      <w:r w:rsidRPr="004745CC">
        <w:rPr>
          <w:spacing w:val="40"/>
        </w:rPr>
        <w:t xml:space="preserve"> </w:t>
      </w:r>
      <w:r w:rsidRPr="004745CC">
        <w:t>Burkitt</w:t>
      </w:r>
      <w:r w:rsidRPr="004745CC">
        <w:rPr>
          <w:spacing w:val="40"/>
        </w:rPr>
        <w:t xml:space="preserve"> </w:t>
      </w:r>
      <w:r w:rsidRPr="004745CC">
        <w:t>lymphoma,</w:t>
      </w:r>
      <w:r w:rsidRPr="004745CC">
        <w:rPr>
          <w:spacing w:val="40"/>
        </w:rPr>
        <w:t xml:space="preserve"> </w:t>
      </w:r>
      <w:r w:rsidRPr="004745CC">
        <w:t>diffuse</w:t>
      </w:r>
      <w:r w:rsidRPr="004745CC">
        <w:rPr>
          <w:spacing w:val="40"/>
        </w:rPr>
        <w:t xml:space="preserve"> </w:t>
      </w:r>
      <w:r w:rsidRPr="004745CC">
        <w:t>large</w:t>
      </w:r>
      <w:r w:rsidRPr="004745CC">
        <w:rPr>
          <w:spacing w:val="40"/>
        </w:rPr>
        <w:t xml:space="preserve"> </w:t>
      </w:r>
      <w:r w:rsidRPr="004745CC">
        <w:t>B</w:t>
      </w:r>
      <w:r w:rsidRPr="004745CC">
        <w:rPr>
          <w:spacing w:val="40"/>
        </w:rPr>
        <w:t xml:space="preserve"> </w:t>
      </w:r>
      <w:r w:rsidRPr="004745CC">
        <w:t>cell</w:t>
      </w:r>
      <w:r w:rsidRPr="004745CC">
        <w:rPr>
          <w:spacing w:val="40"/>
        </w:rPr>
        <w:t xml:space="preserve"> </w:t>
      </w:r>
      <w:r w:rsidRPr="004745CC">
        <w:t>lymphoma</w:t>
      </w:r>
      <w:r w:rsidRPr="004745CC">
        <w:rPr>
          <w:spacing w:val="40"/>
        </w:rPr>
        <w:t xml:space="preserve"> </w:t>
      </w:r>
      <w:r w:rsidRPr="004745CC">
        <w:t>and</w:t>
      </w:r>
      <w:r w:rsidRPr="004745CC">
        <w:rPr>
          <w:spacing w:val="80"/>
        </w:rPr>
        <w:t xml:space="preserve"> </w:t>
      </w:r>
      <w:r w:rsidRPr="004745CC">
        <w:t>mediastinal B cell lymphoma</w:t>
      </w:r>
    </w:p>
    <w:p w:rsidR="003540E3" w:rsidRPr="004745CC" w:rsidRDefault="003540E3" w:rsidP="003540E3">
      <w:pPr>
        <w:numPr>
          <w:ilvl w:val="0"/>
          <w:numId w:val="138"/>
        </w:numPr>
        <w:ind w:left="360"/>
      </w:pPr>
      <w:r w:rsidRPr="004745CC">
        <w:t>Lymphoblastic</w:t>
      </w:r>
      <w:r w:rsidRPr="004745CC">
        <w:rPr>
          <w:spacing w:val="-9"/>
        </w:rPr>
        <w:t xml:space="preserve"> </w:t>
      </w:r>
      <w:r w:rsidRPr="004745CC">
        <w:rPr>
          <w:spacing w:val="-2"/>
        </w:rPr>
        <w:t>lymphoma</w:t>
      </w:r>
    </w:p>
    <w:p w:rsidR="003540E3" w:rsidRPr="004745CC" w:rsidRDefault="003540E3" w:rsidP="003540E3">
      <w:pPr>
        <w:numPr>
          <w:ilvl w:val="0"/>
          <w:numId w:val="138"/>
        </w:numPr>
        <w:ind w:left="360"/>
      </w:pPr>
      <w:r w:rsidRPr="004745CC">
        <w:t>Anaplastic</w:t>
      </w:r>
      <w:r w:rsidRPr="004745CC">
        <w:rPr>
          <w:spacing w:val="-5"/>
        </w:rPr>
        <w:t xml:space="preserve"> </w:t>
      </w:r>
      <w:r w:rsidRPr="004745CC">
        <w:t>large</w:t>
      </w:r>
      <w:r w:rsidRPr="004745CC">
        <w:rPr>
          <w:spacing w:val="-4"/>
        </w:rPr>
        <w:t xml:space="preserve"> </w:t>
      </w:r>
      <w:r w:rsidRPr="004745CC">
        <w:t>cell</w:t>
      </w:r>
      <w:r w:rsidRPr="004745CC">
        <w:rPr>
          <w:spacing w:val="-4"/>
        </w:rPr>
        <w:t xml:space="preserve"> </w:t>
      </w:r>
      <w:r w:rsidRPr="004745CC">
        <w:rPr>
          <w:spacing w:val="-2"/>
        </w:rPr>
        <w:t>lymphoma</w:t>
      </w:r>
    </w:p>
    <w:p w:rsidR="003540E3" w:rsidRPr="004745CC" w:rsidRDefault="003540E3" w:rsidP="003540E3">
      <w:pPr>
        <w:ind w:left="1240"/>
      </w:pPr>
    </w:p>
    <w:p w:rsidR="003540E3" w:rsidRPr="004745CC" w:rsidRDefault="003540E3" w:rsidP="003540E3">
      <w:pPr>
        <w:pStyle w:val="Heading3"/>
        <w:spacing w:line="240" w:lineRule="auto"/>
      </w:pPr>
      <w:bookmarkStart w:id="122" w:name="_Toc226032330"/>
      <w:r w:rsidRPr="004745CC">
        <w:t>Risk Factors</w:t>
      </w:r>
      <w:bookmarkEnd w:id="122"/>
    </w:p>
    <w:p w:rsidR="003540E3" w:rsidRPr="004745CC" w:rsidRDefault="003540E3" w:rsidP="003540E3">
      <w:pPr>
        <w:numPr>
          <w:ilvl w:val="0"/>
          <w:numId w:val="138"/>
        </w:numPr>
        <w:ind w:left="360"/>
      </w:pPr>
      <w:r w:rsidRPr="004745CC">
        <w:t>Epstein-Barr</w:t>
      </w:r>
      <w:r w:rsidRPr="004745CC">
        <w:rPr>
          <w:spacing w:val="-2"/>
        </w:rPr>
        <w:t xml:space="preserve"> </w:t>
      </w:r>
      <w:r w:rsidRPr="004745CC">
        <w:t>Virus</w:t>
      </w:r>
      <w:r w:rsidRPr="004745CC">
        <w:rPr>
          <w:spacing w:val="-1"/>
        </w:rPr>
        <w:t xml:space="preserve"> </w:t>
      </w:r>
      <w:r w:rsidRPr="004745CC">
        <w:rPr>
          <w:spacing w:val="-2"/>
        </w:rPr>
        <w:t>(EBV)</w:t>
      </w:r>
    </w:p>
    <w:p w:rsidR="003540E3" w:rsidRPr="004745CC" w:rsidRDefault="003540E3" w:rsidP="003540E3">
      <w:pPr>
        <w:numPr>
          <w:ilvl w:val="0"/>
          <w:numId w:val="138"/>
        </w:numPr>
        <w:ind w:left="360"/>
      </w:pPr>
      <w:r w:rsidRPr="004745CC">
        <w:t>Age:</w:t>
      </w:r>
      <w:r w:rsidRPr="004745CC">
        <w:rPr>
          <w:spacing w:val="-3"/>
        </w:rPr>
        <w:t xml:space="preserve"> </w:t>
      </w:r>
      <w:r w:rsidRPr="004745CC">
        <w:t>rare</w:t>
      </w:r>
      <w:r w:rsidRPr="004745CC">
        <w:rPr>
          <w:spacing w:val="-2"/>
        </w:rPr>
        <w:t xml:space="preserve"> </w:t>
      </w:r>
      <w:r w:rsidRPr="004745CC">
        <w:t>in</w:t>
      </w:r>
      <w:r w:rsidRPr="004745CC">
        <w:rPr>
          <w:spacing w:val="-2"/>
        </w:rPr>
        <w:t xml:space="preserve"> </w:t>
      </w:r>
      <w:r w:rsidRPr="004745CC">
        <w:t>children</w:t>
      </w:r>
      <w:r w:rsidRPr="004745CC">
        <w:rPr>
          <w:spacing w:val="-3"/>
        </w:rPr>
        <w:t xml:space="preserve"> </w:t>
      </w:r>
      <w:r w:rsidRPr="004745CC">
        <w:t>less</w:t>
      </w:r>
      <w:r w:rsidRPr="004745CC">
        <w:rPr>
          <w:spacing w:val="-2"/>
        </w:rPr>
        <w:t xml:space="preserve"> </w:t>
      </w:r>
      <w:r w:rsidRPr="004745CC">
        <w:t>than</w:t>
      </w:r>
      <w:r w:rsidRPr="004745CC">
        <w:rPr>
          <w:spacing w:val="-2"/>
        </w:rPr>
        <w:t xml:space="preserve"> </w:t>
      </w:r>
      <w:r w:rsidRPr="004745CC">
        <w:t>3</w:t>
      </w:r>
      <w:r w:rsidRPr="004745CC">
        <w:rPr>
          <w:spacing w:val="-2"/>
        </w:rPr>
        <w:t xml:space="preserve"> years</w:t>
      </w:r>
    </w:p>
    <w:p w:rsidR="003540E3" w:rsidRPr="004745CC" w:rsidRDefault="003540E3" w:rsidP="003540E3">
      <w:pPr>
        <w:numPr>
          <w:ilvl w:val="0"/>
          <w:numId w:val="138"/>
        </w:numPr>
        <w:ind w:left="360"/>
      </w:pPr>
      <w:r w:rsidRPr="004745CC">
        <w:t>Sex:</w:t>
      </w:r>
      <w:r w:rsidRPr="004745CC">
        <w:rPr>
          <w:spacing w:val="-2"/>
        </w:rPr>
        <w:t xml:space="preserve"> </w:t>
      </w:r>
      <w:r w:rsidRPr="004745CC">
        <w:t>more</w:t>
      </w:r>
      <w:r w:rsidRPr="004745CC">
        <w:rPr>
          <w:spacing w:val="-2"/>
        </w:rPr>
        <w:t xml:space="preserve"> </w:t>
      </w:r>
      <w:r w:rsidRPr="004745CC">
        <w:t>common</w:t>
      </w:r>
      <w:r w:rsidRPr="004745CC">
        <w:rPr>
          <w:spacing w:val="-2"/>
        </w:rPr>
        <w:t xml:space="preserve"> </w:t>
      </w:r>
      <w:r w:rsidRPr="004745CC">
        <w:t>in</w:t>
      </w:r>
      <w:r w:rsidRPr="004745CC">
        <w:rPr>
          <w:spacing w:val="-2"/>
        </w:rPr>
        <w:t xml:space="preserve"> </w:t>
      </w:r>
      <w:r w:rsidRPr="004745CC">
        <w:t>males</w:t>
      </w:r>
      <w:r w:rsidRPr="004745CC">
        <w:rPr>
          <w:spacing w:val="-2"/>
        </w:rPr>
        <w:t xml:space="preserve"> </w:t>
      </w:r>
      <w:r w:rsidRPr="004745CC">
        <w:t>than</w:t>
      </w:r>
      <w:r w:rsidRPr="004745CC">
        <w:rPr>
          <w:spacing w:val="-1"/>
        </w:rPr>
        <w:t xml:space="preserve"> </w:t>
      </w:r>
      <w:r w:rsidRPr="004745CC">
        <w:rPr>
          <w:spacing w:val="-2"/>
        </w:rPr>
        <w:t>females</w:t>
      </w:r>
    </w:p>
    <w:p w:rsidR="003540E3" w:rsidRPr="004745CC" w:rsidRDefault="003540E3" w:rsidP="003540E3">
      <w:pPr>
        <w:numPr>
          <w:ilvl w:val="0"/>
          <w:numId w:val="138"/>
        </w:numPr>
        <w:ind w:left="360"/>
      </w:pPr>
      <w:r w:rsidRPr="004745CC">
        <w:rPr>
          <w:spacing w:val="-2"/>
        </w:rPr>
        <w:t>Immunodeficiency</w:t>
      </w:r>
    </w:p>
    <w:p w:rsidR="003540E3" w:rsidRPr="004745CC" w:rsidRDefault="003540E3" w:rsidP="003540E3">
      <w:pPr>
        <w:numPr>
          <w:ilvl w:val="1"/>
          <w:numId w:val="138"/>
        </w:numPr>
        <w:ind w:left="927"/>
      </w:pPr>
      <w:r w:rsidRPr="004745CC">
        <w:t>Primary</w:t>
      </w:r>
      <w:r w:rsidRPr="004745CC">
        <w:rPr>
          <w:spacing w:val="2"/>
        </w:rPr>
        <w:t xml:space="preserve"> </w:t>
      </w:r>
      <w:r w:rsidRPr="004745CC">
        <w:t>immunodeficiency</w:t>
      </w:r>
      <w:r w:rsidRPr="004745CC">
        <w:rPr>
          <w:spacing w:val="3"/>
        </w:rPr>
        <w:t xml:space="preserve"> </w:t>
      </w:r>
      <w:r w:rsidRPr="004745CC">
        <w:rPr>
          <w:spacing w:val="-2"/>
        </w:rPr>
        <w:t>syndromes</w:t>
      </w:r>
    </w:p>
    <w:p w:rsidR="003540E3" w:rsidRPr="004745CC" w:rsidRDefault="003540E3" w:rsidP="003540E3">
      <w:pPr>
        <w:numPr>
          <w:ilvl w:val="1"/>
          <w:numId w:val="138"/>
        </w:numPr>
        <w:ind w:left="927"/>
      </w:pPr>
      <w:r w:rsidRPr="004745CC">
        <w:t>Acquired</w:t>
      </w:r>
      <w:r w:rsidRPr="004745CC">
        <w:rPr>
          <w:spacing w:val="-11"/>
        </w:rPr>
        <w:t xml:space="preserve"> </w:t>
      </w:r>
      <w:r w:rsidRPr="004745CC">
        <w:rPr>
          <w:spacing w:val="-2"/>
        </w:rPr>
        <w:t>immunodeficiency</w:t>
      </w:r>
    </w:p>
    <w:p w:rsidR="003540E3" w:rsidRPr="004745CC" w:rsidRDefault="003540E3" w:rsidP="003540E3">
      <w:pPr>
        <w:numPr>
          <w:ilvl w:val="2"/>
          <w:numId w:val="71"/>
        </w:numPr>
        <w:ind w:left="1494" w:right="102"/>
      </w:pPr>
      <w:r w:rsidRPr="004745CC">
        <w:t>HIV</w:t>
      </w:r>
    </w:p>
    <w:p w:rsidR="003540E3" w:rsidRPr="004745CC" w:rsidRDefault="003540E3" w:rsidP="003540E3">
      <w:pPr>
        <w:numPr>
          <w:ilvl w:val="2"/>
          <w:numId w:val="71"/>
        </w:numPr>
        <w:ind w:left="1494" w:right="102"/>
      </w:pPr>
      <w:r w:rsidRPr="004745CC">
        <w:t>Post</w:t>
      </w:r>
      <w:r w:rsidRPr="004745CC">
        <w:rPr>
          <w:spacing w:val="-8"/>
        </w:rPr>
        <w:t xml:space="preserve"> </w:t>
      </w:r>
      <w:r w:rsidRPr="004745CC">
        <w:t>transplant</w:t>
      </w:r>
      <w:r w:rsidRPr="004745CC">
        <w:rPr>
          <w:spacing w:val="-7"/>
        </w:rPr>
        <w:t xml:space="preserve"> </w:t>
      </w:r>
      <w:r w:rsidRPr="004745CC">
        <w:t>lymphoproliferative</w:t>
      </w:r>
      <w:r w:rsidRPr="004745CC">
        <w:rPr>
          <w:spacing w:val="-7"/>
        </w:rPr>
        <w:t xml:space="preserve"> </w:t>
      </w:r>
      <w:r w:rsidRPr="004745CC">
        <w:t>disease</w:t>
      </w:r>
      <w:r w:rsidRPr="004745CC">
        <w:rPr>
          <w:spacing w:val="-7"/>
        </w:rPr>
        <w:t xml:space="preserve"> </w:t>
      </w:r>
      <w:r w:rsidRPr="004745CC">
        <w:rPr>
          <w:spacing w:val="-2"/>
        </w:rPr>
        <w:t>(PTLD)</w:t>
      </w:r>
    </w:p>
    <w:p w:rsidR="003540E3" w:rsidRPr="004745CC" w:rsidRDefault="003540E3" w:rsidP="003540E3">
      <w:pPr>
        <w:numPr>
          <w:ilvl w:val="0"/>
          <w:numId w:val="138"/>
        </w:numPr>
        <w:ind w:left="360"/>
      </w:pPr>
      <w:r w:rsidRPr="004745CC">
        <w:t>DNA repair syndromes e.g. ataxia telangiectasia, Nijmegen breakage syndrome and constitutional mismatch syndrome</w:t>
      </w:r>
    </w:p>
    <w:p w:rsidR="003540E3" w:rsidRPr="004745CC" w:rsidRDefault="003540E3" w:rsidP="003540E3"/>
    <w:p w:rsidR="003540E3" w:rsidRPr="004745CC" w:rsidRDefault="003540E3" w:rsidP="003540E3">
      <w:pPr>
        <w:pStyle w:val="Heading3"/>
        <w:spacing w:line="240" w:lineRule="auto"/>
      </w:pPr>
      <w:bookmarkStart w:id="123" w:name="_Toc226032331"/>
      <w:r w:rsidRPr="004745CC">
        <w:t>Prevention/promotion</w:t>
      </w:r>
      <w:bookmarkEnd w:id="123"/>
    </w:p>
    <w:p w:rsidR="003540E3" w:rsidRPr="004745CC" w:rsidRDefault="003540E3" w:rsidP="003540E3">
      <w:r w:rsidRPr="004745CC">
        <w:t>Screening</w:t>
      </w:r>
      <w:r w:rsidRPr="004745CC">
        <w:rPr>
          <w:spacing w:val="-1"/>
        </w:rPr>
        <w:t xml:space="preserve"> </w:t>
      </w:r>
      <w:r w:rsidRPr="004745CC">
        <w:t>in</w:t>
      </w:r>
      <w:r w:rsidRPr="004745CC">
        <w:rPr>
          <w:spacing w:val="-1"/>
        </w:rPr>
        <w:t xml:space="preserve"> </w:t>
      </w:r>
      <w:r w:rsidRPr="004745CC">
        <w:t>at</w:t>
      </w:r>
      <w:r w:rsidRPr="004745CC">
        <w:rPr>
          <w:spacing w:val="-1"/>
        </w:rPr>
        <w:t xml:space="preserve"> </w:t>
      </w:r>
      <w:r w:rsidRPr="004745CC">
        <w:t xml:space="preserve">risk </w:t>
      </w:r>
      <w:r w:rsidRPr="004745CC">
        <w:rPr>
          <w:spacing w:val="-2"/>
        </w:rPr>
        <w:t>population</w:t>
      </w:r>
    </w:p>
    <w:p w:rsidR="003540E3" w:rsidRPr="004745CC" w:rsidRDefault="003540E3" w:rsidP="003540E3">
      <w:pPr>
        <w:ind w:left="360"/>
      </w:pPr>
    </w:p>
    <w:p w:rsidR="003540E3" w:rsidRPr="004745CC" w:rsidRDefault="003540E3" w:rsidP="003540E3">
      <w:pPr>
        <w:pStyle w:val="Heading3"/>
        <w:spacing w:line="240" w:lineRule="auto"/>
      </w:pPr>
      <w:bookmarkStart w:id="124" w:name="_Toc226032332"/>
      <w:r w:rsidRPr="004745CC">
        <w:t>Signs and symptoms</w:t>
      </w:r>
      <w:bookmarkEnd w:id="124"/>
    </w:p>
    <w:p w:rsidR="003540E3" w:rsidRPr="004745CC" w:rsidRDefault="003540E3" w:rsidP="003540E3">
      <w:pPr>
        <w:numPr>
          <w:ilvl w:val="0"/>
          <w:numId w:val="138"/>
        </w:numPr>
        <w:ind w:left="360"/>
      </w:pPr>
      <w:r w:rsidRPr="004745CC">
        <w:t>NHL</w:t>
      </w:r>
      <w:r w:rsidRPr="004745CC">
        <w:rPr>
          <w:spacing w:val="-4"/>
        </w:rPr>
        <w:t xml:space="preserve"> </w:t>
      </w:r>
      <w:r w:rsidRPr="004745CC">
        <w:t>is</w:t>
      </w:r>
      <w:r w:rsidRPr="004745CC">
        <w:rPr>
          <w:spacing w:val="-2"/>
        </w:rPr>
        <w:t xml:space="preserve"> </w:t>
      </w:r>
      <w:r w:rsidRPr="004745CC">
        <w:t>characterised</w:t>
      </w:r>
      <w:r w:rsidRPr="004745CC">
        <w:rPr>
          <w:spacing w:val="-2"/>
        </w:rPr>
        <w:t xml:space="preserve"> </w:t>
      </w:r>
      <w:r w:rsidRPr="004745CC">
        <w:t>by</w:t>
      </w:r>
      <w:r w:rsidRPr="004745CC">
        <w:rPr>
          <w:spacing w:val="-2"/>
        </w:rPr>
        <w:t xml:space="preserve"> </w:t>
      </w:r>
      <w:r w:rsidRPr="004745CC">
        <w:t>a</w:t>
      </w:r>
      <w:r w:rsidRPr="004745CC">
        <w:rPr>
          <w:spacing w:val="-2"/>
        </w:rPr>
        <w:t xml:space="preserve"> </w:t>
      </w:r>
      <w:r w:rsidRPr="004745CC">
        <w:t>short</w:t>
      </w:r>
      <w:r w:rsidRPr="004745CC">
        <w:rPr>
          <w:spacing w:val="-2"/>
        </w:rPr>
        <w:t xml:space="preserve"> </w:t>
      </w:r>
      <w:r w:rsidRPr="004745CC">
        <w:t>history</w:t>
      </w:r>
      <w:r w:rsidRPr="004745CC">
        <w:rPr>
          <w:spacing w:val="-1"/>
        </w:rPr>
        <w:t xml:space="preserve"> </w:t>
      </w:r>
      <w:r w:rsidRPr="004745CC">
        <w:t>of</w:t>
      </w:r>
      <w:r w:rsidRPr="004745CC">
        <w:rPr>
          <w:spacing w:val="-2"/>
        </w:rPr>
        <w:t xml:space="preserve"> </w:t>
      </w:r>
      <w:r w:rsidRPr="004745CC">
        <w:t>symptoms</w:t>
      </w:r>
      <w:r w:rsidRPr="004745CC">
        <w:rPr>
          <w:spacing w:val="-2"/>
        </w:rPr>
        <w:t xml:space="preserve"> </w:t>
      </w:r>
      <w:r w:rsidRPr="004745CC">
        <w:t>with</w:t>
      </w:r>
      <w:r w:rsidRPr="004745CC">
        <w:rPr>
          <w:spacing w:val="-2"/>
        </w:rPr>
        <w:t xml:space="preserve"> </w:t>
      </w:r>
      <w:r w:rsidRPr="004745CC">
        <w:t>a</w:t>
      </w:r>
      <w:r w:rsidRPr="004745CC">
        <w:rPr>
          <w:spacing w:val="-2"/>
        </w:rPr>
        <w:t xml:space="preserve"> </w:t>
      </w:r>
      <w:r w:rsidRPr="004745CC">
        <w:t>rapidly</w:t>
      </w:r>
      <w:r w:rsidRPr="004745CC">
        <w:rPr>
          <w:spacing w:val="-2"/>
        </w:rPr>
        <w:t xml:space="preserve"> </w:t>
      </w:r>
      <w:r w:rsidRPr="004745CC">
        <w:t>growing</w:t>
      </w:r>
      <w:r w:rsidRPr="004745CC">
        <w:rPr>
          <w:spacing w:val="-1"/>
        </w:rPr>
        <w:t xml:space="preserve"> </w:t>
      </w:r>
      <w:r w:rsidRPr="004745CC">
        <w:rPr>
          <w:spacing w:val="-4"/>
        </w:rPr>
        <w:t>mass</w:t>
      </w:r>
    </w:p>
    <w:p w:rsidR="003540E3" w:rsidRPr="004745CC" w:rsidRDefault="003540E3" w:rsidP="003540E3">
      <w:pPr>
        <w:numPr>
          <w:ilvl w:val="1"/>
          <w:numId w:val="138"/>
        </w:numPr>
        <w:ind w:left="927"/>
      </w:pPr>
      <w:r w:rsidRPr="004745CC">
        <w:t>Remember</w:t>
      </w:r>
      <w:r w:rsidRPr="004745CC">
        <w:rPr>
          <w:spacing w:val="-1"/>
        </w:rPr>
        <w:t xml:space="preserve"> </w:t>
      </w:r>
      <w:r w:rsidRPr="004745CC">
        <w:t>Burkitt lymphoma</w:t>
      </w:r>
      <w:r w:rsidRPr="004745CC">
        <w:rPr>
          <w:spacing w:val="-1"/>
        </w:rPr>
        <w:t xml:space="preserve"> </w:t>
      </w:r>
      <w:r w:rsidRPr="004745CC">
        <w:t>has doubling time</w:t>
      </w:r>
      <w:r w:rsidRPr="004745CC">
        <w:rPr>
          <w:spacing w:val="-1"/>
        </w:rPr>
        <w:t xml:space="preserve"> </w:t>
      </w:r>
      <w:r w:rsidRPr="004745CC">
        <w:t xml:space="preserve">of 24 </w:t>
      </w:r>
      <w:r w:rsidRPr="004745CC">
        <w:rPr>
          <w:spacing w:val="-2"/>
        </w:rPr>
        <w:t>hours</w:t>
      </w:r>
    </w:p>
    <w:p w:rsidR="003540E3" w:rsidRPr="004745CC" w:rsidRDefault="003540E3" w:rsidP="003540E3">
      <w:pPr>
        <w:numPr>
          <w:ilvl w:val="0"/>
          <w:numId w:val="138"/>
        </w:numPr>
        <w:ind w:left="360"/>
      </w:pPr>
      <w:r w:rsidRPr="004745CC">
        <w:t>Enlarged</w:t>
      </w:r>
      <w:r w:rsidRPr="004745CC">
        <w:rPr>
          <w:spacing w:val="-4"/>
        </w:rPr>
        <w:t xml:space="preserve"> </w:t>
      </w:r>
      <w:r w:rsidRPr="004745CC">
        <w:t>lymph</w:t>
      </w:r>
      <w:r w:rsidRPr="004745CC">
        <w:rPr>
          <w:spacing w:val="-4"/>
        </w:rPr>
        <w:t xml:space="preserve"> </w:t>
      </w:r>
      <w:r w:rsidRPr="004745CC">
        <w:t>nodes</w:t>
      </w:r>
      <w:r w:rsidRPr="004745CC">
        <w:rPr>
          <w:spacing w:val="-4"/>
        </w:rPr>
        <w:t xml:space="preserve"> </w:t>
      </w:r>
      <w:r w:rsidRPr="004745CC">
        <w:t>(&gt;1cm)-</w:t>
      </w:r>
      <w:r w:rsidRPr="004745CC">
        <w:rPr>
          <w:spacing w:val="1"/>
        </w:rPr>
        <w:t xml:space="preserve"> </w:t>
      </w:r>
      <w:r w:rsidRPr="004745CC">
        <w:t>(cervical,</w:t>
      </w:r>
      <w:r w:rsidRPr="004745CC">
        <w:rPr>
          <w:spacing w:val="-4"/>
        </w:rPr>
        <w:t xml:space="preserve"> </w:t>
      </w:r>
      <w:r w:rsidRPr="004745CC">
        <w:t>axillary,</w:t>
      </w:r>
      <w:r w:rsidRPr="004745CC">
        <w:rPr>
          <w:spacing w:val="-3"/>
        </w:rPr>
        <w:t xml:space="preserve"> </w:t>
      </w:r>
      <w:r w:rsidRPr="004745CC">
        <w:rPr>
          <w:spacing w:val="-2"/>
        </w:rPr>
        <w:t>abdominal)</w:t>
      </w:r>
    </w:p>
    <w:p w:rsidR="003540E3" w:rsidRPr="004745CC" w:rsidRDefault="003540E3" w:rsidP="003540E3">
      <w:pPr>
        <w:numPr>
          <w:ilvl w:val="0"/>
          <w:numId w:val="138"/>
        </w:numPr>
        <w:ind w:left="360"/>
      </w:pPr>
      <w:r w:rsidRPr="004745CC">
        <w:lastRenderedPageBreak/>
        <w:t xml:space="preserve">Jaw </w:t>
      </w:r>
      <w:r w:rsidRPr="004745CC">
        <w:rPr>
          <w:spacing w:val="-2"/>
        </w:rPr>
        <w:t>swelling</w:t>
      </w:r>
    </w:p>
    <w:p w:rsidR="003540E3" w:rsidRPr="004745CC" w:rsidRDefault="003540E3" w:rsidP="003540E3">
      <w:pPr>
        <w:numPr>
          <w:ilvl w:val="0"/>
          <w:numId w:val="138"/>
        </w:numPr>
        <w:ind w:left="360"/>
      </w:pPr>
      <w:r w:rsidRPr="004745CC">
        <w:t xml:space="preserve">Abdominal </w:t>
      </w:r>
      <w:r w:rsidRPr="004745CC">
        <w:rPr>
          <w:spacing w:val="-4"/>
        </w:rPr>
        <w:t>mass</w:t>
      </w:r>
    </w:p>
    <w:p w:rsidR="003540E3" w:rsidRPr="004745CC" w:rsidRDefault="003540E3" w:rsidP="003540E3">
      <w:pPr>
        <w:numPr>
          <w:ilvl w:val="0"/>
          <w:numId w:val="138"/>
        </w:numPr>
        <w:ind w:left="360"/>
      </w:pPr>
      <w:r w:rsidRPr="004745CC">
        <w:rPr>
          <w:spacing w:val="-2"/>
        </w:rPr>
        <w:t>Paraplegia</w:t>
      </w:r>
    </w:p>
    <w:p w:rsidR="003540E3" w:rsidRPr="004745CC" w:rsidRDefault="003540E3" w:rsidP="003540E3">
      <w:pPr>
        <w:numPr>
          <w:ilvl w:val="0"/>
          <w:numId w:val="138"/>
        </w:numPr>
        <w:ind w:left="360"/>
      </w:pPr>
      <w:r w:rsidRPr="004745CC">
        <w:t>Mediastinal</w:t>
      </w:r>
      <w:r w:rsidRPr="004745CC">
        <w:rPr>
          <w:spacing w:val="-2"/>
        </w:rPr>
        <w:t xml:space="preserve"> </w:t>
      </w:r>
      <w:r w:rsidRPr="004745CC">
        <w:t>mass</w:t>
      </w:r>
      <w:r w:rsidRPr="004745CC">
        <w:rPr>
          <w:spacing w:val="-2"/>
        </w:rPr>
        <w:t xml:space="preserve"> </w:t>
      </w:r>
      <w:r w:rsidRPr="004745CC">
        <w:t>+/-</w:t>
      </w:r>
      <w:r w:rsidRPr="004745CC">
        <w:rPr>
          <w:spacing w:val="-2"/>
        </w:rPr>
        <w:t xml:space="preserve"> </w:t>
      </w:r>
      <w:r w:rsidRPr="004745CC">
        <w:t>pleural</w:t>
      </w:r>
      <w:r w:rsidRPr="004745CC">
        <w:rPr>
          <w:spacing w:val="-1"/>
        </w:rPr>
        <w:t xml:space="preserve"> </w:t>
      </w:r>
      <w:r w:rsidRPr="004745CC">
        <w:rPr>
          <w:spacing w:val="-2"/>
        </w:rPr>
        <w:t>effusion</w:t>
      </w:r>
    </w:p>
    <w:p w:rsidR="003540E3" w:rsidRPr="004745CC" w:rsidRDefault="003540E3" w:rsidP="003540E3">
      <w:pPr>
        <w:numPr>
          <w:ilvl w:val="0"/>
          <w:numId w:val="138"/>
        </w:numPr>
        <w:ind w:left="360"/>
      </w:pPr>
      <w:r w:rsidRPr="004745CC">
        <w:t>Superior</w:t>
      </w:r>
      <w:r w:rsidRPr="004745CC">
        <w:rPr>
          <w:spacing w:val="-3"/>
        </w:rPr>
        <w:t xml:space="preserve"> </w:t>
      </w:r>
      <w:r w:rsidRPr="004745CC">
        <w:t>Vena</w:t>
      </w:r>
      <w:r w:rsidRPr="004745CC">
        <w:rPr>
          <w:spacing w:val="-3"/>
        </w:rPr>
        <w:t xml:space="preserve"> </w:t>
      </w:r>
      <w:r w:rsidRPr="004745CC">
        <w:t>Cava</w:t>
      </w:r>
      <w:r w:rsidRPr="004745CC">
        <w:rPr>
          <w:spacing w:val="-3"/>
        </w:rPr>
        <w:t xml:space="preserve"> </w:t>
      </w:r>
      <w:r w:rsidRPr="004745CC">
        <w:t>(SVC)</w:t>
      </w:r>
      <w:r w:rsidRPr="004745CC">
        <w:rPr>
          <w:spacing w:val="-3"/>
        </w:rPr>
        <w:t xml:space="preserve"> </w:t>
      </w:r>
      <w:r w:rsidRPr="004745CC">
        <w:rPr>
          <w:spacing w:val="-2"/>
        </w:rPr>
        <w:t>syndrome</w:t>
      </w:r>
    </w:p>
    <w:p w:rsidR="003540E3" w:rsidRPr="004745CC" w:rsidRDefault="003540E3" w:rsidP="003540E3">
      <w:pPr>
        <w:numPr>
          <w:ilvl w:val="0"/>
          <w:numId w:val="138"/>
        </w:numPr>
        <w:ind w:left="360"/>
      </w:pPr>
      <w:r w:rsidRPr="004745CC">
        <w:t>Constitutional</w:t>
      </w:r>
      <w:r w:rsidRPr="004745CC">
        <w:rPr>
          <w:spacing w:val="-6"/>
        </w:rPr>
        <w:t xml:space="preserve"> </w:t>
      </w:r>
      <w:r w:rsidRPr="004745CC">
        <w:t>symptoms:</w:t>
      </w:r>
      <w:r w:rsidRPr="004745CC">
        <w:rPr>
          <w:spacing w:val="-6"/>
        </w:rPr>
        <w:t xml:space="preserve"> </w:t>
      </w:r>
      <w:r w:rsidRPr="004745CC">
        <w:t>fever,</w:t>
      </w:r>
      <w:r w:rsidRPr="004745CC">
        <w:rPr>
          <w:spacing w:val="-6"/>
        </w:rPr>
        <w:t xml:space="preserve"> </w:t>
      </w:r>
      <w:r w:rsidRPr="004745CC">
        <w:t>weight</w:t>
      </w:r>
      <w:r w:rsidRPr="004745CC">
        <w:rPr>
          <w:spacing w:val="-5"/>
        </w:rPr>
        <w:t xml:space="preserve"> </w:t>
      </w:r>
      <w:r w:rsidRPr="004745CC">
        <w:rPr>
          <w:spacing w:val="-4"/>
        </w:rPr>
        <w:t>loss</w:t>
      </w:r>
    </w:p>
    <w:p w:rsidR="003540E3" w:rsidRPr="004745CC" w:rsidRDefault="003540E3" w:rsidP="003540E3">
      <w:pPr>
        <w:numPr>
          <w:ilvl w:val="0"/>
          <w:numId w:val="138"/>
        </w:numPr>
        <w:ind w:left="360"/>
      </w:pPr>
      <w:r w:rsidRPr="004745CC">
        <w:t>Signs</w:t>
      </w:r>
      <w:r w:rsidRPr="004745CC">
        <w:rPr>
          <w:spacing w:val="-2"/>
        </w:rPr>
        <w:t xml:space="preserve"> </w:t>
      </w:r>
      <w:r w:rsidRPr="004745CC">
        <w:t>of</w:t>
      </w:r>
      <w:r w:rsidRPr="004745CC">
        <w:rPr>
          <w:spacing w:val="-2"/>
        </w:rPr>
        <w:t xml:space="preserve"> </w:t>
      </w:r>
      <w:r w:rsidRPr="004745CC">
        <w:t>tumour</w:t>
      </w:r>
      <w:r w:rsidRPr="004745CC">
        <w:rPr>
          <w:spacing w:val="-2"/>
        </w:rPr>
        <w:t xml:space="preserve"> </w:t>
      </w:r>
      <w:r w:rsidRPr="004745CC">
        <w:t>lysis</w:t>
      </w:r>
      <w:r w:rsidRPr="004745CC">
        <w:rPr>
          <w:spacing w:val="-2"/>
        </w:rPr>
        <w:t xml:space="preserve"> </w:t>
      </w:r>
      <w:r w:rsidRPr="004745CC">
        <w:t>syndrome</w:t>
      </w:r>
      <w:r w:rsidRPr="004745CC">
        <w:rPr>
          <w:spacing w:val="-2"/>
        </w:rPr>
        <w:t xml:space="preserve"> </w:t>
      </w:r>
      <w:r w:rsidRPr="004745CC">
        <w:t>(refer</w:t>
      </w:r>
      <w:r w:rsidRPr="004745CC">
        <w:rPr>
          <w:spacing w:val="-2"/>
        </w:rPr>
        <w:t xml:space="preserve"> </w:t>
      </w:r>
      <w:r w:rsidRPr="004745CC">
        <w:t>to</w:t>
      </w:r>
      <w:r w:rsidRPr="004745CC">
        <w:rPr>
          <w:spacing w:val="-2"/>
        </w:rPr>
        <w:t xml:space="preserve"> </w:t>
      </w:r>
      <w:r w:rsidRPr="004745CC">
        <w:t>tumour</w:t>
      </w:r>
      <w:r w:rsidRPr="004745CC">
        <w:rPr>
          <w:spacing w:val="-2"/>
        </w:rPr>
        <w:t xml:space="preserve"> </w:t>
      </w:r>
      <w:r w:rsidRPr="004745CC">
        <w:t>lysis</w:t>
      </w:r>
      <w:r w:rsidRPr="004745CC">
        <w:rPr>
          <w:spacing w:val="-2"/>
        </w:rPr>
        <w:t xml:space="preserve"> </w:t>
      </w:r>
      <w:r w:rsidRPr="004745CC">
        <w:t>syndrome</w:t>
      </w:r>
      <w:r w:rsidRPr="004745CC">
        <w:rPr>
          <w:spacing w:val="-1"/>
        </w:rPr>
        <w:t xml:space="preserve"> </w:t>
      </w:r>
      <w:r w:rsidRPr="004745CC">
        <w:rPr>
          <w:spacing w:val="-2"/>
        </w:rPr>
        <w:t>section)</w:t>
      </w:r>
    </w:p>
    <w:p w:rsidR="003540E3" w:rsidRPr="004745CC" w:rsidRDefault="003540E3" w:rsidP="003540E3"/>
    <w:p w:rsidR="003540E3" w:rsidRPr="004745CC" w:rsidRDefault="003540E3" w:rsidP="003540E3">
      <w:pPr>
        <w:pStyle w:val="Heading3"/>
        <w:spacing w:line="240" w:lineRule="auto"/>
      </w:pPr>
      <w:bookmarkStart w:id="125" w:name="_Toc226032333"/>
      <w:r w:rsidRPr="004745CC">
        <w:t>St</w:t>
      </w:r>
      <w:r w:rsidRPr="004745CC">
        <w:rPr>
          <w:spacing w:val="-5"/>
        </w:rPr>
        <w:t xml:space="preserve"> </w:t>
      </w:r>
      <w:r w:rsidRPr="004745CC">
        <w:t>Jude</w:t>
      </w:r>
      <w:r w:rsidRPr="004745CC">
        <w:rPr>
          <w:spacing w:val="-4"/>
        </w:rPr>
        <w:t xml:space="preserve"> </w:t>
      </w:r>
      <w:r w:rsidRPr="004745CC">
        <w:t>Children’s</w:t>
      </w:r>
      <w:r w:rsidRPr="004745CC">
        <w:rPr>
          <w:spacing w:val="-4"/>
        </w:rPr>
        <w:t xml:space="preserve"> </w:t>
      </w:r>
      <w:r w:rsidRPr="004745CC">
        <w:t>Research</w:t>
      </w:r>
      <w:r w:rsidRPr="004745CC">
        <w:rPr>
          <w:spacing w:val="-5"/>
        </w:rPr>
        <w:t xml:space="preserve"> </w:t>
      </w:r>
      <w:r w:rsidRPr="004745CC">
        <w:t>Hospital</w:t>
      </w:r>
      <w:r w:rsidRPr="004745CC">
        <w:rPr>
          <w:spacing w:val="-4"/>
        </w:rPr>
        <w:t xml:space="preserve"> </w:t>
      </w:r>
      <w:r w:rsidRPr="004745CC">
        <w:t>(Murphy)</w:t>
      </w:r>
      <w:r w:rsidRPr="004745CC">
        <w:rPr>
          <w:spacing w:val="-4"/>
        </w:rPr>
        <w:t xml:space="preserve"> </w:t>
      </w:r>
      <w:r w:rsidRPr="004745CC">
        <w:t>staging</w:t>
      </w:r>
      <w:bookmarkEnd w:id="125"/>
    </w:p>
    <w:tbl>
      <w:tblPr>
        <w:tblW w:w="9323" w:type="dxa"/>
        <w:tblInd w:w="170" w:type="dxa"/>
        <w:tblLayout w:type="fixed"/>
        <w:tblCellMar>
          <w:left w:w="5" w:type="dxa"/>
          <w:right w:w="5" w:type="dxa"/>
        </w:tblCellMar>
        <w:tblLook w:val="01E0" w:firstRow="1" w:lastRow="1" w:firstColumn="1" w:lastColumn="1" w:noHBand="0" w:noVBand="0"/>
      </w:tblPr>
      <w:tblGrid>
        <w:gridCol w:w="1165"/>
        <w:gridCol w:w="8158"/>
      </w:tblGrid>
      <w:tr w:rsidR="003540E3" w:rsidRPr="004745CC" w:rsidTr="008800B8">
        <w:trPr>
          <w:trHeight w:val="488"/>
        </w:trPr>
        <w:tc>
          <w:tcPr>
            <w:tcW w:w="1165"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7"/>
              <w:rPr>
                <w:b/>
                <w:szCs w:val="26"/>
              </w:rPr>
            </w:pPr>
            <w:r w:rsidRPr="004745CC">
              <w:rPr>
                <w:b/>
                <w:color w:val="231F20"/>
                <w:spacing w:val="-2"/>
                <w:szCs w:val="26"/>
              </w:rPr>
              <w:t>Stage</w:t>
            </w:r>
          </w:p>
        </w:tc>
        <w:tc>
          <w:tcPr>
            <w:tcW w:w="8157" w:type="dxa"/>
            <w:tcBorders>
              <w:top w:val="single" w:sz="4" w:space="0" w:color="231F20"/>
              <w:left w:val="single" w:sz="4" w:space="0" w:color="231F20"/>
              <w:bottom w:val="single" w:sz="4" w:space="0" w:color="231F20"/>
              <w:right w:val="single" w:sz="4" w:space="0" w:color="231F20"/>
            </w:tcBorders>
            <w:shd w:val="clear" w:color="auto" w:fill="B8CCE3"/>
          </w:tcPr>
          <w:p w:rsidR="003540E3" w:rsidRPr="004745CC" w:rsidRDefault="003540E3" w:rsidP="008800B8">
            <w:pPr>
              <w:spacing w:before="47"/>
              <w:ind w:left="108"/>
              <w:rPr>
                <w:b/>
                <w:szCs w:val="26"/>
              </w:rPr>
            </w:pPr>
            <w:r w:rsidRPr="004745CC">
              <w:rPr>
                <w:b/>
                <w:color w:val="231F20"/>
                <w:spacing w:val="-2"/>
                <w:szCs w:val="26"/>
              </w:rPr>
              <w:t>Description</w:t>
            </w:r>
          </w:p>
        </w:tc>
      </w:tr>
      <w:tr w:rsidR="003540E3" w:rsidRPr="004745CC" w:rsidTr="008800B8">
        <w:trPr>
          <w:trHeight w:val="670"/>
        </w:trPr>
        <w:tc>
          <w:tcPr>
            <w:tcW w:w="1165"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jc w:val="center"/>
              <w:rPr>
                <w:b/>
                <w:szCs w:val="26"/>
              </w:rPr>
            </w:pPr>
            <w:r w:rsidRPr="004745CC">
              <w:rPr>
                <w:b/>
                <w:color w:val="231F20"/>
                <w:szCs w:val="26"/>
              </w:rPr>
              <w:t>I</w:t>
            </w:r>
          </w:p>
        </w:tc>
        <w:tc>
          <w:tcPr>
            <w:tcW w:w="8157"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Single</w:t>
            </w:r>
            <w:r w:rsidRPr="004745CC">
              <w:rPr>
                <w:color w:val="231F20"/>
                <w:spacing w:val="-4"/>
                <w:szCs w:val="26"/>
              </w:rPr>
              <w:t xml:space="preserve"> </w:t>
            </w:r>
            <w:r w:rsidRPr="004745CC">
              <w:rPr>
                <w:color w:val="231F20"/>
                <w:szCs w:val="26"/>
              </w:rPr>
              <w:t>tumour</w:t>
            </w:r>
            <w:r w:rsidRPr="004745CC">
              <w:rPr>
                <w:color w:val="231F20"/>
                <w:spacing w:val="-2"/>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nodal</w:t>
            </w:r>
            <w:r w:rsidRPr="004745CC">
              <w:rPr>
                <w:color w:val="231F20"/>
                <w:spacing w:val="-2"/>
                <w:szCs w:val="26"/>
              </w:rPr>
              <w:t xml:space="preserve"> </w:t>
            </w:r>
            <w:r w:rsidRPr="004745CC">
              <w:rPr>
                <w:color w:val="231F20"/>
                <w:szCs w:val="26"/>
              </w:rPr>
              <w:t>area</w:t>
            </w:r>
            <w:r w:rsidRPr="004745CC">
              <w:rPr>
                <w:color w:val="231F20"/>
                <w:spacing w:val="-1"/>
                <w:szCs w:val="26"/>
              </w:rPr>
              <w:t xml:space="preserve"> </w:t>
            </w:r>
            <w:r w:rsidRPr="004745CC">
              <w:rPr>
                <w:color w:val="231F20"/>
                <w:szCs w:val="26"/>
              </w:rPr>
              <w:t>involved,</w:t>
            </w:r>
            <w:r w:rsidRPr="004745CC">
              <w:rPr>
                <w:color w:val="231F20"/>
                <w:spacing w:val="-2"/>
                <w:szCs w:val="26"/>
              </w:rPr>
              <w:t xml:space="preserve"> </w:t>
            </w:r>
            <w:r w:rsidRPr="004745CC">
              <w:rPr>
                <w:color w:val="231F20"/>
                <w:szCs w:val="26"/>
              </w:rPr>
              <w:t>excluding</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abdomen</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mediastinum</w:t>
            </w:r>
          </w:p>
        </w:tc>
      </w:tr>
      <w:tr w:rsidR="003540E3" w:rsidRPr="004745CC" w:rsidTr="008800B8">
        <w:trPr>
          <w:trHeight w:val="1097"/>
        </w:trPr>
        <w:tc>
          <w:tcPr>
            <w:tcW w:w="1165"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jc w:val="center"/>
              <w:rPr>
                <w:b/>
                <w:szCs w:val="26"/>
              </w:rPr>
            </w:pPr>
            <w:r w:rsidRPr="004745CC">
              <w:rPr>
                <w:b/>
                <w:color w:val="231F20"/>
                <w:spacing w:val="-5"/>
                <w:szCs w:val="26"/>
              </w:rPr>
              <w:t>II</w:t>
            </w:r>
          </w:p>
        </w:tc>
        <w:tc>
          <w:tcPr>
            <w:tcW w:w="8157"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Single</w:t>
            </w:r>
            <w:r w:rsidRPr="004745CC">
              <w:rPr>
                <w:color w:val="231F20"/>
                <w:spacing w:val="-10"/>
                <w:szCs w:val="26"/>
              </w:rPr>
              <w:t xml:space="preserve"> </w:t>
            </w:r>
            <w:r w:rsidRPr="004745CC">
              <w:rPr>
                <w:color w:val="231F20"/>
                <w:szCs w:val="26"/>
              </w:rPr>
              <w:t>tumour</w:t>
            </w:r>
            <w:r w:rsidRPr="004745CC">
              <w:rPr>
                <w:color w:val="231F20"/>
                <w:spacing w:val="-10"/>
                <w:szCs w:val="26"/>
              </w:rPr>
              <w:t xml:space="preserve"> </w:t>
            </w:r>
            <w:r w:rsidRPr="004745CC">
              <w:rPr>
                <w:color w:val="231F20"/>
                <w:szCs w:val="26"/>
              </w:rPr>
              <w:t>with</w:t>
            </w:r>
            <w:r w:rsidRPr="004745CC">
              <w:rPr>
                <w:color w:val="231F20"/>
                <w:spacing w:val="-10"/>
                <w:szCs w:val="26"/>
              </w:rPr>
              <w:t xml:space="preserve"> </w:t>
            </w:r>
            <w:r w:rsidRPr="004745CC">
              <w:rPr>
                <w:color w:val="231F20"/>
                <w:szCs w:val="26"/>
              </w:rPr>
              <w:t>regional</w:t>
            </w:r>
            <w:r w:rsidRPr="004745CC">
              <w:rPr>
                <w:color w:val="231F20"/>
                <w:spacing w:val="-10"/>
                <w:szCs w:val="26"/>
              </w:rPr>
              <w:t xml:space="preserve"> </w:t>
            </w:r>
            <w:r w:rsidRPr="004745CC">
              <w:rPr>
                <w:color w:val="231F20"/>
                <w:szCs w:val="26"/>
              </w:rPr>
              <w:t>node</w:t>
            </w:r>
            <w:r w:rsidRPr="004745CC">
              <w:rPr>
                <w:color w:val="231F20"/>
                <w:spacing w:val="-10"/>
                <w:szCs w:val="26"/>
              </w:rPr>
              <w:t xml:space="preserve"> </w:t>
            </w:r>
            <w:r w:rsidRPr="004745CC">
              <w:rPr>
                <w:color w:val="231F20"/>
                <w:szCs w:val="26"/>
              </w:rPr>
              <w:t xml:space="preserve">involvement </w:t>
            </w:r>
            <w:r w:rsidRPr="004745CC">
              <w:rPr>
                <w:color w:val="231F20"/>
                <w:spacing w:val="-6"/>
                <w:szCs w:val="26"/>
              </w:rPr>
              <w:t>OR</w:t>
            </w:r>
          </w:p>
          <w:p w:rsidR="003540E3" w:rsidRPr="004745CC" w:rsidRDefault="003540E3" w:rsidP="008800B8">
            <w:pPr>
              <w:ind w:left="108"/>
              <w:rPr>
                <w:szCs w:val="26"/>
              </w:rPr>
            </w:pPr>
            <w:r w:rsidRPr="004745CC">
              <w:rPr>
                <w:color w:val="231F20"/>
                <w:szCs w:val="26"/>
              </w:rPr>
              <w:t>Two</w:t>
            </w:r>
            <w:r w:rsidRPr="004745CC">
              <w:rPr>
                <w:color w:val="231F20"/>
                <w:spacing w:val="-5"/>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more</w:t>
            </w:r>
            <w:r w:rsidRPr="004745CC">
              <w:rPr>
                <w:color w:val="231F20"/>
                <w:spacing w:val="-2"/>
                <w:szCs w:val="26"/>
              </w:rPr>
              <w:t xml:space="preserve"> </w:t>
            </w:r>
            <w:r w:rsidRPr="004745CC">
              <w:rPr>
                <w:color w:val="231F20"/>
                <w:szCs w:val="26"/>
              </w:rPr>
              <w:t>tumours</w:t>
            </w:r>
            <w:r w:rsidRPr="004745CC">
              <w:rPr>
                <w:color w:val="231F20"/>
                <w:spacing w:val="-2"/>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nodal</w:t>
            </w:r>
            <w:r w:rsidRPr="004745CC">
              <w:rPr>
                <w:color w:val="231F20"/>
                <w:spacing w:val="-2"/>
                <w:szCs w:val="26"/>
              </w:rPr>
              <w:t xml:space="preserve"> </w:t>
            </w:r>
            <w:r w:rsidRPr="004745CC">
              <w:rPr>
                <w:color w:val="231F20"/>
                <w:szCs w:val="26"/>
              </w:rPr>
              <w:t>areas</w:t>
            </w:r>
            <w:r w:rsidRPr="004745CC">
              <w:rPr>
                <w:color w:val="231F20"/>
                <w:spacing w:val="-2"/>
                <w:szCs w:val="26"/>
              </w:rPr>
              <w:t xml:space="preserve"> </w:t>
            </w:r>
            <w:r w:rsidRPr="004745CC">
              <w:rPr>
                <w:color w:val="231F20"/>
                <w:szCs w:val="26"/>
              </w:rPr>
              <w:t>involved</w:t>
            </w:r>
            <w:r w:rsidRPr="004745CC">
              <w:rPr>
                <w:color w:val="231F20"/>
                <w:spacing w:val="-2"/>
                <w:szCs w:val="26"/>
              </w:rPr>
              <w:t xml:space="preserve"> </w:t>
            </w:r>
            <w:r w:rsidRPr="004745CC">
              <w:rPr>
                <w:color w:val="231F20"/>
                <w:szCs w:val="26"/>
              </w:rPr>
              <w:t>on</w:t>
            </w:r>
            <w:r w:rsidRPr="004745CC">
              <w:rPr>
                <w:color w:val="231F20"/>
                <w:spacing w:val="-2"/>
                <w:szCs w:val="26"/>
              </w:rPr>
              <w:t xml:space="preserve"> </w:t>
            </w:r>
            <w:r w:rsidRPr="004745CC">
              <w:rPr>
                <w:color w:val="231F20"/>
                <w:szCs w:val="26"/>
              </w:rPr>
              <w:t>one</w:t>
            </w:r>
            <w:r w:rsidRPr="004745CC">
              <w:rPr>
                <w:color w:val="231F20"/>
                <w:spacing w:val="-2"/>
                <w:szCs w:val="26"/>
              </w:rPr>
              <w:t xml:space="preserve"> </w:t>
            </w:r>
            <w:r w:rsidRPr="004745CC">
              <w:rPr>
                <w:color w:val="231F20"/>
                <w:szCs w:val="26"/>
              </w:rPr>
              <w:t>side</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the</w:t>
            </w:r>
            <w:r w:rsidRPr="004745CC">
              <w:rPr>
                <w:color w:val="231F20"/>
                <w:spacing w:val="-2"/>
                <w:szCs w:val="26"/>
              </w:rPr>
              <w:t xml:space="preserve"> diaphragm</w:t>
            </w:r>
          </w:p>
        </w:tc>
      </w:tr>
      <w:tr w:rsidR="003540E3" w:rsidRPr="004745CC" w:rsidTr="008800B8">
        <w:trPr>
          <w:trHeight w:val="1997"/>
        </w:trPr>
        <w:tc>
          <w:tcPr>
            <w:tcW w:w="1165"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jc w:val="center"/>
              <w:rPr>
                <w:b/>
                <w:szCs w:val="26"/>
              </w:rPr>
            </w:pPr>
            <w:r w:rsidRPr="004745CC">
              <w:rPr>
                <w:b/>
                <w:color w:val="231F20"/>
                <w:spacing w:val="-5"/>
                <w:szCs w:val="26"/>
              </w:rPr>
              <w:t>III</w:t>
            </w:r>
          </w:p>
        </w:tc>
        <w:tc>
          <w:tcPr>
            <w:tcW w:w="8157"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Tumours</w:t>
            </w:r>
            <w:r w:rsidRPr="004745CC">
              <w:rPr>
                <w:color w:val="231F20"/>
                <w:spacing w:val="-7"/>
                <w:szCs w:val="26"/>
              </w:rPr>
              <w:t xml:space="preserve"> </w:t>
            </w:r>
            <w:r w:rsidRPr="004745CC">
              <w:rPr>
                <w:color w:val="231F20"/>
                <w:szCs w:val="26"/>
              </w:rPr>
              <w:t>or</w:t>
            </w:r>
            <w:r w:rsidRPr="004745CC">
              <w:rPr>
                <w:color w:val="231F20"/>
                <w:spacing w:val="-7"/>
                <w:szCs w:val="26"/>
              </w:rPr>
              <w:t xml:space="preserve"> </w:t>
            </w:r>
            <w:r w:rsidRPr="004745CC">
              <w:rPr>
                <w:color w:val="231F20"/>
                <w:szCs w:val="26"/>
              </w:rPr>
              <w:t>involved</w:t>
            </w:r>
            <w:r w:rsidRPr="004745CC">
              <w:rPr>
                <w:color w:val="231F20"/>
                <w:spacing w:val="-7"/>
                <w:szCs w:val="26"/>
              </w:rPr>
              <w:t xml:space="preserve"> </w:t>
            </w:r>
            <w:r w:rsidRPr="004745CC">
              <w:rPr>
                <w:color w:val="231F20"/>
                <w:szCs w:val="26"/>
              </w:rPr>
              <w:t>lymph</w:t>
            </w:r>
            <w:r w:rsidRPr="004745CC">
              <w:rPr>
                <w:color w:val="231F20"/>
                <w:spacing w:val="-7"/>
                <w:szCs w:val="26"/>
              </w:rPr>
              <w:t xml:space="preserve"> </w:t>
            </w:r>
            <w:r w:rsidRPr="004745CC">
              <w:rPr>
                <w:color w:val="231F20"/>
                <w:szCs w:val="26"/>
              </w:rPr>
              <w:t>node</w:t>
            </w:r>
            <w:r w:rsidRPr="004745CC">
              <w:rPr>
                <w:color w:val="231F20"/>
                <w:spacing w:val="-7"/>
                <w:szCs w:val="26"/>
              </w:rPr>
              <w:t xml:space="preserve"> </w:t>
            </w:r>
            <w:r w:rsidRPr="004745CC">
              <w:rPr>
                <w:color w:val="231F20"/>
                <w:szCs w:val="26"/>
              </w:rPr>
              <w:t>areas</w:t>
            </w:r>
            <w:r w:rsidRPr="004745CC">
              <w:rPr>
                <w:color w:val="231F20"/>
                <w:spacing w:val="-7"/>
                <w:szCs w:val="26"/>
              </w:rPr>
              <w:t xml:space="preserve"> </w:t>
            </w:r>
            <w:r w:rsidRPr="004745CC">
              <w:rPr>
                <w:color w:val="231F20"/>
                <w:szCs w:val="26"/>
              </w:rPr>
              <w:t>occur</w:t>
            </w:r>
            <w:r w:rsidRPr="004745CC">
              <w:rPr>
                <w:color w:val="231F20"/>
                <w:spacing w:val="-2"/>
                <w:szCs w:val="26"/>
              </w:rPr>
              <w:t xml:space="preserve"> </w:t>
            </w:r>
            <w:r w:rsidRPr="004745CC">
              <w:rPr>
                <w:color w:val="231F20"/>
                <w:szCs w:val="26"/>
              </w:rPr>
              <w:t>on</w:t>
            </w:r>
            <w:r w:rsidRPr="004745CC">
              <w:rPr>
                <w:color w:val="231F20"/>
                <w:spacing w:val="-7"/>
                <w:szCs w:val="26"/>
              </w:rPr>
              <w:t xml:space="preserve"> </w:t>
            </w:r>
            <w:r w:rsidRPr="004745CC">
              <w:rPr>
                <w:color w:val="231F20"/>
                <w:szCs w:val="26"/>
              </w:rPr>
              <w:t>both</w:t>
            </w:r>
            <w:r w:rsidRPr="004745CC">
              <w:rPr>
                <w:color w:val="231F20"/>
                <w:spacing w:val="-7"/>
                <w:szCs w:val="26"/>
              </w:rPr>
              <w:t xml:space="preserve"> </w:t>
            </w:r>
            <w:r w:rsidRPr="004745CC">
              <w:rPr>
                <w:color w:val="231F20"/>
                <w:szCs w:val="26"/>
              </w:rPr>
              <w:t>sides</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the</w:t>
            </w:r>
            <w:r w:rsidRPr="004745CC">
              <w:rPr>
                <w:color w:val="231F20"/>
                <w:spacing w:val="-7"/>
                <w:szCs w:val="26"/>
              </w:rPr>
              <w:t xml:space="preserve"> </w:t>
            </w:r>
            <w:r w:rsidRPr="004745CC">
              <w:rPr>
                <w:color w:val="231F20"/>
                <w:szCs w:val="26"/>
              </w:rPr>
              <w:t xml:space="preserve">diaphragm </w:t>
            </w:r>
            <w:r w:rsidRPr="004745CC">
              <w:rPr>
                <w:color w:val="231F20"/>
                <w:spacing w:val="-6"/>
                <w:szCs w:val="26"/>
              </w:rPr>
              <w:t>OR</w:t>
            </w:r>
          </w:p>
          <w:p w:rsidR="003540E3" w:rsidRPr="004745CC" w:rsidRDefault="003540E3" w:rsidP="008800B8">
            <w:pPr>
              <w:ind w:left="108"/>
              <w:rPr>
                <w:szCs w:val="26"/>
              </w:rPr>
            </w:pPr>
            <w:r w:rsidRPr="004745CC">
              <w:rPr>
                <w:color w:val="231F20"/>
                <w:szCs w:val="26"/>
              </w:rPr>
              <w:t>Primary</w:t>
            </w:r>
            <w:r w:rsidRPr="004745CC">
              <w:rPr>
                <w:color w:val="231F20"/>
                <w:spacing w:val="-10"/>
                <w:szCs w:val="26"/>
              </w:rPr>
              <w:t xml:space="preserve"> </w:t>
            </w:r>
            <w:r w:rsidRPr="004745CC">
              <w:rPr>
                <w:color w:val="231F20"/>
                <w:szCs w:val="26"/>
              </w:rPr>
              <w:t>intrathoracic</w:t>
            </w:r>
            <w:r w:rsidRPr="004745CC">
              <w:rPr>
                <w:color w:val="231F20"/>
                <w:spacing w:val="-10"/>
                <w:szCs w:val="26"/>
              </w:rPr>
              <w:t xml:space="preserve"> </w:t>
            </w:r>
            <w:r w:rsidRPr="004745CC">
              <w:rPr>
                <w:color w:val="231F20"/>
                <w:szCs w:val="26"/>
              </w:rPr>
              <w:t>(mediastinal,</w:t>
            </w:r>
            <w:r w:rsidRPr="004745CC">
              <w:rPr>
                <w:color w:val="231F20"/>
                <w:spacing w:val="-10"/>
                <w:szCs w:val="26"/>
              </w:rPr>
              <w:t xml:space="preserve"> </w:t>
            </w:r>
            <w:r w:rsidRPr="004745CC">
              <w:rPr>
                <w:color w:val="231F20"/>
                <w:szCs w:val="26"/>
              </w:rPr>
              <w:t>pleural</w:t>
            </w:r>
            <w:r w:rsidRPr="004745CC">
              <w:rPr>
                <w:color w:val="231F20"/>
                <w:spacing w:val="-10"/>
                <w:szCs w:val="26"/>
              </w:rPr>
              <w:t xml:space="preserve"> </w:t>
            </w:r>
            <w:r w:rsidRPr="004745CC">
              <w:rPr>
                <w:color w:val="231F20"/>
                <w:szCs w:val="26"/>
              </w:rPr>
              <w:t>or</w:t>
            </w:r>
            <w:r w:rsidRPr="004745CC">
              <w:rPr>
                <w:color w:val="231F20"/>
                <w:spacing w:val="-10"/>
                <w:szCs w:val="26"/>
              </w:rPr>
              <w:t xml:space="preserve"> </w:t>
            </w:r>
            <w:r w:rsidRPr="004745CC">
              <w:rPr>
                <w:color w:val="231F20"/>
                <w:szCs w:val="26"/>
              </w:rPr>
              <w:t>thymic)</w:t>
            </w:r>
            <w:r w:rsidRPr="004745CC">
              <w:rPr>
                <w:color w:val="231F20"/>
                <w:spacing w:val="-10"/>
                <w:szCs w:val="26"/>
              </w:rPr>
              <w:t xml:space="preserve"> </w:t>
            </w:r>
            <w:r w:rsidRPr="004745CC">
              <w:rPr>
                <w:color w:val="231F20"/>
                <w:szCs w:val="26"/>
              </w:rPr>
              <w:t xml:space="preserve">disease </w:t>
            </w:r>
            <w:r w:rsidRPr="004745CC">
              <w:rPr>
                <w:color w:val="231F20"/>
                <w:spacing w:val="-6"/>
                <w:szCs w:val="26"/>
              </w:rPr>
              <w:t>OR</w:t>
            </w:r>
          </w:p>
          <w:p w:rsidR="003540E3" w:rsidRPr="004745CC" w:rsidRDefault="003540E3" w:rsidP="008800B8">
            <w:pPr>
              <w:ind w:left="108"/>
              <w:rPr>
                <w:szCs w:val="26"/>
              </w:rPr>
            </w:pPr>
            <w:r w:rsidRPr="004745CC">
              <w:rPr>
                <w:color w:val="231F20"/>
                <w:szCs w:val="26"/>
              </w:rPr>
              <w:t>Extensive</w:t>
            </w:r>
            <w:r w:rsidRPr="004745CC">
              <w:rPr>
                <w:color w:val="231F20"/>
                <w:spacing w:val="-13"/>
                <w:szCs w:val="26"/>
              </w:rPr>
              <w:t xml:space="preserve"> </w:t>
            </w:r>
            <w:r w:rsidRPr="004745CC">
              <w:rPr>
                <w:color w:val="231F20"/>
                <w:szCs w:val="26"/>
              </w:rPr>
              <w:t>intrabdominal</w:t>
            </w:r>
            <w:r w:rsidRPr="004745CC">
              <w:rPr>
                <w:color w:val="231F20"/>
                <w:spacing w:val="-12"/>
                <w:szCs w:val="26"/>
              </w:rPr>
              <w:t xml:space="preserve"> </w:t>
            </w:r>
            <w:r w:rsidRPr="004745CC">
              <w:rPr>
                <w:color w:val="231F20"/>
                <w:szCs w:val="26"/>
              </w:rPr>
              <w:t xml:space="preserve">disease </w:t>
            </w:r>
            <w:r w:rsidRPr="004745CC">
              <w:rPr>
                <w:color w:val="231F20"/>
                <w:spacing w:val="-6"/>
                <w:szCs w:val="26"/>
              </w:rPr>
              <w:t>OR</w:t>
            </w:r>
          </w:p>
          <w:p w:rsidR="003540E3" w:rsidRPr="004745CC" w:rsidRDefault="003540E3" w:rsidP="008800B8">
            <w:pPr>
              <w:ind w:left="108"/>
              <w:rPr>
                <w:szCs w:val="26"/>
              </w:rPr>
            </w:pPr>
            <w:r w:rsidRPr="004745CC">
              <w:rPr>
                <w:color w:val="231F20"/>
                <w:szCs w:val="26"/>
              </w:rPr>
              <w:t>Any</w:t>
            </w:r>
            <w:r w:rsidRPr="004745CC">
              <w:rPr>
                <w:color w:val="231F20"/>
                <w:spacing w:val="-7"/>
                <w:szCs w:val="26"/>
              </w:rPr>
              <w:t xml:space="preserve"> </w:t>
            </w:r>
            <w:r w:rsidRPr="004745CC">
              <w:rPr>
                <w:color w:val="231F20"/>
                <w:szCs w:val="26"/>
              </w:rPr>
              <w:t>paraspinal</w:t>
            </w:r>
            <w:r w:rsidRPr="004745CC">
              <w:rPr>
                <w:color w:val="231F20"/>
                <w:spacing w:val="-4"/>
                <w:szCs w:val="26"/>
              </w:rPr>
              <w:t xml:space="preserve"> </w:t>
            </w:r>
            <w:r w:rsidRPr="004745CC">
              <w:rPr>
                <w:color w:val="231F20"/>
                <w:szCs w:val="26"/>
              </w:rPr>
              <w:t>or</w:t>
            </w:r>
            <w:r w:rsidRPr="004745CC">
              <w:rPr>
                <w:color w:val="231F20"/>
                <w:spacing w:val="-4"/>
                <w:szCs w:val="26"/>
              </w:rPr>
              <w:t xml:space="preserve"> </w:t>
            </w:r>
            <w:r w:rsidRPr="004745CC">
              <w:rPr>
                <w:color w:val="231F20"/>
                <w:szCs w:val="26"/>
              </w:rPr>
              <w:t>epidural</w:t>
            </w:r>
            <w:r w:rsidRPr="004745CC">
              <w:rPr>
                <w:color w:val="231F20"/>
                <w:spacing w:val="-4"/>
                <w:szCs w:val="26"/>
              </w:rPr>
              <w:t xml:space="preserve"> </w:t>
            </w:r>
            <w:r w:rsidRPr="004745CC">
              <w:rPr>
                <w:color w:val="231F20"/>
                <w:spacing w:val="-2"/>
                <w:szCs w:val="26"/>
              </w:rPr>
              <w:t>tumours</w:t>
            </w:r>
          </w:p>
        </w:tc>
      </w:tr>
      <w:tr w:rsidR="003540E3" w:rsidRPr="004745CC" w:rsidTr="008800B8">
        <w:trPr>
          <w:trHeight w:val="569"/>
        </w:trPr>
        <w:tc>
          <w:tcPr>
            <w:tcW w:w="1165"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7"/>
              <w:jc w:val="center"/>
              <w:rPr>
                <w:b/>
                <w:szCs w:val="26"/>
              </w:rPr>
            </w:pPr>
            <w:r w:rsidRPr="004745CC">
              <w:rPr>
                <w:b/>
                <w:color w:val="231F20"/>
                <w:spacing w:val="-5"/>
                <w:szCs w:val="26"/>
              </w:rPr>
              <w:t>IV</w:t>
            </w:r>
          </w:p>
        </w:tc>
        <w:tc>
          <w:tcPr>
            <w:tcW w:w="8157" w:type="dxa"/>
            <w:tcBorders>
              <w:top w:val="single" w:sz="4" w:space="0" w:color="231F20"/>
              <w:left w:val="single" w:sz="4" w:space="0" w:color="231F20"/>
              <w:bottom w:val="single" w:sz="4" w:space="0" w:color="231F20"/>
              <w:right w:val="single" w:sz="4" w:space="0" w:color="231F20"/>
            </w:tcBorders>
            <w:shd w:val="clear" w:color="auto" w:fill="DBE5F0"/>
          </w:tcPr>
          <w:p w:rsidR="003540E3" w:rsidRPr="004745CC" w:rsidRDefault="003540E3" w:rsidP="008800B8">
            <w:pPr>
              <w:spacing w:before="47"/>
              <w:ind w:left="108"/>
              <w:rPr>
                <w:szCs w:val="26"/>
              </w:rPr>
            </w:pPr>
            <w:r w:rsidRPr="004745CC">
              <w:rPr>
                <w:color w:val="231F20"/>
                <w:szCs w:val="26"/>
              </w:rPr>
              <w:t>Tumours</w:t>
            </w:r>
            <w:r w:rsidRPr="004745CC">
              <w:rPr>
                <w:color w:val="231F20"/>
                <w:spacing w:val="-5"/>
                <w:szCs w:val="26"/>
              </w:rPr>
              <w:t xml:space="preserve"> </w:t>
            </w:r>
            <w:r w:rsidRPr="004745CC">
              <w:rPr>
                <w:color w:val="231F20"/>
                <w:szCs w:val="26"/>
              </w:rPr>
              <w:t>involving</w:t>
            </w:r>
            <w:r w:rsidRPr="004745CC">
              <w:rPr>
                <w:color w:val="231F20"/>
                <w:spacing w:val="-5"/>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bone</w:t>
            </w:r>
            <w:r w:rsidRPr="004745CC">
              <w:rPr>
                <w:color w:val="231F20"/>
                <w:spacing w:val="-5"/>
                <w:szCs w:val="26"/>
              </w:rPr>
              <w:t xml:space="preserve"> </w:t>
            </w:r>
            <w:r w:rsidRPr="004745CC">
              <w:rPr>
                <w:color w:val="231F20"/>
                <w:szCs w:val="26"/>
              </w:rPr>
              <w:t>marrow</w:t>
            </w:r>
            <w:r w:rsidRPr="004745CC">
              <w:rPr>
                <w:color w:val="231F20"/>
                <w:spacing w:val="-5"/>
                <w:szCs w:val="26"/>
              </w:rPr>
              <w:t xml:space="preserve"> </w:t>
            </w:r>
            <w:r w:rsidRPr="004745CC">
              <w:rPr>
                <w:color w:val="231F20"/>
                <w:szCs w:val="26"/>
              </w:rPr>
              <w:t>and/or</w:t>
            </w:r>
            <w:r w:rsidRPr="004745CC">
              <w:rPr>
                <w:color w:val="231F20"/>
                <w:spacing w:val="-4"/>
                <w:szCs w:val="26"/>
              </w:rPr>
              <w:t xml:space="preserve"> </w:t>
            </w:r>
            <w:r w:rsidRPr="004745CC">
              <w:rPr>
                <w:color w:val="231F20"/>
                <w:spacing w:val="-5"/>
                <w:szCs w:val="26"/>
              </w:rPr>
              <w:t>CNS</w:t>
            </w:r>
          </w:p>
        </w:tc>
      </w:tr>
    </w:tbl>
    <w:p w:rsidR="003540E3" w:rsidRPr="004745CC" w:rsidRDefault="003540E3" w:rsidP="003540E3"/>
    <w:p w:rsidR="003540E3" w:rsidRPr="004745CC" w:rsidRDefault="003540E3" w:rsidP="003540E3">
      <w:pPr>
        <w:pStyle w:val="Heading3"/>
      </w:pPr>
      <w:bookmarkStart w:id="126" w:name="_Toc226032334"/>
      <w:r w:rsidRPr="004745CC">
        <w:rPr>
          <w:noProof/>
        </w:rPr>
        <mc:AlternateContent>
          <mc:Choice Requires="wps">
            <w:drawing>
              <wp:anchor distT="0" distB="5715" distL="0" distR="11430" simplePos="0" relativeHeight="251739136" behindDoc="0" locked="0" layoutInCell="0" allowOverlap="1" wp14:anchorId="3C9D6575" wp14:editId="7D49FEF6">
                <wp:simplePos x="0" y="0"/>
                <wp:positionH relativeFrom="page">
                  <wp:posOffset>7115810</wp:posOffset>
                </wp:positionH>
                <wp:positionV relativeFrom="paragraph">
                  <wp:posOffset>-1743710</wp:posOffset>
                </wp:positionV>
                <wp:extent cx="217170" cy="2127885"/>
                <wp:effectExtent l="0" t="0" r="0" b="0"/>
                <wp:wrapNone/>
                <wp:docPr id="198" name="docshape807"/>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3C9D6575" id="docshape807" o:spid="_x0000_s1037" style="position:absolute;margin-left:560.3pt;margin-top:-137.3pt;width:17.1pt;height:167.55pt;z-index:251739136;visibility:visible;mso-wrap-style:square;mso-wrap-distance-left:0;mso-wrap-distance-top:0;mso-wrap-distance-right:.9pt;mso-wrap-distance-bottom:.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mPr3gEAAB8EAAAOAAAAZHJzL2Uyb0RvYy54bWysU9tu2zAMfR+wfxD0vvjy0HRGnKJY0WHA&#10;sBVr9wGyLNkCdAOlxM7fj1LsZJenDn2RaYqH5Dmkdnez0eQoIChnW1ptSkqE5a5Xdmjpz5fHD7eU&#10;hMhsz7SzoqUnEejd/v273eQbUbvR6V4AwSQ2NJNv6Rijb4oi8FEYFjbOC4uX0oFhEX9hKHpgE2Y3&#10;uqjL8qaYHPQeHBchoPfhfEn3Ob+UgsfvUgYRiW4p9hbzCfns0lnsd6wZgPlR8aUN9h9dGKYsFr2k&#10;emCRkQOof1IZxcEFJ+OGO1M4KRUXmQOyqcq/2DyPzIvMBcUJ/iJTeLu0/Nvx2T8ByjD50AQ0E4tZ&#10;gklf7I/MWazTRSwxR8LRWVfb8hYl5XhVV/X2401Ws7iiPYT4WThDktFSwGFkjdjxa4hYEUPXkFTM&#10;ukeldR6ItmRKBf9wY7i2iLo2mq140iLFaftDSKL63G9yBA5D90kDOY8b9xG7XYeekyEgBUos+0rs&#10;AklokbfslfgLKNd3Nl7wRlkHaS3PPM/sEtE4dzPSw0dWpevk6lx/eoL0/FDedNZbpKi/WFyQtOyr&#10;AavRrQazfHSoS6Tk4EENIyaoFrnvD9FJlQd0LbL0g1uY57a8mLTmv//nqOu73v8CAAD//wMAUEsD&#10;BBQABgAIAAAAIQAcIoeI4QAAAA0BAAAPAAAAZHJzL2Rvd25yZXYueG1sTI9dS8MwFIbvBf9DOIJ3&#10;W9KyZVKbDh3oleKswvAua2JbbE5Kkm3VX+/Zld6dl/PwfpTryQ3saEPsPSrI5gKYxcabHlsF728P&#10;sxtgMWk0evBoFXzbCOvq8qLUhfEnfLXHOrWMTDAWWkGX0lhwHpvOOh3nfrRIv08fnE4kQ8tN0Ccy&#10;dwPPhZDc6R4podOj3XS2+aoPTkHQ9z9yt2rwSW6fNy/1bnzE+kOp66vp7hZYslP6g+Fcn6pDRZ32&#10;/oAmsoF0lgtJrIJZvlrQdWay5YL27BVIsQRelfz/iuoXAAD//wMAUEsBAi0AFAAGAAgAAAAhALaD&#10;OJL+AAAA4QEAABMAAAAAAAAAAAAAAAAAAAAAAFtDb250ZW50X1R5cGVzXS54bWxQSwECLQAUAAYA&#10;CAAAACEAOP0h/9YAAACUAQAACwAAAAAAAAAAAAAAAAAvAQAAX3JlbHMvLnJlbHNQSwECLQAUAAYA&#10;CAAAACEAebpj694BAAAfBAAADgAAAAAAAAAAAAAAAAAuAgAAZHJzL2Uyb0RvYy54bWxQSwECLQAU&#10;AAYACAAAACEAHCKHiOEAAAANAQAADwAAAAAAAAAAAAAAAAA4BAAAZHJzL2Rvd25yZXYueG1sUEsF&#10;BgAAAAAEAAQA8wAAAEYFA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Investigations</w:t>
      </w:r>
      <w:bookmarkEnd w:id="126"/>
    </w:p>
    <w:p w:rsidR="003540E3" w:rsidRPr="004745CC" w:rsidRDefault="003540E3" w:rsidP="003540E3">
      <w:pPr>
        <w:numPr>
          <w:ilvl w:val="0"/>
          <w:numId w:val="138"/>
        </w:numPr>
        <w:ind w:left="360"/>
      </w:pPr>
      <w:r w:rsidRPr="004745CC">
        <w:t>FBC and differential</w:t>
      </w:r>
    </w:p>
    <w:p w:rsidR="003540E3" w:rsidRPr="004745CC" w:rsidRDefault="003540E3" w:rsidP="003540E3">
      <w:pPr>
        <w:numPr>
          <w:ilvl w:val="0"/>
          <w:numId w:val="138"/>
        </w:numPr>
        <w:ind w:left="360"/>
      </w:pPr>
      <w:r w:rsidRPr="004745CC">
        <w:t>Urea and electrolytes, creatinine,</w:t>
      </w:r>
    </w:p>
    <w:p w:rsidR="003540E3" w:rsidRPr="004745CC" w:rsidRDefault="003540E3" w:rsidP="003540E3">
      <w:pPr>
        <w:numPr>
          <w:ilvl w:val="0"/>
          <w:numId w:val="138"/>
        </w:numPr>
        <w:ind w:left="360"/>
      </w:pPr>
      <w:r w:rsidRPr="004745CC">
        <w:t>Uric acid</w:t>
      </w:r>
    </w:p>
    <w:p w:rsidR="003540E3" w:rsidRPr="004745CC" w:rsidRDefault="003540E3" w:rsidP="003540E3">
      <w:pPr>
        <w:numPr>
          <w:ilvl w:val="0"/>
          <w:numId w:val="138"/>
        </w:numPr>
        <w:ind w:left="360"/>
      </w:pPr>
      <w:r w:rsidRPr="004745CC">
        <w:t>LFT, LDH</w:t>
      </w:r>
    </w:p>
    <w:p w:rsidR="003540E3" w:rsidRPr="004745CC" w:rsidRDefault="003540E3" w:rsidP="003540E3">
      <w:pPr>
        <w:numPr>
          <w:ilvl w:val="0"/>
          <w:numId w:val="138"/>
        </w:numPr>
        <w:ind w:left="360"/>
      </w:pPr>
      <w:r w:rsidRPr="004745CC">
        <w:t>HIV test</w:t>
      </w:r>
    </w:p>
    <w:p w:rsidR="003540E3" w:rsidRPr="004745CC" w:rsidRDefault="003540E3" w:rsidP="003540E3">
      <w:pPr>
        <w:numPr>
          <w:ilvl w:val="0"/>
          <w:numId w:val="138"/>
        </w:numPr>
        <w:ind w:left="360"/>
      </w:pPr>
      <w:r w:rsidRPr="004745CC">
        <w:t>Imaging: Chest Xray</w:t>
      </w:r>
    </w:p>
    <w:p w:rsidR="003540E3" w:rsidRPr="004745CC" w:rsidRDefault="003540E3" w:rsidP="003540E3">
      <w:pPr>
        <w:numPr>
          <w:ilvl w:val="0"/>
          <w:numId w:val="138"/>
        </w:numPr>
        <w:ind w:left="360"/>
      </w:pPr>
      <w:r w:rsidRPr="004745CC">
        <w:t>Abdominal USS</w:t>
      </w:r>
    </w:p>
    <w:p w:rsidR="003540E3" w:rsidRPr="004745CC" w:rsidRDefault="003540E3" w:rsidP="003540E3">
      <w:pPr>
        <w:numPr>
          <w:ilvl w:val="0"/>
          <w:numId w:val="138"/>
        </w:numPr>
        <w:ind w:left="360"/>
      </w:pPr>
      <w:r w:rsidRPr="004745CC">
        <w:t>CT neck, chest and abdomen, where available MRI abdomen instead of CT</w:t>
      </w:r>
    </w:p>
    <w:p w:rsidR="003540E3" w:rsidRPr="004745CC" w:rsidRDefault="003540E3" w:rsidP="003540E3">
      <w:pPr>
        <w:numPr>
          <w:ilvl w:val="0"/>
          <w:numId w:val="138"/>
        </w:numPr>
        <w:ind w:left="360"/>
      </w:pPr>
      <w:r w:rsidRPr="004745CC">
        <w:t>Biopsy of lesion</w:t>
      </w:r>
    </w:p>
    <w:p w:rsidR="003540E3" w:rsidRPr="004745CC" w:rsidRDefault="003540E3" w:rsidP="003540E3">
      <w:pPr>
        <w:numPr>
          <w:ilvl w:val="0"/>
          <w:numId w:val="138"/>
        </w:numPr>
        <w:ind w:left="360"/>
      </w:pPr>
      <w:r w:rsidRPr="004745CC">
        <w:t>Bone marrow aspirate and trephine biopsy</w:t>
      </w:r>
    </w:p>
    <w:p w:rsidR="003540E3" w:rsidRPr="004745CC" w:rsidRDefault="003540E3" w:rsidP="003540E3">
      <w:pPr>
        <w:numPr>
          <w:ilvl w:val="0"/>
          <w:numId w:val="138"/>
        </w:numPr>
        <w:ind w:left="360"/>
      </w:pPr>
      <w:r w:rsidRPr="004745CC">
        <w:t>CSF analysis</w:t>
      </w:r>
    </w:p>
    <w:p w:rsidR="003540E3" w:rsidRPr="004745CC" w:rsidRDefault="003540E3" w:rsidP="003540E3">
      <w:pPr>
        <w:ind w:left="360"/>
      </w:pPr>
    </w:p>
    <w:p w:rsidR="003540E3" w:rsidRPr="004745CC" w:rsidRDefault="003540E3" w:rsidP="003540E3">
      <w:pPr>
        <w:pStyle w:val="Heading3"/>
        <w:spacing w:line="240" w:lineRule="auto"/>
      </w:pPr>
      <w:bookmarkStart w:id="127" w:name="_Toc226032335"/>
      <w:r w:rsidRPr="004745CC">
        <w:t>Differential</w:t>
      </w:r>
      <w:r w:rsidRPr="004745CC">
        <w:rPr>
          <w:spacing w:val="10"/>
        </w:rPr>
        <w:t xml:space="preserve"> </w:t>
      </w:r>
      <w:r w:rsidRPr="004745CC">
        <w:t>diagnosis</w:t>
      </w:r>
      <w:bookmarkEnd w:id="127"/>
    </w:p>
    <w:p w:rsidR="003540E3" w:rsidRPr="004745CC" w:rsidRDefault="003540E3" w:rsidP="003540E3">
      <w:pPr>
        <w:numPr>
          <w:ilvl w:val="0"/>
          <w:numId w:val="138"/>
        </w:numPr>
        <w:ind w:left="360"/>
      </w:pPr>
      <w:r w:rsidRPr="004745CC">
        <w:t>Tuberculosis</w:t>
      </w:r>
    </w:p>
    <w:p w:rsidR="003540E3" w:rsidRPr="004745CC" w:rsidRDefault="003540E3" w:rsidP="003540E3">
      <w:pPr>
        <w:numPr>
          <w:ilvl w:val="0"/>
          <w:numId w:val="138"/>
        </w:numPr>
        <w:ind w:left="360"/>
      </w:pPr>
      <w:r w:rsidRPr="004745CC">
        <w:t>Neuroblastoma</w:t>
      </w:r>
    </w:p>
    <w:p w:rsidR="003540E3" w:rsidRPr="004745CC" w:rsidRDefault="003540E3" w:rsidP="003540E3">
      <w:pPr>
        <w:numPr>
          <w:ilvl w:val="0"/>
          <w:numId w:val="138"/>
        </w:numPr>
        <w:ind w:left="360"/>
      </w:pPr>
      <w:r w:rsidRPr="004745CC">
        <w:lastRenderedPageBreak/>
        <w:t>Rhabdomyosarcoma</w:t>
      </w:r>
    </w:p>
    <w:p w:rsidR="003540E3" w:rsidRPr="004745CC" w:rsidRDefault="003540E3" w:rsidP="003540E3"/>
    <w:p w:rsidR="003540E3" w:rsidRPr="004745CC" w:rsidRDefault="003540E3" w:rsidP="003540E3">
      <w:pPr>
        <w:pStyle w:val="Heading3"/>
        <w:spacing w:line="240" w:lineRule="auto"/>
      </w:pPr>
      <w:bookmarkStart w:id="128" w:name="_Toc226032336"/>
      <w:r w:rsidRPr="004745CC">
        <w:t>Management</w:t>
      </w:r>
      <w:bookmarkEnd w:id="128"/>
    </w:p>
    <w:tbl>
      <w:tblPr>
        <w:tblW w:w="9497" w:type="dxa"/>
        <w:tblInd w:w="137" w:type="dxa"/>
        <w:tblLayout w:type="fixed"/>
        <w:tblCellMar>
          <w:left w:w="5" w:type="dxa"/>
          <w:right w:w="5" w:type="dxa"/>
        </w:tblCellMar>
        <w:tblLook w:val="01E0" w:firstRow="1" w:lastRow="1" w:firstColumn="1" w:lastColumn="1" w:noHBand="0" w:noVBand="0"/>
      </w:tblPr>
      <w:tblGrid>
        <w:gridCol w:w="9497"/>
      </w:tblGrid>
      <w:tr w:rsidR="003540E3" w:rsidRPr="004745CC" w:rsidTr="008800B8">
        <w:trPr>
          <w:trHeight w:val="658"/>
        </w:trPr>
        <w:tc>
          <w:tcPr>
            <w:tcW w:w="9497"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3540E3" w:rsidRPr="004745CC" w:rsidRDefault="003540E3"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540E3" w:rsidRPr="004745CC" w:rsidRDefault="003540E3" w:rsidP="008800B8">
            <w:pPr>
              <w:tabs>
                <w:tab w:val="left" w:pos="460"/>
              </w:tabs>
              <w:rPr>
                <w:szCs w:val="26"/>
              </w:rPr>
            </w:pPr>
            <w:r w:rsidRPr="004745CC">
              <w:rPr>
                <w:color w:val="231F20"/>
                <w:szCs w:val="26"/>
              </w:rPr>
              <w:t xml:space="preserve">  Discuss</w:t>
            </w:r>
            <w:r w:rsidRPr="004745CC">
              <w:rPr>
                <w:color w:val="231F20"/>
                <w:spacing w:val="1"/>
                <w:szCs w:val="26"/>
              </w:rPr>
              <w:t xml:space="preserve"> </w:t>
            </w:r>
            <w:r w:rsidRPr="004745CC">
              <w:rPr>
                <w:color w:val="231F20"/>
                <w:szCs w:val="26"/>
              </w:rPr>
              <w:t>patient</w:t>
            </w:r>
            <w:r w:rsidRPr="004745CC">
              <w:rPr>
                <w:color w:val="231F20"/>
                <w:spacing w:val="-4"/>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refer</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secondary</w:t>
            </w:r>
            <w:r w:rsidRPr="004745CC">
              <w:rPr>
                <w:color w:val="231F20"/>
                <w:spacing w:val="-3"/>
                <w:szCs w:val="26"/>
              </w:rPr>
              <w:t xml:space="preserve"> </w:t>
            </w:r>
            <w:r w:rsidRPr="004745CC">
              <w:rPr>
                <w:color w:val="231F20"/>
                <w:spacing w:val="-2"/>
                <w:szCs w:val="26"/>
              </w:rPr>
              <w:t>level</w:t>
            </w:r>
          </w:p>
          <w:p w:rsidR="003540E3" w:rsidRPr="004745CC" w:rsidRDefault="003540E3" w:rsidP="008800B8">
            <w:pPr>
              <w:tabs>
                <w:tab w:val="left" w:pos="460"/>
              </w:tabs>
              <w:rPr>
                <w:szCs w:val="26"/>
              </w:rPr>
            </w:pPr>
          </w:p>
        </w:tc>
      </w:tr>
      <w:tr w:rsidR="003540E3" w:rsidRPr="004745CC" w:rsidTr="008800B8">
        <w:trPr>
          <w:trHeight w:val="1521"/>
        </w:trPr>
        <w:tc>
          <w:tcPr>
            <w:tcW w:w="9497"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3540E3" w:rsidRPr="004745CC" w:rsidRDefault="003540E3"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Discuss patient with tertiary level</w:t>
            </w:r>
          </w:p>
          <w:p w:rsidR="003540E3" w:rsidRPr="004745CC" w:rsidRDefault="003540E3" w:rsidP="008800B8">
            <w:pPr>
              <w:numPr>
                <w:ilvl w:val="0"/>
                <w:numId w:val="138"/>
              </w:numPr>
              <w:ind w:left="360"/>
            </w:pPr>
            <w:r w:rsidRPr="004745CC">
              <w:t>Do not perform any invasive procedures</w:t>
            </w:r>
          </w:p>
          <w:p w:rsidR="003540E3" w:rsidRPr="004745CC" w:rsidRDefault="003540E3" w:rsidP="008800B8">
            <w:pPr>
              <w:numPr>
                <w:ilvl w:val="0"/>
                <w:numId w:val="138"/>
              </w:numPr>
              <w:ind w:left="360"/>
            </w:pPr>
            <w:r w:rsidRPr="004745CC">
              <w:t>Stabilise patient</w:t>
            </w:r>
          </w:p>
          <w:p w:rsidR="003540E3" w:rsidRPr="004745CC" w:rsidRDefault="003540E3" w:rsidP="008800B8">
            <w:pPr>
              <w:numPr>
                <w:ilvl w:val="0"/>
                <w:numId w:val="138"/>
              </w:numPr>
              <w:ind w:left="360"/>
            </w:pPr>
            <w:r w:rsidRPr="004745CC">
              <w:t>Start potassium free fluid, normal saline full maintenance</w:t>
            </w:r>
          </w:p>
          <w:p w:rsidR="003540E3" w:rsidRPr="004745CC" w:rsidRDefault="003540E3" w:rsidP="008800B8">
            <w:pPr>
              <w:tabs>
                <w:tab w:val="left" w:pos="460"/>
              </w:tabs>
              <w:rPr>
                <w:szCs w:val="26"/>
              </w:rPr>
            </w:pPr>
          </w:p>
        </w:tc>
      </w:tr>
      <w:tr w:rsidR="003540E3" w:rsidRPr="004745CC" w:rsidTr="008800B8">
        <w:trPr>
          <w:trHeight w:val="983"/>
        </w:trPr>
        <w:tc>
          <w:tcPr>
            <w:tcW w:w="9497" w:type="dxa"/>
            <w:tcBorders>
              <w:top w:val="single" w:sz="4" w:space="0" w:color="231F20"/>
              <w:left w:val="single" w:sz="4" w:space="0" w:color="231F20"/>
              <w:bottom w:val="single" w:sz="4" w:space="0" w:color="231F20"/>
              <w:right w:val="single" w:sz="4" w:space="0" w:color="231F20"/>
            </w:tcBorders>
            <w:shd w:val="clear" w:color="auto" w:fill="ADDB7B"/>
          </w:tcPr>
          <w:p w:rsidR="003540E3" w:rsidRPr="004745CC" w:rsidRDefault="003540E3"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Treat</w:t>
            </w:r>
            <w:r w:rsidRPr="004745CC">
              <w:rPr>
                <w:spacing w:val="-11"/>
              </w:rPr>
              <w:t xml:space="preserve"> </w:t>
            </w:r>
            <w:r w:rsidRPr="004745CC">
              <w:t>medical</w:t>
            </w:r>
            <w:r w:rsidRPr="004745CC">
              <w:rPr>
                <w:spacing w:val="-11"/>
              </w:rPr>
              <w:t xml:space="preserve"> </w:t>
            </w:r>
            <w:r w:rsidRPr="004745CC">
              <w:t>emergencies</w:t>
            </w:r>
          </w:p>
          <w:p w:rsidR="003540E3" w:rsidRPr="004745CC" w:rsidRDefault="003540E3" w:rsidP="008800B8">
            <w:pPr>
              <w:numPr>
                <w:ilvl w:val="0"/>
                <w:numId w:val="138"/>
              </w:numPr>
              <w:ind w:left="360"/>
              <w:rPr>
                <w:b/>
                <w:bCs/>
              </w:rPr>
            </w:pPr>
            <w:r w:rsidRPr="004745CC">
              <w:rPr>
                <w:b/>
                <w:bCs/>
              </w:rPr>
              <w:t xml:space="preserve">Mediastinal </w:t>
            </w:r>
            <w:r w:rsidRPr="004745CC">
              <w:rPr>
                <w:b/>
                <w:bCs/>
                <w:spacing w:val="-2"/>
              </w:rPr>
              <w:t>Masses</w:t>
            </w:r>
          </w:p>
          <w:p w:rsidR="003540E3" w:rsidRPr="004745CC" w:rsidRDefault="003540E3" w:rsidP="008800B8">
            <w:pPr>
              <w:numPr>
                <w:ilvl w:val="1"/>
                <w:numId w:val="138"/>
              </w:numPr>
              <w:ind w:left="927"/>
            </w:pPr>
            <w:r w:rsidRPr="004745CC">
              <w:t>Patients are at risk of tracheal compression, SVC syndrome, large pleural and pericardial effusions and right and left ventricular outflow compression.</w:t>
            </w:r>
          </w:p>
          <w:p w:rsidR="003540E3" w:rsidRPr="004745CC" w:rsidRDefault="003540E3" w:rsidP="008800B8">
            <w:pPr>
              <w:numPr>
                <w:ilvl w:val="1"/>
                <w:numId w:val="138"/>
              </w:numPr>
              <w:ind w:left="927"/>
            </w:pPr>
            <w:r w:rsidRPr="004745CC">
              <w:t>They are at risk of cardiac and/or respiratory arrest if placed in supine position</w:t>
            </w:r>
          </w:p>
          <w:p w:rsidR="003540E3" w:rsidRPr="004745CC" w:rsidRDefault="003540E3" w:rsidP="008800B8">
            <w:pPr>
              <w:numPr>
                <w:ilvl w:val="1"/>
                <w:numId w:val="138"/>
              </w:numPr>
              <w:ind w:left="927"/>
            </w:pPr>
            <w:r w:rsidRPr="004745CC">
              <w:t>Perform procedures while patient is on their side or prone e.g. Bone Marrow Aspiration and Trephine biopsy (BMAT), CT scans,</w:t>
            </w:r>
          </w:p>
          <w:p w:rsidR="003540E3" w:rsidRPr="004745CC" w:rsidRDefault="003540E3" w:rsidP="008800B8">
            <w:pPr>
              <w:numPr>
                <w:ilvl w:val="1"/>
                <w:numId w:val="138"/>
              </w:numPr>
              <w:ind w:left="927"/>
            </w:pPr>
            <w:r w:rsidRPr="004745CC">
              <w:t>Use the least invasive procedure to establish diagnosis e.g. Lymph node biopsy, thoracocentesis, BMAT</w:t>
            </w:r>
          </w:p>
          <w:p w:rsidR="003540E3" w:rsidRPr="004745CC" w:rsidRDefault="003540E3" w:rsidP="008800B8">
            <w:pPr>
              <w:numPr>
                <w:ilvl w:val="0"/>
                <w:numId w:val="138"/>
              </w:numPr>
              <w:ind w:left="360"/>
              <w:rPr>
                <w:b/>
                <w:bCs/>
              </w:rPr>
            </w:pPr>
            <w:r w:rsidRPr="004745CC">
              <w:rPr>
                <w:b/>
                <w:bCs/>
              </w:rPr>
              <w:t>Treat</w:t>
            </w:r>
            <w:r w:rsidRPr="004745CC">
              <w:rPr>
                <w:b/>
                <w:bCs/>
                <w:spacing w:val="-6"/>
              </w:rPr>
              <w:t xml:space="preserve"> </w:t>
            </w:r>
            <w:r w:rsidRPr="004745CC">
              <w:rPr>
                <w:b/>
                <w:bCs/>
              </w:rPr>
              <w:t>and/or</w:t>
            </w:r>
            <w:r w:rsidRPr="004745CC">
              <w:rPr>
                <w:b/>
                <w:bCs/>
                <w:spacing w:val="-6"/>
              </w:rPr>
              <w:t xml:space="preserve"> </w:t>
            </w:r>
            <w:r w:rsidRPr="004745CC">
              <w:rPr>
                <w:b/>
                <w:bCs/>
              </w:rPr>
              <w:t>prevent</w:t>
            </w:r>
            <w:r w:rsidRPr="004745CC">
              <w:rPr>
                <w:b/>
                <w:bCs/>
                <w:spacing w:val="-5"/>
              </w:rPr>
              <w:t xml:space="preserve"> </w:t>
            </w:r>
            <w:r w:rsidRPr="004745CC">
              <w:rPr>
                <w:b/>
                <w:bCs/>
              </w:rPr>
              <w:t>tumour</w:t>
            </w:r>
            <w:r w:rsidRPr="004745CC">
              <w:rPr>
                <w:b/>
                <w:bCs/>
                <w:spacing w:val="-6"/>
              </w:rPr>
              <w:t xml:space="preserve"> </w:t>
            </w:r>
            <w:r w:rsidRPr="004745CC">
              <w:rPr>
                <w:b/>
                <w:bCs/>
              </w:rPr>
              <w:t>lysis</w:t>
            </w:r>
            <w:r w:rsidRPr="004745CC">
              <w:rPr>
                <w:b/>
                <w:bCs/>
                <w:spacing w:val="-5"/>
              </w:rPr>
              <w:t xml:space="preserve"> </w:t>
            </w:r>
            <w:r w:rsidRPr="004745CC">
              <w:rPr>
                <w:b/>
                <w:bCs/>
                <w:spacing w:val="-2"/>
              </w:rPr>
              <w:t>syndrome</w:t>
            </w:r>
          </w:p>
          <w:p w:rsidR="003540E3" w:rsidRPr="004745CC" w:rsidRDefault="003540E3" w:rsidP="008800B8">
            <w:pPr>
              <w:numPr>
                <w:ilvl w:val="1"/>
                <w:numId w:val="138"/>
              </w:numPr>
              <w:ind w:left="927"/>
            </w:pPr>
            <w:r w:rsidRPr="004745CC">
              <w:t>Refer</w:t>
            </w:r>
            <w:r w:rsidRPr="004745CC">
              <w:rPr>
                <w:spacing w:val="-3"/>
              </w:rPr>
              <w:t xml:space="preserve"> </w:t>
            </w:r>
            <w:r w:rsidRPr="004745CC">
              <w:t>to</w:t>
            </w:r>
            <w:r w:rsidRPr="004745CC">
              <w:rPr>
                <w:spacing w:val="-3"/>
              </w:rPr>
              <w:t xml:space="preserve"> </w:t>
            </w:r>
            <w:r w:rsidRPr="004745CC">
              <w:t>tumour</w:t>
            </w:r>
            <w:r w:rsidRPr="004745CC">
              <w:rPr>
                <w:spacing w:val="-3"/>
              </w:rPr>
              <w:t xml:space="preserve"> </w:t>
            </w:r>
            <w:r w:rsidRPr="004745CC">
              <w:t>lysis</w:t>
            </w:r>
            <w:r w:rsidRPr="004745CC">
              <w:rPr>
                <w:spacing w:val="-2"/>
              </w:rPr>
              <w:t xml:space="preserve"> section</w:t>
            </w:r>
          </w:p>
          <w:p w:rsidR="003540E3" w:rsidRPr="004745CC" w:rsidRDefault="003540E3" w:rsidP="008800B8">
            <w:pPr>
              <w:numPr>
                <w:ilvl w:val="1"/>
                <w:numId w:val="138"/>
              </w:numPr>
              <w:ind w:left="927"/>
            </w:pPr>
            <w:r w:rsidRPr="004745CC">
              <w:t>Treat</w:t>
            </w:r>
            <w:r w:rsidRPr="004745CC">
              <w:rPr>
                <w:spacing w:val="-8"/>
              </w:rPr>
              <w:t xml:space="preserve"> </w:t>
            </w:r>
            <w:r w:rsidRPr="004745CC">
              <w:t>or</w:t>
            </w:r>
            <w:r w:rsidRPr="004745CC">
              <w:rPr>
                <w:spacing w:val="-7"/>
              </w:rPr>
              <w:t xml:space="preserve"> </w:t>
            </w:r>
            <w:r w:rsidRPr="004745CC">
              <w:t>prevent</w:t>
            </w:r>
            <w:r w:rsidRPr="004745CC">
              <w:rPr>
                <w:spacing w:val="-7"/>
              </w:rPr>
              <w:t xml:space="preserve"> </w:t>
            </w:r>
            <w:r w:rsidRPr="004745CC">
              <w:rPr>
                <w:spacing w:val="-2"/>
              </w:rPr>
              <w:t>hyperuricaemia</w:t>
            </w:r>
          </w:p>
          <w:p w:rsidR="003540E3" w:rsidRPr="004745CC" w:rsidRDefault="003540E3" w:rsidP="008800B8">
            <w:pPr>
              <w:numPr>
                <w:ilvl w:val="1"/>
                <w:numId w:val="138"/>
              </w:numPr>
              <w:ind w:left="927"/>
            </w:pPr>
            <w:r w:rsidRPr="004745CC">
              <w:t>Vigorous</w:t>
            </w:r>
            <w:r w:rsidRPr="004745CC">
              <w:rPr>
                <w:spacing w:val="-4"/>
              </w:rPr>
              <w:t xml:space="preserve"> </w:t>
            </w:r>
            <w:r w:rsidRPr="004745CC">
              <w:t>IV</w:t>
            </w:r>
            <w:r w:rsidRPr="004745CC">
              <w:rPr>
                <w:spacing w:val="-4"/>
              </w:rPr>
              <w:t xml:space="preserve"> </w:t>
            </w:r>
            <w:r w:rsidRPr="004745CC">
              <w:t>hydration</w:t>
            </w:r>
            <w:r w:rsidRPr="004745CC">
              <w:rPr>
                <w:spacing w:val="-3"/>
              </w:rPr>
              <w:t xml:space="preserve"> </w:t>
            </w:r>
            <w:r w:rsidRPr="004745CC">
              <w:t>with</w:t>
            </w:r>
            <w:r w:rsidRPr="004745CC">
              <w:rPr>
                <w:spacing w:val="-4"/>
              </w:rPr>
              <w:t xml:space="preserve"> </w:t>
            </w:r>
            <w:r w:rsidRPr="004745CC">
              <w:t>potassium</w:t>
            </w:r>
            <w:r w:rsidRPr="004745CC">
              <w:rPr>
                <w:spacing w:val="-4"/>
              </w:rPr>
              <w:t xml:space="preserve"> </w:t>
            </w:r>
            <w:r w:rsidRPr="004745CC">
              <w:t>free</w:t>
            </w:r>
            <w:r w:rsidRPr="004745CC">
              <w:rPr>
                <w:spacing w:val="-3"/>
              </w:rPr>
              <w:t xml:space="preserve"> </w:t>
            </w:r>
            <w:r w:rsidRPr="004745CC">
              <w:rPr>
                <w:spacing w:val="-2"/>
              </w:rPr>
              <w:t>fluids</w:t>
            </w:r>
          </w:p>
          <w:p w:rsidR="003540E3" w:rsidRPr="004745CC" w:rsidRDefault="003540E3" w:rsidP="008800B8">
            <w:pPr>
              <w:numPr>
                <w:ilvl w:val="1"/>
                <w:numId w:val="138"/>
              </w:numPr>
              <w:ind w:left="927"/>
            </w:pPr>
            <w:r w:rsidRPr="004745CC">
              <w:t>Monitor</w:t>
            </w:r>
            <w:r w:rsidRPr="004745CC">
              <w:rPr>
                <w:spacing w:val="-7"/>
              </w:rPr>
              <w:t xml:space="preserve"> </w:t>
            </w:r>
            <w:r w:rsidRPr="004745CC">
              <w:t>and</w:t>
            </w:r>
            <w:r w:rsidRPr="004745CC">
              <w:rPr>
                <w:spacing w:val="-4"/>
              </w:rPr>
              <w:t xml:space="preserve"> </w:t>
            </w:r>
            <w:r w:rsidRPr="004745CC">
              <w:t>treat</w:t>
            </w:r>
            <w:r w:rsidRPr="004745CC">
              <w:rPr>
                <w:spacing w:val="-4"/>
              </w:rPr>
              <w:t xml:space="preserve"> </w:t>
            </w:r>
            <w:r w:rsidRPr="004745CC">
              <w:t>electrolyte</w:t>
            </w:r>
            <w:r w:rsidRPr="004745CC">
              <w:rPr>
                <w:spacing w:val="-4"/>
              </w:rPr>
              <w:t xml:space="preserve"> </w:t>
            </w:r>
            <w:r w:rsidRPr="004745CC">
              <w:rPr>
                <w:spacing w:val="-2"/>
              </w:rPr>
              <w:t>imbalances</w:t>
            </w:r>
          </w:p>
          <w:p w:rsidR="003540E3" w:rsidRPr="004745CC" w:rsidRDefault="003540E3" w:rsidP="008800B8">
            <w:pPr>
              <w:tabs>
                <w:tab w:val="left" w:pos="691"/>
              </w:tabs>
              <w:spacing w:before="268"/>
              <w:ind w:left="567"/>
              <w:rPr>
                <w:szCs w:val="26"/>
                <w:u w:val="single"/>
              </w:rPr>
            </w:pPr>
            <w:r w:rsidRPr="004745CC">
              <w:rPr>
                <w:color w:val="231F20"/>
                <w:szCs w:val="26"/>
                <w:u w:val="single"/>
              </w:rPr>
              <w:t>Spinal</w:t>
            </w:r>
            <w:r w:rsidRPr="004745CC">
              <w:rPr>
                <w:color w:val="231F20"/>
                <w:spacing w:val="-5"/>
                <w:szCs w:val="26"/>
                <w:u w:val="single"/>
              </w:rPr>
              <w:t xml:space="preserve"> </w:t>
            </w:r>
            <w:r w:rsidRPr="004745CC">
              <w:rPr>
                <w:color w:val="231F20"/>
                <w:szCs w:val="26"/>
                <w:u w:val="single"/>
              </w:rPr>
              <w:t>cord</w:t>
            </w:r>
            <w:r w:rsidRPr="004745CC">
              <w:rPr>
                <w:color w:val="231F20"/>
                <w:spacing w:val="-4"/>
                <w:szCs w:val="26"/>
                <w:u w:val="single"/>
              </w:rPr>
              <w:t xml:space="preserve"> </w:t>
            </w:r>
            <w:r w:rsidRPr="004745CC">
              <w:rPr>
                <w:color w:val="231F20"/>
                <w:spacing w:val="-2"/>
                <w:szCs w:val="26"/>
                <w:u w:val="single"/>
              </w:rPr>
              <w:t>compression</w:t>
            </w:r>
          </w:p>
          <w:p w:rsidR="003540E3" w:rsidRPr="004745CC" w:rsidRDefault="003540E3" w:rsidP="008800B8">
            <w:pPr>
              <w:numPr>
                <w:ilvl w:val="1"/>
                <w:numId w:val="138"/>
              </w:numPr>
              <w:ind w:left="927"/>
            </w:pPr>
            <w:r w:rsidRPr="004745CC">
              <w:t>Early</w:t>
            </w:r>
            <w:r w:rsidRPr="004745CC">
              <w:rPr>
                <w:spacing w:val="-1"/>
              </w:rPr>
              <w:t xml:space="preserve"> </w:t>
            </w:r>
            <w:r w:rsidRPr="004745CC">
              <w:t>identification</w:t>
            </w:r>
            <w:r w:rsidRPr="004745CC">
              <w:rPr>
                <w:spacing w:val="-1"/>
              </w:rPr>
              <w:t xml:space="preserve"> </w:t>
            </w:r>
            <w:r w:rsidRPr="004745CC">
              <w:t>is</w:t>
            </w:r>
            <w:r w:rsidRPr="004745CC">
              <w:rPr>
                <w:spacing w:val="-1"/>
              </w:rPr>
              <w:t xml:space="preserve"> </w:t>
            </w:r>
            <w:r w:rsidRPr="004745CC">
              <w:rPr>
                <w:spacing w:val="-2"/>
              </w:rPr>
              <w:t>paramount</w:t>
            </w:r>
          </w:p>
          <w:p w:rsidR="003540E3" w:rsidRPr="004745CC" w:rsidRDefault="003540E3" w:rsidP="008800B8">
            <w:pPr>
              <w:numPr>
                <w:ilvl w:val="1"/>
                <w:numId w:val="138"/>
              </w:numPr>
              <w:ind w:left="927"/>
            </w:pPr>
            <w:r w:rsidRPr="004745CC">
              <w:t>Dexamethasone</w:t>
            </w:r>
            <w:r w:rsidRPr="004745CC">
              <w:rPr>
                <w:spacing w:val="-2"/>
              </w:rPr>
              <w:t xml:space="preserve"> </w:t>
            </w:r>
            <w:r w:rsidRPr="004745CC">
              <w:t>1-2mg/kg IV stat</w:t>
            </w:r>
            <w:r w:rsidRPr="004745CC">
              <w:rPr>
                <w:spacing w:val="1"/>
              </w:rPr>
              <w:t xml:space="preserve"> </w:t>
            </w:r>
            <w:r w:rsidRPr="004745CC">
              <w:t>then 0.5mg/kg 6 hourly</w:t>
            </w:r>
            <w:r w:rsidRPr="004745CC">
              <w:rPr>
                <w:spacing w:val="1"/>
              </w:rPr>
              <w:t xml:space="preserve"> </w:t>
            </w:r>
            <w:r w:rsidRPr="004745CC">
              <w:rPr>
                <w:spacing w:val="-5"/>
              </w:rPr>
              <w:t>IV</w:t>
            </w:r>
          </w:p>
          <w:p w:rsidR="003540E3" w:rsidRPr="004745CC" w:rsidRDefault="003540E3" w:rsidP="008800B8">
            <w:pPr>
              <w:numPr>
                <w:ilvl w:val="1"/>
                <w:numId w:val="138"/>
              </w:numPr>
              <w:ind w:left="927"/>
            </w:pPr>
            <w:r w:rsidRPr="004745CC">
              <w:t>Monitor</w:t>
            </w:r>
            <w:r w:rsidRPr="004745CC">
              <w:rPr>
                <w:spacing w:val="-3"/>
              </w:rPr>
              <w:t xml:space="preserve"> </w:t>
            </w:r>
            <w:r w:rsidRPr="004745CC">
              <w:rPr>
                <w:spacing w:val="-2"/>
              </w:rPr>
              <w:t>neurology</w:t>
            </w:r>
          </w:p>
          <w:p w:rsidR="003540E3" w:rsidRPr="004745CC" w:rsidRDefault="003540E3" w:rsidP="008800B8">
            <w:pPr>
              <w:numPr>
                <w:ilvl w:val="1"/>
                <w:numId w:val="138"/>
              </w:numPr>
              <w:ind w:left="927"/>
            </w:pPr>
            <w:r w:rsidRPr="004745CC">
              <w:t>Give</w:t>
            </w:r>
            <w:r w:rsidRPr="004745CC">
              <w:rPr>
                <w:spacing w:val="-3"/>
              </w:rPr>
              <w:t xml:space="preserve"> </w:t>
            </w:r>
            <w:r w:rsidRPr="004745CC">
              <w:t>chemotherapy</w:t>
            </w:r>
            <w:r w:rsidRPr="004745CC">
              <w:rPr>
                <w:spacing w:val="-2"/>
              </w:rPr>
              <w:t xml:space="preserve"> </w:t>
            </w:r>
            <w:r w:rsidRPr="004745CC">
              <w:t>if</w:t>
            </w:r>
            <w:r w:rsidRPr="004745CC">
              <w:rPr>
                <w:spacing w:val="-2"/>
              </w:rPr>
              <w:t xml:space="preserve"> </w:t>
            </w:r>
            <w:r w:rsidRPr="004745CC">
              <w:t>no</w:t>
            </w:r>
            <w:r w:rsidRPr="004745CC">
              <w:rPr>
                <w:spacing w:val="-2"/>
              </w:rPr>
              <w:t xml:space="preserve"> </w:t>
            </w:r>
            <w:r w:rsidRPr="004745CC">
              <w:t>improvement</w:t>
            </w:r>
            <w:r w:rsidRPr="004745CC">
              <w:rPr>
                <w:spacing w:val="-3"/>
              </w:rPr>
              <w:t xml:space="preserve"> </w:t>
            </w:r>
            <w:r w:rsidRPr="004745CC">
              <w:t>in</w:t>
            </w:r>
            <w:r w:rsidRPr="004745CC">
              <w:rPr>
                <w:spacing w:val="-2"/>
              </w:rPr>
              <w:t xml:space="preserve"> </w:t>
            </w:r>
            <w:r w:rsidRPr="004745CC">
              <w:t>neurology</w:t>
            </w:r>
            <w:r w:rsidRPr="004745CC">
              <w:rPr>
                <w:spacing w:val="-2"/>
              </w:rPr>
              <w:t xml:space="preserve"> </w:t>
            </w:r>
            <w:r w:rsidRPr="004745CC">
              <w:t>on</w:t>
            </w:r>
            <w:r w:rsidRPr="004745CC">
              <w:rPr>
                <w:spacing w:val="-2"/>
              </w:rPr>
              <w:t xml:space="preserve"> steroids</w:t>
            </w:r>
          </w:p>
          <w:p w:rsidR="003540E3" w:rsidRPr="004745CC" w:rsidRDefault="003540E3" w:rsidP="008800B8">
            <w:pPr>
              <w:numPr>
                <w:ilvl w:val="0"/>
                <w:numId w:val="103"/>
              </w:numPr>
              <w:tabs>
                <w:tab w:val="left" w:pos="460"/>
              </w:tabs>
              <w:spacing w:before="267"/>
              <w:rPr>
                <w:szCs w:val="26"/>
              </w:rPr>
            </w:pPr>
            <w:r w:rsidRPr="004745CC">
              <w:rPr>
                <w:color w:val="231F20"/>
                <w:szCs w:val="26"/>
              </w:rPr>
              <w:t>Initiate</w:t>
            </w:r>
            <w:r w:rsidRPr="004745CC">
              <w:rPr>
                <w:color w:val="231F20"/>
                <w:spacing w:val="-5"/>
                <w:szCs w:val="26"/>
              </w:rPr>
              <w:t xml:space="preserve"> </w:t>
            </w:r>
            <w:r w:rsidRPr="004745CC">
              <w:rPr>
                <w:color w:val="231F20"/>
                <w:szCs w:val="26"/>
              </w:rPr>
              <w:t>Chemotherapy</w:t>
            </w:r>
            <w:r w:rsidRPr="004745CC">
              <w:rPr>
                <w:color w:val="231F20"/>
                <w:spacing w:val="-4"/>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per</w:t>
            </w:r>
            <w:r w:rsidRPr="004745CC">
              <w:rPr>
                <w:color w:val="231F20"/>
                <w:spacing w:val="-5"/>
                <w:szCs w:val="26"/>
              </w:rPr>
              <w:t xml:space="preserve"> </w:t>
            </w:r>
            <w:r w:rsidRPr="004745CC">
              <w:rPr>
                <w:color w:val="231F20"/>
                <w:szCs w:val="26"/>
              </w:rPr>
              <w:t>facility</w:t>
            </w:r>
            <w:r w:rsidRPr="004745CC">
              <w:rPr>
                <w:color w:val="231F20"/>
                <w:spacing w:val="1"/>
                <w:szCs w:val="26"/>
              </w:rPr>
              <w:t xml:space="preserve"> </w:t>
            </w:r>
            <w:r w:rsidRPr="004745CC">
              <w:rPr>
                <w:color w:val="231F20"/>
                <w:spacing w:val="-2"/>
                <w:szCs w:val="26"/>
              </w:rPr>
              <w:t>protocol</w:t>
            </w:r>
          </w:p>
          <w:p w:rsidR="003540E3" w:rsidRPr="004745CC" w:rsidRDefault="003540E3" w:rsidP="008800B8">
            <w:pPr>
              <w:numPr>
                <w:ilvl w:val="1"/>
                <w:numId w:val="138"/>
              </w:numPr>
              <w:ind w:left="927"/>
            </w:pPr>
            <w:r w:rsidRPr="004745CC">
              <w:t>Initial</w:t>
            </w:r>
            <w:r w:rsidRPr="004745CC">
              <w:rPr>
                <w:spacing w:val="-1"/>
              </w:rPr>
              <w:t xml:space="preserve"> </w:t>
            </w:r>
            <w:r w:rsidRPr="004745CC">
              <w:t>pre-phase</w:t>
            </w:r>
            <w:r w:rsidRPr="004745CC">
              <w:rPr>
                <w:spacing w:val="-1"/>
              </w:rPr>
              <w:t xml:space="preserve"> </w:t>
            </w:r>
            <w:r w:rsidRPr="004745CC">
              <w:t>of low</w:t>
            </w:r>
            <w:r w:rsidRPr="004745CC">
              <w:rPr>
                <w:spacing w:val="-1"/>
              </w:rPr>
              <w:t xml:space="preserve"> </w:t>
            </w:r>
            <w:r w:rsidRPr="004745CC">
              <w:t xml:space="preserve">dose </w:t>
            </w:r>
            <w:r w:rsidRPr="004745CC">
              <w:rPr>
                <w:spacing w:val="-2"/>
              </w:rPr>
              <w:t>chemotherapy</w:t>
            </w:r>
          </w:p>
          <w:p w:rsidR="003540E3" w:rsidRPr="004745CC" w:rsidRDefault="003540E3" w:rsidP="008800B8">
            <w:pPr>
              <w:numPr>
                <w:ilvl w:val="1"/>
                <w:numId w:val="138"/>
              </w:numPr>
              <w:ind w:left="927"/>
            </w:pPr>
            <w:r w:rsidRPr="004745CC">
              <w:t>Multi</w:t>
            </w:r>
            <w:r w:rsidRPr="004745CC">
              <w:rPr>
                <w:spacing w:val="-3"/>
              </w:rPr>
              <w:t xml:space="preserve"> </w:t>
            </w:r>
            <w:r w:rsidRPr="004745CC">
              <w:t>agent</w:t>
            </w:r>
            <w:r w:rsidRPr="004745CC">
              <w:rPr>
                <w:spacing w:val="-2"/>
              </w:rPr>
              <w:t xml:space="preserve"> </w:t>
            </w:r>
            <w:r w:rsidRPr="004745CC">
              <w:t>high</w:t>
            </w:r>
            <w:r w:rsidRPr="004745CC">
              <w:rPr>
                <w:spacing w:val="-2"/>
              </w:rPr>
              <w:t xml:space="preserve"> </w:t>
            </w:r>
            <w:r w:rsidRPr="004745CC">
              <w:t>dose</w:t>
            </w:r>
            <w:r w:rsidRPr="004745CC">
              <w:rPr>
                <w:spacing w:val="-2"/>
              </w:rPr>
              <w:t xml:space="preserve"> </w:t>
            </w:r>
            <w:r w:rsidRPr="004745CC">
              <w:t>chemotherapy</w:t>
            </w:r>
            <w:r w:rsidRPr="004745CC">
              <w:rPr>
                <w:spacing w:val="-3"/>
              </w:rPr>
              <w:t xml:space="preserve"> </w:t>
            </w:r>
            <w:r w:rsidRPr="004745CC">
              <w:t>and</w:t>
            </w:r>
            <w:r w:rsidRPr="004745CC">
              <w:rPr>
                <w:spacing w:val="-2"/>
              </w:rPr>
              <w:t xml:space="preserve"> </w:t>
            </w:r>
            <w:r w:rsidRPr="004745CC">
              <w:t>CNS</w:t>
            </w:r>
            <w:r w:rsidRPr="004745CC">
              <w:rPr>
                <w:spacing w:val="-2"/>
              </w:rPr>
              <w:t xml:space="preserve"> </w:t>
            </w:r>
            <w:r w:rsidRPr="004745CC">
              <w:t>directed</w:t>
            </w:r>
            <w:r w:rsidRPr="004745CC">
              <w:rPr>
                <w:spacing w:val="-2"/>
              </w:rPr>
              <w:t xml:space="preserve"> therapy</w:t>
            </w:r>
          </w:p>
          <w:p w:rsidR="003540E3" w:rsidRPr="004745CC" w:rsidRDefault="003540E3" w:rsidP="008800B8">
            <w:pPr>
              <w:spacing w:before="39"/>
              <w:ind w:left="100"/>
              <w:rPr>
                <w:b/>
                <w:color w:val="231F20"/>
                <w:szCs w:val="26"/>
              </w:rPr>
            </w:pPr>
          </w:p>
        </w:tc>
      </w:tr>
    </w:tbl>
    <w:p w:rsidR="003540E3" w:rsidRPr="004745CC" w:rsidRDefault="003540E3" w:rsidP="003540E3">
      <w:pPr>
        <w:rPr>
          <w:szCs w:val="26"/>
        </w:rPr>
      </w:pPr>
    </w:p>
    <w:p w:rsidR="003540E3" w:rsidRPr="004745CC" w:rsidRDefault="003540E3" w:rsidP="003540E3">
      <w:pPr>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rsidR="003540E3" w:rsidRPr="004745CC" w:rsidRDefault="003540E3" w:rsidP="003540E3">
      <w:pPr>
        <w:numPr>
          <w:ilvl w:val="0"/>
          <w:numId w:val="104"/>
        </w:numPr>
        <w:tabs>
          <w:tab w:val="left" w:pos="778"/>
        </w:tabs>
        <w:ind w:left="463" w:hanging="361"/>
      </w:pPr>
      <w:r w:rsidRPr="004745CC">
        <w:rPr>
          <w:color w:val="231F20"/>
        </w:rPr>
        <w:t>All</w:t>
      </w:r>
      <w:r w:rsidRPr="004745CC">
        <w:rPr>
          <w:color w:val="231F20"/>
          <w:spacing w:val="-3"/>
        </w:rPr>
        <w:t xml:space="preserve"> </w:t>
      </w:r>
      <w:r w:rsidRPr="004745CC">
        <w:rPr>
          <w:color w:val="231F20"/>
        </w:rPr>
        <w:t>patients</w:t>
      </w:r>
      <w:r w:rsidRPr="004745CC">
        <w:rPr>
          <w:color w:val="231F20"/>
          <w:spacing w:val="-2"/>
        </w:rPr>
        <w:t xml:space="preserve"> </w:t>
      </w:r>
      <w:r w:rsidRPr="004745CC">
        <w:rPr>
          <w:color w:val="231F20"/>
        </w:rPr>
        <w:t>to</w:t>
      </w:r>
      <w:r w:rsidRPr="004745CC">
        <w:rPr>
          <w:color w:val="231F20"/>
          <w:spacing w:val="-3"/>
        </w:rPr>
        <w:t xml:space="preserve"> </w:t>
      </w:r>
      <w:r w:rsidRPr="004745CC">
        <w:rPr>
          <w:color w:val="231F20"/>
        </w:rPr>
        <w:t>be</w:t>
      </w:r>
      <w:r w:rsidRPr="004745CC">
        <w:rPr>
          <w:color w:val="231F20"/>
          <w:spacing w:val="-2"/>
        </w:rPr>
        <w:t xml:space="preserve"> </w:t>
      </w:r>
      <w:r w:rsidRPr="004745CC">
        <w:rPr>
          <w:color w:val="231F20"/>
        </w:rPr>
        <w:t>followed</w:t>
      </w:r>
      <w:r w:rsidRPr="004745CC">
        <w:rPr>
          <w:color w:val="231F20"/>
          <w:spacing w:val="-2"/>
        </w:rPr>
        <w:t xml:space="preserve"> </w:t>
      </w:r>
      <w:r w:rsidRPr="004745CC">
        <w:rPr>
          <w:color w:val="231F20"/>
        </w:rPr>
        <w:t>up</w:t>
      </w:r>
      <w:r w:rsidRPr="004745CC">
        <w:rPr>
          <w:color w:val="231F20"/>
          <w:spacing w:val="-3"/>
        </w:rPr>
        <w:t xml:space="preserve"> </w:t>
      </w:r>
      <w:r w:rsidRPr="004745CC">
        <w:rPr>
          <w:color w:val="231F20"/>
        </w:rPr>
        <w:t>in</w:t>
      </w:r>
      <w:r w:rsidRPr="004745CC">
        <w:rPr>
          <w:color w:val="231F20"/>
          <w:spacing w:val="-2"/>
        </w:rPr>
        <w:t xml:space="preserve"> </w:t>
      </w:r>
      <w:r w:rsidRPr="004745CC">
        <w:rPr>
          <w:color w:val="231F20"/>
        </w:rPr>
        <w:t>oncology</w:t>
      </w:r>
      <w:r w:rsidRPr="004745CC">
        <w:rPr>
          <w:color w:val="231F20"/>
          <w:spacing w:val="-2"/>
        </w:rPr>
        <w:t xml:space="preserve"> clinic</w:t>
      </w:r>
    </w:p>
    <w:p w:rsidR="003540E3" w:rsidRPr="004745CC" w:rsidRDefault="003540E3" w:rsidP="003540E3"/>
    <w:p w:rsidR="003540E3" w:rsidRPr="004745CC" w:rsidRDefault="003540E3" w:rsidP="003540E3">
      <w:pPr>
        <w:rPr>
          <w:b/>
          <w:bCs/>
          <w:color w:val="231F20"/>
          <w:spacing w:val="-2"/>
          <w:sz w:val="28"/>
          <w:szCs w:val="28"/>
        </w:rPr>
      </w:pPr>
      <w:bookmarkStart w:id="129" w:name="_TOC_250078"/>
      <w:r w:rsidRPr="004745CC">
        <w:br w:type="page"/>
      </w:r>
    </w:p>
    <w:p w:rsidR="003540E3" w:rsidRPr="004745CC" w:rsidRDefault="003540E3" w:rsidP="003540E3">
      <w:pPr>
        <w:pStyle w:val="Heading2"/>
        <w:spacing w:before="0"/>
      </w:pPr>
      <w:bookmarkStart w:id="130" w:name="_Toc219820651"/>
      <w:bookmarkStart w:id="131" w:name="_Toc226032337"/>
      <w:r w:rsidRPr="004745CC">
        <w:lastRenderedPageBreak/>
        <w:t>Sickle</w:t>
      </w:r>
      <w:r w:rsidRPr="004745CC">
        <w:rPr>
          <w:spacing w:val="-4"/>
        </w:rPr>
        <w:t xml:space="preserve"> </w:t>
      </w:r>
      <w:r w:rsidRPr="004745CC">
        <w:t>cell</w:t>
      </w:r>
      <w:r w:rsidRPr="004745CC">
        <w:rPr>
          <w:spacing w:val="-4"/>
        </w:rPr>
        <w:t xml:space="preserve"> </w:t>
      </w:r>
      <w:r w:rsidRPr="004745CC">
        <w:t>disease</w:t>
      </w:r>
      <w:r w:rsidRPr="004745CC">
        <w:rPr>
          <w:spacing w:val="-4"/>
        </w:rPr>
        <w:t xml:space="preserve"> </w:t>
      </w:r>
      <w:bookmarkEnd w:id="129"/>
      <w:r w:rsidRPr="004745CC">
        <w:t>(SCD)</w:t>
      </w:r>
      <w:bookmarkEnd w:id="130"/>
      <w:bookmarkEnd w:id="131"/>
    </w:p>
    <w:p w:rsidR="003540E3" w:rsidRPr="004745CC" w:rsidRDefault="003540E3" w:rsidP="003540E3">
      <w:pPr>
        <w:pStyle w:val="Heading3"/>
        <w:spacing w:line="240" w:lineRule="auto"/>
      </w:pPr>
      <w:bookmarkStart w:id="132" w:name="_Toc226032338"/>
      <w:r w:rsidRPr="004745CC">
        <w:t>Definition</w:t>
      </w:r>
      <w:bookmarkEnd w:id="132"/>
    </w:p>
    <w:p w:rsidR="003540E3" w:rsidRPr="004745CC" w:rsidRDefault="003540E3" w:rsidP="003540E3">
      <w:pPr>
        <w:numPr>
          <w:ilvl w:val="0"/>
          <w:numId w:val="138"/>
        </w:numPr>
        <w:ind w:left="360"/>
      </w:pPr>
      <w:r w:rsidRPr="004745CC">
        <w:t>Sickle Cell Disease is a haemoglobinopathy: a genetic blood disorder in which red blood cells become deformed into crescent sickle shaped when exposed to low oxygen tension.</w:t>
      </w:r>
    </w:p>
    <w:p w:rsidR="003540E3" w:rsidRPr="004745CC" w:rsidRDefault="003540E3" w:rsidP="003540E3">
      <w:pPr>
        <w:numPr>
          <w:ilvl w:val="0"/>
          <w:numId w:val="138"/>
        </w:numPr>
        <w:ind w:left="360"/>
      </w:pPr>
      <w:r w:rsidRPr="004745CC">
        <w:t>This is an inherited genetic mutation that causes abnormal beta chain of haemoglobin (HbS) in RBCs and is the commonest genetic blood disorder.</w:t>
      </w:r>
    </w:p>
    <w:p w:rsidR="003540E3" w:rsidRPr="004745CC" w:rsidRDefault="003540E3" w:rsidP="003540E3"/>
    <w:p w:rsidR="003540E3" w:rsidRPr="004745CC" w:rsidRDefault="003540E3" w:rsidP="003540E3">
      <w:pPr>
        <w:pStyle w:val="Heading3"/>
        <w:spacing w:line="240" w:lineRule="auto"/>
      </w:pPr>
      <w:bookmarkStart w:id="133" w:name="_Toc226032339"/>
      <w:r w:rsidRPr="004745CC">
        <w:t>Risk factors</w:t>
      </w:r>
      <w:bookmarkEnd w:id="133"/>
    </w:p>
    <w:p w:rsidR="003540E3" w:rsidRPr="004745CC" w:rsidRDefault="003540E3" w:rsidP="003540E3">
      <w:pPr>
        <w:numPr>
          <w:ilvl w:val="0"/>
          <w:numId w:val="138"/>
        </w:numPr>
        <w:ind w:left="360"/>
      </w:pPr>
      <w:r w:rsidRPr="004745CC">
        <w:t>Genetic predisposition</w:t>
      </w:r>
    </w:p>
    <w:p w:rsidR="003540E3" w:rsidRPr="004745CC" w:rsidRDefault="003540E3" w:rsidP="003540E3">
      <w:pPr>
        <w:numPr>
          <w:ilvl w:val="0"/>
          <w:numId w:val="138"/>
        </w:numPr>
        <w:ind w:left="360"/>
      </w:pPr>
      <w:r w:rsidRPr="004745CC">
        <w:t>SCD is transmitted as an autosomal recessive or codominant trait. Both parents must be carriers in order for the children to be at risk of SCD as shown below:</w:t>
      </w:r>
    </w:p>
    <w:p w:rsidR="003540E3" w:rsidRPr="004745CC" w:rsidRDefault="003540E3" w:rsidP="003540E3"/>
    <w:p w:rsidR="003540E3" w:rsidRPr="004745CC" w:rsidRDefault="003540E3" w:rsidP="003540E3">
      <w:pPr>
        <w:rPr>
          <w:lang w:eastAsia="ja-JP"/>
        </w:rPr>
      </w:pPr>
      <w:r w:rsidRPr="004745CC">
        <w:rPr>
          <w:noProof/>
        </w:rPr>
        <w:drawing>
          <wp:inline distT="0" distB="0" distL="0" distR="0" wp14:anchorId="1AC70BD2" wp14:editId="611D32DB">
            <wp:extent cx="4547235" cy="4455795"/>
            <wp:effectExtent l="0" t="0" r="0" b="0"/>
            <wp:docPr id="199"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476"/>
                    <pic:cNvPicPr>
                      <a:picLocks noChangeAspect="1" noChangeArrowheads="1"/>
                    </pic:cNvPicPr>
                  </pic:nvPicPr>
                  <pic:blipFill>
                    <a:blip r:embed="rId9"/>
                    <a:stretch>
                      <a:fillRect/>
                    </a:stretch>
                  </pic:blipFill>
                  <pic:spPr bwMode="auto">
                    <a:xfrm>
                      <a:off x="0" y="0"/>
                      <a:ext cx="4547235" cy="4455795"/>
                    </a:xfrm>
                    <a:prstGeom prst="rect">
                      <a:avLst/>
                    </a:prstGeom>
                  </pic:spPr>
                </pic:pic>
              </a:graphicData>
            </a:graphic>
          </wp:inline>
        </w:drawing>
      </w:r>
    </w:p>
    <w:p w:rsidR="003540E3" w:rsidRPr="004745CC" w:rsidRDefault="003540E3" w:rsidP="003540E3">
      <w:pPr>
        <w:rPr>
          <w:lang w:eastAsia="ja-JP"/>
        </w:rPr>
      </w:pPr>
    </w:p>
    <w:p w:rsidR="003540E3" w:rsidRPr="004745CC" w:rsidRDefault="003540E3" w:rsidP="003540E3">
      <w:pPr>
        <w:rPr>
          <w:lang w:eastAsia="ja-JP"/>
        </w:rPr>
      </w:pPr>
      <w:r w:rsidRPr="004745CC">
        <w:br w:type="page"/>
      </w:r>
    </w:p>
    <w:p w:rsidR="003540E3" w:rsidRPr="004745CC" w:rsidRDefault="003540E3" w:rsidP="003540E3">
      <w:pPr>
        <w:pStyle w:val="Heading3"/>
        <w:spacing w:before="0" w:line="240" w:lineRule="auto"/>
      </w:pPr>
      <w:bookmarkStart w:id="134" w:name="_Toc226032340"/>
      <w:r w:rsidRPr="004745CC">
        <w:rPr>
          <w:noProof/>
        </w:rPr>
        <w:lastRenderedPageBreak/>
        <mc:AlternateContent>
          <mc:Choice Requires="wps">
            <w:drawing>
              <wp:anchor distT="0" distB="5715" distL="0" distR="11430" simplePos="0" relativeHeight="251740160" behindDoc="0" locked="0" layoutInCell="0" allowOverlap="1" wp14:anchorId="3834E4E9" wp14:editId="603E80F4">
                <wp:simplePos x="0" y="0"/>
                <wp:positionH relativeFrom="page">
                  <wp:posOffset>7115810</wp:posOffset>
                </wp:positionH>
                <wp:positionV relativeFrom="paragraph">
                  <wp:posOffset>-2279650</wp:posOffset>
                </wp:positionV>
                <wp:extent cx="217170" cy="2127885"/>
                <wp:effectExtent l="0" t="0" r="0" b="0"/>
                <wp:wrapNone/>
                <wp:docPr id="200" name="docshape828"/>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3834E4E9" id="docshape828" o:spid="_x0000_s1038" style="position:absolute;margin-left:560.3pt;margin-top:-179.5pt;width:17.1pt;height:167.55pt;z-index:251740160;visibility:visible;mso-wrap-style:square;mso-wrap-distance-left:0;mso-wrap-distance-top:0;mso-wrap-distance-right:.9pt;mso-wrap-distance-bottom:.4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YVi3gEAAB8EAAAOAAAAZHJzL2Uyb0RvYy54bWysU9tu2zAMfR+wfxD0vvjy0HRGnKJY0WHA&#10;sBVr9wGyLNkCdAOlxM7fj1LsZJenDn2RaYqH5Dmkdnez0eQoIChnW1ptSkqE5a5Xdmjpz5fHD7eU&#10;hMhsz7SzoqUnEejd/v273eQbUbvR6V4AwSQ2NJNv6Rijb4oi8FEYFjbOC4uX0oFhEX9hKHpgE2Y3&#10;uqjL8qaYHPQeHBchoPfhfEn3Ob+UgsfvUgYRiW4p9hbzCfns0lnsd6wZgPlR8aUN9h9dGKYsFr2k&#10;emCRkQOof1IZxcEFJ+OGO1M4KRUXmQOyqcq/2DyPzIvMBcUJ/iJTeLu0/Nvx2T8ByjD50AQ0E4tZ&#10;gklf7I/MWazTRSwxR8LRWVfb8hYl5XhVV/X2401Ws7iiPYT4WThDktFSwGFkjdjxa4hYEUPXkFTM&#10;ukeldR6ItmRKBf9wY7i2iLo2mq140iLFaftDSKL63G9yBA5D90kDOY8b9xG7XYeekyEgBUos+0rs&#10;AklokbfslfgLKNd3Nl7wRlkHaS3PPM/sEtE4dzPSw0dWp+vk6lx/eoL0/FDedNZbpKi/WFyQtOyr&#10;AavRrQazfHSoS6Tk4EENIyaoFrnvD9FJlQd0LbL0g1uY57a8mLTmv//nqOu73v8CAAD//wMAUEsD&#10;BBQABgAIAAAAIQD8L4bb4wAAAA4BAAAPAAAAZHJzL2Rvd25yZXYueG1sTI/BTsMwEETvSPyDtUjc&#10;WicpDW2IU0ElOFEBKVLFbRubJCJeR7HbBr6e7QmOM/s0O5OvRtuJoxl860hBPI1AGKqcbqlW8L59&#10;nCxA+ICksXNkFHwbD6vi8iLHTLsTvZljGWrBIeQzVNCE0GdS+qoxFv3U9Yb49ukGi4HlUEs94InD&#10;bSeTKEqlxZb4Q4O9WTem+ioPVsGADz/p7rai5/R1s34pd/0TlR9KXV+N93cgghnDHwzn+lwdCu60&#10;dwfSXnSs4yRKmVUwmc2XPOvMxPMb3rNnL5ktQRa5/D+j+AUAAP//AwBQSwECLQAUAAYACAAAACEA&#10;toM4kv4AAADhAQAAEwAAAAAAAAAAAAAAAAAAAAAAW0NvbnRlbnRfVHlwZXNdLnhtbFBLAQItABQA&#10;BgAIAAAAIQA4/SH/1gAAAJQBAAALAAAAAAAAAAAAAAAAAC8BAABfcmVscy8ucmVsc1BLAQItABQA&#10;BgAIAAAAIQAhjYVi3gEAAB8EAAAOAAAAAAAAAAAAAAAAAC4CAABkcnMvZTJvRG9jLnhtbFBLAQIt&#10;ABQABgAIAAAAIQD8L4bb4wAAAA4BAAAPAAAAAAAAAAAAAAAAADgEAABkcnMvZG93bnJldi54bWxQ&#10;SwUGAAAAAAQABADzAAAASAU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Prevention/promotion</w:t>
      </w:r>
      <w:bookmarkEnd w:id="134"/>
    </w:p>
    <w:p w:rsidR="003540E3" w:rsidRPr="004745CC" w:rsidRDefault="003540E3" w:rsidP="003540E3">
      <w:pPr>
        <w:numPr>
          <w:ilvl w:val="0"/>
          <w:numId w:val="138"/>
        </w:numPr>
        <w:ind w:left="360"/>
      </w:pPr>
      <w:r w:rsidRPr="004745CC">
        <w:t>Health education &amp; advocacy</w:t>
      </w:r>
    </w:p>
    <w:p w:rsidR="003540E3" w:rsidRPr="004745CC" w:rsidRDefault="003540E3" w:rsidP="003540E3">
      <w:pPr>
        <w:numPr>
          <w:ilvl w:val="0"/>
          <w:numId w:val="138"/>
        </w:numPr>
        <w:ind w:left="360"/>
      </w:pPr>
      <w:r w:rsidRPr="004745CC">
        <w:t>Genetic counselling of at-risk populations</w:t>
      </w:r>
    </w:p>
    <w:p w:rsidR="003540E3" w:rsidRPr="004745CC" w:rsidRDefault="003540E3" w:rsidP="003540E3">
      <w:pPr>
        <w:numPr>
          <w:ilvl w:val="0"/>
          <w:numId w:val="138"/>
        </w:numPr>
        <w:ind w:left="360"/>
      </w:pPr>
      <w:r w:rsidRPr="004745CC">
        <w:t>Screening</w:t>
      </w:r>
    </w:p>
    <w:p w:rsidR="003540E3" w:rsidRPr="004745CC" w:rsidRDefault="003540E3" w:rsidP="003540E3">
      <w:pPr>
        <w:ind w:left="360"/>
      </w:pPr>
    </w:p>
    <w:p w:rsidR="003540E3" w:rsidRPr="004745CC" w:rsidRDefault="003540E3" w:rsidP="003540E3">
      <w:pPr>
        <w:pStyle w:val="Heading3"/>
        <w:spacing w:line="240" w:lineRule="auto"/>
      </w:pPr>
      <w:bookmarkStart w:id="135" w:name="_Toc226032341"/>
      <w:r w:rsidRPr="004745CC">
        <w:t>Signs and symptoms</w:t>
      </w:r>
      <w:bookmarkEnd w:id="135"/>
    </w:p>
    <w:p w:rsidR="003540E3" w:rsidRPr="004745CC" w:rsidRDefault="003540E3" w:rsidP="003540E3">
      <w:r w:rsidRPr="004745CC">
        <w:t>Suspect</w:t>
      </w:r>
      <w:r w:rsidRPr="004745CC">
        <w:rPr>
          <w:spacing w:val="-4"/>
        </w:rPr>
        <w:t xml:space="preserve"> </w:t>
      </w:r>
      <w:r w:rsidRPr="004745CC">
        <w:t>SCD</w:t>
      </w:r>
      <w:r w:rsidRPr="004745CC">
        <w:rPr>
          <w:spacing w:val="-3"/>
        </w:rPr>
        <w:t xml:space="preserve"> </w:t>
      </w:r>
      <w:r w:rsidRPr="004745CC">
        <w:t>in</w:t>
      </w:r>
      <w:r w:rsidRPr="004745CC">
        <w:rPr>
          <w:spacing w:val="-4"/>
        </w:rPr>
        <w:t xml:space="preserve"> </w:t>
      </w:r>
      <w:r w:rsidRPr="004745CC">
        <w:t>patients</w:t>
      </w:r>
      <w:r w:rsidRPr="004745CC">
        <w:rPr>
          <w:spacing w:val="-3"/>
        </w:rPr>
        <w:t xml:space="preserve"> </w:t>
      </w:r>
      <w:r w:rsidRPr="004745CC">
        <w:t>with</w:t>
      </w:r>
      <w:r w:rsidRPr="004745CC">
        <w:rPr>
          <w:spacing w:val="-4"/>
        </w:rPr>
        <w:t xml:space="preserve"> </w:t>
      </w:r>
      <w:r w:rsidRPr="004745CC">
        <w:t>a</w:t>
      </w:r>
      <w:r w:rsidRPr="004745CC">
        <w:rPr>
          <w:spacing w:val="-3"/>
        </w:rPr>
        <w:t xml:space="preserve"> </w:t>
      </w:r>
      <w:r w:rsidRPr="004745CC">
        <w:t>haemoglobin</w:t>
      </w:r>
      <w:r w:rsidRPr="004745CC">
        <w:rPr>
          <w:spacing w:val="-4"/>
        </w:rPr>
        <w:t xml:space="preserve"> </w:t>
      </w:r>
      <w:r w:rsidRPr="004745CC">
        <w:t>level</w:t>
      </w:r>
      <w:r w:rsidRPr="004745CC">
        <w:rPr>
          <w:spacing w:val="-3"/>
        </w:rPr>
        <w:t xml:space="preserve"> </w:t>
      </w:r>
      <w:r w:rsidRPr="004745CC">
        <w:t>of</w:t>
      </w:r>
      <w:r w:rsidRPr="004745CC">
        <w:rPr>
          <w:spacing w:val="-4"/>
        </w:rPr>
        <w:t xml:space="preserve"> </w:t>
      </w:r>
      <w:r w:rsidRPr="004745CC">
        <w:t>&lt;10mg/dl</w:t>
      </w:r>
      <w:r w:rsidRPr="004745CC">
        <w:rPr>
          <w:spacing w:val="-3"/>
        </w:rPr>
        <w:t xml:space="preserve"> </w:t>
      </w:r>
      <w:r w:rsidRPr="004745CC">
        <w:t>with</w:t>
      </w:r>
      <w:r w:rsidRPr="004745CC">
        <w:rPr>
          <w:spacing w:val="-4"/>
        </w:rPr>
        <w:t xml:space="preserve"> </w:t>
      </w:r>
      <w:r w:rsidRPr="004745CC">
        <w:t>one</w:t>
      </w:r>
      <w:r w:rsidRPr="004745CC">
        <w:rPr>
          <w:spacing w:val="-3"/>
        </w:rPr>
        <w:t xml:space="preserve"> </w:t>
      </w:r>
      <w:r w:rsidRPr="004745CC">
        <w:t>of</w:t>
      </w:r>
      <w:r w:rsidRPr="004745CC">
        <w:rPr>
          <w:spacing w:val="-4"/>
        </w:rPr>
        <w:t xml:space="preserve"> </w:t>
      </w:r>
      <w:r w:rsidRPr="004745CC">
        <w:t>the</w:t>
      </w:r>
      <w:r w:rsidRPr="004745CC">
        <w:rPr>
          <w:spacing w:val="-3"/>
        </w:rPr>
        <w:t xml:space="preserve"> </w:t>
      </w:r>
      <w:r w:rsidRPr="004745CC">
        <w:t>following</w:t>
      </w:r>
      <w:r w:rsidRPr="004745CC">
        <w:rPr>
          <w:spacing w:val="-4"/>
        </w:rPr>
        <w:t xml:space="preserve"> </w:t>
      </w:r>
      <w:r w:rsidRPr="004745CC">
        <w:t>clinical</w:t>
      </w:r>
      <w:r w:rsidRPr="004745CC">
        <w:rPr>
          <w:spacing w:val="-3"/>
        </w:rPr>
        <w:t xml:space="preserve"> </w:t>
      </w:r>
      <w:r w:rsidRPr="004745CC">
        <w:t>features:</w:t>
      </w:r>
    </w:p>
    <w:p w:rsidR="003540E3" w:rsidRPr="004745CC" w:rsidRDefault="003540E3" w:rsidP="003540E3">
      <w:pPr>
        <w:numPr>
          <w:ilvl w:val="0"/>
          <w:numId w:val="138"/>
        </w:numPr>
        <w:ind w:left="360"/>
      </w:pPr>
      <w:r w:rsidRPr="004745CC">
        <w:t>History of multiple transfusions (≥2 in lifetime)</w:t>
      </w:r>
    </w:p>
    <w:p w:rsidR="003540E3" w:rsidRPr="004745CC" w:rsidRDefault="003540E3" w:rsidP="003540E3">
      <w:pPr>
        <w:numPr>
          <w:ilvl w:val="0"/>
          <w:numId w:val="138"/>
        </w:numPr>
        <w:ind w:left="360"/>
      </w:pPr>
      <w:r w:rsidRPr="004745CC">
        <w:t>Recurrent acute non-traumatic bone and joint pains with or without swelling</w:t>
      </w:r>
    </w:p>
    <w:p w:rsidR="003540E3" w:rsidRPr="004745CC" w:rsidRDefault="003540E3" w:rsidP="003540E3">
      <w:pPr>
        <w:numPr>
          <w:ilvl w:val="0"/>
          <w:numId w:val="138"/>
        </w:numPr>
        <w:ind w:left="360"/>
      </w:pPr>
      <w:r w:rsidRPr="004745CC">
        <w:t>History of dactylitis (pain and swelling in hands and/or feet) as an infant</w:t>
      </w:r>
    </w:p>
    <w:p w:rsidR="003540E3" w:rsidRPr="004745CC" w:rsidRDefault="003540E3" w:rsidP="003540E3">
      <w:pPr>
        <w:numPr>
          <w:ilvl w:val="0"/>
          <w:numId w:val="138"/>
        </w:numPr>
        <w:ind w:left="360"/>
      </w:pPr>
      <w:r w:rsidRPr="004745CC">
        <w:t>History of stroke</w:t>
      </w:r>
    </w:p>
    <w:p w:rsidR="003540E3" w:rsidRPr="004745CC" w:rsidRDefault="003540E3" w:rsidP="003540E3">
      <w:pPr>
        <w:numPr>
          <w:ilvl w:val="0"/>
          <w:numId w:val="138"/>
        </w:numPr>
        <w:ind w:left="360"/>
      </w:pPr>
      <w:r w:rsidRPr="004745CC">
        <w:t>Full sibling with SCD</w:t>
      </w:r>
    </w:p>
    <w:p w:rsidR="003540E3" w:rsidRPr="004745CC" w:rsidRDefault="003540E3" w:rsidP="003540E3">
      <w:pPr>
        <w:numPr>
          <w:ilvl w:val="0"/>
          <w:numId w:val="138"/>
        </w:numPr>
        <w:ind w:left="360"/>
      </w:pPr>
      <w:r w:rsidRPr="004745CC">
        <w:t>Frontal bossing</w:t>
      </w:r>
    </w:p>
    <w:p w:rsidR="003540E3" w:rsidRPr="004745CC" w:rsidRDefault="003540E3" w:rsidP="003540E3">
      <w:pPr>
        <w:numPr>
          <w:ilvl w:val="0"/>
          <w:numId w:val="138"/>
        </w:numPr>
        <w:ind w:left="360"/>
      </w:pPr>
      <w:r w:rsidRPr="004745CC">
        <w:t>Persistent scleral icterus</w:t>
      </w:r>
    </w:p>
    <w:p w:rsidR="003540E3" w:rsidRPr="004745CC" w:rsidRDefault="003540E3" w:rsidP="003540E3">
      <w:pPr>
        <w:numPr>
          <w:ilvl w:val="0"/>
          <w:numId w:val="138"/>
        </w:numPr>
        <w:ind w:left="360"/>
      </w:pPr>
      <w:r w:rsidRPr="004745CC">
        <w:t>Osteomyelitis</w:t>
      </w:r>
    </w:p>
    <w:p w:rsidR="003540E3" w:rsidRPr="004745CC" w:rsidRDefault="003540E3" w:rsidP="003540E3">
      <w:pPr>
        <w:numPr>
          <w:ilvl w:val="0"/>
          <w:numId w:val="138"/>
        </w:numPr>
        <w:ind w:left="360"/>
      </w:pPr>
      <w:r w:rsidRPr="004745CC">
        <w:t>Splenomegaly</w:t>
      </w:r>
    </w:p>
    <w:p w:rsidR="003540E3" w:rsidRPr="004745CC" w:rsidRDefault="003540E3" w:rsidP="003540E3">
      <w:pPr>
        <w:numPr>
          <w:ilvl w:val="0"/>
          <w:numId w:val="138"/>
        </w:numPr>
        <w:ind w:left="360"/>
      </w:pPr>
      <w:r w:rsidRPr="004745CC">
        <w:t>Unexplained pulmonary hypertension</w:t>
      </w:r>
    </w:p>
    <w:p w:rsidR="003540E3" w:rsidRPr="004745CC" w:rsidRDefault="003540E3" w:rsidP="003540E3">
      <w:pPr>
        <w:rPr>
          <w:lang w:eastAsia="ja-JP"/>
        </w:rPr>
      </w:pPr>
    </w:p>
    <w:p w:rsidR="003540E3" w:rsidRPr="004745CC" w:rsidRDefault="003540E3" w:rsidP="003540E3">
      <w:pPr>
        <w:pStyle w:val="Heading3"/>
        <w:spacing w:line="240" w:lineRule="auto"/>
      </w:pPr>
      <w:bookmarkStart w:id="136" w:name="_Toc226032342"/>
      <w:r w:rsidRPr="004745CC">
        <w:t>Investigations</w:t>
      </w:r>
      <w:bookmarkEnd w:id="136"/>
    </w:p>
    <w:p w:rsidR="003540E3" w:rsidRPr="004745CC" w:rsidRDefault="003540E3" w:rsidP="003540E3">
      <w:pPr>
        <w:numPr>
          <w:ilvl w:val="0"/>
          <w:numId w:val="138"/>
        </w:numPr>
        <w:ind w:left="360"/>
      </w:pPr>
      <w:r w:rsidRPr="004745CC">
        <w:t>Point</w:t>
      </w:r>
      <w:r w:rsidRPr="004745CC">
        <w:rPr>
          <w:spacing w:val="-4"/>
        </w:rPr>
        <w:t xml:space="preserve"> </w:t>
      </w:r>
      <w:r w:rsidRPr="004745CC">
        <w:t>of</w:t>
      </w:r>
      <w:r w:rsidRPr="004745CC">
        <w:rPr>
          <w:spacing w:val="-4"/>
        </w:rPr>
        <w:t xml:space="preserve"> </w:t>
      </w:r>
      <w:r w:rsidRPr="004745CC">
        <w:t>care</w:t>
      </w:r>
      <w:r w:rsidRPr="004745CC">
        <w:rPr>
          <w:spacing w:val="-3"/>
        </w:rPr>
        <w:t xml:space="preserve"> </w:t>
      </w:r>
      <w:r w:rsidRPr="004745CC">
        <w:t>test</w:t>
      </w:r>
      <w:r w:rsidRPr="004745CC">
        <w:rPr>
          <w:spacing w:val="-4"/>
        </w:rPr>
        <w:t xml:space="preserve"> </w:t>
      </w:r>
      <w:r w:rsidRPr="004745CC">
        <w:t>(sickle</w:t>
      </w:r>
      <w:r w:rsidRPr="004745CC">
        <w:rPr>
          <w:spacing w:val="-1"/>
        </w:rPr>
        <w:t xml:space="preserve"> </w:t>
      </w:r>
      <w:r w:rsidRPr="004745CC">
        <w:rPr>
          <w:spacing w:val="-2"/>
        </w:rPr>
        <w:t>SCAN)</w:t>
      </w:r>
    </w:p>
    <w:p w:rsidR="003540E3" w:rsidRPr="004745CC" w:rsidRDefault="003540E3" w:rsidP="003540E3">
      <w:pPr>
        <w:numPr>
          <w:ilvl w:val="0"/>
          <w:numId w:val="138"/>
        </w:numPr>
        <w:ind w:left="360"/>
      </w:pPr>
      <w:r w:rsidRPr="004745CC">
        <w:t>PBF</w:t>
      </w:r>
      <w:r w:rsidRPr="004745CC">
        <w:rPr>
          <w:spacing w:val="-3"/>
        </w:rPr>
        <w:t xml:space="preserve"> </w:t>
      </w:r>
      <w:r w:rsidRPr="004745CC">
        <w:t>in</w:t>
      </w:r>
      <w:r w:rsidRPr="004745CC">
        <w:rPr>
          <w:spacing w:val="-2"/>
        </w:rPr>
        <w:t xml:space="preserve"> </w:t>
      </w:r>
      <w:r w:rsidRPr="004745CC">
        <w:t>absence</w:t>
      </w:r>
      <w:r w:rsidRPr="004745CC">
        <w:rPr>
          <w:spacing w:val="-3"/>
        </w:rPr>
        <w:t xml:space="preserve"> </w:t>
      </w:r>
      <w:r w:rsidRPr="004745CC">
        <w:t>of</w:t>
      </w:r>
      <w:r w:rsidRPr="004745CC">
        <w:rPr>
          <w:spacing w:val="-2"/>
        </w:rPr>
        <w:t xml:space="preserve"> </w:t>
      </w:r>
      <w:r w:rsidRPr="004745CC">
        <w:t>Sickle</w:t>
      </w:r>
      <w:r w:rsidRPr="004745CC">
        <w:rPr>
          <w:spacing w:val="3"/>
        </w:rPr>
        <w:t xml:space="preserve"> </w:t>
      </w:r>
      <w:r w:rsidRPr="004745CC">
        <w:rPr>
          <w:spacing w:val="-4"/>
        </w:rPr>
        <w:t>SCAN</w:t>
      </w:r>
    </w:p>
    <w:p w:rsidR="003540E3" w:rsidRPr="004745CC" w:rsidRDefault="003540E3" w:rsidP="003540E3">
      <w:pPr>
        <w:numPr>
          <w:ilvl w:val="0"/>
          <w:numId w:val="138"/>
        </w:numPr>
        <w:ind w:left="360"/>
      </w:pPr>
      <w:r w:rsidRPr="004745CC">
        <w:t>High</w:t>
      </w:r>
      <w:r w:rsidRPr="004745CC">
        <w:rPr>
          <w:spacing w:val="-6"/>
        </w:rPr>
        <w:t xml:space="preserve"> </w:t>
      </w:r>
      <w:r w:rsidRPr="004745CC">
        <w:t>Performance</w:t>
      </w:r>
      <w:r w:rsidRPr="004745CC">
        <w:rPr>
          <w:spacing w:val="-6"/>
        </w:rPr>
        <w:t xml:space="preserve"> </w:t>
      </w:r>
      <w:r w:rsidRPr="004745CC">
        <w:t>Liquid</w:t>
      </w:r>
      <w:r w:rsidRPr="004745CC">
        <w:rPr>
          <w:spacing w:val="-6"/>
        </w:rPr>
        <w:t xml:space="preserve"> </w:t>
      </w:r>
      <w:r w:rsidRPr="004745CC">
        <w:t>Chromatography</w:t>
      </w:r>
      <w:r w:rsidRPr="004745CC">
        <w:rPr>
          <w:spacing w:val="-6"/>
        </w:rPr>
        <w:t xml:space="preserve"> </w:t>
      </w:r>
      <w:r w:rsidRPr="004745CC">
        <w:t>(HPLC),</w:t>
      </w:r>
      <w:r w:rsidRPr="004745CC">
        <w:rPr>
          <w:spacing w:val="-6"/>
        </w:rPr>
        <w:t xml:space="preserve"> </w:t>
      </w:r>
      <w:r w:rsidRPr="004745CC">
        <w:t>Haemoglobin</w:t>
      </w:r>
      <w:r w:rsidRPr="004745CC">
        <w:rPr>
          <w:spacing w:val="-6"/>
        </w:rPr>
        <w:t xml:space="preserve"> </w:t>
      </w:r>
      <w:r w:rsidRPr="004745CC">
        <w:t>Electrophoresis</w:t>
      </w:r>
      <w:r w:rsidRPr="004745CC">
        <w:rPr>
          <w:spacing w:val="-6"/>
        </w:rPr>
        <w:t xml:space="preserve"> </w:t>
      </w:r>
      <w:r w:rsidRPr="004745CC">
        <w:rPr>
          <w:spacing w:val="-2"/>
        </w:rPr>
        <w:t>(HbE)</w:t>
      </w:r>
    </w:p>
    <w:p w:rsidR="003540E3" w:rsidRPr="004745CC" w:rsidRDefault="003540E3" w:rsidP="003540E3">
      <w:pPr>
        <w:numPr>
          <w:ilvl w:val="0"/>
          <w:numId w:val="138"/>
        </w:numPr>
        <w:ind w:left="360"/>
      </w:pPr>
      <w:r w:rsidRPr="004745CC">
        <w:rPr>
          <w:spacing w:val="-5"/>
        </w:rPr>
        <w:t>FBC</w:t>
      </w:r>
    </w:p>
    <w:p w:rsidR="003540E3" w:rsidRPr="004745CC" w:rsidRDefault="003540E3" w:rsidP="003540E3">
      <w:pPr>
        <w:numPr>
          <w:ilvl w:val="0"/>
          <w:numId w:val="138"/>
        </w:numPr>
        <w:ind w:left="360"/>
      </w:pPr>
      <w:r w:rsidRPr="004745CC">
        <w:t>Depending</w:t>
      </w:r>
      <w:r w:rsidRPr="004745CC">
        <w:rPr>
          <w:spacing w:val="-4"/>
        </w:rPr>
        <w:t xml:space="preserve"> </w:t>
      </w:r>
      <w:r w:rsidRPr="004745CC">
        <w:t>on</w:t>
      </w:r>
      <w:r w:rsidRPr="004745CC">
        <w:rPr>
          <w:spacing w:val="-2"/>
        </w:rPr>
        <w:t xml:space="preserve"> </w:t>
      </w:r>
      <w:r w:rsidRPr="004745CC">
        <w:t>the</w:t>
      </w:r>
      <w:r w:rsidRPr="004745CC">
        <w:rPr>
          <w:spacing w:val="-2"/>
        </w:rPr>
        <w:t xml:space="preserve"> </w:t>
      </w:r>
      <w:r w:rsidRPr="004745CC">
        <w:t>presentation</w:t>
      </w:r>
      <w:r w:rsidRPr="004745CC">
        <w:rPr>
          <w:spacing w:val="-1"/>
        </w:rPr>
        <w:t xml:space="preserve"> </w:t>
      </w:r>
      <w:r w:rsidRPr="004745CC">
        <w:t>of</w:t>
      </w:r>
      <w:r w:rsidRPr="004745CC">
        <w:rPr>
          <w:spacing w:val="-2"/>
        </w:rPr>
        <w:t xml:space="preserve"> </w:t>
      </w:r>
      <w:r w:rsidRPr="004745CC">
        <w:t>the</w:t>
      </w:r>
      <w:r w:rsidRPr="004745CC">
        <w:rPr>
          <w:spacing w:val="-2"/>
        </w:rPr>
        <w:t xml:space="preserve"> </w:t>
      </w:r>
      <w:r w:rsidRPr="004745CC">
        <w:t>child</w:t>
      </w:r>
      <w:r w:rsidRPr="004745CC">
        <w:rPr>
          <w:spacing w:val="-2"/>
        </w:rPr>
        <w:t xml:space="preserve"> </w:t>
      </w:r>
      <w:r w:rsidRPr="004745CC">
        <w:t>and</w:t>
      </w:r>
      <w:r w:rsidRPr="004745CC">
        <w:rPr>
          <w:spacing w:val="-1"/>
        </w:rPr>
        <w:t xml:space="preserve"> </w:t>
      </w:r>
      <w:r w:rsidRPr="004745CC">
        <w:t>clinical</w:t>
      </w:r>
      <w:r w:rsidRPr="004745CC">
        <w:rPr>
          <w:spacing w:val="-2"/>
        </w:rPr>
        <w:t xml:space="preserve"> </w:t>
      </w:r>
      <w:r w:rsidRPr="004745CC">
        <w:t>suspicion:</w:t>
      </w:r>
      <w:r w:rsidRPr="004745CC">
        <w:rPr>
          <w:spacing w:val="-2"/>
        </w:rPr>
        <w:t xml:space="preserve"> </w:t>
      </w:r>
      <w:r w:rsidRPr="004745CC">
        <w:t>U&amp;Es</w:t>
      </w:r>
      <w:r w:rsidRPr="004745CC">
        <w:rPr>
          <w:spacing w:val="-2"/>
        </w:rPr>
        <w:t xml:space="preserve"> </w:t>
      </w:r>
      <w:r w:rsidRPr="004745CC">
        <w:t>and</w:t>
      </w:r>
      <w:r w:rsidRPr="004745CC">
        <w:rPr>
          <w:spacing w:val="-1"/>
        </w:rPr>
        <w:t xml:space="preserve"> </w:t>
      </w:r>
      <w:r w:rsidRPr="004745CC">
        <w:t>LFTs</w:t>
      </w:r>
      <w:r w:rsidRPr="004745CC">
        <w:rPr>
          <w:spacing w:val="-2"/>
        </w:rPr>
        <w:t xml:space="preserve"> </w:t>
      </w:r>
      <w:r w:rsidRPr="004745CC">
        <w:t>may</w:t>
      </w:r>
      <w:r w:rsidRPr="004745CC">
        <w:rPr>
          <w:spacing w:val="-2"/>
        </w:rPr>
        <w:t xml:space="preserve"> </w:t>
      </w:r>
      <w:r w:rsidRPr="004745CC">
        <w:t>be</w:t>
      </w:r>
      <w:r w:rsidRPr="004745CC">
        <w:rPr>
          <w:spacing w:val="-1"/>
        </w:rPr>
        <w:t xml:space="preserve"> </w:t>
      </w:r>
      <w:r w:rsidRPr="004745CC">
        <w:rPr>
          <w:spacing w:val="-2"/>
        </w:rPr>
        <w:t>indicated</w:t>
      </w:r>
    </w:p>
    <w:p w:rsidR="003540E3" w:rsidRPr="004745CC" w:rsidRDefault="003540E3" w:rsidP="003540E3">
      <w:pPr>
        <w:numPr>
          <w:ilvl w:val="0"/>
          <w:numId w:val="138"/>
        </w:numPr>
        <w:ind w:left="360"/>
      </w:pPr>
      <w:r w:rsidRPr="004745CC">
        <w:t>Before</w:t>
      </w:r>
      <w:r w:rsidRPr="004745CC">
        <w:rPr>
          <w:spacing w:val="-7"/>
        </w:rPr>
        <w:t xml:space="preserve"> </w:t>
      </w:r>
      <w:r w:rsidRPr="004745CC">
        <w:t>starting</w:t>
      </w:r>
      <w:r w:rsidRPr="004745CC">
        <w:rPr>
          <w:spacing w:val="-7"/>
        </w:rPr>
        <w:t xml:space="preserve"> </w:t>
      </w:r>
      <w:r w:rsidRPr="004745CC">
        <w:t>hydroxyurea</w:t>
      </w:r>
      <w:r w:rsidRPr="004745CC">
        <w:rPr>
          <w:spacing w:val="-7"/>
        </w:rPr>
        <w:t xml:space="preserve"> </w:t>
      </w:r>
      <w:r w:rsidRPr="004745CC">
        <w:t>(HU)</w:t>
      </w:r>
      <w:r w:rsidRPr="004745CC">
        <w:rPr>
          <w:spacing w:val="-7"/>
        </w:rPr>
        <w:t xml:space="preserve"> </w:t>
      </w:r>
      <w:r w:rsidRPr="004745CC">
        <w:t>do</w:t>
      </w:r>
      <w:r w:rsidRPr="004745CC">
        <w:rPr>
          <w:spacing w:val="-7"/>
        </w:rPr>
        <w:t xml:space="preserve"> </w:t>
      </w:r>
      <w:r w:rsidRPr="004745CC">
        <w:t>the</w:t>
      </w:r>
      <w:r w:rsidRPr="004745CC">
        <w:rPr>
          <w:spacing w:val="-7"/>
        </w:rPr>
        <w:t xml:space="preserve"> </w:t>
      </w:r>
      <w:r w:rsidRPr="004745CC">
        <w:t>following</w:t>
      </w:r>
      <w:r w:rsidRPr="004745CC">
        <w:rPr>
          <w:spacing w:val="-7"/>
        </w:rPr>
        <w:t xml:space="preserve"> </w:t>
      </w:r>
      <w:r w:rsidRPr="004745CC">
        <w:t>tests:</w:t>
      </w:r>
      <w:r w:rsidRPr="004745CC">
        <w:rPr>
          <w:spacing w:val="-7"/>
        </w:rPr>
        <w:t xml:space="preserve"> </w:t>
      </w:r>
      <w:r w:rsidRPr="004745CC">
        <w:t>creatinine,</w:t>
      </w:r>
      <w:r w:rsidRPr="004745CC">
        <w:rPr>
          <w:spacing w:val="34"/>
        </w:rPr>
        <w:t xml:space="preserve"> </w:t>
      </w:r>
      <w:r w:rsidRPr="004745CC">
        <w:t>ALT</w:t>
      </w:r>
      <w:r w:rsidRPr="004745CC">
        <w:rPr>
          <w:spacing w:val="-7"/>
        </w:rPr>
        <w:t xml:space="preserve"> </w:t>
      </w:r>
      <w:r w:rsidRPr="004745CC">
        <w:t>and</w:t>
      </w:r>
      <w:r w:rsidRPr="004745CC">
        <w:rPr>
          <w:spacing w:val="-7"/>
        </w:rPr>
        <w:t xml:space="preserve"> </w:t>
      </w:r>
      <w:r w:rsidRPr="004745CC">
        <w:t>total</w:t>
      </w:r>
      <w:r w:rsidRPr="004745CC">
        <w:rPr>
          <w:spacing w:val="-7"/>
        </w:rPr>
        <w:t xml:space="preserve"> </w:t>
      </w:r>
      <w:r w:rsidRPr="004745CC">
        <w:t>bilirubin</w:t>
      </w:r>
      <w:r w:rsidRPr="004745CC">
        <w:rPr>
          <w:spacing w:val="-7"/>
        </w:rPr>
        <w:t xml:space="preserve"> </w:t>
      </w:r>
      <w:r w:rsidRPr="004745CC">
        <w:t>as</w:t>
      </w:r>
      <w:r w:rsidRPr="004745CC">
        <w:rPr>
          <w:spacing w:val="-7"/>
        </w:rPr>
        <w:t xml:space="preserve"> </w:t>
      </w:r>
      <w:r w:rsidRPr="004745CC">
        <w:t xml:space="preserve">a </w:t>
      </w:r>
      <w:r w:rsidRPr="004745CC">
        <w:rPr>
          <w:spacing w:val="-2"/>
        </w:rPr>
        <w:t>minimum</w:t>
      </w:r>
    </w:p>
    <w:p w:rsidR="003540E3" w:rsidRPr="004745CC" w:rsidRDefault="003540E3" w:rsidP="003540E3"/>
    <w:p w:rsidR="003540E3" w:rsidRPr="004745CC" w:rsidRDefault="003540E3" w:rsidP="003540E3">
      <w:pPr>
        <w:pStyle w:val="Heading3"/>
        <w:spacing w:line="240" w:lineRule="auto"/>
      </w:pPr>
      <w:bookmarkStart w:id="137" w:name="_Toc226032343"/>
      <w:r w:rsidRPr="004745CC">
        <w:t>Differential</w:t>
      </w:r>
      <w:r w:rsidRPr="004745CC">
        <w:rPr>
          <w:spacing w:val="10"/>
        </w:rPr>
        <w:t xml:space="preserve"> </w:t>
      </w:r>
      <w:r w:rsidRPr="004745CC">
        <w:t>Diagnosis</w:t>
      </w:r>
      <w:bookmarkEnd w:id="137"/>
    </w:p>
    <w:p w:rsidR="003540E3" w:rsidRPr="004745CC" w:rsidRDefault="003540E3" w:rsidP="003540E3">
      <w:pPr>
        <w:numPr>
          <w:ilvl w:val="0"/>
          <w:numId w:val="138"/>
        </w:numPr>
        <w:ind w:left="360"/>
      </w:pPr>
      <w:r w:rsidRPr="004745CC">
        <w:t>Leukaemia</w:t>
      </w:r>
    </w:p>
    <w:p w:rsidR="003540E3" w:rsidRPr="004745CC" w:rsidRDefault="003540E3" w:rsidP="003540E3">
      <w:pPr>
        <w:numPr>
          <w:ilvl w:val="0"/>
          <w:numId w:val="138"/>
        </w:numPr>
        <w:ind w:left="360"/>
      </w:pPr>
      <w:r w:rsidRPr="004745CC">
        <w:t>Thalassemia</w:t>
      </w:r>
    </w:p>
    <w:p w:rsidR="003540E3" w:rsidRPr="004745CC" w:rsidRDefault="003540E3" w:rsidP="003540E3">
      <w:pPr>
        <w:numPr>
          <w:ilvl w:val="0"/>
          <w:numId w:val="138"/>
        </w:numPr>
        <w:ind w:left="360"/>
      </w:pPr>
      <w:r w:rsidRPr="004745CC">
        <w:t>Juvenile</w:t>
      </w:r>
      <w:r w:rsidRPr="004745CC">
        <w:rPr>
          <w:spacing w:val="-1"/>
        </w:rPr>
        <w:t xml:space="preserve"> </w:t>
      </w:r>
      <w:r w:rsidRPr="004745CC">
        <w:t>arthritis</w:t>
      </w:r>
    </w:p>
    <w:p w:rsidR="003540E3" w:rsidRPr="004745CC" w:rsidRDefault="003540E3" w:rsidP="003540E3">
      <w:pPr>
        <w:numPr>
          <w:ilvl w:val="0"/>
          <w:numId w:val="138"/>
        </w:numPr>
        <w:ind w:left="360"/>
      </w:pPr>
      <w:r w:rsidRPr="004745CC">
        <w:t>Septic arthritis</w:t>
      </w:r>
    </w:p>
    <w:p w:rsidR="003540E3" w:rsidRPr="004745CC" w:rsidRDefault="003540E3" w:rsidP="003540E3">
      <w:pPr>
        <w:ind w:left="360"/>
      </w:pPr>
    </w:p>
    <w:p w:rsidR="003540E3" w:rsidRPr="004745CC" w:rsidRDefault="003540E3" w:rsidP="003540E3">
      <w:pPr>
        <w:pStyle w:val="Heading3"/>
        <w:spacing w:line="240" w:lineRule="auto"/>
      </w:pPr>
      <w:bookmarkStart w:id="138" w:name="_Toc226032344"/>
      <w:r w:rsidRPr="004745CC">
        <w:t>Management</w:t>
      </w:r>
      <w:bookmarkEnd w:id="138"/>
    </w:p>
    <w:p w:rsidR="003540E3" w:rsidRPr="004745CC" w:rsidRDefault="003540E3" w:rsidP="003540E3">
      <w:pPr>
        <w:ind w:left="360" w:hanging="360"/>
      </w:pPr>
      <w:r w:rsidRPr="004745CC">
        <w:t>Sickle</w:t>
      </w:r>
      <w:r w:rsidRPr="004745CC">
        <w:rPr>
          <w:spacing w:val="-4"/>
        </w:rPr>
        <w:t xml:space="preserve"> </w:t>
      </w:r>
      <w:r w:rsidRPr="004745CC">
        <w:t>cell</w:t>
      </w:r>
      <w:r w:rsidRPr="004745CC">
        <w:rPr>
          <w:spacing w:val="-4"/>
        </w:rPr>
        <w:t xml:space="preserve"> </w:t>
      </w:r>
      <w:r w:rsidRPr="004745CC">
        <w:t>disease</w:t>
      </w:r>
      <w:r w:rsidRPr="004745CC">
        <w:rPr>
          <w:spacing w:val="-4"/>
        </w:rPr>
        <w:t xml:space="preserve"> </w:t>
      </w:r>
      <w:r w:rsidRPr="004745CC">
        <w:t>care</w:t>
      </w:r>
      <w:r w:rsidRPr="004745CC">
        <w:rPr>
          <w:spacing w:val="-4"/>
        </w:rPr>
        <w:t xml:space="preserve"> </w:t>
      </w:r>
      <w:r w:rsidRPr="004745CC">
        <w:rPr>
          <w:spacing w:val="-2"/>
        </w:rPr>
        <w:t>pillars</w:t>
      </w:r>
    </w:p>
    <w:p w:rsidR="003540E3" w:rsidRPr="004745CC" w:rsidRDefault="003540E3" w:rsidP="003540E3">
      <w:pPr>
        <w:numPr>
          <w:ilvl w:val="0"/>
          <w:numId w:val="138"/>
        </w:numPr>
        <w:ind w:left="360"/>
      </w:pPr>
      <w:r w:rsidRPr="004745CC">
        <w:t>Use</w:t>
      </w:r>
      <w:r w:rsidRPr="004745CC">
        <w:rPr>
          <w:spacing w:val="-3"/>
        </w:rPr>
        <w:t xml:space="preserve"> </w:t>
      </w:r>
      <w:r w:rsidRPr="004745CC">
        <w:t>of hydroxyurea</w:t>
      </w:r>
    </w:p>
    <w:p w:rsidR="003540E3" w:rsidRPr="004745CC" w:rsidRDefault="003540E3" w:rsidP="003540E3">
      <w:pPr>
        <w:numPr>
          <w:ilvl w:val="0"/>
          <w:numId w:val="138"/>
        </w:numPr>
        <w:ind w:left="360"/>
      </w:pPr>
      <w:r w:rsidRPr="004745CC">
        <w:lastRenderedPageBreak/>
        <w:t>Infection</w:t>
      </w:r>
      <w:r w:rsidRPr="004745CC">
        <w:rPr>
          <w:spacing w:val="-3"/>
        </w:rPr>
        <w:t xml:space="preserve"> </w:t>
      </w:r>
      <w:r w:rsidRPr="004745CC">
        <w:t>Prevention</w:t>
      </w:r>
    </w:p>
    <w:p w:rsidR="003540E3" w:rsidRPr="004745CC" w:rsidRDefault="003540E3" w:rsidP="003540E3">
      <w:pPr>
        <w:numPr>
          <w:ilvl w:val="0"/>
          <w:numId w:val="138"/>
        </w:numPr>
        <w:ind w:left="360"/>
      </w:pPr>
      <w:r w:rsidRPr="004745CC">
        <w:t>Folic Acid supplementation</w:t>
      </w:r>
    </w:p>
    <w:p w:rsidR="003540E3" w:rsidRPr="004745CC" w:rsidRDefault="003540E3" w:rsidP="003540E3">
      <w:pPr>
        <w:numPr>
          <w:ilvl w:val="0"/>
          <w:numId w:val="138"/>
        </w:numPr>
        <w:ind w:left="360"/>
      </w:pPr>
      <w:r w:rsidRPr="004745CC">
        <w:t>Blood Transfusions</w:t>
      </w:r>
    </w:p>
    <w:p w:rsidR="003540E3" w:rsidRPr="004745CC" w:rsidRDefault="003540E3" w:rsidP="003540E3">
      <w:pPr>
        <w:numPr>
          <w:ilvl w:val="0"/>
          <w:numId w:val="138"/>
        </w:numPr>
        <w:ind w:left="360"/>
      </w:pPr>
      <w:r w:rsidRPr="004745CC">
        <w:t>Management of</w:t>
      </w:r>
      <w:r w:rsidRPr="004745CC">
        <w:rPr>
          <w:spacing w:val="-1"/>
        </w:rPr>
        <w:t xml:space="preserve"> </w:t>
      </w:r>
      <w:r w:rsidRPr="004745CC">
        <w:t>acute crises</w:t>
      </w:r>
      <w:r w:rsidRPr="004745CC">
        <w:rPr>
          <w:spacing w:val="-1"/>
        </w:rPr>
        <w:t xml:space="preserve"> </w:t>
      </w:r>
      <w:r w:rsidRPr="004745CC">
        <w:t>in</w:t>
      </w:r>
      <w:r w:rsidRPr="004745CC">
        <w:rPr>
          <w:spacing w:val="-1"/>
        </w:rPr>
        <w:t xml:space="preserve"> </w:t>
      </w:r>
      <w:r w:rsidRPr="004745CC">
        <w:rPr>
          <w:spacing w:val="-5"/>
        </w:rPr>
        <w:t>SCD</w:t>
      </w:r>
    </w:p>
    <w:p w:rsidR="003540E3" w:rsidRPr="004745CC" w:rsidRDefault="003540E3" w:rsidP="003540E3">
      <w:pPr>
        <w:numPr>
          <w:ilvl w:val="0"/>
          <w:numId w:val="138"/>
        </w:numPr>
        <w:ind w:left="360"/>
      </w:pPr>
      <w:r w:rsidRPr="004745CC">
        <w:t>Management of</w:t>
      </w:r>
      <w:r w:rsidRPr="004745CC">
        <w:rPr>
          <w:spacing w:val="-1"/>
        </w:rPr>
        <w:t xml:space="preserve"> </w:t>
      </w:r>
      <w:r w:rsidRPr="004745CC">
        <w:t>chronic crises</w:t>
      </w:r>
      <w:r w:rsidRPr="004745CC">
        <w:rPr>
          <w:spacing w:val="-1"/>
        </w:rPr>
        <w:t xml:space="preserve"> </w:t>
      </w:r>
      <w:r w:rsidRPr="004745CC">
        <w:t>in</w:t>
      </w:r>
      <w:r w:rsidRPr="004745CC">
        <w:rPr>
          <w:spacing w:val="-1"/>
        </w:rPr>
        <w:t xml:space="preserve"> </w:t>
      </w:r>
      <w:r w:rsidRPr="004745CC">
        <w:rPr>
          <w:spacing w:val="-5"/>
        </w:rPr>
        <w:t>SCD</w:t>
      </w:r>
    </w:p>
    <w:p w:rsidR="003540E3" w:rsidRPr="004745CC" w:rsidRDefault="003540E3" w:rsidP="003540E3"/>
    <w:tbl>
      <w:tblPr>
        <w:tblW w:w="9497" w:type="dxa"/>
        <w:tblInd w:w="137" w:type="dxa"/>
        <w:tblLayout w:type="fixed"/>
        <w:tblCellMar>
          <w:left w:w="5" w:type="dxa"/>
          <w:right w:w="5" w:type="dxa"/>
        </w:tblCellMar>
        <w:tblLook w:val="01E0" w:firstRow="1" w:lastRow="1" w:firstColumn="1" w:lastColumn="1" w:noHBand="0" w:noVBand="0"/>
      </w:tblPr>
      <w:tblGrid>
        <w:gridCol w:w="9497"/>
      </w:tblGrid>
      <w:tr w:rsidR="003540E3" w:rsidRPr="004745CC" w:rsidTr="008800B8">
        <w:trPr>
          <w:trHeight w:val="1028"/>
        </w:trPr>
        <w:tc>
          <w:tcPr>
            <w:tcW w:w="9497" w:type="dxa"/>
            <w:tcBorders>
              <w:top w:val="single" w:sz="4" w:space="0" w:color="231F20"/>
              <w:left w:val="single" w:sz="4" w:space="0" w:color="231F20"/>
              <w:bottom w:val="single" w:sz="4" w:space="0" w:color="auto"/>
              <w:right w:val="single" w:sz="4" w:space="0" w:color="231F20"/>
            </w:tcBorders>
            <w:shd w:val="clear" w:color="auto" w:fill="BBE5FD" w:themeFill="accent2" w:themeFillTint="33"/>
          </w:tcPr>
          <w:p w:rsidR="003540E3" w:rsidRPr="004745CC" w:rsidRDefault="003540E3" w:rsidP="008800B8">
            <w:pPr>
              <w:spacing w:before="19"/>
              <w:ind w:left="8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3540E3" w:rsidRPr="004745CC" w:rsidRDefault="003540E3" w:rsidP="008800B8">
            <w:pPr>
              <w:numPr>
                <w:ilvl w:val="0"/>
                <w:numId w:val="138"/>
              </w:numPr>
              <w:ind w:left="360"/>
            </w:pPr>
            <w:r w:rsidRPr="004745CC">
              <w:t>Manage</w:t>
            </w:r>
            <w:r w:rsidRPr="004745CC">
              <w:rPr>
                <w:spacing w:val="-5"/>
              </w:rPr>
              <w:t xml:space="preserve"> </w:t>
            </w:r>
            <w:r w:rsidRPr="004745CC">
              <w:t>pain</w:t>
            </w:r>
            <w:r w:rsidRPr="004745CC">
              <w:rPr>
                <w:spacing w:val="-2"/>
              </w:rPr>
              <w:t xml:space="preserve"> </w:t>
            </w:r>
            <w:r w:rsidRPr="004745CC">
              <w:t>crisis</w:t>
            </w:r>
            <w:r w:rsidRPr="004745CC">
              <w:rPr>
                <w:spacing w:val="-2"/>
              </w:rPr>
              <w:t xml:space="preserve"> </w:t>
            </w:r>
            <w:r w:rsidRPr="004745CC">
              <w:t>and</w:t>
            </w:r>
            <w:r w:rsidRPr="004745CC">
              <w:rPr>
                <w:spacing w:val="-2"/>
              </w:rPr>
              <w:t xml:space="preserve"> </w:t>
            </w:r>
            <w:r w:rsidRPr="004745CC">
              <w:t>treat</w:t>
            </w:r>
            <w:r w:rsidRPr="004745CC">
              <w:rPr>
                <w:spacing w:val="-2"/>
              </w:rPr>
              <w:t xml:space="preserve"> </w:t>
            </w:r>
            <w:r w:rsidRPr="004745CC">
              <w:t>any</w:t>
            </w:r>
            <w:r w:rsidRPr="004745CC">
              <w:rPr>
                <w:spacing w:val="-2"/>
              </w:rPr>
              <w:t xml:space="preserve"> </w:t>
            </w:r>
            <w:r w:rsidRPr="004745CC">
              <w:t>underlying</w:t>
            </w:r>
            <w:r w:rsidRPr="004745CC">
              <w:rPr>
                <w:spacing w:val="-2"/>
              </w:rPr>
              <w:t xml:space="preserve"> infections</w:t>
            </w:r>
          </w:p>
          <w:p w:rsidR="003540E3" w:rsidRPr="004745CC" w:rsidRDefault="003540E3" w:rsidP="008800B8">
            <w:pPr>
              <w:numPr>
                <w:ilvl w:val="0"/>
                <w:numId w:val="138"/>
              </w:numPr>
              <w:ind w:left="360"/>
            </w:pPr>
            <w:r w:rsidRPr="004745CC">
              <w:t>Referral</w:t>
            </w:r>
            <w:r w:rsidRPr="004745CC">
              <w:rPr>
                <w:spacing w:val="-7"/>
              </w:rPr>
              <w:t xml:space="preserve"> </w:t>
            </w:r>
            <w:r w:rsidRPr="004745CC">
              <w:t>for</w:t>
            </w:r>
            <w:r w:rsidRPr="004745CC">
              <w:rPr>
                <w:spacing w:val="-4"/>
              </w:rPr>
              <w:t xml:space="preserve"> </w:t>
            </w:r>
            <w:r w:rsidRPr="004745CC">
              <w:t>secondary</w:t>
            </w:r>
            <w:r w:rsidRPr="004745CC">
              <w:rPr>
                <w:spacing w:val="-5"/>
              </w:rPr>
              <w:t xml:space="preserve"> </w:t>
            </w:r>
            <w:r w:rsidRPr="004745CC">
              <w:t>level</w:t>
            </w:r>
            <w:r w:rsidRPr="004745CC">
              <w:rPr>
                <w:spacing w:val="-4"/>
              </w:rPr>
              <w:t xml:space="preserve"> </w:t>
            </w:r>
            <w:r w:rsidRPr="004745CC">
              <w:rPr>
                <w:spacing w:val="-2"/>
              </w:rPr>
              <w:t>review</w:t>
            </w:r>
          </w:p>
          <w:p w:rsidR="003540E3" w:rsidRPr="004745CC" w:rsidRDefault="003540E3" w:rsidP="008800B8">
            <w:pPr>
              <w:tabs>
                <w:tab w:val="left" w:pos="440"/>
              </w:tabs>
              <w:ind w:left="440"/>
              <w:rPr>
                <w:rFonts w:cs="Segoe UI"/>
                <w:szCs w:val="26"/>
              </w:rPr>
            </w:pPr>
          </w:p>
        </w:tc>
      </w:tr>
      <w:tr w:rsidR="003540E3" w:rsidRPr="004745CC" w:rsidTr="008800B8">
        <w:trPr>
          <w:trHeight w:val="4522"/>
        </w:trPr>
        <w:tc>
          <w:tcPr>
            <w:tcW w:w="9497" w:type="dxa"/>
            <w:tcBorders>
              <w:top w:val="single" w:sz="4" w:space="0" w:color="auto"/>
              <w:left w:val="single" w:sz="4" w:space="0" w:color="auto"/>
              <w:bottom w:val="single" w:sz="4" w:space="0" w:color="auto"/>
              <w:right w:val="single" w:sz="4" w:space="0" w:color="auto"/>
            </w:tcBorders>
            <w:shd w:val="clear" w:color="auto" w:fill="F7CECE" w:themeFill="accent6" w:themeFillTint="33"/>
          </w:tcPr>
          <w:p w:rsidR="003540E3" w:rsidRPr="004745CC" w:rsidRDefault="003540E3" w:rsidP="008800B8">
            <w:pPr>
              <w:spacing w:before="19"/>
              <w:ind w:left="80"/>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rsidR="003540E3" w:rsidRPr="004745CC" w:rsidRDefault="003540E3" w:rsidP="008800B8">
            <w:pPr>
              <w:numPr>
                <w:ilvl w:val="0"/>
                <w:numId w:val="138"/>
              </w:numPr>
              <w:ind w:left="360"/>
            </w:pPr>
            <w:r w:rsidRPr="004745CC">
              <w:t>Use</w:t>
            </w:r>
            <w:r w:rsidRPr="004745CC">
              <w:rPr>
                <w:spacing w:val="-3"/>
              </w:rPr>
              <w:t xml:space="preserve"> </w:t>
            </w:r>
            <w:r w:rsidRPr="004745CC">
              <w:t>of hydroxyurea</w:t>
            </w:r>
          </w:p>
          <w:p w:rsidR="003540E3" w:rsidRPr="004745CC" w:rsidRDefault="003540E3" w:rsidP="008800B8">
            <w:pPr>
              <w:tabs>
                <w:tab w:val="left" w:pos="440"/>
              </w:tabs>
              <w:ind w:left="80"/>
              <w:rPr>
                <w:rFonts w:cs="Segoe UI"/>
                <w:szCs w:val="26"/>
              </w:rPr>
            </w:pPr>
          </w:p>
          <w:p w:rsidR="003540E3" w:rsidRPr="004745CC" w:rsidRDefault="003540E3" w:rsidP="008800B8">
            <w:pPr>
              <w:tabs>
                <w:tab w:val="left" w:pos="440"/>
              </w:tabs>
              <w:ind w:left="80"/>
              <w:rPr>
                <w:rFonts w:cs="Segoe UI"/>
                <w:szCs w:val="26"/>
              </w:rPr>
            </w:pPr>
            <w:r w:rsidRPr="004745CC">
              <w:rPr>
                <w:rFonts w:cs="Segoe UI"/>
                <w:b/>
                <w:color w:val="231F20"/>
                <w:szCs w:val="26"/>
              </w:rPr>
              <w:t>Starting</w:t>
            </w:r>
            <w:r w:rsidRPr="004745CC">
              <w:rPr>
                <w:rFonts w:cs="Segoe UI"/>
                <w:b/>
                <w:color w:val="231F20"/>
                <w:spacing w:val="-3"/>
                <w:szCs w:val="26"/>
              </w:rPr>
              <w:t xml:space="preserve"> </w:t>
            </w:r>
            <w:r w:rsidRPr="004745CC">
              <w:rPr>
                <w:rFonts w:cs="Segoe UI"/>
                <w:b/>
                <w:color w:val="231F20"/>
                <w:spacing w:val="-2"/>
                <w:szCs w:val="26"/>
              </w:rPr>
              <w:t>hydroxyurea</w:t>
            </w:r>
          </w:p>
          <w:p w:rsidR="003540E3" w:rsidRPr="004745CC" w:rsidRDefault="003540E3" w:rsidP="008800B8">
            <w:pPr>
              <w:numPr>
                <w:ilvl w:val="0"/>
                <w:numId w:val="138"/>
              </w:numPr>
              <w:ind w:left="360"/>
            </w:pPr>
            <w:r w:rsidRPr="004745CC">
              <w:t>Universal initiation of hydroxyurea regardless of clinical severity</w:t>
            </w:r>
          </w:p>
          <w:p w:rsidR="003540E3" w:rsidRPr="004745CC" w:rsidRDefault="003540E3" w:rsidP="008800B8">
            <w:pPr>
              <w:numPr>
                <w:ilvl w:val="0"/>
                <w:numId w:val="138"/>
              </w:numPr>
              <w:ind w:left="360"/>
            </w:pPr>
            <w:r w:rsidRPr="004745CC">
              <w:t>Can be started in children older than 12 months of age. (Refer to tertiary centre if you are considering starting it in children less than 12 months)</w:t>
            </w:r>
          </w:p>
          <w:p w:rsidR="003540E3" w:rsidRPr="004745CC" w:rsidRDefault="003540E3" w:rsidP="008800B8">
            <w:pPr>
              <w:numPr>
                <w:ilvl w:val="0"/>
                <w:numId w:val="138"/>
              </w:numPr>
              <w:ind w:left="360"/>
            </w:pPr>
            <w:r w:rsidRPr="004745CC">
              <w:t>Start at 20 mg/kg PO daily (see the dosing table below).</w:t>
            </w:r>
          </w:p>
          <w:p w:rsidR="003540E3" w:rsidRPr="004745CC" w:rsidRDefault="003540E3" w:rsidP="008800B8">
            <w:pPr>
              <w:numPr>
                <w:ilvl w:val="0"/>
                <w:numId w:val="138"/>
              </w:numPr>
              <w:ind w:left="360"/>
            </w:pPr>
            <w:r w:rsidRPr="004745CC">
              <w:t>Always re-weigh at every clinic visits and adjust dose as needed</w:t>
            </w:r>
          </w:p>
          <w:p w:rsidR="003540E3" w:rsidRPr="004745CC" w:rsidRDefault="003540E3" w:rsidP="008800B8">
            <w:pPr>
              <w:numPr>
                <w:ilvl w:val="0"/>
                <w:numId w:val="138"/>
              </w:numPr>
              <w:ind w:left="360"/>
            </w:pPr>
            <w:r w:rsidRPr="004745CC">
              <w:t>Conduct a full blood count and liver function test to ensure that the criteria below are met for initiation:</w:t>
            </w:r>
          </w:p>
          <w:p w:rsidR="003540E3" w:rsidRPr="004745CC" w:rsidRDefault="003540E3" w:rsidP="008800B8">
            <w:pPr>
              <w:numPr>
                <w:ilvl w:val="0"/>
                <w:numId w:val="138"/>
              </w:numPr>
              <w:ind w:left="360"/>
            </w:pPr>
            <w:r w:rsidRPr="004745CC">
              <w:t>Absolute neutrophil count (ANC)&gt; 1,500/μl, platelet &gt; 100,000/μl, and ALT is &lt; X2 the upper limit of normal</w:t>
            </w:r>
          </w:p>
          <w:p w:rsidR="003540E3" w:rsidRPr="004745CC" w:rsidRDefault="003540E3" w:rsidP="008800B8">
            <w:pPr>
              <w:numPr>
                <w:ilvl w:val="0"/>
                <w:numId w:val="138"/>
              </w:numPr>
              <w:ind w:left="360"/>
            </w:pPr>
            <w:r w:rsidRPr="004745CC">
              <w:t>Normal creatinine</w:t>
            </w:r>
          </w:p>
          <w:p w:rsidR="003540E3" w:rsidRPr="004745CC" w:rsidRDefault="003540E3" w:rsidP="008800B8">
            <w:pPr>
              <w:numPr>
                <w:ilvl w:val="0"/>
                <w:numId w:val="138"/>
              </w:numPr>
              <w:ind w:left="360"/>
            </w:pPr>
            <w:r w:rsidRPr="004745CC">
              <w:t xml:space="preserve">Check FBC at 1 month and 3 months after initiation of HU, then every 6 Months </w:t>
            </w:r>
          </w:p>
          <w:tbl>
            <w:tblPr>
              <w:tblW w:w="9477" w:type="dxa"/>
              <w:tblLayout w:type="fixed"/>
              <w:tblLook w:val="04A0" w:firstRow="1" w:lastRow="0" w:firstColumn="1" w:lastColumn="0" w:noHBand="0" w:noVBand="1"/>
            </w:tblPr>
            <w:tblGrid>
              <w:gridCol w:w="2370"/>
              <w:gridCol w:w="2369"/>
              <w:gridCol w:w="2369"/>
              <w:gridCol w:w="2369"/>
            </w:tblGrid>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p>
              </w:tc>
              <w:tc>
                <w:tcPr>
                  <w:tcW w:w="7107" w:type="dxa"/>
                  <w:gridSpan w:val="3"/>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20 mg/kg/dose</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Patient weight (kg)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#HU 500mg capsules per week</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1 month supply</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3-month supply</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4-5kg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4</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12</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 xml:space="preserve">6-8kg </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2</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8</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24</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9-12kg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3</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12</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36</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13-16kg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4</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16</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48</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17-19kg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5</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20</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60</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20-23kg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6</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24</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72</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24-26kg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7</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28</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84</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27-30kg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8</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32</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96</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31-33kg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9</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36</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108</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34-37kg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10</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40</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120</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38-41kg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11</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44</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132</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42-44kg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12</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48</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144</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t>45-48kg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13</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52</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156</w:t>
                  </w:r>
                </w:p>
              </w:tc>
            </w:tr>
            <w:tr w:rsidR="003540E3" w:rsidRPr="004745CC" w:rsidTr="008800B8">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rPr>
                      <w:rFonts w:cs="Segoe UI"/>
                      <w:szCs w:val="26"/>
                    </w:rPr>
                  </w:pPr>
                  <w:r w:rsidRPr="004745CC">
                    <w:rPr>
                      <w:rFonts w:cs="Segoe UI"/>
                      <w:szCs w:val="26"/>
                    </w:rPr>
                    <w:lastRenderedPageBreak/>
                    <w:t>49-51kg</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14</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56</w:t>
                  </w:r>
                </w:p>
              </w:tc>
              <w:tc>
                <w:tcPr>
                  <w:tcW w:w="2369" w:type="dxa"/>
                  <w:tcBorders>
                    <w:top w:val="single" w:sz="4" w:space="0" w:color="auto"/>
                    <w:left w:val="single" w:sz="4" w:space="0" w:color="auto"/>
                    <w:bottom w:val="single" w:sz="4" w:space="0" w:color="auto"/>
                    <w:right w:val="single" w:sz="4" w:space="0" w:color="auto"/>
                  </w:tcBorders>
                  <w:shd w:val="clear" w:color="auto" w:fill="FDDBEA"/>
                </w:tcPr>
                <w:p w:rsidR="003540E3" w:rsidRPr="004745CC" w:rsidRDefault="003540E3" w:rsidP="008800B8">
                  <w:pPr>
                    <w:tabs>
                      <w:tab w:val="left" w:pos="440"/>
                    </w:tabs>
                    <w:jc w:val="center"/>
                    <w:rPr>
                      <w:rFonts w:cs="Segoe UI"/>
                      <w:szCs w:val="26"/>
                    </w:rPr>
                  </w:pPr>
                  <w:r w:rsidRPr="004745CC">
                    <w:rPr>
                      <w:rFonts w:cs="Segoe UI"/>
                      <w:szCs w:val="26"/>
                    </w:rPr>
                    <w:t>168</w:t>
                  </w:r>
                </w:p>
              </w:tc>
            </w:tr>
          </w:tbl>
          <w:p w:rsidR="003540E3" w:rsidRPr="004745CC" w:rsidRDefault="003540E3" w:rsidP="008800B8">
            <w:pPr>
              <w:tabs>
                <w:tab w:val="left" w:pos="440"/>
              </w:tabs>
              <w:rPr>
                <w:rFonts w:cs="Segoe UI"/>
                <w:color w:val="231F20"/>
                <w:spacing w:val="-2"/>
                <w:szCs w:val="26"/>
              </w:rPr>
            </w:pPr>
          </w:p>
          <w:p w:rsidR="003540E3" w:rsidRPr="004745CC" w:rsidRDefault="003540E3" w:rsidP="008800B8">
            <w:pPr>
              <w:numPr>
                <w:ilvl w:val="0"/>
                <w:numId w:val="138"/>
              </w:numPr>
              <w:ind w:left="360"/>
            </w:pPr>
            <w:r w:rsidRPr="004745CC">
              <w:t>Consider</w:t>
            </w:r>
            <w:r w:rsidRPr="004745CC">
              <w:rPr>
                <w:spacing w:val="-7"/>
              </w:rPr>
              <w:t xml:space="preserve"> </w:t>
            </w:r>
            <w:r w:rsidRPr="004745CC">
              <w:t>withholding</w:t>
            </w:r>
            <w:r w:rsidRPr="004745CC">
              <w:rPr>
                <w:spacing w:val="-7"/>
              </w:rPr>
              <w:t xml:space="preserve"> </w:t>
            </w:r>
            <w:r w:rsidRPr="004745CC">
              <w:t>hydroxyurea</w:t>
            </w:r>
            <w:r w:rsidRPr="004745CC">
              <w:rPr>
                <w:spacing w:val="-6"/>
              </w:rPr>
              <w:t xml:space="preserve"> </w:t>
            </w:r>
            <w:r w:rsidRPr="004745CC">
              <w:rPr>
                <w:spacing w:val="-2"/>
              </w:rPr>
              <w:t>when:</w:t>
            </w:r>
          </w:p>
          <w:p w:rsidR="003540E3" w:rsidRPr="004745CC" w:rsidRDefault="003540E3" w:rsidP="008800B8">
            <w:pPr>
              <w:numPr>
                <w:ilvl w:val="1"/>
                <w:numId w:val="138"/>
              </w:numPr>
              <w:ind w:left="927"/>
            </w:pPr>
            <w:r w:rsidRPr="004745CC">
              <w:t>HGB &lt;4.0 g/dL</w:t>
            </w:r>
          </w:p>
          <w:p w:rsidR="003540E3" w:rsidRPr="004745CC" w:rsidRDefault="003540E3" w:rsidP="008800B8">
            <w:pPr>
              <w:numPr>
                <w:ilvl w:val="1"/>
                <w:numId w:val="138"/>
              </w:numPr>
              <w:ind w:left="927"/>
            </w:pPr>
            <w:r w:rsidRPr="004745CC">
              <w:t>ANC &lt; 1.0 x 109/L</w:t>
            </w:r>
          </w:p>
          <w:p w:rsidR="003540E3" w:rsidRPr="004745CC" w:rsidRDefault="003540E3" w:rsidP="008800B8">
            <w:pPr>
              <w:numPr>
                <w:ilvl w:val="1"/>
                <w:numId w:val="138"/>
              </w:numPr>
              <w:ind w:left="927"/>
            </w:pPr>
            <w:r w:rsidRPr="004745CC">
              <w:t>PLT &lt; 80 x 109 /L</w:t>
            </w:r>
          </w:p>
          <w:p w:rsidR="003540E3" w:rsidRPr="004745CC" w:rsidRDefault="003540E3" w:rsidP="008800B8">
            <w:pPr>
              <w:numPr>
                <w:ilvl w:val="1"/>
                <w:numId w:val="138"/>
              </w:numPr>
              <w:ind w:left="927"/>
            </w:pPr>
            <w:r w:rsidRPr="004745CC">
              <w:t>Recheck counts every 2 weeks: If, recovery within 2 weeks, start same dose</w:t>
            </w:r>
          </w:p>
          <w:p w:rsidR="003540E3" w:rsidRPr="004745CC" w:rsidRDefault="003540E3" w:rsidP="008800B8">
            <w:pPr>
              <w:numPr>
                <w:ilvl w:val="1"/>
                <w:numId w:val="138"/>
              </w:numPr>
              <w:ind w:left="927"/>
            </w:pPr>
            <w:r w:rsidRPr="004745CC">
              <w:t>If &gt;2 weeks to recover or history of previous toxicity at same dose, then decrease dose by 5mg/kg</w:t>
            </w:r>
          </w:p>
          <w:p w:rsidR="003540E3" w:rsidRPr="004745CC" w:rsidRDefault="003540E3" w:rsidP="008800B8">
            <w:pPr>
              <w:numPr>
                <w:ilvl w:val="1"/>
                <w:numId w:val="138"/>
              </w:numPr>
              <w:ind w:left="927"/>
            </w:pPr>
            <w:r w:rsidRPr="004745CC">
              <w:t>Refer to tertiary centre if persistent toxicity to hydroxyurea</w:t>
            </w:r>
          </w:p>
          <w:p w:rsidR="003540E3" w:rsidRPr="004745CC" w:rsidRDefault="003540E3" w:rsidP="008800B8">
            <w:pPr>
              <w:numPr>
                <w:ilvl w:val="0"/>
                <w:numId w:val="102"/>
              </w:numPr>
              <w:tabs>
                <w:tab w:val="left" w:pos="440"/>
              </w:tabs>
              <w:ind w:hanging="357"/>
              <w:rPr>
                <w:rFonts w:cs="Segoe UI"/>
                <w:szCs w:val="26"/>
              </w:rPr>
            </w:pPr>
            <w:r w:rsidRPr="004745CC">
              <w:rPr>
                <w:rFonts w:cs="Segoe UI"/>
                <w:color w:val="231F20"/>
                <w:szCs w:val="26"/>
              </w:rPr>
              <w:t>Hydroxyurea</w:t>
            </w:r>
            <w:r w:rsidRPr="004745CC">
              <w:rPr>
                <w:rFonts w:cs="Segoe UI"/>
                <w:color w:val="231F20"/>
                <w:spacing w:val="-12"/>
                <w:szCs w:val="26"/>
              </w:rPr>
              <w:t xml:space="preserve"> </w:t>
            </w:r>
            <w:r w:rsidRPr="004745CC">
              <w:rPr>
                <w:rFonts w:cs="Segoe UI"/>
                <w:color w:val="231F20"/>
                <w:szCs w:val="26"/>
              </w:rPr>
              <w:t>dose</w:t>
            </w:r>
            <w:r w:rsidRPr="004745CC">
              <w:rPr>
                <w:rFonts w:cs="Segoe UI"/>
                <w:color w:val="231F20"/>
                <w:spacing w:val="-10"/>
                <w:szCs w:val="26"/>
              </w:rPr>
              <w:t xml:space="preserve"> </w:t>
            </w:r>
            <w:r w:rsidRPr="004745CC">
              <w:rPr>
                <w:rFonts w:cs="Segoe UI"/>
                <w:color w:val="231F20"/>
                <w:spacing w:val="-2"/>
                <w:szCs w:val="26"/>
              </w:rPr>
              <w:t>escalation</w:t>
            </w:r>
          </w:p>
          <w:p w:rsidR="003540E3" w:rsidRPr="004745CC" w:rsidRDefault="003540E3" w:rsidP="008800B8">
            <w:pPr>
              <w:numPr>
                <w:ilvl w:val="1"/>
                <w:numId w:val="138"/>
              </w:numPr>
              <w:ind w:left="927"/>
            </w:pPr>
            <w:r w:rsidRPr="004745CC">
              <w:t>Firstly, before considering dose escalation check adherence to hydroxyurea</w:t>
            </w:r>
          </w:p>
          <w:p w:rsidR="003540E3" w:rsidRPr="004745CC" w:rsidRDefault="003540E3" w:rsidP="008800B8">
            <w:pPr>
              <w:numPr>
                <w:ilvl w:val="1"/>
                <w:numId w:val="138"/>
              </w:numPr>
              <w:ind w:left="927"/>
            </w:pPr>
            <w:r w:rsidRPr="004745CC">
              <w:t>A pill count may reveal some adherence issues in addition to a clinical history</w:t>
            </w:r>
          </w:p>
          <w:p w:rsidR="003540E3" w:rsidRPr="004745CC" w:rsidRDefault="003540E3" w:rsidP="008800B8">
            <w:pPr>
              <w:numPr>
                <w:ilvl w:val="1"/>
                <w:numId w:val="138"/>
              </w:numPr>
              <w:ind w:left="927"/>
            </w:pPr>
            <w:r w:rsidRPr="004745CC">
              <w:t>Secondly, prior to dose escalation do an FBC to ensure that the MCV is ≥100fl</w:t>
            </w:r>
          </w:p>
          <w:p w:rsidR="003540E3" w:rsidRPr="004745CC" w:rsidRDefault="003540E3" w:rsidP="008800B8">
            <w:pPr>
              <w:numPr>
                <w:ilvl w:val="1"/>
                <w:numId w:val="138"/>
              </w:numPr>
              <w:ind w:left="927"/>
            </w:pPr>
            <w:r w:rsidRPr="004745CC">
              <w:t>Dose escalation is indicated in children on HU fixed dose with:</w:t>
            </w:r>
          </w:p>
          <w:p w:rsidR="003540E3" w:rsidRPr="004745CC" w:rsidRDefault="003540E3" w:rsidP="008800B8">
            <w:pPr>
              <w:numPr>
                <w:ilvl w:val="2"/>
                <w:numId w:val="71"/>
              </w:numPr>
              <w:ind w:left="1494" w:right="102"/>
            </w:pPr>
            <w:r w:rsidRPr="004745CC">
              <w:t>Cerebral</w:t>
            </w:r>
            <w:r w:rsidRPr="004745CC">
              <w:rPr>
                <w:spacing w:val="-9"/>
              </w:rPr>
              <w:t xml:space="preserve"> </w:t>
            </w:r>
            <w:r w:rsidRPr="004745CC">
              <w:t>vascular</w:t>
            </w:r>
            <w:r w:rsidRPr="004745CC">
              <w:rPr>
                <w:spacing w:val="-7"/>
              </w:rPr>
              <w:t xml:space="preserve"> </w:t>
            </w:r>
            <w:r w:rsidRPr="004745CC">
              <w:t>accident</w:t>
            </w:r>
            <w:r w:rsidRPr="004745CC">
              <w:rPr>
                <w:spacing w:val="-7"/>
              </w:rPr>
              <w:t xml:space="preserve"> </w:t>
            </w:r>
            <w:r w:rsidRPr="004745CC">
              <w:rPr>
                <w:spacing w:val="-2"/>
              </w:rPr>
              <w:t>(stroke)</w:t>
            </w:r>
          </w:p>
          <w:p w:rsidR="003540E3" w:rsidRPr="004745CC" w:rsidRDefault="003540E3" w:rsidP="008800B8">
            <w:pPr>
              <w:numPr>
                <w:ilvl w:val="2"/>
                <w:numId w:val="71"/>
              </w:numPr>
              <w:ind w:left="1494" w:right="102"/>
            </w:pPr>
            <w:r w:rsidRPr="004745CC">
              <w:t>Any</w:t>
            </w:r>
            <w:r w:rsidRPr="004745CC">
              <w:rPr>
                <w:spacing w:val="-3"/>
              </w:rPr>
              <w:t xml:space="preserve"> </w:t>
            </w:r>
            <w:r w:rsidRPr="004745CC">
              <w:t>acute</w:t>
            </w:r>
            <w:r w:rsidRPr="004745CC">
              <w:rPr>
                <w:spacing w:val="-2"/>
              </w:rPr>
              <w:t xml:space="preserve"> </w:t>
            </w:r>
            <w:r w:rsidRPr="004745CC">
              <w:t>chest</w:t>
            </w:r>
            <w:r w:rsidRPr="004745CC">
              <w:rPr>
                <w:spacing w:val="-3"/>
              </w:rPr>
              <w:t xml:space="preserve"> </w:t>
            </w:r>
            <w:r w:rsidRPr="004745CC">
              <w:t>syndrome</w:t>
            </w:r>
            <w:r w:rsidRPr="004745CC">
              <w:rPr>
                <w:spacing w:val="-2"/>
              </w:rPr>
              <w:t xml:space="preserve"> </w:t>
            </w:r>
            <w:r w:rsidRPr="004745CC">
              <w:t>(ACS)</w:t>
            </w:r>
            <w:r w:rsidRPr="004745CC">
              <w:rPr>
                <w:spacing w:val="-2"/>
              </w:rPr>
              <w:t xml:space="preserve"> </w:t>
            </w:r>
            <w:r w:rsidRPr="004745CC">
              <w:t>event</w:t>
            </w:r>
            <w:r w:rsidRPr="004745CC">
              <w:rPr>
                <w:spacing w:val="-3"/>
              </w:rPr>
              <w:t xml:space="preserve"> </w:t>
            </w:r>
            <w:r w:rsidRPr="004745CC">
              <w:t>in</w:t>
            </w:r>
            <w:r w:rsidRPr="004745CC">
              <w:rPr>
                <w:spacing w:val="-2"/>
              </w:rPr>
              <w:t xml:space="preserve"> </w:t>
            </w:r>
            <w:r w:rsidRPr="004745CC">
              <w:t>the</w:t>
            </w:r>
            <w:r w:rsidRPr="004745CC">
              <w:rPr>
                <w:spacing w:val="-3"/>
              </w:rPr>
              <w:t xml:space="preserve"> </w:t>
            </w:r>
            <w:r w:rsidRPr="004745CC">
              <w:t>preceding</w:t>
            </w:r>
            <w:r w:rsidRPr="004745CC">
              <w:rPr>
                <w:spacing w:val="-2"/>
              </w:rPr>
              <w:t xml:space="preserve"> </w:t>
            </w:r>
            <w:r w:rsidRPr="004745CC">
              <w:t>24</w:t>
            </w:r>
            <w:r w:rsidRPr="004745CC">
              <w:rPr>
                <w:spacing w:val="-2"/>
              </w:rPr>
              <w:t xml:space="preserve"> months</w:t>
            </w:r>
          </w:p>
          <w:p w:rsidR="003540E3" w:rsidRPr="004745CC" w:rsidRDefault="003540E3" w:rsidP="008800B8">
            <w:pPr>
              <w:numPr>
                <w:ilvl w:val="2"/>
                <w:numId w:val="71"/>
              </w:numPr>
              <w:ind w:left="1494" w:right="102"/>
            </w:pPr>
            <w:r w:rsidRPr="004745CC">
              <w:t>More</w:t>
            </w:r>
            <w:r w:rsidRPr="004745CC">
              <w:rPr>
                <w:spacing w:val="-9"/>
              </w:rPr>
              <w:t xml:space="preserve"> </w:t>
            </w:r>
            <w:r w:rsidRPr="004745CC">
              <w:t>than</w:t>
            </w:r>
            <w:r w:rsidRPr="004745CC">
              <w:rPr>
                <w:spacing w:val="-9"/>
              </w:rPr>
              <w:t xml:space="preserve"> </w:t>
            </w:r>
            <w:r w:rsidRPr="004745CC">
              <w:t>one</w:t>
            </w:r>
            <w:r w:rsidRPr="004745CC">
              <w:rPr>
                <w:spacing w:val="-9"/>
              </w:rPr>
              <w:t xml:space="preserve"> </w:t>
            </w:r>
            <w:r w:rsidRPr="004745CC">
              <w:t>previous</w:t>
            </w:r>
            <w:r w:rsidRPr="004745CC">
              <w:rPr>
                <w:spacing w:val="-9"/>
              </w:rPr>
              <w:t xml:space="preserve"> </w:t>
            </w:r>
            <w:r w:rsidRPr="004745CC">
              <w:t>pain</w:t>
            </w:r>
            <w:r w:rsidRPr="004745CC">
              <w:rPr>
                <w:spacing w:val="-9"/>
              </w:rPr>
              <w:t xml:space="preserve"> </w:t>
            </w:r>
            <w:r w:rsidRPr="004745CC">
              <w:t>crisis</w:t>
            </w:r>
            <w:r w:rsidRPr="004745CC">
              <w:rPr>
                <w:spacing w:val="-6"/>
              </w:rPr>
              <w:t xml:space="preserve"> </w:t>
            </w:r>
            <w:r w:rsidRPr="004745CC">
              <w:t>requiring</w:t>
            </w:r>
            <w:r w:rsidRPr="004745CC">
              <w:rPr>
                <w:spacing w:val="-9"/>
              </w:rPr>
              <w:t xml:space="preserve"> </w:t>
            </w:r>
            <w:r w:rsidRPr="004745CC">
              <w:t>hospital</w:t>
            </w:r>
            <w:r w:rsidRPr="004745CC">
              <w:rPr>
                <w:spacing w:val="-9"/>
              </w:rPr>
              <w:t xml:space="preserve"> </w:t>
            </w:r>
            <w:r w:rsidRPr="004745CC">
              <w:t>care</w:t>
            </w:r>
            <w:r w:rsidRPr="004745CC">
              <w:rPr>
                <w:spacing w:val="-9"/>
              </w:rPr>
              <w:t xml:space="preserve"> </w:t>
            </w:r>
            <w:r w:rsidRPr="004745CC">
              <w:t>&amp;</w:t>
            </w:r>
            <w:r w:rsidRPr="004745CC">
              <w:rPr>
                <w:spacing w:val="-9"/>
              </w:rPr>
              <w:t xml:space="preserve"> </w:t>
            </w:r>
            <w:r w:rsidRPr="004745CC">
              <w:t>admission</w:t>
            </w:r>
            <w:r w:rsidRPr="004745CC">
              <w:rPr>
                <w:spacing w:val="-9"/>
              </w:rPr>
              <w:t xml:space="preserve"> </w:t>
            </w:r>
            <w:r w:rsidRPr="004745CC">
              <w:t>in</w:t>
            </w:r>
            <w:r w:rsidRPr="004745CC">
              <w:rPr>
                <w:spacing w:val="-9"/>
              </w:rPr>
              <w:t xml:space="preserve"> </w:t>
            </w:r>
            <w:r w:rsidRPr="004745CC">
              <w:t>the</w:t>
            </w:r>
            <w:r w:rsidRPr="004745CC">
              <w:rPr>
                <w:spacing w:val="-9"/>
              </w:rPr>
              <w:t xml:space="preserve"> </w:t>
            </w:r>
            <w:r w:rsidRPr="004745CC">
              <w:t>previous 24 months.</w:t>
            </w:r>
          </w:p>
          <w:p w:rsidR="003540E3" w:rsidRPr="004745CC" w:rsidRDefault="003540E3" w:rsidP="008800B8">
            <w:pPr>
              <w:numPr>
                <w:ilvl w:val="2"/>
                <w:numId w:val="71"/>
              </w:numPr>
              <w:ind w:left="1494" w:right="102"/>
              <w:rPr>
                <w:spacing w:val="-3"/>
              </w:rPr>
            </w:pPr>
            <w:r w:rsidRPr="004745CC">
              <w:rPr>
                <w:spacing w:val="-2"/>
              </w:rPr>
              <w:t>High</w:t>
            </w:r>
            <w:r w:rsidRPr="004745CC">
              <w:rPr>
                <w:spacing w:val="-4"/>
              </w:rPr>
              <w:t xml:space="preserve"> </w:t>
            </w:r>
            <w:r w:rsidRPr="004745CC">
              <w:rPr>
                <w:spacing w:val="-2"/>
              </w:rPr>
              <w:t>conditional</w:t>
            </w:r>
            <w:r w:rsidRPr="004745CC">
              <w:rPr>
                <w:spacing w:val="-3"/>
              </w:rPr>
              <w:t xml:space="preserve"> </w:t>
            </w:r>
            <w:r w:rsidRPr="004745CC">
              <w:rPr>
                <w:spacing w:val="-2"/>
              </w:rPr>
              <w:t>(&gt;</w:t>
            </w:r>
            <w:r w:rsidRPr="004745CC">
              <w:rPr>
                <w:spacing w:val="-4"/>
              </w:rPr>
              <w:t xml:space="preserve"> </w:t>
            </w:r>
            <w:r w:rsidRPr="004745CC">
              <w:rPr>
                <w:spacing w:val="-2"/>
              </w:rPr>
              <w:t>170</w:t>
            </w:r>
            <w:r w:rsidRPr="004745CC">
              <w:rPr>
                <w:spacing w:val="-3"/>
              </w:rPr>
              <w:t xml:space="preserve"> </w:t>
            </w:r>
            <w:r w:rsidRPr="004745CC">
              <w:rPr>
                <w:spacing w:val="-2"/>
              </w:rPr>
              <w:t>cm/sec)</w:t>
            </w:r>
            <w:r w:rsidRPr="004745CC">
              <w:rPr>
                <w:spacing w:val="-4"/>
              </w:rPr>
              <w:t xml:space="preserve"> </w:t>
            </w:r>
            <w:r w:rsidRPr="004745CC">
              <w:rPr>
                <w:spacing w:val="-2"/>
              </w:rPr>
              <w:t>or</w:t>
            </w:r>
            <w:r w:rsidRPr="004745CC">
              <w:rPr>
                <w:spacing w:val="-3"/>
              </w:rPr>
              <w:t xml:space="preserve"> </w:t>
            </w:r>
            <w:r w:rsidRPr="004745CC">
              <w:rPr>
                <w:spacing w:val="-2"/>
              </w:rPr>
              <w:t>abnormal</w:t>
            </w:r>
            <w:r w:rsidRPr="004745CC">
              <w:rPr>
                <w:spacing w:val="-3"/>
              </w:rPr>
              <w:t xml:space="preserve"> </w:t>
            </w:r>
            <w:r w:rsidRPr="004745CC">
              <w:rPr>
                <w:spacing w:val="-2"/>
              </w:rPr>
              <w:t>(&gt;</w:t>
            </w:r>
            <w:r w:rsidRPr="004745CC">
              <w:rPr>
                <w:spacing w:val="-4"/>
              </w:rPr>
              <w:t xml:space="preserve"> </w:t>
            </w:r>
            <w:r w:rsidRPr="004745CC">
              <w:rPr>
                <w:spacing w:val="-2"/>
              </w:rPr>
              <w:t>200</w:t>
            </w:r>
            <w:r w:rsidRPr="004745CC">
              <w:rPr>
                <w:spacing w:val="-3"/>
              </w:rPr>
              <w:t xml:space="preserve"> </w:t>
            </w:r>
            <w:r w:rsidRPr="004745CC">
              <w:rPr>
                <w:spacing w:val="-2"/>
              </w:rPr>
              <w:t>cm/sec)</w:t>
            </w:r>
            <w:r w:rsidRPr="004745CC">
              <w:rPr>
                <w:spacing w:val="-4"/>
              </w:rPr>
              <w:t xml:space="preserve"> </w:t>
            </w:r>
            <w:r w:rsidRPr="004745CC">
              <w:rPr>
                <w:spacing w:val="-2"/>
              </w:rPr>
              <w:t>velocities</w:t>
            </w:r>
            <w:r w:rsidRPr="004745CC">
              <w:rPr>
                <w:spacing w:val="-3"/>
              </w:rPr>
              <w:t xml:space="preserve"> </w:t>
            </w:r>
            <w:r w:rsidRPr="004745CC">
              <w:rPr>
                <w:spacing w:val="-2"/>
              </w:rPr>
              <w:t>on</w:t>
            </w:r>
            <w:r w:rsidRPr="004745CC">
              <w:rPr>
                <w:spacing w:val="-3"/>
              </w:rPr>
              <w:t xml:space="preserve"> </w:t>
            </w:r>
            <w:r w:rsidRPr="004745CC">
              <w:rPr>
                <w:spacing w:val="-2"/>
              </w:rPr>
              <w:t>transcranial</w:t>
            </w:r>
            <w:r w:rsidRPr="004745CC">
              <w:t xml:space="preserve"> Doppler </w:t>
            </w:r>
            <w:r w:rsidRPr="004745CC">
              <w:rPr>
                <w:spacing w:val="-2"/>
              </w:rPr>
              <w:t>(TCD)</w:t>
            </w:r>
          </w:p>
          <w:p w:rsidR="003540E3" w:rsidRPr="004745CC" w:rsidRDefault="003540E3" w:rsidP="008800B8">
            <w:pPr>
              <w:numPr>
                <w:ilvl w:val="2"/>
                <w:numId w:val="71"/>
              </w:numPr>
              <w:ind w:left="1494" w:right="102"/>
              <w:rPr>
                <w:spacing w:val="-2"/>
              </w:rPr>
            </w:pPr>
            <w:r w:rsidRPr="004745CC">
              <w:t>Refer</w:t>
            </w:r>
            <w:r w:rsidRPr="004745CC">
              <w:rPr>
                <w:spacing w:val="-6"/>
              </w:rPr>
              <w:t xml:space="preserve"> </w:t>
            </w:r>
            <w:r w:rsidRPr="004745CC">
              <w:t>to</w:t>
            </w:r>
            <w:r w:rsidRPr="004745CC">
              <w:rPr>
                <w:spacing w:val="-6"/>
              </w:rPr>
              <w:t xml:space="preserve"> </w:t>
            </w:r>
            <w:r w:rsidRPr="004745CC">
              <w:t>tertiary</w:t>
            </w:r>
            <w:r w:rsidRPr="004745CC">
              <w:rPr>
                <w:spacing w:val="-6"/>
              </w:rPr>
              <w:t xml:space="preserve"> </w:t>
            </w:r>
            <w:r w:rsidRPr="004745CC">
              <w:t>centre</w:t>
            </w:r>
            <w:r w:rsidRPr="004745CC">
              <w:rPr>
                <w:spacing w:val="-5"/>
              </w:rPr>
              <w:t xml:space="preserve"> </w:t>
            </w:r>
            <w:r w:rsidRPr="004745CC">
              <w:t>for</w:t>
            </w:r>
            <w:r w:rsidRPr="004745CC">
              <w:rPr>
                <w:spacing w:val="-6"/>
              </w:rPr>
              <w:t xml:space="preserve"> </w:t>
            </w:r>
            <w:r w:rsidRPr="004745CC">
              <w:t>hydroxyurea</w:t>
            </w:r>
            <w:r w:rsidRPr="004745CC">
              <w:rPr>
                <w:spacing w:val="-6"/>
              </w:rPr>
              <w:t xml:space="preserve"> </w:t>
            </w:r>
            <w:r w:rsidRPr="004745CC">
              <w:t>dose</w:t>
            </w:r>
            <w:r w:rsidRPr="004745CC">
              <w:rPr>
                <w:spacing w:val="-5"/>
              </w:rPr>
              <w:t xml:space="preserve"> </w:t>
            </w:r>
            <w:r w:rsidRPr="004745CC">
              <w:rPr>
                <w:spacing w:val="-2"/>
              </w:rPr>
              <w:t>escalation</w:t>
            </w:r>
          </w:p>
          <w:p w:rsidR="003540E3" w:rsidRPr="004745CC" w:rsidRDefault="003540E3" w:rsidP="008800B8">
            <w:pPr>
              <w:numPr>
                <w:ilvl w:val="0"/>
                <w:numId w:val="138"/>
              </w:numPr>
              <w:ind w:left="360"/>
            </w:pPr>
            <w:r w:rsidRPr="004745CC">
              <w:t>Infection</w:t>
            </w:r>
            <w:r w:rsidRPr="004745CC">
              <w:rPr>
                <w:spacing w:val="-3"/>
              </w:rPr>
              <w:t xml:space="preserve"> </w:t>
            </w:r>
            <w:r w:rsidRPr="004745CC">
              <w:rPr>
                <w:spacing w:val="-2"/>
              </w:rPr>
              <w:t>prevention</w:t>
            </w:r>
          </w:p>
          <w:p w:rsidR="003540E3" w:rsidRPr="004745CC" w:rsidRDefault="003540E3" w:rsidP="008800B8">
            <w:pPr>
              <w:numPr>
                <w:ilvl w:val="0"/>
                <w:numId w:val="138"/>
              </w:numPr>
              <w:ind w:left="360"/>
            </w:pPr>
            <w:r w:rsidRPr="004745CC">
              <w:t>Daily</w:t>
            </w:r>
            <w:r w:rsidRPr="004745CC">
              <w:rPr>
                <w:spacing w:val="-4"/>
              </w:rPr>
              <w:t xml:space="preserve"> </w:t>
            </w:r>
            <w:r w:rsidRPr="004745CC">
              <w:t>Penicillin</w:t>
            </w:r>
            <w:r w:rsidRPr="004745CC">
              <w:rPr>
                <w:spacing w:val="-2"/>
              </w:rPr>
              <w:t xml:space="preserve"> </w:t>
            </w:r>
            <w:r w:rsidRPr="004745CC">
              <w:t>V</w:t>
            </w:r>
            <w:r w:rsidRPr="004745CC">
              <w:rPr>
                <w:spacing w:val="-2"/>
              </w:rPr>
              <w:t xml:space="preserve"> </w:t>
            </w:r>
            <w:r w:rsidRPr="004745CC">
              <w:t>is</w:t>
            </w:r>
            <w:r w:rsidRPr="004745CC">
              <w:rPr>
                <w:spacing w:val="-2"/>
              </w:rPr>
              <w:t xml:space="preserve"> </w:t>
            </w:r>
            <w:r w:rsidRPr="004745CC">
              <w:t>recommended</w:t>
            </w:r>
            <w:r w:rsidRPr="004745CC">
              <w:rPr>
                <w:spacing w:val="-2"/>
              </w:rPr>
              <w:t xml:space="preserve"> </w:t>
            </w:r>
            <w:r w:rsidRPr="004745CC">
              <w:t>for</w:t>
            </w:r>
            <w:r w:rsidRPr="004745CC">
              <w:rPr>
                <w:spacing w:val="-2"/>
              </w:rPr>
              <w:t xml:space="preserve"> </w:t>
            </w:r>
            <w:r w:rsidRPr="004745CC">
              <w:t>all</w:t>
            </w:r>
            <w:r w:rsidRPr="004745CC">
              <w:rPr>
                <w:spacing w:val="-2"/>
              </w:rPr>
              <w:t xml:space="preserve"> </w:t>
            </w:r>
            <w:r w:rsidRPr="004745CC">
              <w:t>children</w:t>
            </w:r>
            <w:r w:rsidRPr="004745CC">
              <w:rPr>
                <w:spacing w:val="-2"/>
              </w:rPr>
              <w:t xml:space="preserve"> </w:t>
            </w:r>
            <w:r w:rsidRPr="004745CC">
              <w:t>less</w:t>
            </w:r>
            <w:r w:rsidRPr="004745CC">
              <w:rPr>
                <w:spacing w:val="-2"/>
              </w:rPr>
              <w:t xml:space="preserve"> </w:t>
            </w:r>
            <w:r w:rsidRPr="004745CC">
              <w:t>than</w:t>
            </w:r>
            <w:r w:rsidRPr="004745CC">
              <w:rPr>
                <w:spacing w:val="-2"/>
              </w:rPr>
              <w:t xml:space="preserve"> </w:t>
            </w:r>
            <w:r w:rsidRPr="004745CC">
              <w:t>5</w:t>
            </w:r>
            <w:r w:rsidRPr="004745CC">
              <w:rPr>
                <w:spacing w:val="-1"/>
              </w:rPr>
              <w:t xml:space="preserve"> </w:t>
            </w:r>
            <w:r w:rsidRPr="004745CC">
              <w:rPr>
                <w:spacing w:val="-2"/>
              </w:rPr>
              <w:t>years.</w:t>
            </w:r>
          </w:p>
          <w:p w:rsidR="003540E3" w:rsidRPr="004745CC" w:rsidRDefault="003540E3" w:rsidP="008800B8">
            <w:pPr>
              <w:tabs>
                <w:tab w:val="left" w:pos="440"/>
              </w:tabs>
              <w:rPr>
                <w:rFonts w:cs="Segoe UI"/>
                <w:color w:val="231F20"/>
                <w:spacing w:val="-2"/>
                <w:szCs w:val="26"/>
              </w:rPr>
            </w:pPr>
            <w:r w:rsidRPr="004745CC">
              <w:rPr>
                <w:rFonts w:cs="Segoe UI"/>
                <w:noProof/>
                <w:color w:val="231F20"/>
                <w:spacing w:val="-2"/>
                <w:szCs w:val="26"/>
              </w:rPr>
              <mc:AlternateContent>
                <mc:Choice Requires="wps">
                  <w:drawing>
                    <wp:anchor distT="0" distB="2540" distL="0" distR="2540" simplePos="0" relativeHeight="251659264" behindDoc="0" locked="0" layoutInCell="1" allowOverlap="1" wp14:anchorId="58E60753" wp14:editId="0BB3F092">
                      <wp:simplePos x="0" y="0"/>
                      <wp:positionH relativeFrom="column">
                        <wp:posOffset>6731635</wp:posOffset>
                      </wp:positionH>
                      <wp:positionV relativeFrom="page">
                        <wp:posOffset>6066790</wp:posOffset>
                      </wp:positionV>
                      <wp:extent cx="3515360" cy="1076325"/>
                      <wp:effectExtent l="0" t="635" r="0" b="0"/>
                      <wp:wrapNone/>
                      <wp:docPr id="201" name="docshape839"/>
                      <wp:cNvGraphicFramePr/>
                      <a:graphic xmlns:a="http://schemas.openxmlformats.org/drawingml/2006/main">
                        <a:graphicData uri="http://schemas.microsoft.com/office/word/2010/wordprocessingShape">
                          <wps:wsp>
                            <wps:cNvSpPr/>
                            <wps:spPr>
                              <a:xfrm>
                                <a:off x="0" y="0"/>
                                <a:ext cx="3515400" cy="107640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5526" w:type="dxa"/>
                                    <w:tblInd w:w="5" w:type="dxa"/>
                                    <w:tblLayout w:type="fixed"/>
                                    <w:tblCellMar>
                                      <w:left w:w="5" w:type="dxa"/>
                                      <w:right w:w="5" w:type="dxa"/>
                                    </w:tblCellMar>
                                    <w:tblLook w:val="01E0" w:firstRow="1" w:lastRow="1" w:firstColumn="1" w:lastColumn="1" w:noHBand="0" w:noVBand="0"/>
                                  </w:tblPr>
                                  <w:tblGrid>
                                    <w:gridCol w:w="2764"/>
                                    <w:gridCol w:w="2762"/>
                                  </w:tblGrid>
                                  <w:tr w:rsidR="003540E3" w:rsidRPr="004745CC">
                                    <w:trPr>
                                      <w:trHeight w:val="406"/>
                                    </w:trPr>
                                    <w:tc>
                                      <w:tcPr>
                                        <w:tcW w:w="5525" w:type="dxa"/>
                                        <w:gridSpan w:val="2"/>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ind w:left="108"/>
                                          <w:rPr>
                                            <w:b/>
                                            <w:szCs w:val="26"/>
                                          </w:rPr>
                                        </w:pPr>
                                        <w:r w:rsidRPr="004745CC">
                                          <w:rPr>
                                            <w:b/>
                                            <w:color w:val="231F20"/>
                                            <w:szCs w:val="26"/>
                                          </w:rPr>
                                          <w:t>Penicillin</w:t>
                                        </w:r>
                                        <w:r w:rsidRPr="004745CC">
                                          <w:rPr>
                                            <w:b/>
                                            <w:color w:val="231F20"/>
                                            <w:spacing w:val="-3"/>
                                            <w:szCs w:val="26"/>
                                          </w:rPr>
                                          <w:t xml:space="preserve"> </w:t>
                                        </w:r>
                                        <w:r w:rsidRPr="004745CC">
                                          <w:rPr>
                                            <w:b/>
                                            <w:color w:val="231F20"/>
                                            <w:szCs w:val="26"/>
                                          </w:rPr>
                                          <w:t>V</w:t>
                                        </w:r>
                                        <w:r w:rsidRPr="004745CC">
                                          <w:rPr>
                                            <w:b/>
                                            <w:color w:val="231F20"/>
                                            <w:spacing w:val="-3"/>
                                            <w:szCs w:val="26"/>
                                          </w:rPr>
                                          <w:t xml:space="preserve"> </w:t>
                                        </w:r>
                                        <w:r w:rsidRPr="004745CC">
                                          <w:rPr>
                                            <w:b/>
                                            <w:color w:val="231F20"/>
                                            <w:szCs w:val="26"/>
                                          </w:rPr>
                                          <w:t>Dosing</w:t>
                                        </w:r>
                                        <w:r w:rsidRPr="004745CC">
                                          <w:rPr>
                                            <w:b/>
                                            <w:color w:val="231F20"/>
                                            <w:spacing w:val="-2"/>
                                            <w:szCs w:val="26"/>
                                          </w:rPr>
                                          <w:t xml:space="preserve"> Table</w:t>
                                        </w:r>
                                      </w:p>
                                    </w:tc>
                                  </w:tr>
                                  <w:tr w:rsidR="003540E3" w:rsidRPr="004745CC">
                                    <w:trPr>
                                      <w:trHeight w:val="358"/>
                                    </w:trPr>
                                    <w:tc>
                                      <w:tcPr>
                                        <w:tcW w:w="2763" w:type="dxa"/>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line="291" w:lineRule="exact"/>
                                          <w:ind w:left="108"/>
                                          <w:rPr>
                                            <w:b/>
                                            <w:szCs w:val="26"/>
                                          </w:rPr>
                                        </w:pPr>
                                        <w:r w:rsidRPr="004745CC">
                                          <w:rPr>
                                            <w:b/>
                                            <w:color w:val="231F20"/>
                                            <w:spacing w:val="-5"/>
                                            <w:szCs w:val="26"/>
                                          </w:rPr>
                                          <w:t>Age</w:t>
                                        </w:r>
                                      </w:p>
                                    </w:tc>
                                    <w:tc>
                                      <w:tcPr>
                                        <w:tcW w:w="2762" w:type="dxa"/>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line="291" w:lineRule="exact"/>
                                          <w:ind w:left="108"/>
                                          <w:rPr>
                                            <w:b/>
                                            <w:szCs w:val="26"/>
                                          </w:rPr>
                                        </w:pPr>
                                        <w:r w:rsidRPr="004745CC">
                                          <w:rPr>
                                            <w:b/>
                                            <w:color w:val="231F20"/>
                                            <w:spacing w:val="-4"/>
                                            <w:szCs w:val="26"/>
                                          </w:rPr>
                                          <w:t>Dose</w:t>
                                        </w:r>
                                      </w:p>
                                    </w:tc>
                                  </w:tr>
                                  <w:tr w:rsidR="003540E3" w:rsidRPr="004745CC">
                                    <w:trPr>
                                      <w:trHeight w:val="452"/>
                                    </w:trPr>
                                    <w:tc>
                                      <w:tcPr>
                                        <w:tcW w:w="2763" w:type="dxa"/>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ind w:left="108"/>
                                          <w:rPr>
                                            <w:szCs w:val="26"/>
                                          </w:rPr>
                                        </w:pPr>
                                        <w:r w:rsidRPr="004745CC">
                                          <w:rPr>
                                            <w:color w:val="231F20"/>
                                            <w:szCs w:val="26"/>
                                          </w:rPr>
                                          <w:t>&lt;</w:t>
                                        </w:r>
                                        <w:r w:rsidRPr="004745CC">
                                          <w:rPr>
                                            <w:color w:val="231F20"/>
                                            <w:spacing w:val="-3"/>
                                            <w:szCs w:val="26"/>
                                          </w:rPr>
                                          <w:t xml:space="preserve"> </w:t>
                                        </w:r>
                                        <w:r w:rsidRPr="004745CC">
                                          <w:rPr>
                                            <w:color w:val="231F20"/>
                                            <w:szCs w:val="26"/>
                                          </w:rPr>
                                          <w:t>3</w:t>
                                        </w:r>
                                        <w:r w:rsidRPr="004745CC">
                                          <w:rPr>
                                            <w:color w:val="231F20"/>
                                            <w:spacing w:val="-3"/>
                                            <w:szCs w:val="26"/>
                                          </w:rPr>
                                          <w:t xml:space="preserve"> </w:t>
                                        </w:r>
                                        <w:r w:rsidRPr="004745CC">
                                          <w:rPr>
                                            <w:color w:val="231F20"/>
                                            <w:szCs w:val="26"/>
                                          </w:rPr>
                                          <w:t>years</w:t>
                                        </w:r>
                                        <w:r w:rsidRPr="004745CC">
                                          <w:rPr>
                                            <w:color w:val="231F20"/>
                                            <w:spacing w:val="-2"/>
                                            <w:szCs w:val="26"/>
                                          </w:rPr>
                                          <w:t xml:space="preserve"> </w:t>
                                        </w:r>
                                        <w:r w:rsidRPr="004745CC">
                                          <w:rPr>
                                            <w:color w:val="231F20"/>
                                            <w:spacing w:val="-5"/>
                                            <w:szCs w:val="26"/>
                                          </w:rPr>
                                          <w:t>old</w:t>
                                        </w:r>
                                      </w:p>
                                    </w:tc>
                                    <w:tc>
                                      <w:tcPr>
                                        <w:tcW w:w="2762" w:type="dxa"/>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ind w:left="108"/>
                                          <w:rPr>
                                            <w:szCs w:val="26"/>
                                          </w:rPr>
                                        </w:pPr>
                                        <w:r w:rsidRPr="004745CC">
                                          <w:rPr>
                                            <w:color w:val="231F20"/>
                                            <w:szCs w:val="26"/>
                                          </w:rPr>
                                          <w:t xml:space="preserve">125mg BD </w:t>
                                        </w:r>
                                        <w:r w:rsidRPr="004745CC">
                                          <w:rPr>
                                            <w:color w:val="231F20"/>
                                            <w:spacing w:val="-2"/>
                                            <w:szCs w:val="26"/>
                                          </w:rPr>
                                          <w:t>Daily</w:t>
                                        </w:r>
                                      </w:p>
                                    </w:tc>
                                  </w:tr>
                                  <w:tr w:rsidR="003540E3" w:rsidRPr="004745CC">
                                    <w:trPr>
                                      <w:trHeight w:val="429"/>
                                    </w:trPr>
                                    <w:tc>
                                      <w:tcPr>
                                        <w:tcW w:w="2763" w:type="dxa"/>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ind w:left="108"/>
                                          <w:rPr>
                                            <w:szCs w:val="26"/>
                                          </w:rPr>
                                        </w:pPr>
                                        <w:r w:rsidRPr="004745CC">
                                          <w:rPr>
                                            <w:color w:val="231F20"/>
                                            <w:szCs w:val="26"/>
                                          </w:rPr>
                                          <w:t>3-5</w:t>
                                        </w:r>
                                        <w:r w:rsidRPr="004745CC">
                                          <w:rPr>
                                            <w:color w:val="231F20"/>
                                            <w:spacing w:val="-6"/>
                                            <w:szCs w:val="26"/>
                                          </w:rPr>
                                          <w:t xml:space="preserve"> </w:t>
                                        </w:r>
                                        <w:r w:rsidRPr="004745CC">
                                          <w:rPr>
                                            <w:color w:val="231F20"/>
                                            <w:szCs w:val="26"/>
                                          </w:rPr>
                                          <w:t>years</w:t>
                                        </w:r>
                                        <w:r w:rsidRPr="004745CC">
                                          <w:rPr>
                                            <w:color w:val="231F20"/>
                                            <w:spacing w:val="-4"/>
                                            <w:szCs w:val="26"/>
                                          </w:rPr>
                                          <w:t xml:space="preserve"> </w:t>
                                        </w:r>
                                        <w:r w:rsidRPr="004745CC">
                                          <w:rPr>
                                            <w:color w:val="231F20"/>
                                            <w:spacing w:val="-5"/>
                                            <w:szCs w:val="26"/>
                                          </w:rPr>
                                          <w:t>old</w:t>
                                        </w:r>
                                      </w:p>
                                    </w:tc>
                                    <w:tc>
                                      <w:tcPr>
                                        <w:tcW w:w="2762" w:type="dxa"/>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ind w:left="108"/>
                                          <w:rPr>
                                            <w:szCs w:val="26"/>
                                          </w:rPr>
                                        </w:pPr>
                                        <w:r w:rsidRPr="004745CC">
                                          <w:rPr>
                                            <w:color w:val="231F20"/>
                                            <w:szCs w:val="26"/>
                                          </w:rPr>
                                          <w:t xml:space="preserve">250mg BD </w:t>
                                        </w:r>
                                        <w:r w:rsidRPr="004745CC">
                                          <w:rPr>
                                            <w:color w:val="231F20"/>
                                            <w:spacing w:val="-2"/>
                                            <w:szCs w:val="26"/>
                                          </w:rPr>
                                          <w:t>Daily</w:t>
                                        </w:r>
                                      </w:p>
                                    </w:tc>
                                  </w:tr>
                                </w:tbl>
                                <w:p w:rsidR="003540E3" w:rsidRPr="004745CC" w:rsidRDefault="003540E3" w:rsidP="003540E3"/>
                              </w:txbxContent>
                            </wps:txbx>
                            <wps:bodyPr lIns="0" tIns="0" rIns="0" bIns="0" anchor="t" upright="1">
                              <a:noAutofit/>
                            </wps:bodyPr>
                          </wps:wsp>
                        </a:graphicData>
                      </a:graphic>
                    </wp:anchor>
                  </w:drawing>
                </mc:Choice>
                <mc:Fallback>
                  <w:pict>
                    <v:rect w14:anchorId="58E60753" id="docshape839" o:spid="_x0000_s1039" style="position:absolute;margin-left:530.05pt;margin-top:477.7pt;width:276.8pt;height:84.75pt;z-index:251659264;visibility:visible;mso-wrap-style:square;mso-wrap-distance-left:0;mso-wrap-distance-top:0;mso-wrap-distance-right:.2pt;mso-wrap-distance-bottom:.2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AJ+1AEAABEEAAAOAAAAZHJzL2Uyb0RvYy54bWysU1Fv1DAMfkfiP0R559pubKDT9SbENISE&#10;YGLwA9I0aSOlceTkrr1/j5NrewOehnhJHcffZ/uzu7ubBsuOCoMBV/NqU3KmnITWuK7mP388vHnP&#10;WYjCtcKCUzU/qcDv9q9f7Ua/VVfQg20VMiJxYTv6mvcx+m1RBNmrQYQNeOXoUQMOItIVu6JFMRL7&#10;YIursrwtRsDWI0gVAnnvz498n/m1VjJ+0zqoyGzNqbaYT8xnk85ivxPbDoXvjZzLEP9QxSCMo6Qr&#10;1b2Igh3Q/EU1GIkQQMeNhKEArY1UuQfqpir/6OapF17lXkic4FeZwv+jlV+PT/4RSYbRh20gM3Ux&#10;aRzSl+pjUxbrtIqlpsgkOa9vqpu3JWkq6a0q392mC/EUF7jHED8pGFgyao40jSySOH4J8Ry6hKRs&#10;Dh6MtXki1rExZfzNTczWUYJLpdmKJ6tSnHXflWamzQUnR5DYNR8tsvO8aSGp2mXqmYwAKVBT2hdi&#10;Z0hCq7xmL8SvoJwfXFzxg3GAWchn3SUzTs1E7ZHY1+k5uRpoT4/I7GdHK5HWezFwMZrFEE72QEJE&#10;zg4eTdfTQKpZ3w+HCNrkiVxYZ6Fp7/JM538kLfbze466/Mn7XwAAAP//AwBQSwMEFAAGAAgAAAAh&#10;AMUIAGjiAAAADgEAAA8AAABkcnMvZG93bnJldi54bWxMj8FOhDAQhu8mvkMzJt7clnUXBSkbs4RE&#10;b+vqxVuXjkCkLdAu4Ns7e9Lb/Jkv/3yT7RbTsQlH3zorIVoJYGgrp1tbS/h4L+8egfmgrFadsyjh&#10;Bz3s8uurTKXazfYNp2OoGZVYnyoJTQh9yrmvGjTKr1yPlnZfbjQqUBxrrkc1U7np+FqImBvVWrrQ&#10;qB73DVbfx7ORUIyxLv3+pSiTz7kIr4dhGvgg5e3N8vwELOAS/mC46JM65OR0cmerPesoi1hExEpI&#10;ttsNsAsSR/cPwE40RetNAjzP+P838l8AAAD//wMAUEsBAi0AFAAGAAgAAAAhALaDOJL+AAAA4QEA&#10;ABMAAAAAAAAAAAAAAAAAAAAAAFtDb250ZW50X1R5cGVzXS54bWxQSwECLQAUAAYACAAAACEAOP0h&#10;/9YAAACUAQAACwAAAAAAAAAAAAAAAAAvAQAAX3JlbHMvLnJlbHNQSwECLQAUAAYACAAAACEAvCgC&#10;ftQBAAARBAAADgAAAAAAAAAAAAAAAAAuAgAAZHJzL2Uyb0RvYy54bWxQSwECLQAUAAYACAAAACEA&#10;xQgAaOIAAAAOAQAADwAAAAAAAAAAAAAAAAAuBAAAZHJzL2Rvd25yZXYueG1sUEsFBgAAAAAEAAQA&#10;8wAAAD0FAAAAAA==&#10;" filled="f" stroked="f" strokeweight="0">
                      <v:textbox inset="0,0,0,0">
                        <w:txbxContent>
                          <w:tbl>
                            <w:tblPr>
                              <w:tblW w:w="5526" w:type="dxa"/>
                              <w:tblInd w:w="5" w:type="dxa"/>
                              <w:tblLayout w:type="fixed"/>
                              <w:tblCellMar>
                                <w:left w:w="5" w:type="dxa"/>
                                <w:right w:w="5" w:type="dxa"/>
                              </w:tblCellMar>
                              <w:tblLook w:val="01E0" w:firstRow="1" w:lastRow="1" w:firstColumn="1" w:lastColumn="1" w:noHBand="0" w:noVBand="0"/>
                            </w:tblPr>
                            <w:tblGrid>
                              <w:gridCol w:w="2764"/>
                              <w:gridCol w:w="2762"/>
                            </w:tblGrid>
                            <w:tr w:rsidR="003540E3" w:rsidRPr="004745CC">
                              <w:trPr>
                                <w:trHeight w:val="406"/>
                              </w:trPr>
                              <w:tc>
                                <w:tcPr>
                                  <w:tcW w:w="5525" w:type="dxa"/>
                                  <w:gridSpan w:val="2"/>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ind w:left="108"/>
                                    <w:rPr>
                                      <w:b/>
                                      <w:szCs w:val="26"/>
                                    </w:rPr>
                                  </w:pPr>
                                  <w:r w:rsidRPr="004745CC">
                                    <w:rPr>
                                      <w:b/>
                                      <w:color w:val="231F20"/>
                                      <w:szCs w:val="26"/>
                                    </w:rPr>
                                    <w:t>Penicillin</w:t>
                                  </w:r>
                                  <w:r w:rsidRPr="004745CC">
                                    <w:rPr>
                                      <w:b/>
                                      <w:color w:val="231F20"/>
                                      <w:spacing w:val="-3"/>
                                      <w:szCs w:val="26"/>
                                    </w:rPr>
                                    <w:t xml:space="preserve"> </w:t>
                                  </w:r>
                                  <w:r w:rsidRPr="004745CC">
                                    <w:rPr>
                                      <w:b/>
                                      <w:color w:val="231F20"/>
                                      <w:szCs w:val="26"/>
                                    </w:rPr>
                                    <w:t>V</w:t>
                                  </w:r>
                                  <w:r w:rsidRPr="004745CC">
                                    <w:rPr>
                                      <w:b/>
                                      <w:color w:val="231F20"/>
                                      <w:spacing w:val="-3"/>
                                      <w:szCs w:val="26"/>
                                    </w:rPr>
                                    <w:t xml:space="preserve"> </w:t>
                                  </w:r>
                                  <w:r w:rsidRPr="004745CC">
                                    <w:rPr>
                                      <w:b/>
                                      <w:color w:val="231F20"/>
                                      <w:szCs w:val="26"/>
                                    </w:rPr>
                                    <w:t>Dosing</w:t>
                                  </w:r>
                                  <w:r w:rsidRPr="004745CC">
                                    <w:rPr>
                                      <w:b/>
                                      <w:color w:val="231F20"/>
                                      <w:spacing w:val="-2"/>
                                      <w:szCs w:val="26"/>
                                    </w:rPr>
                                    <w:t xml:space="preserve"> Table</w:t>
                                  </w:r>
                                </w:p>
                              </w:tc>
                            </w:tr>
                            <w:tr w:rsidR="003540E3" w:rsidRPr="004745CC">
                              <w:trPr>
                                <w:trHeight w:val="358"/>
                              </w:trPr>
                              <w:tc>
                                <w:tcPr>
                                  <w:tcW w:w="2763" w:type="dxa"/>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line="291" w:lineRule="exact"/>
                                    <w:ind w:left="108"/>
                                    <w:rPr>
                                      <w:b/>
                                      <w:szCs w:val="26"/>
                                    </w:rPr>
                                  </w:pPr>
                                  <w:r w:rsidRPr="004745CC">
                                    <w:rPr>
                                      <w:b/>
                                      <w:color w:val="231F20"/>
                                      <w:spacing w:val="-5"/>
                                      <w:szCs w:val="26"/>
                                    </w:rPr>
                                    <w:t>Age</w:t>
                                  </w:r>
                                </w:p>
                              </w:tc>
                              <w:tc>
                                <w:tcPr>
                                  <w:tcW w:w="2762" w:type="dxa"/>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line="291" w:lineRule="exact"/>
                                    <w:ind w:left="108"/>
                                    <w:rPr>
                                      <w:b/>
                                      <w:szCs w:val="26"/>
                                    </w:rPr>
                                  </w:pPr>
                                  <w:r w:rsidRPr="004745CC">
                                    <w:rPr>
                                      <w:b/>
                                      <w:color w:val="231F20"/>
                                      <w:spacing w:val="-4"/>
                                      <w:szCs w:val="26"/>
                                    </w:rPr>
                                    <w:t>Dose</w:t>
                                  </w:r>
                                </w:p>
                              </w:tc>
                            </w:tr>
                            <w:tr w:rsidR="003540E3" w:rsidRPr="004745CC">
                              <w:trPr>
                                <w:trHeight w:val="452"/>
                              </w:trPr>
                              <w:tc>
                                <w:tcPr>
                                  <w:tcW w:w="2763" w:type="dxa"/>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ind w:left="108"/>
                                    <w:rPr>
                                      <w:szCs w:val="26"/>
                                    </w:rPr>
                                  </w:pPr>
                                  <w:r w:rsidRPr="004745CC">
                                    <w:rPr>
                                      <w:color w:val="231F20"/>
                                      <w:szCs w:val="26"/>
                                    </w:rPr>
                                    <w:t>&lt;</w:t>
                                  </w:r>
                                  <w:r w:rsidRPr="004745CC">
                                    <w:rPr>
                                      <w:color w:val="231F20"/>
                                      <w:spacing w:val="-3"/>
                                      <w:szCs w:val="26"/>
                                    </w:rPr>
                                    <w:t xml:space="preserve"> </w:t>
                                  </w:r>
                                  <w:r w:rsidRPr="004745CC">
                                    <w:rPr>
                                      <w:color w:val="231F20"/>
                                      <w:szCs w:val="26"/>
                                    </w:rPr>
                                    <w:t>3</w:t>
                                  </w:r>
                                  <w:r w:rsidRPr="004745CC">
                                    <w:rPr>
                                      <w:color w:val="231F20"/>
                                      <w:spacing w:val="-3"/>
                                      <w:szCs w:val="26"/>
                                    </w:rPr>
                                    <w:t xml:space="preserve"> </w:t>
                                  </w:r>
                                  <w:r w:rsidRPr="004745CC">
                                    <w:rPr>
                                      <w:color w:val="231F20"/>
                                      <w:szCs w:val="26"/>
                                    </w:rPr>
                                    <w:t>years</w:t>
                                  </w:r>
                                  <w:r w:rsidRPr="004745CC">
                                    <w:rPr>
                                      <w:color w:val="231F20"/>
                                      <w:spacing w:val="-2"/>
                                      <w:szCs w:val="26"/>
                                    </w:rPr>
                                    <w:t xml:space="preserve"> </w:t>
                                  </w:r>
                                  <w:r w:rsidRPr="004745CC">
                                    <w:rPr>
                                      <w:color w:val="231F20"/>
                                      <w:spacing w:val="-5"/>
                                      <w:szCs w:val="26"/>
                                    </w:rPr>
                                    <w:t>old</w:t>
                                  </w:r>
                                </w:p>
                              </w:tc>
                              <w:tc>
                                <w:tcPr>
                                  <w:tcW w:w="2762" w:type="dxa"/>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ind w:left="108"/>
                                    <w:rPr>
                                      <w:szCs w:val="26"/>
                                    </w:rPr>
                                  </w:pPr>
                                  <w:r w:rsidRPr="004745CC">
                                    <w:rPr>
                                      <w:color w:val="231F20"/>
                                      <w:szCs w:val="26"/>
                                    </w:rPr>
                                    <w:t xml:space="preserve">125mg BD </w:t>
                                  </w:r>
                                  <w:r w:rsidRPr="004745CC">
                                    <w:rPr>
                                      <w:color w:val="231F20"/>
                                      <w:spacing w:val="-2"/>
                                      <w:szCs w:val="26"/>
                                    </w:rPr>
                                    <w:t>Daily</w:t>
                                  </w:r>
                                </w:p>
                              </w:tc>
                            </w:tr>
                            <w:tr w:rsidR="003540E3" w:rsidRPr="004745CC">
                              <w:trPr>
                                <w:trHeight w:val="429"/>
                              </w:trPr>
                              <w:tc>
                                <w:tcPr>
                                  <w:tcW w:w="2763" w:type="dxa"/>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ind w:left="108"/>
                                    <w:rPr>
                                      <w:szCs w:val="26"/>
                                    </w:rPr>
                                  </w:pPr>
                                  <w:r w:rsidRPr="004745CC">
                                    <w:rPr>
                                      <w:color w:val="231F20"/>
                                      <w:szCs w:val="26"/>
                                    </w:rPr>
                                    <w:t>3-5</w:t>
                                  </w:r>
                                  <w:r w:rsidRPr="004745CC">
                                    <w:rPr>
                                      <w:color w:val="231F20"/>
                                      <w:spacing w:val="-6"/>
                                      <w:szCs w:val="26"/>
                                    </w:rPr>
                                    <w:t xml:space="preserve"> </w:t>
                                  </w:r>
                                  <w:r w:rsidRPr="004745CC">
                                    <w:rPr>
                                      <w:color w:val="231F20"/>
                                      <w:szCs w:val="26"/>
                                    </w:rPr>
                                    <w:t>years</w:t>
                                  </w:r>
                                  <w:r w:rsidRPr="004745CC">
                                    <w:rPr>
                                      <w:color w:val="231F20"/>
                                      <w:spacing w:val="-4"/>
                                      <w:szCs w:val="26"/>
                                    </w:rPr>
                                    <w:t xml:space="preserve"> </w:t>
                                  </w:r>
                                  <w:r w:rsidRPr="004745CC">
                                    <w:rPr>
                                      <w:color w:val="231F20"/>
                                      <w:spacing w:val="-5"/>
                                      <w:szCs w:val="26"/>
                                    </w:rPr>
                                    <w:t>old</w:t>
                                  </w:r>
                                </w:p>
                              </w:tc>
                              <w:tc>
                                <w:tcPr>
                                  <w:tcW w:w="2762" w:type="dxa"/>
                                  <w:tcBorders>
                                    <w:top w:val="single" w:sz="4" w:space="0" w:color="231F20"/>
                                    <w:left w:val="single" w:sz="4" w:space="0" w:color="231F20"/>
                                    <w:bottom w:val="single" w:sz="4" w:space="0" w:color="231F20"/>
                                    <w:right w:val="single" w:sz="4" w:space="0" w:color="231F20"/>
                                  </w:tcBorders>
                                  <w:shd w:val="clear" w:color="auto" w:fill="F2DBDB"/>
                                </w:tcPr>
                                <w:p w:rsidR="003540E3" w:rsidRPr="004745CC" w:rsidRDefault="003540E3">
                                  <w:pPr>
                                    <w:spacing w:before="47"/>
                                    <w:ind w:left="108"/>
                                    <w:rPr>
                                      <w:szCs w:val="26"/>
                                    </w:rPr>
                                  </w:pPr>
                                  <w:r w:rsidRPr="004745CC">
                                    <w:rPr>
                                      <w:color w:val="231F20"/>
                                      <w:szCs w:val="26"/>
                                    </w:rPr>
                                    <w:t xml:space="preserve">250mg BD </w:t>
                                  </w:r>
                                  <w:r w:rsidRPr="004745CC">
                                    <w:rPr>
                                      <w:color w:val="231F20"/>
                                      <w:spacing w:val="-2"/>
                                      <w:szCs w:val="26"/>
                                    </w:rPr>
                                    <w:t>Daily</w:t>
                                  </w:r>
                                </w:p>
                              </w:tc>
                            </w:tr>
                          </w:tbl>
                          <w:p w:rsidR="003540E3" w:rsidRPr="004745CC" w:rsidRDefault="003540E3" w:rsidP="003540E3"/>
                        </w:txbxContent>
                      </v:textbox>
                      <w10:wrap anchory="page"/>
                    </v:rect>
                  </w:pict>
                </mc:Fallback>
              </mc:AlternateContent>
            </w:r>
          </w:p>
          <w:p w:rsidR="003540E3" w:rsidRPr="004745CC" w:rsidRDefault="003540E3" w:rsidP="008800B8">
            <w:pPr>
              <w:ind w:left="102"/>
              <w:rPr>
                <w:rFonts w:cs="Segoe UI"/>
                <w:color w:val="231F20"/>
                <w:spacing w:val="-5"/>
                <w:szCs w:val="26"/>
              </w:rPr>
            </w:pPr>
            <w:r w:rsidRPr="004745CC">
              <w:rPr>
                <w:rFonts w:cs="Segoe UI"/>
                <w:color w:val="231F20"/>
                <w:szCs w:val="26"/>
              </w:rPr>
              <w:t>Alternatives</w:t>
            </w:r>
            <w:r w:rsidRPr="004745CC">
              <w:rPr>
                <w:rFonts w:cs="Segoe UI"/>
                <w:color w:val="231F20"/>
                <w:spacing w:val="-18"/>
                <w:szCs w:val="26"/>
              </w:rPr>
              <w:t xml:space="preserve"> </w:t>
            </w:r>
            <w:r w:rsidRPr="004745CC">
              <w:rPr>
                <w:rFonts w:cs="Segoe UI"/>
                <w:color w:val="231F20"/>
                <w:szCs w:val="26"/>
              </w:rPr>
              <w:t>if</w:t>
            </w:r>
            <w:r w:rsidRPr="004745CC">
              <w:rPr>
                <w:rFonts w:cs="Segoe UI"/>
                <w:color w:val="231F20"/>
                <w:spacing w:val="-18"/>
                <w:szCs w:val="26"/>
              </w:rPr>
              <w:t xml:space="preserve"> </w:t>
            </w:r>
            <w:r w:rsidRPr="004745CC">
              <w:rPr>
                <w:rFonts w:cs="Segoe UI"/>
                <w:color w:val="231F20"/>
                <w:szCs w:val="26"/>
              </w:rPr>
              <w:t>Penicillin</w:t>
            </w:r>
            <w:r w:rsidRPr="004745CC">
              <w:rPr>
                <w:rFonts w:cs="Segoe UI"/>
                <w:color w:val="231F20"/>
                <w:spacing w:val="-18"/>
                <w:szCs w:val="26"/>
              </w:rPr>
              <w:t xml:space="preserve"> </w:t>
            </w:r>
            <w:r w:rsidRPr="004745CC">
              <w:rPr>
                <w:rFonts w:cs="Segoe UI"/>
                <w:color w:val="231F20"/>
                <w:szCs w:val="26"/>
              </w:rPr>
              <w:t>V</w:t>
            </w:r>
            <w:r w:rsidRPr="004745CC">
              <w:rPr>
                <w:rFonts w:cs="Segoe UI"/>
                <w:color w:val="231F20"/>
                <w:spacing w:val="5"/>
                <w:szCs w:val="26"/>
              </w:rPr>
              <w:t xml:space="preserve"> </w:t>
            </w:r>
            <w:r w:rsidRPr="004745CC">
              <w:rPr>
                <w:rFonts w:cs="Segoe UI"/>
                <w:color w:val="231F20"/>
                <w:szCs w:val="26"/>
              </w:rPr>
              <w:t>not</w:t>
            </w:r>
            <w:r w:rsidRPr="004745CC">
              <w:rPr>
                <w:rFonts w:cs="Segoe UI"/>
                <w:color w:val="231F20"/>
                <w:spacing w:val="-18"/>
                <w:szCs w:val="26"/>
              </w:rPr>
              <w:t xml:space="preserve"> </w:t>
            </w:r>
            <w:r w:rsidRPr="004745CC">
              <w:rPr>
                <w:rFonts w:cs="Segoe UI"/>
                <w:color w:val="231F20"/>
                <w:szCs w:val="26"/>
              </w:rPr>
              <w:t>available:</w:t>
            </w:r>
            <w:r w:rsidRPr="004745CC">
              <w:rPr>
                <w:rFonts w:cs="Segoe UI"/>
                <w:color w:val="231F20"/>
                <w:spacing w:val="-18"/>
                <w:szCs w:val="26"/>
              </w:rPr>
              <w:t xml:space="preserve"> </w:t>
            </w:r>
            <w:r w:rsidRPr="004745CC">
              <w:rPr>
                <w:rFonts w:cs="Segoe UI"/>
                <w:color w:val="231F20"/>
                <w:szCs w:val="26"/>
              </w:rPr>
              <w:t>Amoxicillin</w:t>
            </w:r>
            <w:r w:rsidRPr="004745CC">
              <w:rPr>
                <w:rFonts w:cs="Segoe UI"/>
                <w:color w:val="231F20"/>
                <w:spacing w:val="-18"/>
                <w:szCs w:val="26"/>
              </w:rPr>
              <w:t xml:space="preserve"> </w:t>
            </w:r>
            <w:r w:rsidRPr="004745CC">
              <w:rPr>
                <w:rFonts w:cs="Segoe UI"/>
                <w:color w:val="231F20"/>
                <w:szCs w:val="26"/>
              </w:rPr>
              <w:t>-</w:t>
            </w:r>
            <w:r w:rsidRPr="004745CC">
              <w:rPr>
                <w:rFonts w:cs="Segoe UI"/>
                <w:color w:val="231F20"/>
                <w:spacing w:val="-18"/>
                <w:szCs w:val="26"/>
              </w:rPr>
              <w:t xml:space="preserve"> </w:t>
            </w:r>
            <w:r w:rsidRPr="004745CC">
              <w:rPr>
                <w:rFonts w:cs="Segoe UI"/>
                <w:color w:val="231F20"/>
                <w:szCs w:val="26"/>
              </w:rPr>
              <w:t>10</w:t>
            </w:r>
            <w:r w:rsidRPr="004745CC">
              <w:rPr>
                <w:rFonts w:cs="Segoe UI"/>
                <w:color w:val="231F20"/>
                <w:spacing w:val="-18"/>
                <w:szCs w:val="26"/>
              </w:rPr>
              <w:t xml:space="preserve"> </w:t>
            </w:r>
            <w:r w:rsidRPr="004745CC">
              <w:rPr>
                <w:rFonts w:cs="Segoe UI"/>
                <w:color w:val="231F20"/>
                <w:szCs w:val="26"/>
              </w:rPr>
              <w:t>mg/kg/dose</w:t>
            </w:r>
            <w:r w:rsidRPr="004745CC">
              <w:rPr>
                <w:rFonts w:cs="Segoe UI"/>
                <w:color w:val="231F20"/>
                <w:spacing w:val="-18"/>
                <w:szCs w:val="26"/>
              </w:rPr>
              <w:t xml:space="preserve"> </w:t>
            </w:r>
            <w:r w:rsidRPr="004745CC">
              <w:rPr>
                <w:rFonts w:cs="Segoe UI"/>
                <w:color w:val="231F20"/>
                <w:szCs w:val="26"/>
              </w:rPr>
              <w:t>BD</w:t>
            </w:r>
            <w:r w:rsidRPr="004745CC">
              <w:rPr>
                <w:rFonts w:cs="Segoe UI"/>
                <w:color w:val="231F20"/>
                <w:spacing w:val="-18"/>
                <w:szCs w:val="26"/>
              </w:rPr>
              <w:t xml:space="preserve"> </w:t>
            </w:r>
            <w:r w:rsidRPr="004745CC">
              <w:rPr>
                <w:rFonts w:cs="Segoe UI"/>
                <w:color w:val="231F20"/>
                <w:szCs w:val="26"/>
              </w:rPr>
              <w:t>(max</w:t>
            </w:r>
            <w:r w:rsidRPr="004745CC">
              <w:rPr>
                <w:rFonts w:cs="Segoe UI"/>
                <w:color w:val="231F20"/>
                <w:spacing w:val="-18"/>
                <w:szCs w:val="26"/>
              </w:rPr>
              <w:t xml:space="preserve"> </w:t>
            </w:r>
            <w:r w:rsidRPr="004745CC">
              <w:rPr>
                <w:rFonts w:cs="Segoe UI"/>
                <w:color w:val="231F20"/>
                <w:szCs w:val="26"/>
              </w:rPr>
              <w:t>250</w:t>
            </w:r>
            <w:r w:rsidRPr="004745CC">
              <w:rPr>
                <w:rFonts w:cs="Segoe UI"/>
                <w:color w:val="231F20"/>
                <w:spacing w:val="-18"/>
                <w:szCs w:val="26"/>
              </w:rPr>
              <w:t xml:space="preserve"> </w:t>
            </w:r>
            <w:r w:rsidRPr="004745CC">
              <w:rPr>
                <w:rFonts w:cs="Segoe UI"/>
                <w:color w:val="231F20"/>
                <w:szCs w:val="26"/>
              </w:rPr>
              <w:t>mg</w:t>
            </w:r>
            <w:r w:rsidRPr="004745CC">
              <w:rPr>
                <w:rFonts w:cs="Segoe UI"/>
                <w:color w:val="231F20"/>
                <w:spacing w:val="-18"/>
                <w:szCs w:val="26"/>
              </w:rPr>
              <w:t xml:space="preserve"> </w:t>
            </w:r>
            <w:r w:rsidRPr="004745CC">
              <w:rPr>
                <w:rFonts w:cs="Segoe UI"/>
                <w:color w:val="231F20"/>
                <w:szCs w:val="26"/>
              </w:rPr>
              <w:t>BD);</w:t>
            </w:r>
            <w:r w:rsidRPr="004745CC">
              <w:rPr>
                <w:rFonts w:cs="Segoe UI"/>
                <w:color w:val="231F20"/>
                <w:spacing w:val="-18"/>
                <w:szCs w:val="26"/>
              </w:rPr>
              <w:t xml:space="preserve"> </w:t>
            </w:r>
            <w:r w:rsidRPr="004745CC">
              <w:rPr>
                <w:rFonts w:cs="Segoe UI"/>
                <w:color w:val="231F20"/>
                <w:spacing w:val="-2"/>
                <w:szCs w:val="26"/>
              </w:rPr>
              <w:t>Azithromycin</w:t>
            </w:r>
            <w:r w:rsidRPr="004745CC">
              <w:rPr>
                <w:rFonts w:cs="Segoe UI"/>
                <w:szCs w:val="26"/>
              </w:rPr>
              <w:t xml:space="preserve"> </w:t>
            </w:r>
            <w:r w:rsidRPr="004745CC">
              <w:rPr>
                <w:rFonts w:cs="Segoe UI"/>
                <w:color w:val="231F20"/>
                <w:szCs w:val="26"/>
              </w:rPr>
              <w:t>- 5 mg/kg once</w:t>
            </w:r>
            <w:r w:rsidRPr="004745CC">
              <w:rPr>
                <w:rFonts w:cs="Segoe UI"/>
                <w:color w:val="231F20"/>
                <w:spacing w:val="1"/>
                <w:szCs w:val="26"/>
              </w:rPr>
              <w:t xml:space="preserve"> </w:t>
            </w:r>
            <w:r w:rsidRPr="004745CC">
              <w:rPr>
                <w:rFonts w:cs="Segoe UI"/>
                <w:color w:val="231F20"/>
                <w:szCs w:val="26"/>
              </w:rPr>
              <w:t>daily (max 250</w:t>
            </w:r>
            <w:r w:rsidRPr="004745CC">
              <w:rPr>
                <w:rFonts w:cs="Segoe UI"/>
                <w:color w:val="231F20"/>
                <w:spacing w:val="1"/>
                <w:szCs w:val="26"/>
              </w:rPr>
              <w:t xml:space="preserve"> </w:t>
            </w:r>
            <w:r w:rsidRPr="004745CC">
              <w:rPr>
                <w:rFonts w:cs="Segoe UI"/>
                <w:color w:val="231F20"/>
                <w:spacing w:val="-5"/>
                <w:szCs w:val="26"/>
              </w:rPr>
              <w:t>mg)</w:t>
            </w:r>
          </w:p>
          <w:p w:rsidR="003540E3" w:rsidRPr="004745CC" w:rsidRDefault="003540E3" w:rsidP="008800B8">
            <w:pPr>
              <w:ind w:left="102"/>
              <w:rPr>
                <w:rFonts w:cs="Segoe UI"/>
                <w:szCs w:val="26"/>
              </w:rPr>
            </w:pPr>
          </w:p>
          <w:p w:rsidR="003540E3" w:rsidRPr="00676BCE" w:rsidRDefault="003540E3" w:rsidP="008800B8">
            <w:pPr>
              <w:numPr>
                <w:ilvl w:val="0"/>
                <w:numId w:val="138"/>
              </w:numPr>
              <w:ind w:left="360"/>
            </w:pPr>
            <w:r w:rsidRPr="004745CC">
              <w:t>Malaria</w:t>
            </w:r>
            <w:r w:rsidRPr="004745CC">
              <w:rPr>
                <w:spacing w:val="-4"/>
              </w:rPr>
              <w:t xml:space="preserve"> </w:t>
            </w:r>
            <w:r w:rsidRPr="004745CC">
              <w:t>Prophylaxis:</w:t>
            </w:r>
            <w:r w:rsidRPr="004745CC">
              <w:rPr>
                <w:spacing w:val="-1"/>
              </w:rPr>
              <w:t xml:space="preserve"> </w:t>
            </w:r>
            <w:r w:rsidRPr="004745CC">
              <w:t>SP</w:t>
            </w:r>
            <w:r w:rsidRPr="004745CC">
              <w:rPr>
                <w:spacing w:val="-1"/>
              </w:rPr>
              <w:t xml:space="preserve"> </w:t>
            </w:r>
            <w:r w:rsidRPr="004745CC">
              <w:t>monthly</w:t>
            </w:r>
            <w:r w:rsidRPr="004745CC">
              <w:rPr>
                <w:spacing w:val="-1"/>
              </w:rPr>
              <w:t xml:space="preserve"> </w:t>
            </w:r>
            <w:r w:rsidRPr="004745CC">
              <w:t>for</w:t>
            </w:r>
            <w:r w:rsidRPr="004745CC">
              <w:rPr>
                <w:spacing w:val="-1"/>
              </w:rPr>
              <w:t xml:space="preserve"> </w:t>
            </w:r>
            <w:r w:rsidRPr="004745CC">
              <w:t>all</w:t>
            </w:r>
            <w:r w:rsidRPr="004745CC">
              <w:rPr>
                <w:spacing w:val="-1"/>
              </w:rPr>
              <w:t xml:space="preserve"> </w:t>
            </w:r>
            <w:r w:rsidRPr="004745CC">
              <w:t>children</w:t>
            </w:r>
            <w:r w:rsidRPr="004745CC">
              <w:rPr>
                <w:spacing w:val="-2"/>
              </w:rPr>
              <w:t xml:space="preserve"> </w:t>
            </w:r>
            <w:r w:rsidRPr="004745CC">
              <w:t>and</w:t>
            </w:r>
            <w:r w:rsidRPr="004745CC">
              <w:rPr>
                <w:spacing w:val="-1"/>
              </w:rPr>
              <w:t xml:space="preserve"> </w:t>
            </w:r>
            <w:r w:rsidRPr="004745CC">
              <w:t>use</w:t>
            </w:r>
            <w:r w:rsidRPr="004745CC">
              <w:rPr>
                <w:spacing w:val="-1"/>
              </w:rPr>
              <w:t xml:space="preserve"> </w:t>
            </w:r>
            <w:r w:rsidRPr="004745CC">
              <w:t>Chloroquine</w:t>
            </w:r>
            <w:r w:rsidRPr="004745CC">
              <w:rPr>
                <w:spacing w:val="-1"/>
              </w:rPr>
              <w:t xml:space="preserve"> </w:t>
            </w:r>
            <w:r w:rsidRPr="004745CC">
              <w:t>for</w:t>
            </w:r>
            <w:r w:rsidRPr="004745CC">
              <w:rPr>
                <w:spacing w:val="-1"/>
              </w:rPr>
              <w:t xml:space="preserve"> </w:t>
            </w:r>
            <w:r w:rsidRPr="004745CC">
              <w:t>those</w:t>
            </w:r>
            <w:r w:rsidRPr="004745CC">
              <w:rPr>
                <w:spacing w:val="-1"/>
              </w:rPr>
              <w:t xml:space="preserve"> </w:t>
            </w:r>
            <w:r w:rsidRPr="004745CC">
              <w:t>with</w:t>
            </w:r>
            <w:r w:rsidRPr="004745CC">
              <w:rPr>
                <w:spacing w:val="-1"/>
              </w:rPr>
              <w:t xml:space="preserve"> </w:t>
            </w:r>
            <w:r w:rsidRPr="004745CC">
              <w:rPr>
                <w:spacing w:val="-2"/>
              </w:rPr>
              <w:t>Sulphur</w:t>
            </w:r>
            <w:r w:rsidRPr="004745CC">
              <w:t xml:space="preserve"> </w:t>
            </w:r>
            <w:r w:rsidRPr="004745CC">
              <w:rPr>
                <w:spacing w:val="-2"/>
              </w:rPr>
              <w:t>allergy</w:t>
            </w:r>
            <w:r w:rsidRPr="004745CC">
              <w:rPr>
                <w:rFonts w:cs="Segoe UI"/>
                <w:noProof/>
                <w:szCs w:val="26"/>
              </w:rPr>
              <mc:AlternateContent>
                <mc:Choice Requires="wps">
                  <w:drawing>
                    <wp:anchor distT="0" distB="5080" distL="0" distR="7620" simplePos="0" relativeHeight="251660288" behindDoc="0" locked="0" layoutInCell="1" allowOverlap="1" wp14:anchorId="1120B65B" wp14:editId="2F008612">
                      <wp:simplePos x="0" y="0"/>
                      <wp:positionH relativeFrom="column">
                        <wp:posOffset>6731635</wp:posOffset>
                      </wp:positionH>
                      <wp:positionV relativeFrom="page">
                        <wp:posOffset>173355</wp:posOffset>
                      </wp:positionV>
                      <wp:extent cx="3510280" cy="1849120"/>
                      <wp:effectExtent l="0" t="0" r="0" b="0"/>
                      <wp:wrapNone/>
                      <wp:docPr id="202" name="docshape840"/>
                      <wp:cNvGraphicFramePr/>
                      <a:graphic xmlns:a="http://schemas.openxmlformats.org/drawingml/2006/main">
                        <a:graphicData uri="http://schemas.microsoft.com/office/word/2010/wordprocessingShape">
                          <wps:wsp>
                            <wps:cNvSpPr/>
                            <wps:spPr>
                              <a:xfrm>
                                <a:off x="0" y="0"/>
                                <a:ext cx="3510360" cy="184896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5508" w:type="dxa"/>
                                    <w:tblInd w:w="10" w:type="dxa"/>
                                    <w:tblLayout w:type="fixed"/>
                                    <w:tblCellMar>
                                      <w:left w:w="10" w:type="dxa"/>
                                      <w:right w:w="10" w:type="dxa"/>
                                    </w:tblCellMar>
                                    <w:tblLook w:val="01E0" w:firstRow="1" w:lastRow="1" w:firstColumn="1" w:lastColumn="1" w:noHBand="0" w:noVBand="0"/>
                                  </w:tblPr>
                                  <w:tblGrid>
                                    <w:gridCol w:w="1997"/>
                                    <w:gridCol w:w="3511"/>
                                  </w:tblGrid>
                                  <w:tr w:rsidR="003540E3" w:rsidRPr="004745CC">
                                    <w:trPr>
                                      <w:trHeight w:val="507"/>
                                    </w:trPr>
                                    <w:tc>
                                      <w:tcPr>
                                        <w:tcW w:w="5507" w:type="dxa"/>
                                        <w:gridSpan w:val="2"/>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ind w:left="96"/>
                                          <w:rPr>
                                            <w:b/>
                                            <w:szCs w:val="26"/>
                                          </w:rPr>
                                        </w:pPr>
                                        <w:r w:rsidRPr="004745CC">
                                          <w:rPr>
                                            <w:b/>
                                            <w:color w:val="231F20"/>
                                            <w:szCs w:val="26"/>
                                          </w:rPr>
                                          <w:t>SP</w:t>
                                        </w:r>
                                        <w:r w:rsidRPr="004745CC">
                                          <w:rPr>
                                            <w:b/>
                                            <w:color w:val="231F20"/>
                                            <w:spacing w:val="-1"/>
                                            <w:szCs w:val="26"/>
                                          </w:rPr>
                                          <w:t xml:space="preserve"> </w:t>
                                        </w:r>
                                        <w:r w:rsidRPr="004745CC">
                                          <w:rPr>
                                            <w:b/>
                                            <w:color w:val="231F20"/>
                                            <w:szCs w:val="26"/>
                                          </w:rPr>
                                          <w:t>dosing</w:t>
                                        </w:r>
                                        <w:r w:rsidRPr="004745CC">
                                          <w:rPr>
                                            <w:b/>
                                            <w:color w:val="231F20"/>
                                            <w:spacing w:val="-1"/>
                                            <w:szCs w:val="26"/>
                                          </w:rPr>
                                          <w:t xml:space="preserve"> </w:t>
                                        </w:r>
                                        <w:r w:rsidRPr="004745CC">
                                          <w:rPr>
                                            <w:b/>
                                            <w:color w:val="231F20"/>
                                            <w:spacing w:val="-2"/>
                                            <w:szCs w:val="26"/>
                                          </w:rPr>
                                          <w:t>table</w:t>
                                        </w:r>
                                      </w:p>
                                    </w:tc>
                                  </w:tr>
                                  <w:tr w:rsidR="003540E3" w:rsidRPr="004745CC">
                                    <w:trPr>
                                      <w:trHeight w:val="490"/>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ind w:left="96"/>
                                          <w:rPr>
                                            <w:b/>
                                            <w:szCs w:val="26"/>
                                          </w:rPr>
                                        </w:pPr>
                                        <w:r w:rsidRPr="004745CC">
                                          <w:rPr>
                                            <w:b/>
                                            <w:color w:val="231F20"/>
                                            <w:szCs w:val="26"/>
                                          </w:rPr>
                                          <w:t>Weight</w:t>
                                        </w:r>
                                        <w:r w:rsidRPr="004745CC">
                                          <w:rPr>
                                            <w:b/>
                                            <w:color w:val="231F20"/>
                                            <w:spacing w:val="-2"/>
                                            <w:szCs w:val="26"/>
                                          </w:rPr>
                                          <w:t xml:space="preserve"> </w:t>
                                        </w:r>
                                        <w:r w:rsidRPr="004745CC">
                                          <w:rPr>
                                            <w:b/>
                                            <w:color w:val="231F20"/>
                                            <w:spacing w:val="-4"/>
                                            <w:szCs w:val="26"/>
                                          </w:rPr>
                                          <w:t>(kg)</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ind w:left="96"/>
                                          <w:rPr>
                                            <w:b/>
                                            <w:szCs w:val="26"/>
                                          </w:rPr>
                                        </w:pPr>
                                        <w:r w:rsidRPr="004745CC">
                                          <w:rPr>
                                            <w:b/>
                                            <w:color w:val="231F20"/>
                                            <w:szCs w:val="26"/>
                                          </w:rPr>
                                          <w:t>No.</w:t>
                                        </w:r>
                                        <w:r w:rsidRPr="004745CC">
                                          <w:rPr>
                                            <w:b/>
                                            <w:color w:val="231F20"/>
                                            <w:spacing w:val="-5"/>
                                            <w:szCs w:val="26"/>
                                          </w:rPr>
                                          <w:t xml:space="preserve"> </w:t>
                                        </w:r>
                                        <w:r w:rsidRPr="004745CC">
                                          <w:rPr>
                                            <w:b/>
                                            <w:color w:val="231F20"/>
                                            <w:szCs w:val="26"/>
                                          </w:rPr>
                                          <w:t>of</w:t>
                                        </w:r>
                                        <w:r w:rsidRPr="004745CC">
                                          <w:rPr>
                                            <w:b/>
                                            <w:color w:val="231F20"/>
                                            <w:spacing w:val="-4"/>
                                            <w:szCs w:val="26"/>
                                          </w:rPr>
                                          <w:t xml:space="preserve"> </w:t>
                                        </w:r>
                                        <w:r w:rsidRPr="004745CC">
                                          <w:rPr>
                                            <w:b/>
                                            <w:color w:val="231F20"/>
                                            <w:szCs w:val="26"/>
                                          </w:rPr>
                                          <w:t>tablets/</w:t>
                                        </w:r>
                                        <w:r w:rsidRPr="004745CC">
                                          <w:rPr>
                                            <w:b/>
                                            <w:color w:val="231F20"/>
                                            <w:spacing w:val="-4"/>
                                            <w:szCs w:val="26"/>
                                          </w:rPr>
                                          <w:t xml:space="preserve"> </w:t>
                                        </w:r>
                                        <w:r w:rsidRPr="004745CC">
                                          <w:rPr>
                                            <w:b/>
                                            <w:color w:val="231F20"/>
                                            <w:spacing w:val="-2"/>
                                            <w:szCs w:val="26"/>
                                          </w:rPr>
                                          <w:t>monthly</w:t>
                                        </w:r>
                                      </w:p>
                                    </w:tc>
                                  </w:tr>
                                  <w:tr w:rsidR="003540E3" w:rsidRPr="004745CC">
                                    <w:trPr>
                                      <w:trHeight w:val="376"/>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76" w:lineRule="exact"/>
                                          <w:ind w:left="96"/>
                                          <w:rPr>
                                            <w:szCs w:val="26"/>
                                          </w:rPr>
                                        </w:pPr>
                                        <w:r w:rsidRPr="004745CC">
                                          <w:rPr>
                                            <w:color w:val="231F20"/>
                                            <w:spacing w:val="-4"/>
                                            <w:szCs w:val="26"/>
                                          </w:rPr>
                                          <w:t>&lt;10kg</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76" w:lineRule="exact"/>
                                          <w:ind w:left="96"/>
                                          <w:rPr>
                                            <w:szCs w:val="26"/>
                                          </w:rPr>
                                        </w:pPr>
                                        <w:r w:rsidRPr="004745CC">
                                          <w:rPr>
                                            <w:color w:val="231F20"/>
                                            <w:spacing w:val="-5"/>
                                            <w:szCs w:val="26"/>
                                          </w:rPr>
                                          <w:t>0.5</w:t>
                                        </w:r>
                                      </w:p>
                                    </w:tc>
                                  </w:tr>
                                  <w:tr w:rsidR="003540E3" w:rsidRPr="004745CC">
                                    <w:trPr>
                                      <w:trHeight w:val="317"/>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16" w:lineRule="exact"/>
                                          <w:ind w:left="144"/>
                                          <w:rPr>
                                            <w:szCs w:val="26"/>
                                          </w:rPr>
                                        </w:pPr>
                                        <w:r w:rsidRPr="004745CC">
                                          <w:rPr>
                                            <w:color w:val="231F20"/>
                                            <w:szCs w:val="26"/>
                                          </w:rPr>
                                          <w:t>10</w:t>
                                        </w:r>
                                        <w:r w:rsidRPr="004745CC">
                                          <w:rPr>
                                            <w:color w:val="231F20"/>
                                            <w:spacing w:val="72"/>
                                            <w:w w:val="150"/>
                                            <w:szCs w:val="26"/>
                                          </w:rPr>
                                          <w:t xml:space="preserve"> </w:t>
                                        </w:r>
                                        <w:r w:rsidRPr="004745CC">
                                          <w:rPr>
                                            <w:color w:val="231F20"/>
                                            <w:szCs w:val="26"/>
                                          </w:rPr>
                                          <w:t xml:space="preserve">- </w:t>
                                        </w:r>
                                        <w:r w:rsidRPr="004745CC">
                                          <w:rPr>
                                            <w:color w:val="231F20"/>
                                            <w:spacing w:val="-5"/>
                                            <w:szCs w:val="26"/>
                                          </w:rPr>
                                          <w:t>&lt;20</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16" w:lineRule="exact"/>
                                          <w:ind w:left="96"/>
                                          <w:rPr>
                                            <w:szCs w:val="26"/>
                                          </w:rPr>
                                        </w:pPr>
                                        <w:r w:rsidRPr="004745CC">
                                          <w:rPr>
                                            <w:color w:val="231F20"/>
                                            <w:szCs w:val="26"/>
                                          </w:rPr>
                                          <w:t>1</w:t>
                                        </w:r>
                                      </w:p>
                                    </w:tc>
                                  </w:tr>
                                  <w:tr w:rsidR="003540E3" w:rsidRPr="004745CC">
                                    <w:trPr>
                                      <w:trHeight w:val="357"/>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57" w:lineRule="exact"/>
                                          <w:ind w:left="144"/>
                                          <w:rPr>
                                            <w:szCs w:val="26"/>
                                          </w:rPr>
                                        </w:pPr>
                                        <w:r w:rsidRPr="004745CC">
                                          <w:rPr>
                                            <w:color w:val="231F20"/>
                                            <w:szCs w:val="26"/>
                                          </w:rPr>
                                          <w:t>20 -</w:t>
                                        </w:r>
                                        <w:r w:rsidRPr="004745CC">
                                          <w:rPr>
                                            <w:color w:val="231F20"/>
                                            <w:spacing w:val="-5"/>
                                            <w:szCs w:val="26"/>
                                          </w:rPr>
                                          <w:t>&lt;30</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57" w:lineRule="exact"/>
                                          <w:ind w:left="96"/>
                                          <w:rPr>
                                            <w:szCs w:val="26"/>
                                          </w:rPr>
                                        </w:pPr>
                                        <w:r w:rsidRPr="004745CC">
                                          <w:rPr>
                                            <w:color w:val="231F20"/>
                                            <w:spacing w:val="-5"/>
                                            <w:szCs w:val="26"/>
                                          </w:rPr>
                                          <w:t>1.5</w:t>
                                        </w:r>
                                      </w:p>
                                    </w:tc>
                                  </w:tr>
                                  <w:tr w:rsidR="003540E3" w:rsidRPr="004745CC">
                                    <w:trPr>
                                      <w:trHeight w:val="339"/>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38" w:lineRule="exact"/>
                                          <w:ind w:left="96"/>
                                          <w:rPr>
                                            <w:szCs w:val="26"/>
                                          </w:rPr>
                                        </w:pPr>
                                        <w:r w:rsidRPr="004745CC">
                                          <w:rPr>
                                            <w:color w:val="231F20"/>
                                            <w:szCs w:val="26"/>
                                          </w:rPr>
                                          <w:t>30</w:t>
                                        </w:r>
                                        <w:r w:rsidRPr="004745CC">
                                          <w:rPr>
                                            <w:color w:val="231F20"/>
                                            <w:spacing w:val="-2"/>
                                            <w:szCs w:val="26"/>
                                          </w:rPr>
                                          <w:t xml:space="preserve"> </w:t>
                                        </w:r>
                                        <w:r w:rsidRPr="004745CC">
                                          <w:rPr>
                                            <w:color w:val="231F20"/>
                                            <w:szCs w:val="26"/>
                                          </w:rPr>
                                          <w:t xml:space="preserve">- </w:t>
                                        </w:r>
                                        <w:r w:rsidRPr="004745CC">
                                          <w:rPr>
                                            <w:color w:val="231F20"/>
                                            <w:spacing w:val="-5"/>
                                            <w:szCs w:val="26"/>
                                          </w:rPr>
                                          <w:t>45</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38" w:lineRule="exact"/>
                                          <w:ind w:left="96"/>
                                          <w:rPr>
                                            <w:szCs w:val="26"/>
                                          </w:rPr>
                                        </w:pPr>
                                        <w:r w:rsidRPr="004745CC">
                                          <w:rPr>
                                            <w:color w:val="231F20"/>
                                            <w:szCs w:val="26"/>
                                          </w:rPr>
                                          <w:t>2</w:t>
                                        </w:r>
                                      </w:p>
                                    </w:tc>
                                  </w:tr>
                                  <w:tr w:rsidR="003540E3" w:rsidRPr="004745CC">
                                    <w:trPr>
                                      <w:trHeight w:val="366"/>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66" w:lineRule="exact"/>
                                          <w:ind w:left="96"/>
                                          <w:rPr>
                                            <w:szCs w:val="26"/>
                                          </w:rPr>
                                        </w:pPr>
                                        <w:r w:rsidRPr="004745CC">
                                          <w:rPr>
                                            <w:color w:val="231F20"/>
                                            <w:szCs w:val="26"/>
                                          </w:rPr>
                                          <w:t xml:space="preserve">&gt; </w:t>
                                        </w:r>
                                        <w:r w:rsidRPr="004745CC">
                                          <w:rPr>
                                            <w:color w:val="231F20"/>
                                            <w:spacing w:val="-5"/>
                                            <w:szCs w:val="26"/>
                                          </w:rPr>
                                          <w:t>45</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66" w:lineRule="exact"/>
                                          <w:ind w:left="96"/>
                                          <w:rPr>
                                            <w:szCs w:val="26"/>
                                          </w:rPr>
                                        </w:pPr>
                                        <w:r w:rsidRPr="004745CC">
                                          <w:rPr>
                                            <w:color w:val="231F20"/>
                                            <w:szCs w:val="26"/>
                                          </w:rPr>
                                          <w:t>3</w:t>
                                        </w:r>
                                      </w:p>
                                    </w:tc>
                                  </w:tr>
                                </w:tbl>
                                <w:p w:rsidR="003540E3" w:rsidRPr="004745CC" w:rsidRDefault="003540E3" w:rsidP="003540E3"/>
                              </w:txbxContent>
                            </wps:txbx>
                            <wps:bodyPr lIns="0" tIns="0" rIns="0" bIns="0" anchor="t" upright="1">
                              <a:noAutofit/>
                            </wps:bodyPr>
                          </wps:wsp>
                        </a:graphicData>
                      </a:graphic>
                    </wp:anchor>
                  </w:drawing>
                </mc:Choice>
                <mc:Fallback>
                  <w:pict>
                    <v:rect w14:anchorId="1120B65B" id="docshape840" o:spid="_x0000_s1040" style="position:absolute;left:0;text-align:left;margin-left:530.05pt;margin-top:13.65pt;width:276.4pt;height:145.6pt;z-index:251660288;visibility:visible;mso-wrap-style:square;mso-wrap-distance-left:0;mso-wrap-distance-top:0;mso-wrap-distance-right:.6pt;mso-wrap-distance-bottom:.4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5tU1QEAABEEAAAOAAAAZHJzL2Uyb0RvYy54bWysU9tu1DAQfUfiHyy/s0naUi3RZitEVYSE&#10;oGrhAxzHTiz5prF3k/17xt4kW+CpiBdnPJ5zZubMZHc3GU2OAoJytqHVpqREWO46ZfuG/vzx8G5L&#10;SYjMdkw7Kxp6EoHe7d++2Y2+FlducLoTQJDEhnr0DR1i9HVRBD4Iw8LGeWHxUTowLOIV+qIDNiK7&#10;0cVVWd4Wo4POg+MiBPTenx/pPvNLKXj8LmUQkeiGYm0xn5DPNp3FfsfqHpgfFJ/LYP9QhWHKYtKV&#10;6p5FRg6g/qIyioMLTsYNd6ZwUioucg/YTVX+0c3zwLzIvaA4wa8yhf9Hy78dn/0joAyjD3VAM3Ux&#10;STDpi/WRKYt1WsUSUyQcndfvq/L6FjXl+FZtb7Yf8II8xQXuIcTPwhmSjIYCTiOLxI5fQzyHLiEp&#10;m3UPSus8EW3JmDL+5kZmbTHBpdJsxZMWKU7bJyGJ6nLByRE49O0nDeQ8b1xIrHaZeiZDQAqUmPaV&#10;2BmS0CKv2SvxKyjndzaueKOsgyzki+6SGad2wvZQ7Jv0nFyt606PQPQXiyuR1nsxYDHaxWCWDw6F&#10;iJQcPKh+wIFUs74fD9FJlSdyYZ2Fxr3LM53/kbTYL+856vIn738BAAD//wMAUEsDBBQABgAIAAAA&#10;IQClPGpI4AAAAAwBAAAPAAAAZHJzL2Rvd25yZXYueG1sTI9BT4NAEIXvJv6HzZh4s7vQiC1laUwJ&#10;id60eulty45AZGeB3QL+e7cnPb7Ml/e+yfaL6diEo2stSYhWAhhSZXVLtYTPj/JhA8x5RVp1llDC&#10;DzrY57c3mUq1nekdp6OvWSghlyoJjfd9yrmrGjTKrWyPFG5fdjTKhzjWXI9qDuWm47EQCTeqpbDQ&#10;qB4PDVbfx4uRUIyJLt3hpSi3p7nwr2/DNPBByvu75XkHzOPi/2C46gd1yIPT2V5IO9aFLBIRBVZC&#10;/LQGdiWSKN4CO0tYR5tH4HnG/z+R/wIAAP//AwBQSwECLQAUAAYACAAAACEAtoM4kv4AAADhAQAA&#10;EwAAAAAAAAAAAAAAAAAAAAAAW0NvbnRlbnRfVHlwZXNdLnhtbFBLAQItABQABgAIAAAAIQA4/SH/&#10;1gAAAJQBAAALAAAAAAAAAAAAAAAAAC8BAABfcmVscy8ucmVsc1BLAQItABQABgAIAAAAIQBEn5tU&#10;1QEAABEEAAAOAAAAAAAAAAAAAAAAAC4CAABkcnMvZTJvRG9jLnhtbFBLAQItABQABgAIAAAAIQCl&#10;PGpI4AAAAAwBAAAPAAAAAAAAAAAAAAAAAC8EAABkcnMvZG93bnJldi54bWxQSwUGAAAAAAQABADz&#10;AAAAPAUAAAAA&#10;" filled="f" stroked="f" strokeweight="0">
                      <v:textbox inset="0,0,0,0">
                        <w:txbxContent>
                          <w:tbl>
                            <w:tblPr>
                              <w:tblW w:w="5508" w:type="dxa"/>
                              <w:tblInd w:w="10" w:type="dxa"/>
                              <w:tblLayout w:type="fixed"/>
                              <w:tblCellMar>
                                <w:left w:w="10" w:type="dxa"/>
                                <w:right w:w="10" w:type="dxa"/>
                              </w:tblCellMar>
                              <w:tblLook w:val="01E0" w:firstRow="1" w:lastRow="1" w:firstColumn="1" w:lastColumn="1" w:noHBand="0" w:noVBand="0"/>
                            </w:tblPr>
                            <w:tblGrid>
                              <w:gridCol w:w="1997"/>
                              <w:gridCol w:w="3511"/>
                            </w:tblGrid>
                            <w:tr w:rsidR="003540E3" w:rsidRPr="004745CC">
                              <w:trPr>
                                <w:trHeight w:val="507"/>
                              </w:trPr>
                              <w:tc>
                                <w:tcPr>
                                  <w:tcW w:w="5507" w:type="dxa"/>
                                  <w:gridSpan w:val="2"/>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ind w:left="96"/>
                                    <w:rPr>
                                      <w:b/>
                                      <w:szCs w:val="26"/>
                                    </w:rPr>
                                  </w:pPr>
                                  <w:r w:rsidRPr="004745CC">
                                    <w:rPr>
                                      <w:b/>
                                      <w:color w:val="231F20"/>
                                      <w:szCs w:val="26"/>
                                    </w:rPr>
                                    <w:t>SP</w:t>
                                  </w:r>
                                  <w:r w:rsidRPr="004745CC">
                                    <w:rPr>
                                      <w:b/>
                                      <w:color w:val="231F20"/>
                                      <w:spacing w:val="-1"/>
                                      <w:szCs w:val="26"/>
                                    </w:rPr>
                                    <w:t xml:space="preserve"> </w:t>
                                  </w:r>
                                  <w:r w:rsidRPr="004745CC">
                                    <w:rPr>
                                      <w:b/>
                                      <w:color w:val="231F20"/>
                                      <w:szCs w:val="26"/>
                                    </w:rPr>
                                    <w:t>dosing</w:t>
                                  </w:r>
                                  <w:r w:rsidRPr="004745CC">
                                    <w:rPr>
                                      <w:b/>
                                      <w:color w:val="231F20"/>
                                      <w:spacing w:val="-1"/>
                                      <w:szCs w:val="26"/>
                                    </w:rPr>
                                    <w:t xml:space="preserve"> </w:t>
                                  </w:r>
                                  <w:r w:rsidRPr="004745CC">
                                    <w:rPr>
                                      <w:b/>
                                      <w:color w:val="231F20"/>
                                      <w:spacing w:val="-2"/>
                                      <w:szCs w:val="26"/>
                                    </w:rPr>
                                    <w:t>table</w:t>
                                  </w:r>
                                </w:p>
                              </w:tc>
                            </w:tr>
                            <w:tr w:rsidR="003540E3" w:rsidRPr="004745CC">
                              <w:trPr>
                                <w:trHeight w:val="490"/>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ind w:left="96"/>
                                    <w:rPr>
                                      <w:b/>
                                      <w:szCs w:val="26"/>
                                    </w:rPr>
                                  </w:pPr>
                                  <w:r w:rsidRPr="004745CC">
                                    <w:rPr>
                                      <w:b/>
                                      <w:color w:val="231F20"/>
                                      <w:szCs w:val="26"/>
                                    </w:rPr>
                                    <w:t>Weight</w:t>
                                  </w:r>
                                  <w:r w:rsidRPr="004745CC">
                                    <w:rPr>
                                      <w:b/>
                                      <w:color w:val="231F20"/>
                                      <w:spacing w:val="-2"/>
                                      <w:szCs w:val="26"/>
                                    </w:rPr>
                                    <w:t xml:space="preserve"> </w:t>
                                  </w:r>
                                  <w:r w:rsidRPr="004745CC">
                                    <w:rPr>
                                      <w:b/>
                                      <w:color w:val="231F20"/>
                                      <w:spacing w:val="-4"/>
                                      <w:szCs w:val="26"/>
                                    </w:rPr>
                                    <w:t>(kg)</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ind w:left="96"/>
                                    <w:rPr>
                                      <w:b/>
                                      <w:szCs w:val="26"/>
                                    </w:rPr>
                                  </w:pPr>
                                  <w:r w:rsidRPr="004745CC">
                                    <w:rPr>
                                      <w:b/>
                                      <w:color w:val="231F20"/>
                                      <w:szCs w:val="26"/>
                                    </w:rPr>
                                    <w:t>No.</w:t>
                                  </w:r>
                                  <w:r w:rsidRPr="004745CC">
                                    <w:rPr>
                                      <w:b/>
                                      <w:color w:val="231F20"/>
                                      <w:spacing w:val="-5"/>
                                      <w:szCs w:val="26"/>
                                    </w:rPr>
                                    <w:t xml:space="preserve"> </w:t>
                                  </w:r>
                                  <w:r w:rsidRPr="004745CC">
                                    <w:rPr>
                                      <w:b/>
                                      <w:color w:val="231F20"/>
                                      <w:szCs w:val="26"/>
                                    </w:rPr>
                                    <w:t>of</w:t>
                                  </w:r>
                                  <w:r w:rsidRPr="004745CC">
                                    <w:rPr>
                                      <w:b/>
                                      <w:color w:val="231F20"/>
                                      <w:spacing w:val="-4"/>
                                      <w:szCs w:val="26"/>
                                    </w:rPr>
                                    <w:t xml:space="preserve"> </w:t>
                                  </w:r>
                                  <w:r w:rsidRPr="004745CC">
                                    <w:rPr>
                                      <w:b/>
                                      <w:color w:val="231F20"/>
                                      <w:szCs w:val="26"/>
                                    </w:rPr>
                                    <w:t>tablets/</w:t>
                                  </w:r>
                                  <w:r w:rsidRPr="004745CC">
                                    <w:rPr>
                                      <w:b/>
                                      <w:color w:val="231F20"/>
                                      <w:spacing w:val="-4"/>
                                      <w:szCs w:val="26"/>
                                    </w:rPr>
                                    <w:t xml:space="preserve"> </w:t>
                                  </w:r>
                                  <w:r w:rsidRPr="004745CC">
                                    <w:rPr>
                                      <w:b/>
                                      <w:color w:val="231F20"/>
                                      <w:spacing w:val="-2"/>
                                      <w:szCs w:val="26"/>
                                    </w:rPr>
                                    <w:t>monthly</w:t>
                                  </w:r>
                                </w:p>
                              </w:tc>
                            </w:tr>
                            <w:tr w:rsidR="003540E3" w:rsidRPr="004745CC">
                              <w:trPr>
                                <w:trHeight w:val="376"/>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76" w:lineRule="exact"/>
                                    <w:ind w:left="96"/>
                                    <w:rPr>
                                      <w:szCs w:val="26"/>
                                    </w:rPr>
                                  </w:pPr>
                                  <w:r w:rsidRPr="004745CC">
                                    <w:rPr>
                                      <w:color w:val="231F20"/>
                                      <w:spacing w:val="-4"/>
                                      <w:szCs w:val="26"/>
                                    </w:rPr>
                                    <w:t>&lt;10kg</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76" w:lineRule="exact"/>
                                    <w:ind w:left="96"/>
                                    <w:rPr>
                                      <w:szCs w:val="26"/>
                                    </w:rPr>
                                  </w:pPr>
                                  <w:r w:rsidRPr="004745CC">
                                    <w:rPr>
                                      <w:color w:val="231F20"/>
                                      <w:spacing w:val="-5"/>
                                      <w:szCs w:val="26"/>
                                    </w:rPr>
                                    <w:t>0.5</w:t>
                                  </w:r>
                                </w:p>
                              </w:tc>
                            </w:tr>
                            <w:tr w:rsidR="003540E3" w:rsidRPr="004745CC">
                              <w:trPr>
                                <w:trHeight w:val="317"/>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16" w:lineRule="exact"/>
                                    <w:ind w:left="144"/>
                                    <w:rPr>
                                      <w:szCs w:val="26"/>
                                    </w:rPr>
                                  </w:pPr>
                                  <w:r w:rsidRPr="004745CC">
                                    <w:rPr>
                                      <w:color w:val="231F20"/>
                                      <w:szCs w:val="26"/>
                                    </w:rPr>
                                    <w:t>10</w:t>
                                  </w:r>
                                  <w:r w:rsidRPr="004745CC">
                                    <w:rPr>
                                      <w:color w:val="231F20"/>
                                      <w:spacing w:val="72"/>
                                      <w:w w:val="150"/>
                                      <w:szCs w:val="26"/>
                                    </w:rPr>
                                    <w:t xml:space="preserve"> </w:t>
                                  </w:r>
                                  <w:r w:rsidRPr="004745CC">
                                    <w:rPr>
                                      <w:color w:val="231F20"/>
                                      <w:szCs w:val="26"/>
                                    </w:rPr>
                                    <w:t xml:space="preserve">- </w:t>
                                  </w:r>
                                  <w:r w:rsidRPr="004745CC">
                                    <w:rPr>
                                      <w:color w:val="231F20"/>
                                      <w:spacing w:val="-5"/>
                                      <w:szCs w:val="26"/>
                                    </w:rPr>
                                    <w:t>&lt;20</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16" w:lineRule="exact"/>
                                    <w:ind w:left="96"/>
                                    <w:rPr>
                                      <w:szCs w:val="26"/>
                                    </w:rPr>
                                  </w:pPr>
                                  <w:r w:rsidRPr="004745CC">
                                    <w:rPr>
                                      <w:color w:val="231F20"/>
                                      <w:szCs w:val="26"/>
                                    </w:rPr>
                                    <w:t>1</w:t>
                                  </w:r>
                                </w:p>
                              </w:tc>
                            </w:tr>
                            <w:tr w:rsidR="003540E3" w:rsidRPr="004745CC">
                              <w:trPr>
                                <w:trHeight w:val="357"/>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57" w:lineRule="exact"/>
                                    <w:ind w:left="144"/>
                                    <w:rPr>
                                      <w:szCs w:val="26"/>
                                    </w:rPr>
                                  </w:pPr>
                                  <w:r w:rsidRPr="004745CC">
                                    <w:rPr>
                                      <w:color w:val="231F20"/>
                                      <w:szCs w:val="26"/>
                                    </w:rPr>
                                    <w:t>20 -</w:t>
                                  </w:r>
                                  <w:r w:rsidRPr="004745CC">
                                    <w:rPr>
                                      <w:color w:val="231F20"/>
                                      <w:spacing w:val="-5"/>
                                      <w:szCs w:val="26"/>
                                    </w:rPr>
                                    <w:t>&lt;30</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57" w:lineRule="exact"/>
                                    <w:ind w:left="96"/>
                                    <w:rPr>
                                      <w:szCs w:val="26"/>
                                    </w:rPr>
                                  </w:pPr>
                                  <w:r w:rsidRPr="004745CC">
                                    <w:rPr>
                                      <w:color w:val="231F20"/>
                                      <w:spacing w:val="-5"/>
                                      <w:szCs w:val="26"/>
                                    </w:rPr>
                                    <w:t>1.5</w:t>
                                  </w:r>
                                </w:p>
                              </w:tc>
                            </w:tr>
                            <w:tr w:rsidR="003540E3" w:rsidRPr="004745CC">
                              <w:trPr>
                                <w:trHeight w:val="339"/>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38" w:lineRule="exact"/>
                                    <w:ind w:left="96"/>
                                    <w:rPr>
                                      <w:szCs w:val="26"/>
                                    </w:rPr>
                                  </w:pPr>
                                  <w:r w:rsidRPr="004745CC">
                                    <w:rPr>
                                      <w:color w:val="231F20"/>
                                      <w:szCs w:val="26"/>
                                    </w:rPr>
                                    <w:t>30</w:t>
                                  </w:r>
                                  <w:r w:rsidRPr="004745CC">
                                    <w:rPr>
                                      <w:color w:val="231F20"/>
                                      <w:spacing w:val="-2"/>
                                      <w:szCs w:val="26"/>
                                    </w:rPr>
                                    <w:t xml:space="preserve"> </w:t>
                                  </w:r>
                                  <w:r w:rsidRPr="004745CC">
                                    <w:rPr>
                                      <w:color w:val="231F20"/>
                                      <w:szCs w:val="26"/>
                                    </w:rPr>
                                    <w:t xml:space="preserve">- </w:t>
                                  </w:r>
                                  <w:r w:rsidRPr="004745CC">
                                    <w:rPr>
                                      <w:color w:val="231F20"/>
                                      <w:spacing w:val="-5"/>
                                      <w:szCs w:val="26"/>
                                    </w:rPr>
                                    <w:t>45</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38" w:lineRule="exact"/>
                                    <w:ind w:left="96"/>
                                    <w:rPr>
                                      <w:szCs w:val="26"/>
                                    </w:rPr>
                                  </w:pPr>
                                  <w:r w:rsidRPr="004745CC">
                                    <w:rPr>
                                      <w:color w:val="231F20"/>
                                      <w:szCs w:val="26"/>
                                    </w:rPr>
                                    <w:t>2</w:t>
                                  </w:r>
                                </w:p>
                              </w:tc>
                            </w:tr>
                            <w:tr w:rsidR="003540E3" w:rsidRPr="004745CC">
                              <w:trPr>
                                <w:trHeight w:val="366"/>
                              </w:trPr>
                              <w:tc>
                                <w:tcPr>
                                  <w:tcW w:w="1997"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66" w:lineRule="exact"/>
                                    <w:ind w:left="96"/>
                                    <w:rPr>
                                      <w:szCs w:val="26"/>
                                    </w:rPr>
                                  </w:pPr>
                                  <w:r w:rsidRPr="004745CC">
                                    <w:rPr>
                                      <w:color w:val="231F20"/>
                                      <w:szCs w:val="26"/>
                                    </w:rPr>
                                    <w:t xml:space="preserve">&gt; </w:t>
                                  </w:r>
                                  <w:r w:rsidRPr="004745CC">
                                    <w:rPr>
                                      <w:color w:val="231F20"/>
                                      <w:spacing w:val="-5"/>
                                      <w:szCs w:val="26"/>
                                    </w:rPr>
                                    <w:t>45</w:t>
                                  </w:r>
                                </w:p>
                              </w:tc>
                              <w:tc>
                                <w:tcPr>
                                  <w:tcW w:w="3510" w:type="dxa"/>
                                  <w:tcBorders>
                                    <w:top w:val="single" w:sz="8" w:space="0" w:color="231F20"/>
                                    <w:left w:val="single" w:sz="8" w:space="0" w:color="231F20"/>
                                    <w:bottom w:val="single" w:sz="8" w:space="0" w:color="231F20"/>
                                    <w:right w:val="single" w:sz="8" w:space="0" w:color="231F20"/>
                                  </w:tcBorders>
                                  <w:shd w:val="clear" w:color="auto" w:fill="F2DBDB"/>
                                </w:tcPr>
                                <w:p w:rsidR="003540E3" w:rsidRPr="004745CC" w:rsidRDefault="003540E3">
                                  <w:pPr>
                                    <w:spacing w:before="81" w:line="266" w:lineRule="exact"/>
                                    <w:ind w:left="96"/>
                                    <w:rPr>
                                      <w:szCs w:val="26"/>
                                    </w:rPr>
                                  </w:pPr>
                                  <w:r w:rsidRPr="004745CC">
                                    <w:rPr>
                                      <w:color w:val="231F20"/>
                                      <w:szCs w:val="26"/>
                                    </w:rPr>
                                    <w:t>3</w:t>
                                  </w:r>
                                </w:p>
                              </w:tc>
                            </w:tr>
                          </w:tbl>
                          <w:p w:rsidR="003540E3" w:rsidRPr="004745CC" w:rsidRDefault="003540E3" w:rsidP="003540E3"/>
                        </w:txbxContent>
                      </v:textbox>
                      <w10:wrap anchory="page"/>
                    </v:rect>
                  </w:pict>
                </mc:Fallback>
              </mc:AlternateContent>
            </w:r>
          </w:p>
          <w:p w:rsidR="003540E3" w:rsidRPr="004745CC" w:rsidRDefault="003540E3" w:rsidP="008800B8">
            <w:pPr>
              <w:numPr>
                <w:ilvl w:val="0"/>
                <w:numId w:val="138"/>
              </w:numPr>
              <w:ind w:left="360"/>
            </w:pPr>
            <w:r w:rsidRPr="004745CC">
              <w:t>If a SCD patient is noted to have repeated infections, refer to tertiary level</w:t>
            </w:r>
          </w:p>
          <w:p w:rsidR="003540E3" w:rsidRPr="004745CC" w:rsidRDefault="003540E3" w:rsidP="008800B8">
            <w:pPr>
              <w:numPr>
                <w:ilvl w:val="0"/>
                <w:numId w:val="138"/>
              </w:numPr>
              <w:ind w:left="360"/>
            </w:pPr>
            <w:r w:rsidRPr="004745CC">
              <w:t>Patients to receive all vaccines as per Malawi National EPI schedule. Ideally should also get PCV13 (PCV23 where available), Influenza, Meningococcal, and COVID vaccines</w:t>
            </w:r>
          </w:p>
          <w:p w:rsidR="003540E3" w:rsidRPr="004745CC" w:rsidRDefault="003540E3" w:rsidP="008800B8">
            <w:pPr>
              <w:numPr>
                <w:ilvl w:val="0"/>
                <w:numId w:val="138"/>
              </w:numPr>
              <w:ind w:left="360"/>
            </w:pPr>
            <w:r w:rsidRPr="004745CC">
              <w:t>Pneumococcal (PCV13) Recommendations:</w:t>
            </w:r>
          </w:p>
          <w:p w:rsidR="003540E3" w:rsidRPr="004745CC" w:rsidRDefault="003540E3" w:rsidP="008800B8">
            <w:pPr>
              <w:numPr>
                <w:ilvl w:val="1"/>
                <w:numId w:val="138"/>
              </w:numPr>
              <w:ind w:left="927"/>
            </w:pPr>
            <w:r w:rsidRPr="004745CC">
              <w:t>Age</w:t>
            </w:r>
            <w:r w:rsidRPr="004745CC">
              <w:rPr>
                <w:spacing w:val="-1"/>
              </w:rPr>
              <w:t xml:space="preserve"> </w:t>
            </w:r>
            <w:r w:rsidRPr="004745CC">
              <w:t>2</w:t>
            </w:r>
            <w:r w:rsidRPr="004745CC">
              <w:rPr>
                <w:spacing w:val="-1"/>
              </w:rPr>
              <w:t xml:space="preserve"> </w:t>
            </w:r>
            <w:r w:rsidRPr="004745CC">
              <w:t>–</w:t>
            </w:r>
            <w:r w:rsidRPr="004745CC">
              <w:rPr>
                <w:spacing w:val="-1"/>
              </w:rPr>
              <w:t xml:space="preserve"> </w:t>
            </w:r>
            <w:r w:rsidRPr="004745CC">
              <w:t>5</w:t>
            </w:r>
            <w:r w:rsidRPr="004745CC">
              <w:rPr>
                <w:spacing w:val="-1"/>
              </w:rPr>
              <w:t xml:space="preserve"> </w:t>
            </w:r>
            <w:r w:rsidRPr="004745CC">
              <w:t>years:</w:t>
            </w:r>
            <w:r w:rsidRPr="004745CC">
              <w:rPr>
                <w:spacing w:val="-1"/>
              </w:rPr>
              <w:t xml:space="preserve"> </w:t>
            </w:r>
            <w:r w:rsidRPr="004745CC">
              <w:t>&lt;</w:t>
            </w:r>
            <w:r w:rsidRPr="004745CC">
              <w:rPr>
                <w:spacing w:val="-1"/>
              </w:rPr>
              <w:t xml:space="preserve"> </w:t>
            </w:r>
            <w:r w:rsidRPr="004745CC">
              <w:t>3</w:t>
            </w:r>
            <w:r w:rsidRPr="004745CC">
              <w:rPr>
                <w:spacing w:val="-1"/>
              </w:rPr>
              <w:t xml:space="preserve"> </w:t>
            </w:r>
            <w:r w:rsidRPr="004745CC">
              <w:t>PCV</w:t>
            </w:r>
            <w:r w:rsidRPr="004745CC">
              <w:rPr>
                <w:spacing w:val="-1"/>
              </w:rPr>
              <w:t xml:space="preserve"> </w:t>
            </w:r>
            <w:r w:rsidRPr="004745CC">
              <w:t>doses:</w:t>
            </w:r>
            <w:r w:rsidRPr="004745CC">
              <w:rPr>
                <w:spacing w:val="-1"/>
              </w:rPr>
              <w:t xml:space="preserve"> </w:t>
            </w:r>
            <w:r w:rsidRPr="004745CC">
              <w:t>Give</w:t>
            </w:r>
            <w:r w:rsidRPr="004745CC">
              <w:rPr>
                <w:spacing w:val="-1"/>
              </w:rPr>
              <w:t xml:space="preserve"> </w:t>
            </w:r>
            <w:r w:rsidRPr="004745CC">
              <w:t>2</w:t>
            </w:r>
            <w:r w:rsidRPr="004745CC">
              <w:rPr>
                <w:spacing w:val="-1"/>
              </w:rPr>
              <w:t xml:space="preserve"> </w:t>
            </w:r>
            <w:r w:rsidRPr="004745CC">
              <w:t>doses</w:t>
            </w:r>
            <w:r w:rsidRPr="004745CC">
              <w:rPr>
                <w:spacing w:val="-1"/>
              </w:rPr>
              <w:t xml:space="preserve"> </w:t>
            </w:r>
            <w:r w:rsidRPr="004745CC">
              <w:t>of</w:t>
            </w:r>
            <w:r w:rsidRPr="004745CC">
              <w:rPr>
                <w:spacing w:val="-1"/>
              </w:rPr>
              <w:t xml:space="preserve"> </w:t>
            </w:r>
            <w:r w:rsidRPr="004745CC">
              <w:t>PCV</w:t>
            </w:r>
            <w:r w:rsidRPr="004745CC">
              <w:rPr>
                <w:spacing w:val="-1"/>
              </w:rPr>
              <w:t xml:space="preserve"> </w:t>
            </w:r>
            <w:r w:rsidRPr="004745CC">
              <w:t>(8</w:t>
            </w:r>
            <w:r w:rsidRPr="004745CC">
              <w:rPr>
                <w:spacing w:val="-1"/>
              </w:rPr>
              <w:t xml:space="preserve"> </w:t>
            </w:r>
            <w:r w:rsidRPr="004745CC">
              <w:t>weeks</w:t>
            </w:r>
            <w:r w:rsidRPr="004745CC">
              <w:rPr>
                <w:spacing w:val="-1"/>
              </w:rPr>
              <w:t xml:space="preserve"> </w:t>
            </w:r>
            <w:r w:rsidRPr="004745CC">
              <w:t>after</w:t>
            </w:r>
            <w:r w:rsidRPr="004745CC">
              <w:rPr>
                <w:spacing w:val="-1"/>
              </w:rPr>
              <w:t xml:space="preserve"> </w:t>
            </w:r>
            <w:r w:rsidRPr="004745CC">
              <w:t>the</w:t>
            </w:r>
            <w:r w:rsidRPr="004745CC">
              <w:rPr>
                <w:spacing w:val="-1"/>
              </w:rPr>
              <w:t xml:space="preserve"> </w:t>
            </w:r>
            <w:r w:rsidRPr="004745CC">
              <w:t>most</w:t>
            </w:r>
            <w:r w:rsidRPr="004745CC">
              <w:rPr>
                <w:spacing w:val="-1"/>
              </w:rPr>
              <w:t xml:space="preserve"> </w:t>
            </w:r>
            <w:r w:rsidRPr="004745CC">
              <w:t>recent</w:t>
            </w:r>
            <w:r w:rsidRPr="004745CC">
              <w:rPr>
                <w:spacing w:val="-1"/>
              </w:rPr>
              <w:t xml:space="preserve"> </w:t>
            </w:r>
            <w:r w:rsidRPr="004745CC">
              <w:t>dose and administered 8 weeks apart)</w:t>
            </w:r>
          </w:p>
          <w:p w:rsidR="003540E3" w:rsidRPr="004745CC" w:rsidRDefault="003540E3" w:rsidP="008800B8">
            <w:pPr>
              <w:numPr>
                <w:ilvl w:val="1"/>
                <w:numId w:val="138"/>
              </w:numPr>
              <w:ind w:left="927"/>
            </w:pPr>
            <w:r w:rsidRPr="004745CC">
              <w:t>Only</w:t>
            </w:r>
            <w:r w:rsidRPr="004745CC">
              <w:rPr>
                <w:spacing w:val="-2"/>
              </w:rPr>
              <w:t xml:space="preserve"> </w:t>
            </w:r>
            <w:r w:rsidRPr="004745CC">
              <w:t>3</w:t>
            </w:r>
            <w:r w:rsidRPr="004745CC">
              <w:rPr>
                <w:spacing w:val="-1"/>
              </w:rPr>
              <w:t xml:space="preserve"> </w:t>
            </w:r>
            <w:r w:rsidRPr="004745CC">
              <w:t>PCV</w:t>
            </w:r>
            <w:r w:rsidRPr="004745CC">
              <w:rPr>
                <w:spacing w:val="-1"/>
              </w:rPr>
              <w:t xml:space="preserve"> </w:t>
            </w:r>
            <w:r w:rsidRPr="004745CC">
              <w:t>doses:</w:t>
            </w:r>
            <w:r w:rsidRPr="004745CC">
              <w:rPr>
                <w:spacing w:val="-2"/>
              </w:rPr>
              <w:t xml:space="preserve"> </w:t>
            </w:r>
            <w:r w:rsidRPr="004745CC">
              <w:t>Give</w:t>
            </w:r>
            <w:r w:rsidRPr="004745CC">
              <w:rPr>
                <w:spacing w:val="-1"/>
              </w:rPr>
              <w:t xml:space="preserve"> </w:t>
            </w:r>
            <w:r w:rsidRPr="004745CC">
              <w:t>1</w:t>
            </w:r>
            <w:r w:rsidRPr="004745CC">
              <w:rPr>
                <w:spacing w:val="-1"/>
              </w:rPr>
              <w:t xml:space="preserve"> </w:t>
            </w:r>
            <w:r w:rsidRPr="004745CC">
              <w:t>dose</w:t>
            </w:r>
            <w:r w:rsidRPr="004745CC">
              <w:rPr>
                <w:spacing w:val="-2"/>
              </w:rPr>
              <w:t xml:space="preserve"> </w:t>
            </w:r>
            <w:r w:rsidRPr="004745CC">
              <w:t>of</w:t>
            </w:r>
            <w:r w:rsidRPr="004745CC">
              <w:rPr>
                <w:spacing w:val="-1"/>
              </w:rPr>
              <w:t xml:space="preserve"> </w:t>
            </w:r>
            <w:r w:rsidRPr="004745CC">
              <w:t>PCV</w:t>
            </w:r>
            <w:r w:rsidRPr="004745CC">
              <w:rPr>
                <w:spacing w:val="-1"/>
              </w:rPr>
              <w:t xml:space="preserve"> </w:t>
            </w:r>
            <w:r w:rsidRPr="004745CC">
              <w:t>at</w:t>
            </w:r>
            <w:r w:rsidRPr="004745CC">
              <w:rPr>
                <w:spacing w:val="-2"/>
              </w:rPr>
              <w:t xml:space="preserve"> </w:t>
            </w:r>
            <w:r w:rsidRPr="004745CC">
              <w:t>least</w:t>
            </w:r>
            <w:r w:rsidRPr="004745CC">
              <w:rPr>
                <w:spacing w:val="-1"/>
              </w:rPr>
              <w:t xml:space="preserve"> </w:t>
            </w:r>
            <w:r w:rsidRPr="004745CC">
              <w:t>8</w:t>
            </w:r>
            <w:r w:rsidRPr="004745CC">
              <w:rPr>
                <w:spacing w:val="-1"/>
              </w:rPr>
              <w:t xml:space="preserve"> </w:t>
            </w:r>
            <w:r w:rsidRPr="004745CC">
              <w:t>weeks</w:t>
            </w:r>
            <w:r w:rsidRPr="004745CC">
              <w:rPr>
                <w:spacing w:val="-2"/>
              </w:rPr>
              <w:t xml:space="preserve"> </w:t>
            </w:r>
            <w:r w:rsidRPr="004745CC">
              <w:t>after</w:t>
            </w:r>
            <w:r w:rsidRPr="004745CC">
              <w:rPr>
                <w:spacing w:val="-1"/>
              </w:rPr>
              <w:t xml:space="preserve"> </w:t>
            </w:r>
            <w:r w:rsidRPr="004745CC">
              <w:t>last</w:t>
            </w:r>
            <w:r w:rsidRPr="004745CC">
              <w:rPr>
                <w:spacing w:val="-1"/>
              </w:rPr>
              <w:t xml:space="preserve"> </w:t>
            </w:r>
            <w:r w:rsidRPr="004745CC">
              <w:rPr>
                <w:spacing w:val="-4"/>
              </w:rPr>
              <w:t>dose</w:t>
            </w:r>
          </w:p>
          <w:p w:rsidR="003540E3" w:rsidRPr="004745CC" w:rsidRDefault="003540E3" w:rsidP="008800B8">
            <w:pPr>
              <w:numPr>
                <w:ilvl w:val="1"/>
                <w:numId w:val="138"/>
              </w:numPr>
              <w:ind w:left="927"/>
            </w:pPr>
            <w:r w:rsidRPr="004745CC">
              <w:lastRenderedPageBreak/>
              <w:t>Age</w:t>
            </w:r>
            <w:r w:rsidRPr="004745CC">
              <w:rPr>
                <w:spacing w:val="-1"/>
              </w:rPr>
              <w:t xml:space="preserve"> </w:t>
            </w:r>
            <w:r w:rsidRPr="004745CC">
              <w:t>6</w:t>
            </w:r>
            <w:r w:rsidRPr="004745CC">
              <w:rPr>
                <w:spacing w:val="-1"/>
              </w:rPr>
              <w:t xml:space="preserve"> </w:t>
            </w:r>
            <w:r w:rsidRPr="004745CC">
              <w:t>-18</w:t>
            </w:r>
            <w:r w:rsidRPr="004745CC">
              <w:rPr>
                <w:spacing w:val="-1"/>
              </w:rPr>
              <w:t xml:space="preserve"> </w:t>
            </w:r>
            <w:r w:rsidRPr="004745CC">
              <w:t>years:</w:t>
            </w:r>
            <w:r w:rsidRPr="004745CC">
              <w:rPr>
                <w:spacing w:val="-1"/>
              </w:rPr>
              <w:t xml:space="preserve"> </w:t>
            </w:r>
            <w:r w:rsidRPr="004745CC">
              <w:t>No</w:t>
            </w:r>
            <w:r w:rsidRPr="004745CC">
              <w:rPr>
                <w:spacing w:val="-1"/>
              </w:rPr>
              <w:t xml:space="preserve"> </w:t>
            </w:r>
            <w:r w:rsidRPr="004745CC">
              <w:t>history</w:t>
            </w:r>
            <w:r w:rsidRPr="004745CC">
              <w:rPr>
                <w:spacing w:val="-1"/>
              </w:rPr>
              <w:t xml:space="preserve"> </w:t>
            </w:r>
            <w:r w:rsidRPr="004745CC">
              <w:t>of</w:t>
            </w:r>
            <w:r w:rsidRPr="004745CC">
              <w:rPr>
                <w:spacing w:val="-1"/>
              </w:rPr>
              <w:t xml:space="preserve"> </w:t>
            </w:r>
            <w:r w:rsidRPr="004745CC">
              <w:t>PCV13:</w:t>
            </w:r>
            <w:r w:rsidRPr="004745CC">
              <w:rPr>
                <w:spacing w:val="-1"/>
              </w:rPr>
              <w:t xml:space="preserve"> </w:t>
            </w:r>
            <w:r w:rsidRPr="004745CC">
              <w:t>Give</w:t>
            </w:r>
            <w:r w:rsidRPr="004745CC">
              <w:rPr>
                <w:spacing w:val="-1"/>
              </w:rPr>
              <w:t xml:space="preserve"> </w:t>
            </w:r>
            <w:r w:rsidRPr="004745CC">
              <w:t>1</w:t>
            </w:r>
            <w:r w:rsidRPr="004745CC">
              <w:rPr>
                <w:spacing w:val="-1"/>
              </w:rPr>
              <w:t xml:space="preserve"> </w:t>
            </w:r>
            <w:r w:rsidRPr="004745CC">
              <w:t>dose</w:t>
            </w:r>
            <w:r w:rsidRPr="004745CC">
              <w:rPr>
                <w:spacing w:val="-1"/>
              </w:rPr>
              <w:t xml:space="preserve"> </w:t>
            </w:r>
            <w:r w:rsidRPr="004745CC">
              <w:t>of</w:t>
            </w:r>
            <w:r w:rsidRPr="004745CC">
              <w:rPr>
                <w:spacing w:val="-1"/>
              </w:rPr>
              <w:t xml:space="preserve"> </w:t>
            </w:r>
            <w:r w:rsidRPr="004745CC">
              <w:rPr>
                <w:spacing w:val="-2"/>
              </w:rPr>
              <w:t>PCV13</w:t>
            </w:r>
          </w:p>
          <w:p w:rsidR="003540E3" w:rsidRPr="004745CC" w:rsidRDefault="003540E3" w:rsidP="008800B8">
            <w:pPr>
              <w:numPr>
                <w:ilvl w:val="0"/>
                <w:numId w:val="138"/>
              </w:numPr>
              <w:ind w:left="360"/>
            </w:pPr>
            <w:r w:rsidRPr="004745CC">
              <w:t>Nutritional supplementation</w:t>
            </w:r>
          </w:p>
          <w:p w:rsidR="003540E3" w:rsidRPr="004745CC" w:rsidRDefault="003540E3" w:rsidP="008800B8">
            <w:pPr>
              <w:numPr>
                <w:ilvl w:val="0"/>
                <w:numId w:val="138"/>
              </w:numPr>
              <w:ind w:left="360"/>
            </w:pPr>
            <w:r w:rsidRPr="004745CC">
              <w:t>Folic</w:t>
            </w:r>
            <w:r w:rsidRPr="004745CC">
              <w:rPr>
                <w:spacing w:val="-4"/>
              </w:rPr>
              <w:t xml:space="preserve"> </w:t>
            </w:r>
            <w:r w:rsidRPr="004745CC">
              <w:t>acid:</w:t>
            </w:r>
            <w:r w:rsidRPr="004745CC">
              <w:rPr>
                <w:spacing w:val="-1"/>
              </w:rPr>
              <w:t xml:space="preserve"> </w:t>
            </w:r>
            <w:r w:rsidRPr="004745CC">
              <w:t>2.5mg</w:t>
            </w:r>
            <w:r w:rsidRPr="004745CC">
              <w:rPr>
                <w:spacing w:val="-1"/>
              </w:rPr>
              <w:t xml:space="preserve"> </w:t>
            </w:r>
            <w:r w:rsidRPr="004745CC">
              <w:rPr>
                <w:spacing w:val="-5"/>
              </w:rPr>
              <w:t>OD</w:t>
            </w:r>
          </w:p>
          <w:p w:rsidR="003540E3" w:rsidRPr="004745CC" w:rsidRDefault="003540E3" w:rsidP="008800B8">
            <w:pPr>
              <w:numPr>
                <w:ilvl w:val="0"/>
                <w:numId w:val="138"/>
              </w:numPr>
              <w:ind w:left="360"/>
            </w:pPr>
            <w:r w:rsidRPr="004745CC">
              <w:t>Iron:</w:t>
            </w:r>
            <w:r w:rsidRPr="004745CC">
              <w:rPr>
                <w:spacing w:val="-3"/>
              </w:rPr>
              <w:t xml:space="preserve"> </w:t>
            </w:r>
            <w:r w:rsidRPr="004745CC">
              <w:t>Avoid</w:t>
            </w:r>
            <w:r w:rsidRPr="004745CC">
              <w:rPr>
                <w:spacing w:val="-2"/>
              </w:rPr>
              <w:t xml:space="preserve"> </w:t>
            </w:r>
            <w:r w:rsidRPr="004745CC">
              <w:t>iron</w:t>
            </w:r>
            <w:r w:rsidRPr="004745CC">
              <w:rPr>
                <w:spacing w:val="-3"/>
              </w:rPr>
              <w:t xml:space="preserve"> </w:t>
            </w:r>
            <w:r w:rsidRPr="004745CC">
              <w:t>therapy</w:t>
            </w:r>
            <w:r w:rsidRPr="004745CC">
              <w:rPr>
                <w:spacing w:val="-2"/>
              </w:rPr>
              <w:t xml:space="preserve"> </w:t>
            </w:r>
            <w:r w:rsidRPr="004745CC">
              <w:t>unless</w:t>
            </w:r>
            <w:r w:rsidRPr="004745CC">
              <w:rPr>
                <w:spacing w:val="-3"/>
              </w:rPr>
              <w:t xml:space="preserve"> </w:t>
            </w:r>
            <w:r w:rsidRPr="004745CC">
              <w:t>iron</w:t>
            </w:r>
            <w:r w:rsidRPr="004745CC">
              <w:rPr>
                <w:spacing w:val="-2"/>
              </w:rPr>
              <w:t xml:space="preserve"> </w:t>
            </w:r>
            <w:r w:rsidRPr="004745CC">
              <w:t>deficiency</w:t>
            </w:r>
            <w:r w:rsidRPr="004745CC">
              <w:rPr>
                <w:spacing w:val="-3"/>
              </w:rPr>
              <w:t xml:space="preserve"> </w:t>
            </w:r>
            <w:r w:rsidRPr="004745CC">
              <w:t>is</w:t>
            </w:r>
            <w:r w:rsidRPr="004745CC">
              <w:rPr>
                <w:spacing w:val="-2"/>
              </w:rPr>
              <w:t xml:space="preserve"> documented</w:t>
            </w:r>
          </w:p>
          <w:p w:rsidR="003540E3" w:rsidRPr="004745CC" w:rsidRDefault="003540E3" w:rsidP="008800B8">
            <w:pPr>
              <w:numPr>
                <w:ilvl w:val="0"/>
                <w:numId w:val="138"/>
              </w:numPr>
              <w:ind w:left="360"/>
            </w:pPr>
            <w:r w:rsidRPr="004745CC">
              <w:t>Blood</w:t>
            </w:r>
            <w:r w:rsidRPr="004745CC">
              <w:rPr>
                <w:spacing w:val="-4"/>
              </w:rPr>
              <w:t xml:space="preserve"> </w:t>
            </w:r>
            <w:r w:rsidRPr="004745CC">
              <w:t>transfusion</w:t>
            </w:r>
            <w:r w:rsidRPr="004745CC">
              <w:rPr>
                <w:spacing w:val="-3"/>
              </w:rPr>
              <w:t xml:space="preserve"> </w:t>
            </w:r>
            <w:r w:rsidRPr="004745CC">
              <w:t>in</w:t>
            </w:r>
            <w:r w:rsidRPr="004745CC">
              <w:rPr>
                <w:spacing w:val="-4"/>
              </w:rPr>
              <w:t xml:space="preserve"> </w:t>
            </w:r>
            <w:r w:rsidRPr="004745CC">
              <w:t>sickle</w:t>
            </w:r>
            <w:r w:rsidRPr="004745CC">
              <w:rPr>
                <w:spacing w:val="-3"/>
              </w:rPr>
              <w:t xml:space="preserve"> </w:t>
            </w:r>
            <w:r w:rsidRPr="004745CC">
              <w:t>cell</w:t>
            </w:r>
            <w:r w:rsidRPr="004745CC">
              <w:rPr>
                <w:spacing w:val="-3"/>
              </w:rPr>
              <w:t xml:space="preserve"> </w:t>
            </w:r>
            <w:r w:rsidRPr="004745CC">
              <w:rPr>
                <w:spacing w:val="-2"/>
              </w:rPr>
              <w:t>disease</w:t>
            </w:r>
          </w:p>
          <w:p w:rsidR="003540E3" w:rsidRPr="004745CC" w:rsidRDefault="003540E3" w:rsidP="008800B8">
            <w:pPr>
              <w:numPr>
                <w:ilvl w:val="1"/>
                <w:numId w:val="138"/>
              </w:numPr>
              <w:ind w:left="927"/>
            </w:pPr>
            <w:r w:rsidRPr="004745CC">
              <w:t>Indications for blood transfusion: Haemoglobin &lt;6g/dL in all patients</w:t>
            </w:r>
          </w:p>
          <w:p w:rsidR="003540E3" w:rsidRPr="004745CC" w:rsidRDefault="003540E3" w:rsidP="008800B8">
            <w:pPr>
              <w:numPr>
                <w:ilvl w:val="1"/>
                <w:numId w:val="138"/>
              </w:numPr>
              <w:ind w:left="927"/>
            </w:pPr>
            <w:r w:rsidRPr="004745CC">
              <w:t>Haemoglobin 6-8g/dL and/or &gt;2 points below patient’s baseline Hb (check health passport) and if the patient has the following</w:t>
            </w:r>
            <w:r>
              <w:t>:</w:t>
            </w:r>
          </w:p>
          <w:p w:rsidR="003540E3" w:rsidRPr="004745CC" w:rsidRDefault="003540E3" w:rsidP="008800B8">
            <w:pPr>
              <w:numPr>
                <w:ilvl w:val="2"/>
                <w:numId w:val="71"/>
              </w:numPr>
              <w:ind w:left="1494" w:right="102"/>
            </w:pPr>
            <w:r w:rsidRPr="004745CC">
              <w:t>Laboured</w:t>
            </w:r>
            <w:r w:rsidRPr="004745CC">
              <w:rPr>
                <w:spacing w:val="-5"/>
              </w:rPr>
              <w:t xml:space="preserve"> </w:t>
            </w:r>
            <w:r w:rsidRPr="004745CC">
              <w:t>breathing</w:t>
            </w:r>
            <w:r w:rsidRPr="004745CC">
              <w:rPr>
                <w:spacing w:val="-4"/>
              </w:rPr>
              <w:t xml:space="preserve"> </w:t>
            </w:r>
            <w:r w:rsidRPr="004745CC">
              <w:t>or</w:t>
            </w:r>
            <w:r w:rsidRPr="004745CC">
              <w:rPr>
                <w:spacing w:val="-4"/>
              </w:rPr>
              <w:t xml:space="preserve"> </w:t>
            </w:r>
            <w:r w:rsidRPr="004745CC">
              <w:t>impaired</w:t>
            </w:r>
            <w:r w:rsidRPr="004745CC">
              <w:rPr>
                <w:spacing w:val="-4"/>
              </w:rPr>
              <w:t xml:space="preserve"> </w:t>
            </w:r>
            <w:r w:rsidRPr="004745CC">
              <w:rPr>
                <w:spacing w:val="-2"/>
              </w:rPr>
              <w:t>consciousness</w:t>
            </w:r>
          </w:p>
          <w:p w:rsidR="003540E3" w:rsidRPr="004745CC" w:rsidRDefault="003540E3" w:rsidP="008800B8">
            <w:pPr>
              <w:numPr>
                <w:ilvl w:val="2"/>
                <w:numId w:val="71"/>
              </w:numPr>
              <w:ind w:left="1494" w:right="102"/>
            </w:pPr>
            <w:r w:rsidRPr="004745CC">
              <w:t>Stroke</w:t>
            </w:r>
            <w:r w:rsidRPr="004745CC">
              <w:rPr>
                <w:spacing w:val="-2"/>
              </w:rPr>
              <w:t xml:space="preserve"> </w:t>
            </w:r>
            <w:r w:rsidRPr="004745CC">
              <w:t>-</w:t>
            </w:r>
            <w:r w:rsidRPr="004745CC">
              <w:rPr>
                <w:spacing w:val="-2"/>
              </w:rPr>
              <w:t xml:space="preserve"> </w:t>
            </w:r>
            <w:r w:rsidRPr="004745CC">
              <w:t>aim</w:t>
            </w:r>
            <w:r w:rsidRPr="004745CC">
              <w:rPr>
                <w:spacing w:val="-2"/>
              </w:rPr>
              <w:t xml:space="preserve"> </w:t>
            </w:r>
            <w:r w:rsidRPr="004745CC">
              <w:t>for</w:t>
            </w:r>
            <w:r w:rsidRPr="004745CC">
              <w:rPr>
                <w:spacing w:val="-2"/>
              </w:rPr>
              <w:t xml:space="preserve"> </w:t>
            </w:r>
            <w:r w:rsidRPr="004745CC">
              <w:t>Hb</w:t>
            </w:r>
            <w:r w:rsidRPr="004745CC">
              <w:rPr>
                <w:spacing w:val="-2"/>
              </w:rPr>
              <w:t xml:space="preserve"> </w:t>
            </w:r>
            <w:r w:rsidRPr="004745CC">
              <w:t>of</w:t>
            </w:r>
            <w:r w:rsidRPr="004745CC">
              <w:rPr>
                <w:spacing w:val="-1"/>
              </w:rPr>
              <w:t xml:space="preserve"> </w:t>
            </w:r>
            <w:r w:rsidRPr="004745CC">
              <w:rPr>
                <w:spacing w:val="-2"/>
              </w:rPr>
              <w:t>~10g/dL</w:t>
            </w:r>
          </w:p>
          <w:p w:rsidR="003540E3" w:rsidRPr="004745CC" w:rsidRDefault="003540E3" w:rsidP="008800B8">
            <w:pPr>
              <w:numPr>
                <w:ilvl w:val="2"/>
                <w:numId w:val="71"/>
              </w:numPr>
              <w:ind w:left="1494" w:right="102"/>
            </w:pPr>
            <w:r w:rsidRPr="004745CC">
              <w:t>Note:</w:t>
            </w:r>
            <w:r w:rsidRPr="004745CC">
              <w:rPr>
                <w:spacing w:val="-6"/>
              </w:rPr>
              <w:t xml:space="preserve"> </w:t>
            </w:r>
            <w:r w:rsidRPr="004745CC">
              <w:t>If</w:t>
            </w:r>
            <w:r w:rsidRPr="004745CC">
              <w:rPr>
                <w:spacing w:val="-3"/>
              </w:rPr>
              <w:t xml:space="preserve"> </w:t>
            </w:r>
            <w:r w:rsidRPr="004745CC">
              <w:t>stroke</w:t>
            </w:r>
            <w:r w:rsidRPr="004745CC">
              <w:rPr>
                <w:spacing w:val="-3"/>
              </w:rPr>
              <w:t xml:space="preserve"> </w:t>
            </w:r>
            <w:r w:rsidRPr="004745CC">
              <w:t>and</w:t>
            </w:r>
            <w:r w:rsidRPr="004745CC">
              <w:rPr>
                <w:spacing w:val="-4"/>
              </w:rPr>
              <w:t xml:space="preserve"> </w:t>
            </w:r>
            <w:r w:rsidRPr="004745CC">
              <w:t>Hb</w:t>
            </w:r>
            <w:r w:rsidRPr="004745CC">
              <w:rPr>
                <w:spacing w:val="-4"/>
              </w:rPr>
              <w:t xml:space="preserve"> </w:t>
            </w:r>
            <w:r w:rsidRPr="004745CC">
              <w:t>&gt;8g/dL,</w:t>
            </w:r>
            <w:r w:rsidRPr="004745CC">
              <w:rPr>
                <w:spacing w:val="-3"/>
              </w:rPr>
              <w:t xml:space="preserve"> </w:t>
            </w:r>
            <w:r w:rsidRPr="004745CC">
              <w:t>then</w:t>
            </w:r>
            <w:r w:rsidRPr="004745CC">
              <w:rPr>
                <w:spacing w:val="-4"/>
              </w:rPr>
              <w:t xml:space="preserve"> </w:t>
            </w:r>
            <w:r w:rsidRPr="004745CC">
              <w:t>perform</w:t>
            </w:r>
            <w:r w:rsidRPr="004745CC">
              <w:rPr>
                <w:spacing w:val="-4"/>
              </w:rPr>
              <w:t xml:space="preserve"> </w:t>
            </w:r>
            <w:r w:rsidRPr="004745CC">
              <w:t>red</w:t>
            </w:r>
            <w:r w:rsidRPr="004745CC">
              <w:rPr>
                <w:spacing w:val="-3"/>
              </w:rPr>
              <w:t xml:space="preserve"> </w:t>
            </w:r>
            <w:r w:rsidRPr="004745CC">
              <w:t>cell</w:t>
            </w:r>
            <w:r w:rsidRPr="004745CC">
              <w:rPr>
                <w:spacing w:val="-3"/>
              </w:rPr>
              <w:t xml:space="preserve"> </w:t>
            </w:r>
            <w:r w:rsidRPr="004745CC">
              <w:t>manual</w:t>
            </w:r>
            <w:r w:rsidRPr="004745CC">
              <w:rPr>
                <w:spacing w:val="-3"/>
              </w:rPr>
              <w:t xml:space="preserve"> </w:t>
            </w:r>
            <w:r w:rsidRPr="004745CC">
              <w:t>exchange</w:t>
            </w:r>
            <w:r w:rsidRPr="004745CC">
              <w:rPr>
                <w:spacing w:val="-3"/>
              </w:rPr>
              <w:t xml:space="preserve"> </w:t>
            </w:r>
            <w:r w:rsidRPr="004745CC">
              <w:rPr>
                <w:spacing w:val="-2"/>
              </w:rPr>
              <w:t>transfusion</w:t>
            </w:r>
          </w:p>
          <w:p w:rsidR="003540E3" w:rsidRPr="004745CC" w:rsidRDefault="003540E3" w:rsidP="008800B8">
            <w:pPr>
              <w:numPr>
                <w:ilvl w:val="1"/>
                <w:numId w:val="138"/>
              </w:numPr>
              <w:ind w:left="927"/>
            </w:pPr>
            <w:r w:rsidRPr="004745CC">
              <w:t>Acute</w:t>
            </w:r>
            <w:r w:rsidRPr="004745CC">
              <w:rPr>
                <w:spacing w:val="-4"/>
              </w:rPr>
              <w:t xml:space="preserve"> </w:t>
            </w:r>
            <w:r w:rsidRPr="004745CC">
              <w:t>Chest</w:t>
            </w:r>
            <w:r w:rsidRPr="004745CC">
              <w:rPr>
                <w:spacing w:val="-4"/>
              </w:rPr>
              <w:t xml:space="preserve"> </w:t>
            </w:r>
            <w:r w:rsidRPr="004745CC">
              <w:t>Syndrome</w:t>
            </w:r>
            <w:r w:rsidRPr="004745CC">
              <w:rPr>
                <w:spacing w:val="-4"/>
              </w:rPr>
              <w:t xml:space="preserve"> </w:t>
            </w:r>
            <w:r w:rsidRPr="004745CC">
              <w:t>(ACS)</w:t>
            </w:r>
            <w:r w:rsidRPr="004745CC">
              <w:rPr>
                <w:spacing w:val="-4"/>
              </w:rPr>
              <w:t xml:space="preserve"> </w:t>
            </w:r>
            <w:r w:rsidRPr="004745CC">
              <w:t>with</w:t>
            </w:r>
            <w:r w:rsidRPr="004745CC">
              <w:rPr>
                <w:spacing w:val="-4"/>
              </w:rPr>
              <w:t xml:space="preserve"> </w:t>
            </w:r>
            <w:r w:rsidRPr="004745CC">
              <w:t>laboured</w:t>
            </w:r>
            <w:r w:rsidRPr="004745CC">
              <w:rPr>
                <w:spacing w:val="-4"/>
              </w:rPr>
              <w:t xml:space="preserve"> </w:t>
            </w:r>
            <w:r w:rsidRPr="004745CC">
              <w:t>breathing</w:t>
            </w:r>
            <w:r w:rsidRPr="004745CC">
              <w:rPr>
                <w:spacing w:val="-4"/>
              </w:rPr>
              <w:t xml:space="preserve"> </w:t>
            </w:r>
            <w:r w:rsidRPr="004745CC">
              <w:t>and/or</w:t>
            </w:r>
            <w:r w:rsidRPr="004745CC">
              <w:rPr>
                <w:spacing w:val="-4"/>
              </w:rPr>
              <w:t xml:space="preserve"> </w:t>
            </w:r>
            <w:r w:rsidRPr="004745CC">
              <w:t>requiring</w:t>
            </w:r>
            <w:r w:rsidRPr="004745CC">
              <w:rPr>
                <w:spacing w:val="-4"/>
              </w:rPr>
              <w:t xml:space="preserve"> </w:t>
            </w:r>
            <w:r w:rsidRPr="004745CC">
              <w:rPr>
                <w:spacing w:val="-2"/>
              </w:rPr>
              <w:t>oxygen</w:t>
            </w:r>
          </w:p>
          <w:p w:rsidR="003540E3" w:rsidRPr="004745CC" w:rsidRDefault="003540E3" w:rsidP="008800B8">
            <w:pPr>
              <w:numPr>
                <w:ilvl w:val="2"/>
                <w:numId w:val="71"/>
              </w:numPr>
              <w:ind w:left="1494" w:right="102"/>
            </w:pPr>
            <w:r w:rsidRPr="004745CC">
              <w:t>Aim for a Hb of ~10g/dL</w:t>
            </w:r>
          </w:p>
          <w:p w:rsidR="003540E3" w:rsidRPr="004745CC" w:rsidRDefault="003540E3" w:rsidP="008800B8">
            <w:pPr>
              <w:numPr>
                <w:ilvl w:val="2"/>
                <w:numId w:val="71"/>
              </w:numPr>
              <w:ind w:left="1494" w:right="102"/>
            </w:pPr>
            <w:r w:rsidRPr="004745CC">
              <w:t>Note: If ACS and Hb &gt;8g/dL with laboured breathing, poor oxygenation (O2 saturation&lt;95%) despite oxygen therapy, and/or escalating oxygen/respiratory support, then perform red cell manual exchange transfusion</w:t>
            </w:r>
          </w:p>
          <w:p w:rsidR="003540E3" w:rsidRPr="004745CC" w:rsidRDefault="003540E3" w:rsidP="008800B8">
            <w:pPr>
              <w:numPr>
                <w:ilvl w:val="1"/>
                <w:numId w:val="138"/>
              </w:numPr>
              <w:ind w:left="927"/>
            </w:pPr>
            <w:r w:rsidRPr="004745CC">
              <w:t>Acute</w:t>
            </w:r>
            <w:r w:rsidRPr="004745CC">
              <w:rPr>
                <w:spacing w:val="-2"/>
              </w:rPr>
              <w:t xml:space="preserve"> </w:t>
            </w:r>
            <w:r w:rsidRPr="004745CC">
              <w:t>splenic</w:t>
            </w:r>
            <w:r w:rsidRPr="004745CC">
              <w:rPr>
                <w:spacing w:val="-2"/>
              </w:rPr>
              <w:t xml:space="preserve"> </w:t>
            </w:r>
            <w:r w:rsidRPr="004745CC">
              <w:t>or</w:t>
            </w:r>
            <w:r w:rsidRPr="004745CC">
              <w:rPr>
                <w:spacing w:val="-2"/>
              </w:rPr>
              <w:t xml:space="preserve"> </w:t>
            </w:r>
            <w:r w:rsidRPr="004745CC">
              <w:t>hepatic</w:t>
            </w:r>
            <w:r w:rsidRPr="004745CC">
              <w:rPr>
                <w:spacing w:val="-1"/>
              </w:rPr>
              <w:t xml:space="preserve"> </w:t>
            </w:r>
            <w:r w:rsidRPr="004745CC">
              <w:t>sequestration</w:t>
            </w:r>
            <w:r w:rsidRPr="004745CC">
              <w:rPr>
                <w:spacing w:val="-2"/>
              </w:rPr>
              <w:t xml:space="preserve"> </w:t>
            </w:r>
            <w:r w:rsidRPr="004745CC">
              <w:t>-</w:t>
            </w:r>
            <w:r w:rsidRPr="004745CC">
              <w:rPr>
                <w:spacing w:val="-2"/>
              </w:rPr>
              <w:t xml:space="preserve"> </w:t>
            </w:r>
            <w:r w:rsidRPr="004745CC">
              <w:t>aim</w:t>
            </w:r>
            <w:r w:rsidRPr="004745CC">
              <w:rPr>
                <w:spacing w:val="-1"/>
              </w:rPr>
              <w:t xml:space="preserve"> </w:t>
            </w:r>
            <w:r w:rsidRPr="004745CC">
              <w:t>for</w:t>
            </w:r>
            <w:r w:rsidRPr="004745CC">
              <w:rPr>
                <w:spacing w:val="-2"/>
              </w:rPr>
              <w:t xml:space="preserve"> </w:t>
            </w:r>
            <w:r w:rsidRPr="004745CC">
              <w:t>Hb</w:t>
            </w:r>
            <w:r w:rsidRPr="004745CC">
              <w:rPr>
                <w:spacing w:val="-2"/>
              </w:rPr>
              <w:t xml:space="preserve"> </w:t>
            </w:r>
            <w:r w:rsidRPr="004745CC">
              <w:t>of</w:t>
            </w:r>
            <w:r w:rsidRPr="004745CC">
              <w:rPr>
                <w:spacing w:val="-1"/>
              </w:rPr>
              <w:t xml:space="preserve"> </w:t>
            </w:r>
            <w:r w:rsidRPr="004745CC">
              <w:rPr>
                <w:spacing w:val="-2"/>
              </w:rPr>
              <w:t>~8g/dL</w:t>
            </w:r>
          </w:p>
          <w:p w:rsidR="003540E3" w:rsidRPr="004745CC" w:rsidRDefault="003540E3" w:rsidP="008800B8">
            <w:pPr>
              <w:numPr>
                <w:ilvl w:val="1"/>
                <w:numId w:val="138"/>
              </w:numPr>
              <w:ind w:left="927"/>
            </w:pPr>
            <w:r w:rsidRPr="004745CC">
              <w:t>Before surgery requiring general anaesthesia that is expected to last more than 30-60 minutes - aim for Hb of ~10g/dL</w:t>
            </w:r>
          </w:p>
          <w:p w:rsidR="003540E3" w:rsidRPr="004745CC" w:rsidRDefault="003540E3" w:rsidP="008800B8">
            <w:pPr>
              <w:numPr>
                <w:ilvl w:val="1"/>
                <w:numId w:val="138"/>
              </w:numPr>
              <w:ind w:left="927"/>
            </w:pPr>
            <w:r w:rsidRPr="004745CC">
              <w:t>Severe</w:t>
            </w:r>
            <w:r w:rsidRPr="004745CC">
              <w:rPr>
                <w:spacing w:val="-8"/>
              </w:rPr>
              <w:t xml:space="preserve"> </w:t>
            </w:r>
            <w:r w:rsidRPr="004745CC">
              <w:t>complicated</w:t>
            </w:r>
            <w:r w:rsidRPr="004745CC">
              <w:rPr>
                <w:spacing w:val="-7"/>
              </w:rPr>
              <w:t xml:space="preserve"> </w:t>
            </w:r>
            <w:r w:rsidRPr="004745CC">
              <w:rPr>
                <w:spacing w:val="-2"/>
              </w:rPr>
              <w:t>malaria</w:t>
            </w:r>
          </w:p>
          <w:p w:rsidR="003540E3" w:rsidRPr="004745CC" w:rsidRDefault="003540E3" w:rsidP="008800B8">
            <w:pPr>
              <w:numPr>
                <w:ilvl w:val="1"/>
                <w:numId w:val="138"/>
              </w:numPr>
              <w:ind w:left="927"/>
            </w:pPr>
            <w:r w:rsidRPr="004745CC">
              <w:t>Organ</w:t>
            </w:r>
            <w:r w:rsidRPr="004745CC">
              <w:rPr>
                <w:spacing w:val="-6"/>
              </w:rPr>
              <w:t xml:space="preserve"> </w:t>
            </w:r>
            <w:r w:rsidRPr="004745CC">
              <w:t>failure</w:t>
            </w:r>
            <w:r w:rsidRPr="004745CC">
              <w:rPr>
                <w:spacing w:val="-5"/>
              </w:rPr>
              <w:t xml:space="preserve"> </w:t>
            </w:r>
            <w:r w:rsidRPr="004745CC">
              <w:t>present</w:t>
            </w:r>
            <w:r w:rsidRPr="004745CC">
              <w:rPr>
                <w:spacing w:val="-5"/>
              </w:rPr>
              <w:t xml:space="preserve"> </w:t>
            </w:r>
            <w:r w:rsidRPr="004745CC">
              <w:t>(e.g.</w:t>
            </w:r>
            <w:r w:rsidRPr="004745CC">
              <w:rPr>
                <w:spacing w:val="37"/>
              </w:rPr>
              <w:t xml:space="preserve"> </w:t>
            </w:r>
            <w:r w:rsidRPr="004745CC">
              <w:t>lungs,</w:t>
            </w:r>
            <w:r w:rsidRPr="004745CC">
              <w:rPr>
                <w:spacing w:val="-5"/>
              </w:rPr>
              <w:t xml:space="preserve"> </w:t>
            </w:r>
            <w:r w:rsidRPr="004745CC">
              <w:t>liver,</w:t>
            </w:r>
            <w:r w:rsidRPr="004745CC">
              <w:rPr>
                <w:spacing w:val="-5"/>
              </w:rPr>
              <w:t xml:space="preserve"> </w:t>
            </w:r>
            <w:r w:rsidRPr="004745CC">
              <w:t>kidney,</w:t>
            </w:r>
            <w:r w:rsidRPr="004745CC">
              <w:rPr>
                <w:spacing w:val="-6"/>
              </w:rPr>
              <w:t xml:space="preserve"> </w:t>
            </w:r>
            <w:r w:rsidRPr="004745CC">
              <w:t>brain,</w:t>
            </w:r>
            <w:r w:rsidRPr="004745CC">
              <w:rPr>
                <w:spacing w:val="-5"/>
              </w:rPr>
              <w:t xml:space="preserve"> </w:t>
            </w:r>
            <w:r w:rsidRPr="004745CC">
              <w:rPr>
                <w:spacing w:val="-2"/>
              </w:rPr>
              <w:t>heart)</w:t>
            </w:r>
          </w:p>
          <w:p w:rsidR="003540E3" w:rsidRPr="004745CC" w:rsidRDefault="003540E3" w:rsidP="008800B8">
            <w:pPr>
              <w:spacing w:before="268"/>
              <w:ind w:left="80"/>
              <w:rPr>
                <w:rFonts w:cs="Segoe UI"/>
                <w:szCs w:val="26"/>
              </w:rPr>
            </w:pPr>
            <w:r w:rsidRPr="004745CC">
              <w:rPr>
                <w:rFonts w:cs="Segoe UI"/>
                <w:color w:val="231F20"/>
                <w:szCs w:val="26"/>
              </w:rPr>
              <w:t>Safety</w:t>
            </w:r>
            <w:r w:rsidRPr="004745CC">
              <w:rPr>
                <w:rFonts w:cs="Segoe UI"/>
                <w:color w:val="231F20"/>
                <w:spacing w:val="-5"/>
                <w:szCs w:val="26"/>
              </w:rPr>
              <w:t xml:space="preserve"> </w:t>
            </w:r>
            <w:r w:rsidRPr="004745CC">
              <w:rPr>
                <w:rFonts w:cs="Segoe UI"/>
                <w:color w:val="231F20"/>
                <w:szCs w:val="26"/>
              </w:rPr>
              <w:t>measures</w:t>
            </w:r>
            <w:r w:rsidRPr="004745CC">
              <w:rPr>
                <w:rFonts w:cs="Segoe UI"/>
                <w:color w:val="231F20"/>
                <w:spacing w:val="-4"/>
                <w:szCs w:val="26"/>
              </w:rPr>
              <w:t xml:space="preserve"> </w:t>
            </w:r>
            <w:r w:rsidRPr="004745CC">
              <w:rPr>
                <w:rFonts w:cs="Segoe UI"/>
                <w:color w:val="231F20"/>
                <w:szCs w:val="26"/>
              </w:rPr>
              <w:t>while</w:t>
            </w:r>
            <w:r w:rsidRPr="004745CC">
              <w:rPr>
                <w:rFonts w:cs="Segoe UI"/>
                <w:color w:val="231F20"/>
                <w:spacing w:val="-4"/>
                <w:szCs w:val="26"/>
              </w:rPr>
              <w:t xml:space="preserve"> </w:t>
            </w:r>
            <w:r w:rsidRPr="004745CC">
              <w:rPr>
                <w:rFonts w:cs="Segoe UI"/>
                <w:color w:val="231F20"/>
                <w:szCs w:val="26"/>
              </w:rPr>
              <w:t>blood</w:t>
            </w:r>
            <w:r w:rsidRPr="004745CC">
              <w:rPr>
                <w:rFonts w:cs="Segoe UI"/>
                <w:color w:val="231F20"/>
                <w:spacing w:val="-4"/>
                <w:szCs w:val="26"/>
              </w:rPr>
              <w:t xml:space="preserve"> </w:t>
            </w:r>
            <w:r w:rsidRPr="004745CC">
              <w:rPr>
                <w:rFonts w:cs="Segoe UI"/>
                <w:color w:val="231F20"/>
                <w:szCs w:val="26"/>
              </w:rPr>
              <w:t>transfusion</w:t>
            </w:r>
            <w:r w:rsidRPr="004745CC">
              <w:rPr>
                <w:rFonts w:cs="Segoe UI"/>
                <w:color w:val="231F20"/>
                <w:spacing w:val="-4"/>
                <w:szCs w:val="26"/>
              </w:rPr>
              <w:t xml:space="preserve"> </w:t>
            </w:r>
            <w:r w:rsidRPr="004745CC">
              <w:rPr>
                <w:rFonts w:cs="Segoe UI"/>
                <w:color w:val="231F20"/>
                <w:szCs w:val="26"/>
              </w:rPr>
              <w:t>is</w:t>
            </w:r>
            <w:r w:rsidRPr="004745CC">
              <w:rPr>
                <w:rFonts w:cs="Segoe UI"/>
                <w:color w:val="231F20"/>
                <w:spacing w:val="-4"/>
                <w:szCs w:val="26"/>
              </w:rPr>
              <w:t xml:space="preserve"> </w:t>
            </w:r>
            <w:r w:rsidRPr="004745CC">
              <w:rPr>
                <w:rFonts w:cs="Segoe UI"/>
                <w:color w:val="231F20"/>
                <w:spacing w:val="-2"/>
                <w:szCs w:val="26"/>
              </w:rPr>
              <w:t>running:</w:t>
            </w:r>
          </w:p>
          <w:p w:rsidR="003540E3" w:rsidRPr="004745CC" w:rsidRDefault="003540E3" w:rsidP="008800B8">
            <w:pPr>
              <w:numPr>
                <w:ilvl w:val="0"/>
                <w:numId w:val="138"/>
              </w:numPr>
              <w:ind w:left="360"/>
            </w:pPr>
            <w:r w:rsidRPr="004745CC">
              <w:t>Ensure that blood is prescribed at 20cc/kg whole blood or 10cc/kg packed cells</w:t>
            </w:r>
          </w:p>
          <w:p w:rsidR="003540E3" w:rsidRPr="004745CC" w:rsidRDefault="003540E3" w:rsidP="008800B8">
            <w:pPr>
              <w:numPr>
                <w:ilvl w:val="0"/>
                <w:numId w:val="138"/>
              </w:numPr>
              <w:ind w:left="360"/>
            </w:pPr>
            <w:r w:rsidRPr="004745CC">
              <w:t>Document a clear rate of transfusion for giving the blood over 4 hours. If this needs to be administered faster, discuss with consultant</w:t>
            </w:r>
          </w:p>
          <w:p w:rsidR="003540E3" w:rsidRPr="004745CC" w:rsidRDefault="003540E3" w:rsidP="008800B8">
            <w:pPr>
              <w:numPr>
                <w:ilvl w:val="0"/>
                <w:numId w:val="138"/>
              </w:numPr>
              <w:ind w:left="360"/>
            </w:pPr>
            <w:r w:rsidRPr="004745CC">
              <w:t>Check with guardian and patient if there is a history of previous blood transfusion and /or any reactions to it</w:t>
            </w:r>
          </w:p>
          <w:p w:rsidR="003540E3" w:rsidRPr="004745CC" w:rsidRDefault="003540E3" w:rsidP="008800B8">
            <w:pPr>
              <w:numPr>
                <w:ilvl w:val="0"/>
                <w:numId w:val="138"/>
              </w:numPr>
              <w:ind w:left="360"/>
            </w:pPr>
            <w:r w:rsidRPr="004745CC">
              <w:t>Management of acute complications of SCD</w:t>
            </w:r>
          </w:p>
          <w:p w:rsidR="003540E3" w:rsidRPr="004745CC" w:rsidRDefault="003540E3" w:rsidP="008800B8">
            <w:pPr>
              <w:spacing w:before="268"/>
              <w:ind w:left="80"/>
              <w:rPr>
                <w:rFonts w:cs="Segoe UI"/>
                <w:b/>
                <w:szCs w:val="26"/>
              </w:rPr>
            </w:pPr>
            <w:r w:rsidRPr="004745CC">
              <w:rPr>
                <w:rFonts w:cs="Segoe UI"/>
                <w:b/>
                <w:color w:val="231F20"/>
                <w:szCs w:val="26"/>
              </w:rPr>
              <w:t>Pain</w:t>
            </w:r>
            <w:r w:rsidRPr="004745CC">
              <w:rPr>
                <w:rFonts w:cs="Segoe UI"/>
                <w:b/>
                <w:color w:val="231F20"/>
                <w:spacing w:val="-9"/>
                <w:szCs w:val="26"/>
              </w:rPr>
              <w:t xml:space="preserve"> </w:t>
            </w:r>
            <w:r w:rsidRPr="004745CC">
              <w:rPr>
                <w:rFonts w:cs="Segoe UI"/>
                <w:b/>
                <w:color w:val="231F20"/>
                <w:spacing w:val="-2"/>
                <w:szCs w:val="26"/>
              </w:rPr>
              <w:t>Crisis</w:t>
            </w:r>
          </w:p>
          <w:p w:rsidR="003540E3" w:rsidRPr="004745CC" w:rsidRDefault="003540E3" w:rsidP="008800B8">
            <w:pPr>
              <w:numPr>
                <w:ilvl w:val="0"/>
                <w:numId w:val="138"/>
              </w:numPr>
              <w:ind w:left="360"/>
            </w:pPr>
            <w:r w:rsidRPr="004745CC">
              <w:t>It is important to determine the cause. It can be difficult to distinguish between a vaso-occlusive crisis and osteomyelitis or septic arthritis. History and clinical examination is important.</w:t>
            </w:r>
          </w:p>
          <w:p w:rsidR="003540E3" w:rsidRPr="004745CC" w:rsidRDefault="003540E3" w:rsidP="008800B8">
            <w:pPr>
              <w:spacing w:before="4"/>
              <w:rPr>
                <w:rFonts w:cs="Segoe UI"/>
                <w:szCs w:val="26"/>
              </w:rPr>
            </w:pPr>
          </w:p>
          <w:p w:rsidR="003540E3" w:rsidRPr="004745CC" w:rsidRDefault="003540E3" w:rsidP="008800B8">
            <w:pPr>
              <w:ind w:left="80"/>
              <w:rPr>
                <w:rFonts w:cs="Segoe UI"/>
                <w:b/>
                <w:szCs w:val="26"/>
              </w:rPr>
            </w:pPr>
            <w:r w:rsidRPr="004745CC">
              <w:rPr>
                <w:rFonts w:cs="Segoe UI"/>
                <w:b/>
                <w:color w:val="231F20"/>
                <w:spacing w:val="-2"/>
                <w:szCs w:val="26"/>
              </w:rPr>
              <w:t xml:space="preserve">Management </w:t>
            </w:r>
          </w:p>
          <w:p w:rsidR="003540E3" w:rsidRPr="004745CC" w:rsidRDefault="003540E3" w:rsidP="008800B8">
            <w:pPr>
              <w:numPr>
                <w:ilvl w:val="0"/>
                <w:numId w:val="138"/>
              </w:numPr>
              <w:ind w:left="360"/>
            </w:pPr>
            <w:r w:rsidRPr="004745CC">
              <w:t>Collect lab samples for FBC &amp; group and crossmatch. Place IV cannula</w:t>
            </w:r>
          </w:p>
          <w:p w:rsidR="003540E3" w:rsidRPr="004745CC" w:rsidRDefault="003540E3" w:rsidP="008800B8">
            <w:pPr>
              <w:numPr>
                <w:ilvl w:val="0"/>
                <w:numId w:val="138"/>
              </w:numPr>
              <w:ind w:left="360"/>
            </w:pPr>
            <w:r w:rsidRPr="004745CC">
              <w:t>Hydration: The aim is to have the patient on 100% maintenance fluids orally and wean IV fluids as able</w:t>
            </w:r>
          </w:p>
          <w:p w:rsidR="003540E3" w:rsidRPr="004745CC" w:rsidRDefault="003540E3" w:rsidP="008800B8">
            <w:pPr>
              <w:numPr>
                <w:ilvl w:val="0"/>
                <w:numId w:val="138"/>
              </w:numPr>
              <w:ind w:left="360"/>
            </w:pPr>
            <w:r w:rsidRPr="004745CC">
              <w:lastRenderedPageBreak/>
              <w:t>If dehydrated, correct appropriately</w:t>
            </w:r>
          </w:p>
          <w:p w:rsidR="003540E3" w:rsidRPr="004745CC" w:rsidRDefault="003540E3" w:rsidP="008800B8">
            <w:pPr>
              <w:spacing w:before="268"/>
              <w:ind w:left="80"/>
              <w:rPr>
                <w:rFonts w:cs="Segoe UI"/>
                <w:szCs w:val="26"/>
              </w:rPr>
            </w:pPr>
            <w:r w:rsidRPr="004745CC">
              <w:rPr>
                <w:rFonts w:cs="Segoe UI"/>
                <w:b/>
                <w:bCs/>
                <w:color w:val="231F20"/>
                <w:szCs w:val="26"/>
              </w:rPr>
              <w:t>Note:</w:t>
            </w:r>
            <w:r w:rsidRPr="004745CC">
              <w:rPr>
                <w:rFonts w:cs="Segoe UI"/>
                <w:color w:val="231F20"/>
                <w:spacing w:val="-3"/>
                <w:szCs w:val="26"/>
              </w:rPr>
              <w:t xml:space="preserve"> </w:t>
            </w:r>
            <w:r w:rsidRPr="004745CC">
              <w:rPr>
                <w:rFonts w:cs="Segoe UI"/>
                <w:color w:val="231F20"/>
                <w:szCs w:val="26"/>
              </w:rPr>
              <w:t>hyperhydration</w:t>
            </w:r>
            <w:r w:rsidRPr="004745CC">
              <w:rPr>
                <w:rFonts w:cs="Segoe UI"/>
                <w:color w:val="231F20"/>
                <w:spacing w:val="-3"/>
                <w:szCs w:val="26"/>
              </w:rPr>
              <w:t xml:space="preserve"> </w:t>
            </w:r>
            <w:r w:rsidRPr="004745CC">
              <w:rPr>
                <w:rFonts w:cs="Segoe UI"/>
                <w:color w:val="231F20"/>
                <w:szCs w:val="26"/>
              </w:rPr>
              <w:t>can</w:t>
            </w:r>
            <w:r w:rsidRPr="004745CC">
              <w:rPr>
                <w:rFonts w:cs="Segoe UI"/>
                <w:color w:val="231F20"/>
                <w:spacing w:val="-2"/>
                <w:szCs w:val="26"/>
              </w:rPr>
              <w:t xml:space="preserve"> </w:t>
            </w:r>
            <w:r w:rsidRPr="004745CC">
              <w:rPr>
                <w:rFonts w:cs="Segoe UI"/>
                <w:color w:val="231F20"/>
                <w:szCs w:val="26"/>
              </w:rPr>
              <w:t>lead</w:t>
            </w:r>
            <w:r w:rsidRPr="004745CC">
              <w:rPr>
                <w:rFonts w:cs="Segoe UI"/>
                <w:color w:val="231F20"/>
                <w:spacing w:val="-3"/>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zCs w:val="26"/>
              </w:rPr>
              <w:t>pulmonary</w:t>
            </w:r>
            <w:r w:rsidRPr="004745CC">
              <w:rPr>
                <w:rFonts w:cs="Segoe UI"/>
                <w:color w:val="231F20"/>
                <w:spacing w:val="-2"/>
                <w:szCs w:val="26"/>
              </w:rPr>
              <w:t xml:space="preserve"> compromise</w:t>
            </w:r>
          </w:p>
          <w:p w:rsidR="003540E3" w:rsidRPr="004745CC" w:rsidRDefault="003540E3" w:rsidP="008800B8">
            <w:pPr>
              <w:spacing w:before="10"/>
              <w:rPr>
                <w:rFonts w:cs="Segoe UI"/>
                <w:szCs w:val="26"/>
              </w:rPr>
            </w:pPr>
          </w:p>
          <w:p w:rsidR="003540E3" w:rsidRPr="004745CC" w:rsidRDefault="003540E3" w:rsidP="008800B8">
            <w:pPr>
              <w:numPr>
                <w:ilvl w:val="0"/>
                <w:numId w:val="138"/>
              </w:numPr>
              <w:ind w:left="360"/>
            </w:pPr>
            <w:r w:rsidRPr="004745CC">
              <w:t>Give</w:t>
            </w:r>
            <w:r w:rsidRPr="004745CC">
              <w:rPr>
                <w:spacing w:val="-5"/>
              </w:rPr>
              <w:t xml:space="preserve"> </w:t>
            </w:r>
            <w:r w:rsidRPr="004745CC">
              <w:t>pain</w:t>
            </w:r>
            <w:r w:rsidRPr="004745CC">
              <w:rPr>
                <w:spacing w:val="-5"/>
              </w:rPr>
              <w:t xml:space="preserve"> </w:t>
            </w:r>
            <w:r w:rsidRPr="004745CC">
              <w:t>medicine as</w:t>
            </w:r>
            <w:r w:rsidRPr="004745CC">
              <w:rPr>
                <w:spacing w:val="-5"/>
              </w:rPr>
              <w:t xml:space="preserve"> </w:t>
            </w:r>
            <w:r w:rsidRPr="004745CC">
              <w:t>per</w:t>
            </w:r>
            <w:r w:rsidRPr="004745CC">
              <w:rPr>
                <w:spacing w:val="-5"/>
              </w:rPr>
              <w:t xml:space="preserve"> </w:t>
            </w:r>
            <w:r w:rsidRPr="004745CC">
              <w:t>Faces</w:t>
            </w:r>
            <w:r w:rsidRPr="004745CC">
              <w:rPr>
                <w:spacing w:val="-5"/>
              </w:rPr>
              <w:t xml:space="preserve"> </w:t>
            </w:r>
            <w:r w:rsidRPr="004745CC">
              <w:t>Score</w:t>
            </w:r>
            <w:r w:rsidRPr="004745CC">
              <w:rPr>
                <w:spacing w:val="-5"/>
              </w:rPr>
              <w:t xml:space="preserve"> </w:t>
            </w:r>
            <w:r w:rsidRPr="004745CC">
              <w:t>grading</w:t>
            </w:r>
            <w:r w:rsidRPr="004745CC">
              <w:rPr>
                <w:spacing w:val="-5"/>
              </w:rPr>
              <w:t xml:space="preserve"> </w:t>
            </w:r>
            <w:r w:rsidRPr="004745CC">
              <w:t>for</w:t>
            </w:r>
            <w:r w:rsidRPr="004745CC">
              <w:rPr>
                <w:spacing w:val="-4"/>
              </w:rPr>
              <w:t xml:space="preserve"> pain</w:t>
            </w:r>
          </w:p>
          <w:p w:rsidR="003540E3" w:rsidRPr="004745CC" w:rsidRDefault="003540E3" w:rsidP="008800B8">
            <w:pPr>
              <w:numPr>
                <w:ilvl w:val="0"/>
                <w:numId w:val="138"/>
              </w:numPr>
              <w:ind w:left="360"/>
            </w:pPr>
            <w:r w:rsidRPr="004745CC">
              <w:t>If</w:t>
            </w:r>
            <w:r w:rsidRPr="004745CC">
              <w:rPr>
                <w:spacing w:val="-6"/>
              </w:rPr>
              <w:t xml:space="preserve"> </w:t>
            </w:r>
            <w:r w:rsidRPr="004745CC">
              <w:t>in</w:t>
            </w:r>
            <w:r w:rsidRPr="004745CC">
              <w:rPr>
                <w:spacing w:val="-6"/>
              </w:rPr>
              <w:t xml:space="preserve"> </w:t>
            </w:r>
            <w:r w:rsidRPr="004745CC">
              <w:t>mild</w:t>
            </w:r>
            <w:r w:rsidRPr="004745CC">
              <w:rPr>
                <w:spacing w:val="-6"/>
              </w:rPr>
              <w:t xml:space="preserve"> </w:t>
            </w:r>
            <w:r w:rsidRPr="004745CC">
              <w:t>to</w:t>
            </w:r>
            <w:r w:rsidRPr="004745CC">
              <w:rPr>
                <w:spacing w:val="-6"/>
              </w:rPr>
              <w:t xml:space="preserve"> </w:t>
            </w:r>
            <w:r w:rsidRPr="004745CC">
              <w:t>moderate</w:t>
            </w:r>
            <w:r w:rsidRPr="004745CC">
              <w:rPr>
                <w:spacing w:val="-6"/>
              </w:rPr>
              <w:t xml:space="preserve"> </w:t>
            </w:r>
            <w:r w:rsidRPr="004745CC">
              <w:t>pain,</w:t>
            </w:r>
            <w:r w:rsidRPr="004745CC">
              <w:rPr>
                <w:spacing w:val="-6"/>
              </w:rPr>
              <w:t xml:space="preserve"> </w:t>
            </w:r>
            <w:r w:rsidRPr="004745CC">
              <w:t>give</w:t>
            </w:r>
            <w:r w:rsidRPr="004745CC">
              <w:rPr>
                <w:spacing w:val="-6"/>
              </w:rPr>
              <w:t xml:space="preserve"> </w:t>
            </w:r>
            <w:r w:rsidRPr="004745CC">
              <w:t>paracetamol</w:t>
            </w:r>
            <w:r w:rsidRPr="004745CC">
              <w:rPr>
                <w:spacing w:val="-6"/>
              </w:rPr>
              <w:t xml:space="preserve"> </w:t>
            </w:r>
            <w:r w:rsidRPr="004745CC">
              <w:t>15mg/kg/dose</w:t>
            </w:r>
            <w:r w:rsidRPr="004745CC">
              <w:rPr>
                <w:spacing w:val="-6"/>
              </w:rPr>
              <w:t xml:space="preserve"> </w:t>
            </w:r>
            <w:r w:rsidRPr="004745CC">
              <w:t>PO</w:t>
            </w:r>
            <w:r w:rsidRPr="004745CC">
              <w:rPr>
                <w:spacing w:val="-6"/>
              </w:rPr>
              <w:t xml:space="preserve"> </w:t>
            </w:r>
            <w:r w:rsidRPr="004745CC">
              <w:t>4-6</w:t>
            </w:r>
            <w:r w:rsidRPr="004745CC">
              <w:rPr>
                <w:spacing w:val="-6"/>
              </w:rPr>
              <w:t xml:space="preserve"> </w:t>
            </w:r>
            <w:r w:rsidRPr="004745CC">
              <w:t>hourly</w:t>
            </w:r>
            <w:r w:rsidRPr="004745CC">
              <w:rPr>
                <w:spacing w:val="-6"/>
              </w:rPr>
              <w:t xml:space="preserve"> </w:t>
            </w:r>
            <w:r w:rsidRPr="004745CC">
              <w:t>or</w:t>
            </w:r>
            <w:r w:rsidRPr="004745CC">
              <w:rPr>
                <w:spacing w:val="-6"/>
              </w:rPr>
              <w:t xml:space="preserve"> </w:t>
            </w:r>
            <w:r w:rsidRPr="004745CC">
              <w:t>ibuprofen</w:t>
            </w:r>
            <w:r w:rsidRPr="004745CC">
              <w:rPr>
                <w:spacing w:val="-6"/>
              </w:rPr>
              <w:t xml:space="preserve"> </w:t>
            </w:r>
            <w:r w:rsidRPr="004745CC">
              <w:t>10mg/kg/ dose PO</w:t>
            </w:r>
            <w:r w:rsidRPr="004745CC">
              <w:rPr>
                <w:spacing w:val="40"/>
              </w:rPr>
              <w:t xml:space="preserve"> </w:t>
            </w:r>
            <w:r w:rsidRPr="004745CC">
              <w:t>6 hourly</w:t>
            </w:r>
          </w:p>
          <w:p w:rsidR="003540E3" w:rsidRPr="004745CC" w:rsidRDefault="003540E3" w:rsidP="008800B8">
            <w:pPr>
              <w:spacing w:before="3"/>
              <w:rPr>
                <w:rFonts w:cs="Segoe UI"/>
                <w:szCs w:val="26"/>
              </w:rPr>
            </w:pPr>
          </w:p>
          <w:p w:rsidR="003540E3" w:rsidRPr="004745CC" w:rsidRDefault="003540E3" w:rsidP="008800B8">
            <w:pPr>
              <w:ind w:left="80" w:right="707"/>
              <w:jc w:val="both"/>
              <w:rPr>
                <w:rFonts w:cs="Segoe UI"/>
                <w:szCs w:val="26"/>
              </w:rPr>
            </w:pPr>
            <w:r w:rsidRPr="004745CC">
              <w:rPr>
                <w:rFonts w:cs="Segoe UI"/>
                <w:color w:val="231F20"/>
                <w:szCs w:val="26"/>
              </w:rPr>
              <w:t>If</w:t>
            </w:r>
            <w:r w:rsidRPr="004745CC">
              <w:rPr>
                <w:rFonts w:cs="Segoe UI"/>
                <w:color w:val="231F20"/>
                <w:spacing w:val="-5"/>
                <w:szCs w:val="26"/>
              </w:rPr>
              <w:t xml:space="preserve"> </w:t>
            </w:r>
            <w:r w:rsidRPr="004745CC">
              <w:rPr>
                <w:rFonts w:cs="Segoe UI"/>
                <w:color w:val="231F20"/>
                <w:szCs w:val="26"/>
              </w:rPr>
              <w:t>in</w:t>
            </w:r>
            <w:r w:rsidRPr="004745CC">
              <w:rPr>
                <w:rFonts w:cs="Segoe UI"/>
                <w:color w:val="231F20"/>
                <w:spacing w:val="-5"/>
                <w:szCs w:val="26"/>
              </w:rPr>
              <w:t xml:space="preserve"> </w:t>
            </w:r>
            <w:r w:rsidRPr="004745CC">
              <w:rPr>
                <w:rFonts w:cs="Segoe UI"/>
                <w:color w:val="231F20"/>
                <w:szCs w:val="26"/>
              </w:rPr>
              <w:t>severe</w:t>
            </w:r>
            <w:r w:rsidRPr="004745CC">
              <w:rPr>
                <w:rFonts w:cs="Segoe UI"/>
                <w:color w:val="231F20"/>
                <w:spacing w:val="-5"/>
                <w:szCs w:val="26"/>
              </w:rPr>
              <w:t xml:space="preserve"> </w:t>
            </w:r>
            <w:r w:rsidRPr="004745CC">
              <w:rPr>
                <w:rFonts w:cs="Segoe UI"/>
                <w:color w:val="231F20"/>
                <w:szCs w:val="26"/>
              </w:rPr>
              <w:t>pain,</w:t>
            </w:r>
            <w:r w:rsidRPr="004745CC">
              <w:rPr>
                <w:rFonts w:cs="Segoe UI"/>
                <w:color w:val="231F20"/>
                <w:spacing w:val="-5"/>
                <w:szCs w:val="26"/>
              </w:rPr>
              <w:t xml:space="preserve"> </w:t>
            </w:r>
            <w:r w:rsidRPr="004745CC">
              <w:rPr>
                <w:rFonts w:cs="Segoe UI"/>
                <w:color w:val="231F20"/>
                <w:szCs w:val="26"/>
              </w:rPr>
              <w:t>in</w:t>
            </w:r>
            <w:r w:rsidRPr="004745CC">
              <w:rPr>
                <w:rFonts w:cs="Segoe UI"/>
                <w:color w:val="231F20"/>
                <w:spacing w:val="-5"/>
                <w:szCs w:val="26"/>
              </w:rPr>
              <w:t xml:space="preserve"> </w:t>
            </w:r>
            <w:r w:rsidRPr="004745CC">
              <w:rPr>
                <w:rFonts w:cs="Segoe UI"/>
                <w:color w:val="231F20"/>
                <w:szCs w:val="26"/>
              </w:rPr>
              <w:t>addition</w:t>
            </w:r>
            <w:r w:rsidRPr="004745CC">
              <w:rPr>
                <w:rFonts w:cs="Segoe UI"/>
                <w:color w:val="231F20"/>
                <w:spacing w:val="-5"/>
                <w:szCs w:val="26"/>
              </w:rPr>
              <w:t xml:space="preserve"> </w:t>
            </w:r>
            <w:r w:rsidRPr="004745CC">
              <w:rPr>
                <w:rFonts w:cs="Segoe UI"/>
                <w:color w:val="231F20"/>
                <w:szCs w:val="26"/>
              </w:rPr>
              <w:t>to</w:t>
            </w:r>
            <w:r w:rsidRPr="004745CC">
              <w:rPr>
                <w:rFonts w:cs="Segoe UI"/>
                <w:color w:val="231F20"/>
                <w:spacing w:val="-5"/>
                <w:szCs w:val="26"/>
              </w:rPr>
              <w:t xml:space="preserve"> </w:t>
            </w:r>
            <w:r w:rsidRPr="004745CC">
              <w:rPr>
                <w:rFonts w:cs="Segoe UI"/>
                <w:color w:val="231F20"/>
                <w:szCs w:val="26"/>
              </w:rPr>
              <w:t>the</w:t>
            </w:r>
            <w:r w:rsidRPr="004745CC">
              <w:rPr>
                <w:rFonts w:cs="Segoe UI"/>
                <w:color w:val="231F20"/>
                <w:spacing w:val="-5"/>
                <w:szCs w:val="26"/>
              </w:rPr>
              <w:t xml:space="preserve"> </w:t>
            </w:r>
            <w:r w:rsidRPr="004745CC">
              <w:rPr>
                <w:rFonts w:cs="Segoe UI"/>
                <w:color w:val="231F20"/>
                <w:szCs w:val="26"/>
              </w:rPr>
              <w:t>paracetamol</w:t>
            </w:r>
            <w:r w:rsidRPr="004745CC">
              <w:rPr>
                <w:rFonts w:cs="Segoe UI"/>
                <w:color w:val="231F20"/>
                <w:spacing w:val="-5"/>
                <w:szCs w:val="26"/>
              </w:rPr>
              <w:t xml:space="preserve"> </w:t>
            </w:r>
            <w:r w:rsidRPr="004745CC">
              <w:rPr>
                <w:rFonts w:cs="Segoe UI"/>
                <w:color w:val="231F20"/>
                <w:szCs w:val="26"/>
              </w:rPr>
              <w:t>and</w:t>
            </w:r>
            <w:r w:rsidRPr="004745CC">
              <w:rPr>
                <w:rFonts w:cs="Segoe UI"/>
                <w:color w:val="231F20"/>
                <w:spacing w:val="-5"/>
                <w:szCs w:val="26"/>
              </w:rPr>
              <w:t xml:space="preserve"> </w:t>
            </w:r>
            <w:r w:rsidRPr="004745CC">
              <w:rPr>
                <w:rFonts w:cs="Segoe UI"/>
                <w:color w:val="231F20"/>
                <w:szCs w:val="26"/>
              </w:rPr>
              <w:t>ibuprofen,</w:t>
            </w:r>
            <w:r w:rsidRPr="004745CC">
              <w:rPr>
                <w:rFonts w:cs="Segoe UI"/>
                <w:color w:val="231F20"/>
                <w:spacing w:val="-5"/>
                <w:szCs w:val="26"/>
              </w:rPr>
              <w:t xml:space="preserve"> </w:t>
            </w:r>
            <w:r w:rsidRPr="004745CC">
              <w:rPr>
                <w:rFonts w:cs="Segoe UI"/>
                <w:color w:val="231F20"/>
                <w:szCs w:val="26"/>
              </w:rPr>
              <w:t>you</w:t>
            </w:r>
            <w:r w:rsidRPr="004745CC">
              <w:rPr>
                <w:rFonts w:cs="Segoe UI"/>
                <w:color w:val="231F20"/>
                <w:spacing w:val="-5"/>
                <w:szCs w:val="26"/>
              </w:rPr>
              <w:t xml:space="preserve"> </w:t>
            </w:r>
            <w:r w:rsidRPr="004745CC">
              <w:rPr>
                <w:rFonts w:cs="Segoe UI"/>
                <w:color w:val="231F20"/>
                <w:szCs w:val="26"/>
              </w:rPr>
              <w:t>can</w:t>
            </w:r>
            <w:r w:rsidRPr="004745CC">
              <w:rPr>
                <w:rFonts w:cs="Segoe UI"/>
                <w:color w:val="231F20"/>
                <w:spacing w:val="-5"/>
                <w:szCs w:val="26"/>
              </w:rPr>
              <w:t xml:space="preserve"> </w:t>
            </w:r>
            <w:r w:rsidRPr="004745CC">
              <w:rPr>
                <w:rFonts w:cs="Segoe UI"/>
                <w:color w:val="231F20"/>
                <w:szCs w:val="26"/>
              </w:rPr>
              <w:t>give</w:t>
            </w:r>
            <w:r w:rsidRPr="004745CC">
              <w:rPr>
                <w:rFonts w:cs="Segoe UI"/>
                <w:color w:val="231F20"/>
                <w:spacing w:val="-5"/>
                <w:szCs w:val="26"/>
              </w:rPr>
              <w:t xml:space="preserve"> </w:t>
            </w:r>
            <w:r w:rsidRPr="004745CC">
              <w:rPr>
                <w:rFonts w:cs="Segoe UI"/>
                <w:color w:val="231F20"/>
                <w:szCs w:val="26"/>
              </w:rPr>
              <w:t>morphine</w:t>
            </w:r>
            <w:r w:rsidRPr="004745CC">
              <w:rPr>
                <w:rFonts w:cs="Segoe UI"/>
                <w:color w:val="231F20"/>
                <w:spacing w:val="-5"/>
                <w:szCs w:val="26"/>
              </w:rPr>
              <w:t xml:space="preserve"> </w:t>
            </w:r>
            <w:r w:rsidRPr="004745CC">
              <w:rPr>
                <w:rFonts w:cs="Segoe UI"/>
                <w:color w:val="231F20"/>
                <w:szCs w:val="26"/>
              </w:rPr>
              <w:t>0.1mg</w:t>
            </w:r>
            <w:r w:rsidRPr="004745CC">
              <w:rPr>
                <w:rFonts w:cs="Segoe UI"/>
                <w:color w:val="231F20"/>
                <w:spacing w:val="-5"/>
                <w:szCs w:val="26"/>
              </w:rPr>
              <w:t xml:space="preserve"> </w:t>
            </w:r>
            <w:r w:rsidRPr="004745CC">
              <w:rPr>
                <w:rFonts w:cs="Segoe UI"/>
                <w:color w:val="231F20"/>
                <w:szCs w:val="26"/>
              </w:rPr>
              <w:t>– 0.2mg/kg/dose orally 4 hourly and escalate cautiously. This is as per WHO analgesic ladder</w:t>
            </w:r>
          </w:p>
          <w:p w:rsidR="003540E3" w:rsidRPr="004745CC" w:rsidRDefault="003540E3" w:rsidP="008800B8">
            <w:pPr>
              <w:numPr>
                <w:ilvl w:val="0"/>
                <w:numId w:val="138"/>
              </w:numPr>
              <w:ind w:left="360"/>
            </w:pPr>
            <w:r w:rsidRPr="004745CC">
              <w:t>Constipation is a common adverse effect of morphine. Stool softeners (liquid paraffin) should be prescribed. The patient should be assessed daily for stooling and constipation regimen escalated as necessary</w:t>
            </w:r>
          </w:p>
          <w:p w:rsidR="003540E3" w:rsidRPr="004745CC" w:rsidRDefault="003540E3" w:rsidP="008800B8">
            <w:pPr>
              <w:numPr>
                <w:ilvl w:val="0"/>
                <w:numId w:val="138"/>
              </w:numPr>
              <w:ind w:left="360"/>
            </w:pPr>
            <w:r w:rsidRPr="004745CC">
              <w:t>Blood transfusion is indicated if Hb is =&lt;6g/dL or 2 points below the patient’s normal baseline Hb</w:t>
            </w:r>
          </w:p>
          <w:p w:rsidR="003540E3" w:rsidRPr="004745CC" w:rsidRDefault="003540E3" w:rsidP="008800B8">
            <w:pPr>
              <w:numPr>
                <w:ilvl w:val="0"/>
                <w:numId w:val="138"/>
              </w:numPr>
              <w:ind w:left="360"/>
            </w:pPr>
            <w:r w:rsidRPr="004745CC">
              <w:t>(check in health passport)</w:t>
            </w:r>
          </w:p>
          <w:p w:rsidR="003540E3" w:rsidRPr="004745CC" w:rsidRDefault="003540E3" w:rsidP="008800B8">
            <w:pPr>
              <w:numPr>
                <w:ilvl w:val="0"/>
                <w:numId w:val="138"/>
              </w:numPr>
              <w:ind w:left="360"/>
            </w:pPr>
            <w:r w:rsidRPr="004745CC">
              <w:t>If febrile (defined as &gt;38.5o), see fever guidelines section</w:t>
            </w:r>
          </w:p>
          <w:p w:rsidR="003540E3" w:rsidRPr="004745CC" w:rsidRDefault="003540E3" w:rsidP="008800B8">
            <w:pPr>
              <w:tabs>
                <w:tab w:val="left" w:pos="440"/>
              </w:tabs>
              <w:rPr>
                <w:rFonts w:cs="Segoe UI"/>
                <w:szCs w:val="26"/>
              </w:rPr>
            </w:pPr>
          </w:p>
          <w:p w:rsidR="003540E3" w:rsidRPr="004745CC" w:rsidRDefault="003540E3" w:rsidP="008800B8">
            <w:pPr>
              <w:tabs>
                <w:tab w:val="left" w:pos="440"/>
              </w:tabs>
              <w:rPr>
                <w:rFonts w:cs="Segoe UI"/>
                <w:szCs w:val="26"/>
              </w:rPr>
            </w:pPr>
          </w:p>
          <w:p w:rsidR="003540E3" w:rsidRPr="004745CC" w:rsidRDefault="003540E3" w:rsidP="008800B8">
            <w:pPr>
              <w:spacing w:before="268"/>
              <w:ind w:left="80"/>
              <w:rPr>
                <w:rFonts w:cs="Segoe UI"/>
                <w:b/>
                <w:szCs w:val="26"/>
              </w:rPr>
            </w:pPr>
            <w:r w:rsidRPr="004745CC">
              <w:rPr>
                <w:rFonts w:cs="Segoe UI"/>
                <w:b/>
                <w:color w:val="231F20"/>
                <w:spacing w:val="-4"/>
                <w:szCs w:val="26"/>
              </w:rPr>
              <w:t>Fever</w:t>
            </w:r>
          </w:p>
          <w:p w:rsidR="003540E3" w:rsidRPr="004745CC" w:rsidRDefault="003540E3" w:rsidP="008800B8">
            <w:pPr>
              <w:numPr>
                <w:ilvl w:val="0"/>
                <w:numId w:val="138"/>
              </w:numPr>
              <w:ind w:left="360"/>
            </w:pPr>
            <w:r w:rsidRPr="004745CC">
              <w:t>Take</w:t>
            </w:r>
            <w:r w:rsidRPr="004745CC">
              <w:rPr>
                <w:spacing w:val="-12"/>
              </w:rPr>
              <w:t xml:space="preserve"> </w:t>
            </w:r>
            <w:r w:rsidRPr="004745CC">
              <w:t>samples</w:t>
            </w:r>
            <w:r w:rsidRPr="004745CC">
              <w:rPr>
                <w:spacing w:val="-11"/>
              </w:rPr>
              <w:t xml:space="preserve"> </w:t>
            </w:r>
            <w:r w:rsidRPr="004745CC">
              <w:rPr>
                <w:spacing w:val="-4"/>
              </w:rPr>
              <w:t>for:</w:t>
            </w:r>
          </w:p>
          <w:p w:rsidR="003540E3" w:rsidRPr="004745CC" w:rsidRDefault="003540E3" w:rsidP="008800B8">
            <w:pPr>
              <w:numPr>
                <w:ilvl w:val="0"/>
                <w:numId w:val="138"/>
              </w:numPr>
              <w:ind w:left="360"/>
            </w:pPr>
            <w:r w:rsidRPr="004745CC">
              <w:t>FBC,</w:t>
            </w:r>
            <w:r w:rsidRPr="004745CC">
              <w:rPr>
                <w:spacing w:val="-8"/>
              </w:rPr>
              <w:t xml:space="preserve"> </w:t>
            </w:r>
            <w:r w:rsidRPr="004745CC">
              <w:t>blood</w:t>
            </w:r>
            <w:r w:rsidRPr="004745CC">
              <w:rPr>
                <w:spacing w:val="-8"/>
              </w:rPr>
              <w:t xml:space="preserve"> </w:t>
            </w:r>
            <w:r w:rsidRPr="004745CC">
              <w:t>culture</w:t>
            </w:r>
            <w:r w:rsidRPr="004745CC">
              <w:rPr>
                <w:spacing w:val="-8"/>
              </w:rPr>
              <w:t xml:space="preserve"> </w:t>
            </w:r>
            <w:r w:rsidRPr="004745CC">
              <w:t>(obtain</w:t>
            </w:r>
            <w:r w:rsidRPr="004745CC">
              <w:rPr>
                <w:spacing w:val="-8"/>
              </w:rPr>
              <w:t xml:space="preserve"> </w:t>
            </w:r>
            <w:r w:rsidRPr="004745CC">
              <w:t>prior</w:t>
            </w:r>
            <w:r w:rsidRPr="004745CC">
              <w:rPr>
                <w:spacing w:val="-8"/>
              </w:rPr>
              <w:t xml:space="preserve"> </w:t>
            </w:r>
            <w:r w:rsidRPr="004745CC">
              <w:t>to</w:t>
            </w:r>
            <w:r w:rsidRPr="004745CC">
              <w:rPr>
                <w:spacing w:val="-8"/>
              </w:rPr>
              <w:t xml:space="preserve"> </w:t>
            </w:r>
            <w:r w:rsidRPr="004745CC">
              <w:t>the</w:t>
            </w:r>
            <w:r w:rsidRPr="004745CC">
              <w:rPr>
                <w:spacing w:val="-8"/>
              </w:rPr>
              <w:t xml:space="preserve"> </w:t>
            </w:r>
            <w:r w:rsidRPr="004745CC">
              <w:t>first</w:t>
            </w:r>
            <w:r w:rsidRPr="004745CC">
              <w:rPr>
                <w:spacing w:val="-8"/>
              </w:rPr>
              <w:t xml:space="preserve"> </w:t>
            </w:r>
            <w:r w:rsidRPr="004745CC">
              <w:t>dose</w:t>
            </w:r>
            <w:r w:rsidRPr="004745CC">
              <w:rPr>
                <w:spacing w:val="-8"/>
              </w:rPr>
              <w:t xml:space="preserve"> </w:t>
            </w:r>
            <w:r w:rsidRPr="004745CC">
              <w:t>of</w:t>
            </w:r>
            <w:r w:rsidRPr="004745CC">
              <w:rPr>
                <w:spacing w:val="-8"/>
              </w:rPr>
              <w:t xml:space="preserve"> </w:t>
            </w:r>
            <w:r w:rsidRPr="004745CC">
              <w:t>antibiotics,</w:t>
            </w:r>
            <w:r w:rsidRPr="004745CC">
              <w:rPr>
                <w:spacing w:val="-8"/>
              </w:rPr>
              <w:t xml:space="preserve"> </w:t>
            </w:r>
            <w:r w:rsidRPr="004745CC">
              <w:t>but</w:t>
            </w:r>
            <w:r w:rsidRPr="004745CC">
              <w:rPr>
                <w:spacing w:val="-8"/>
              </w:rPr>
              <w:t xml:space="preserve"> </w:t>
            </w:r>
            <w:r w:rsidRPr="004745CC">
              <w:t>do</w:t>
            </w:r>
            <w:r w:rsidRPr="004745CC">
              <w:rPr>
                <w:spacing w:val="-8"/>
              </w:rPr>
              <w:t xml:space="preserve"> </w:t>
            </w:r>
            <w:r w:rsidRPr="004745CC">
              <w:t>not</w:t>
            </w:r>
            <w:r w:rsidRPr="004745CC">
              <w:rPr>
                <w:spacing w:val="-8"/>
              </w:rPr>
              <w:t xml:space="preserve"> </w:t>
            </w:r>
            <w:r w:rsidRPr="004745CC">
              <w:t>delay</w:t>
            </w:r>
            <w:r w:rsidRPr="004745CC">
              <w:rPr>
                <w:spacing w:val="-8"/>
              </w:rPr>
              <w:t xml:space="preserve"> </w:t>
            </w:r>
            <w:r w:rsidRPr="004745CC">
              <w:t>initiation</w:t>
            </w:r>
            <w:r w:rsidRPr="004745CC">
              <w:rPr>
                <w:spacing w:val="-8"/>
              </w:rPr>
              <w:t xml:space="preserve"> </w:t>
            </w:r>
            <w:r w:rsidRPr="004745CC">
              <w:t>of antibiotics &gt;30 min), malaria test, group and crossmatch, and creatinine as indicated</w:t>
            </w:r>
          </w:p>
          <w:p w:rsidR="003540E3" w:rsidRPr="004745CC" w:rsidRDefault="003540E3" w:rsidP="008800B8">
            <w:pPr>
              <w:numPr>
                <w:ilvl w:val="0"/>
                <w:numId w:val="138"/>
              </w:numPr>
              <w:ind w:left="360"/>
            </w:pPr>
            <w:r w:rsidRPr="004745CC">
              <w:t>Urine</w:t>
            </w:r>
            <w:r w:rsidRPr="004745CC">
              <w:rPr>
                <w:spacing w:val="-2"/>
              </w:rPr>
              <w:t xml:space="preserve"> </w:t>
            </w:r>
            <w:r w:rsidRPr="004745CC">
              <w:t>dipstick.</w:t>
            </w:r>
            <w:r w:rsidRPr="004745CC">
              <w:rPr>
                <w:spacing w:val="-1"/>
              </w:rPr>
              <w:t xml:space="preserve"> </w:t>
            </w:r>
            <w:r w:rsidRPr="004745CC">
              <w:t>Add</w:t>
            </w:r>
            <w:r w:rsidRPr="004745CC">
              <w:rPr>
                <w:spacing w:val="-1"/>
              </w:rPr>
              <w:t xml:space="preserve"> </w:t>
            </w:r>
            <w:r w:rsidRPr="004745CC">
              <w:t>urinalysis</w:t>
            </w:r>
            <w:r w:rsidRPr="004745CC">
              <w:rPr>
                <w:spacing w:val="-1"/>
              </w:rPr>
              <w:t xml:space="preserve"> </w:t>
            </w:r>
            <w:r w:rsidRPr="004745CC">
              <w:t>if</w:t>
            </w:r>
            <w:r w:rsidRPr="004745CC">
              <w:rPr>
                <w:spacing w:val="-1"/>
              </w:rPr>
              <w:t xml:space="preserve"> </w:t>
            </w:r>
            <w:r w:rsidRPr="004745CC">
              <w:t>&lt;2</w:t>
            </w:r>
            <w:r w:rsidRPr="004745CC">
              <w:rPr>
                <w:spacing w:val="-2"/>
              </w:rPr>
              <w:t xml:space="preserve"> </w:t>
            </w:r>
            <w:r w:rsidRPr="004745CC">
              <w:t>years</w:t>
            </w:r>
            <w:r w:rsidRPr="004745CC">
              <w:rPr>
                <w:spacing w:val="-1"/>
              </w:rPr>
              <w:t xml:space="preserve"> </w:t>
            </w:r>
            <w:r w:rsidRPr="004745CC">
              <w:t>or</w:t>
            </w:r>
            <w:r w:rsidRPr="004745CC">
              <w:rPr>
                <w:spacing w:val="-1"/>
              </w:rPr>
              <w:t xml:space="preserve"> </w:t>
            </w:r>
            <w:r w:rsidRPr="004745CC">
              <w:t>symptoms</w:t>
            </w:r>
            <w:r w:rsidRPr="004745CC">
              <w:rPr>
                <w:spacing w:val="-1"/>
              </w:rPr>
              <w:t xml:space="preserve"> </w:t>
            </w:r>
            <w:r w:rsidRPr="004745CC">
              <w:t>suggestive</w:t>
            </w:r>
            <w:r w:rsidRPr="004745CC">
              <w:rPr>
                <w:spacing w:val="-1"/>
              </w:rPr>
              <w:t xml:space="preserve"> </w:t>
            </w:r>
            <w:r w:rsidRPr="004745CC">
              <w:t>of</w:t>
            </w:r>
            <w:r w:rsidRPr="004745CC">
              <w:rPr>
                <w:spacing w:val="-1"/>
              </w:rPr>
              <w:t xml:space="preserve"> </w:t>
            </w:r>
            <w:r w:rsidRPr="004745CC">
              <w:rPr>
                <w:spacing w:val="-2"/>
              </w:rPr>
              <w:t>infection.</w:t>
            </w:r>
          </w:p>
          <w:p w:rsidR="003540E3" w:rsidRPr="004745CC" w:rsidRDefault="003540E3" w:rsidP="008800B8">
            <w:pPr>
              <w:numPr>
                <w:ilvl w:val="0"/>
                <w:numId w:val="138"/>
              </w:numPr>
              <w:ind w:left="360"/>
            </w:pPr>
            <w:r w:rsidRPr="004745CC">
              <w:t>Lumbar</w:t>
            </w:r>
            <w:r w:rsidRPr="004745CC">
              <w:rPr>
                <w:spacing w:val="-3"/>
              </w:rPr>
              <w:t xml:space="preserve"> </w:t>
            </w:r>
            <w:r w:rsidRPr="004745CC">
              <w:t>puncture</w:t>
            </w:r>
            <w:r w:rsidRPr="004745CC">
              <w:rPr>
                <w:spacing w:val="-2"/>
              </w:rPr>
              <w:t xml:space="preserve"> </w:t>
            </w:r>
            <w:r w:rsidRPr="004745CC">
              <w:t>if</w:t>
            </w:r>
            <w:r w:rsidRPr="004745CC">
              <w:rPr>
                <w:spacing w:val="-2"/>
              </w:rPr>
              <w:t xml:space="preserve"> </w:t>
            </w:r>
            <w:r w:rsidRPr="004745CC">
              <w:t>sign</w:t>
            </w:r>
            <w:r w:rsidRPr="004745CC">
              <w:rPr>
                <w:spacing w:val="-2"/>
              </w:rPr>
              <w:t xml:space="preserve"> </w:t>
            </w:r>
            <w:r w:rsidRPr="004745CC">
              <w:t>and</w:t>
            </w:r>
            <w:r w:rsidRPr="004745CC">
              <w:rPr>
                <w:spacing w:val="-2"/>
              </w:rPr>
              <w:t xml:space="preserve"> </w:t>
            </w:r>
            <w:r w:rsidRPr="004745CC">
              <w:t>symptoms</w:t>
            </w:r>
            <w:r w:rsidRPr="004745CC">
              <w:rPr>
                <w:spacing w:val="-2"/>
              </w:rPr>
              <w:t xml:space="preserve"> </w:t>
            </w:r>
            <w:r w:rsidRPr="004745CC">
              <w:t>of</w:t>
            </w:r>
            <w:r w:rsidRPr="004745CC">
              <w:rPr>
                <w:spacing w:val="-2"/>
              </w:rPr>
              <w:t xml:space="preserve"> meningitis</w:t>
            </w:r>
          </w:p>
          <w:p w:rsidR="003540E3" w:rsidRPr="004745CC" w:rsidRDefault="003540E3" w:rsidP="008800B8">
            <w:pPr>
              <w:numPr>
                <w:ilvl w:val="0"/>
                <w:numId w:val="138"/>
              </w:numPr>
              <w:ind w:left="360"/>
            </w:pPr>
            <w:r w:rsidRPr="004745CC">
              <w:t>Malaria:</w:t>
            </w:r>
            <w:r w:rsidRPr="004745CC">
              <w:rPr>
                <w:spacing w:val="-4"/>
              </w:rPr>
              <w:t xml:space="preserve"> </w:t>
            </w:r>
            <w:r w:rsidRPr="004745CC">
              <w:t>If</w:t>
            </w:r>
            <w:r w:rsidRPr="004745CC">
              <w:rPr>
                <w:spacing w:val="-2"/>
              </w:rPr>
              <w:t xml:space="preserve"> </w:t>
            </w:r>
            <w:r w:rsidRPr="004745CC">
              <w:t>malaria</w:t>
            </w:r>
            <w:r w:rsidRPr="004745CC">
              <w:rPr>
                <w:spacing w:val="-1"/>
              </w:rPr>
              <w:t xml:space="preserve"> </w:t>
            </w:r>
            <w:r w:rsidRPr="004745CC">
              <w:t>tests</w:t>
            </w:r>
            <w:r w:rsidRPr="004745CC">
              <w:rPr>
                <w:spacing w:val="-2"/>
              </w:rPr>
              <w:t xml:space="preserve"> </w:t>
            </w:r>
            <w:r w:rsidRPr="004745CC">
              <w:t>positive,</w:t>
            </w:r>
            <w:r w:rsidRPr="004745CC">
              <w:rPr>
                <w:spacing w:val="-1"/>
              </w:rPr>
              <w:t xml:space="preserve"> </w:t>
            </w:r>
            <w:r w:rsidRPr="004745CC">
              <w:t>start</w:t>
            </w:r>
            <w:r w:rsidRPr="004745CC">
              <w:rPr>
                <w:spacing w:val="-2"/>
              </w:rPr>
              <w:t xml:space="preserve"> </w:t>
            </w:r>
            <w:r w:rsidRPr="004745CC">
              <w:t>anti-malarial</w:t>
            </w:r>
            <w:r w:rsidRPr="004745CC">
              <w:rPr>
                <w:spacing w:val="-2"/>
              </w:rPr>
              <w:t xml:space="preserve"> </w:t>
            </w:r>
            <w:r w:rsidRPr="004745CC">
              <w:t>treatment</w:t>
            </w:r>
            <w:r w:rsidRPr="004745CC">
              <w:rPr>
                <w:spacing w:val="-1"/>
              </w:rPr>
              <w:t xml:space="preserve"> </w:t>
            </w:r>
            <w:r w:rsidRPr="004745CC">
              <w:t>per</w:t>
            </w:r>
            <w:r w:rsidRPr="004745CC">
              <w:rPr>
                <w:spacing w:val="-2"/>
              </w:rPr>
              <w:t xml:space="preserve"> </w:t>
            </w:r>
            <w:r w:rsidRPr="004745CC">
              <w:t>national</w:t>
            </w:r>
            <w:r w:rsidRPr="004745CC">
              <w:rPr>
                <w:spacing w:val="-1"/>
              </w:rPr>
              <w:t xml:space="preserve"> </w:t>
            </w:r>
            <w:r w:rsidRPr="004745CC">
              <w:rPr>
                <w:spacing w:val="-2"/>
              </w:rPr>
              <w:t>guidelines.</w:t>
            </w:r>
          </w:p>
          <w:p w:rsidR="003540E3" w:rsidRPr="004745CC" w:rsidRDefault="003540E3" w:rsidP="008800B8">
            <w:pPr>
              <w:numPr>
                <w:ilvl w:val="0"/>
                <w:numId w:val="138"/>
              </w:numPr>
              <w:ind w:left="360"/>
            </w:pPr>
            <w:r w:rsidRPr="004745CC">
              <w:t xml:space="preserve">Imaging </w:t>
            </w:r>
            <w:r w:rsidRPr="004745CC">
              <w:rPr>
                <w:spacing w:val="-2"/>
              </w:rPr>
              <w:t>Studies:</w:t>
            </w:r>
          </w:p>
          <w:p w:rsidR="003540E3" w:rsidRPr="004745CC" w:rsidRDefault="003540E3" w:rsidP="008800B8">
            <w:pPr>
              <w:numPr>
                <w:ilvl w:val="1"/>
                <w:numId w:val="138"/>
              </w:numPr>
              <w:ind w:left="927"/>
            </w:pPr>
            <w:r w:rsidRPr="004745CC">
              <w:t>CXR if respiratory signs &amp; symptoms (Refer to Acute Chest Section)</w:t>
            </w:r>
          </w:p>
          <w:p w:rsidR="003540E3" w:rsidRPr="004745CC" w:rsidRDefault="003540E3" w:rsidP="008800B8">
            <w:pPr>
              <w:numPr>
                <w:ilvl w:val="1"/>
                <w:numId w:val="138"/>
              </w:numPr>
              <w:ind w:left="927"/>
            </w:pPr>
            <w:r w:rsidRPr="004745CC">
              <w:t>Bone X-rays if concerned for osteomyelitis (Refer to Pain section)</w:t>
            </w:r>
          </w:p>
          <w:p w:rsidR="003540E3" w:rsidRPr="004745CC" w:rsidRDefault="003540E3" w:rsidP="008800B8">
            <w:pPr>
              <w:spacing w:before="268"/>
              <w:ind w:left="80"/>
              <w:rPr>
                <w:rFonts w:cs="Segoe UI"/>
                <w:b/>
                <w:szCs w:val="26"/>
              </w:rPr>
            </w:pPr>
            <w:r w:rsidRPr="004745CC">
              <w:rPr>
                <w:rFonts w:cs="Segoe UI"/>
                <w:b/>
                <w:color w:val="231F20"/>
                <w:spacing w:val="-2"/>
                <w:szCs w:val="26"/>
              </w:rPr>
              <w:t>Management</w:t>
            </w:r>
          </w:p>
          <w:p w:rsidR="003540E3" w:rsidRPr="004745CC" w:rsidRDefault="003540E3" w:rsidP="008800B8">
            <w:pPr>
              <w:tabs>
                <w:tab w:val="left" w:pos="440"/>
              </w:tabs>
              <w:rPr>
                <w:rFonts w:cs="Segoe UI"/>
                <w:szCs w:val="26"/>
              </w:rPr>
            </w:pPr>
            <w:r w:rsidRPr="004745CC">
              <w:rPr>
                <w:rFonts w:cs="Segoe UI"/>
                <w:color w:val="231F20"/>
                <w:spacing w:val="-2"/>
                <w:szCs w:val="26"/>
              </w:rPr>
              <w:t>Antibiotics</w:t>
            </w:r>
          </w:p>
          <w:p w:rsidR="003540E3" w:rsidRPr="004745CC" w:rsidRDefault="003540E3" w:rsidP="008800B8">
            <w:pPr>
              <w:numPr>
                <w:ilvl w:val="0"/>
                <w:numId w:val="138"/>
              </w:numPr>
              <w:ind w:left="360"/>
            </w:pPr>
            <w:r w:rsidRPr="004745CC">
              <w:t>Treat</w:t>
            </w:r>
            <w:r w:rsidRPr="004745CC">
              <w:rPr>
                <w:spacing w:val="-5"/>
              </w:rPr>
              <w:t xml:space="preserve"> </w:t>
            </w:r>
            <w:r w:rsidRPr="004745CC">
              <w:t>with</w:t>
            </w:r>
            <w:r w:rsidRPr="004745CC">
              <w:rPr>
                <w:spacing w:val="-5"/>
              </w:rPr>
              <w:t xml:space="preserve"> </w:t>
            </w:r>
            <w:r w:rsidRPr="004745CC">
              <w:t>antibiotics ceftriaxone</w:t>
            </w:r>
            <w:r w:rsidRPr="004745CC">
              <w:rPr>
                <w:spacing w:val="-4"/>
              </w:rPr>
              <w:t xml:space="preserve"> </w:t>
            </w:r>
            <w:r w:rsidRPr="004745CC">
              <w:t>50mg/kg</w:t>
            </w:r>
            <w:r w:rsidRPr="004745CC">
              <w:rPr>
                <w:spacing w:val="-5"/>
              </w:rPr>
              <w:t xml:space="preserve"> </w:t>
            </w:r>
            <w:r w:rsidRPr="004745CC">
              <w:t>IV</w:t>
            </w:r>
            <w:r w:rsidRPr="004745CC">
              <w:rPr>
                <w:spacing w:val="-4"/>
              </w:rPr>
              <w:t xml:space="preserve"> </w:t>
            </w:r>
            <w:r w:rsidRPr="004745CC">
              <w:t>every</w:t>
            </w:r>
            <w:r w:rsidRPr="004745CC">
              <w:rPr>
                <w:spacing w:val="-5"/>
              </w:rPr>
              <w:t xml:space="preserve"> </w:t>
            </w:r>
            <w:r w:rsidRPr="004745CC">
              <w:t>24</w:t>
            </w:r>
            <w:r w:rsidRPr="004745CC">
              <w:rPr>
                <w:spacing w:val="-4"/>
              </w:rPr>
              <w:t xml:space="preserve"> </w:t>
            </w:r>
            <w:r w:rsidRPr="004745CC">
              <w:rPr>
                <w:spacing w:val="-2"/>
              </w:rPr>
              <w:t>hours</w:t>
            </w:r>
          </w:p>
          <w:p w:rsidR="003540E3" w:rsidRPr="004745CC" w:rsidRDefault="003540E3" w:rsidP="008800B8">
            <w:pPr>
              <w:numPr>
                <w:ilvl w:val="0"/>
                <w:numId w:val="138"/>
              </w:numPr>
              <w:ind w:left="360"/>
            </w:pPr>
            <w:r w:rsidRPr="004745CC">
              <w:t>If</w:t>
            </w:r>
            <w:r w:rsidRPr="004745CC">
              <w:rPr>
                <w:spacing w:val="-1"/>
              </w:rPr>
              <w:t xml:space="preserve"> </w:t>
            </w:r>
            <w:r w:rsidRPr="004745CC">
              <w:t>very</w:t>
            </w:r>
            <w:r w:rsidRPr="004745CC">
              <w:rPr>
                <w:spacing w:val="-1"/>
              </w:rPr>
              <w:t xml:space="preserve"> </w:t>
            </w:r>
            <w:r w:rsidRPr="004745CC">
              <w:t>sick</w:t>
            </w:r>
            <w:r w:rsidRPr="004745CC">
              <w:rPr>
                <w:spacing w:val="-1"/>
              </w:rPr>
              <w:t xml:space="preserve"> </w:t>
            </w:r>
            <w:r w:rsidRPr="004745CC">
              <w:t>treat</w:t>
            </w:r>
            <w:r w:rsidRPr="004745CC">
              <w:rPr>
                <w:spacing w:val="-1"/>
              </w:rPr>
              <w:t xml:space="preserve"> </w:t>
            </w:r>
            <w:r w:rsidRPr="004745CC">
              <w:t>for</w:t>
            </w:r>
            <w:r w:rsidRPr="004745CC">
              <w:rPr>
                <w:spacing w:val="-1"/>
              </w:rPr>
              <w:t xml:space="preserve"> </w:t>
            </w:r>
            <w:r w:rsidRPr="004745CC">
              <w:t>7</w:t>
            </w:r>
            <w:r w:rsidRPr="004745CC">
              <w:rPr>
                <w:spacing w:val="-1"/>
              </w:rPr>
              <w:t xml:space="preserve"> </w:t>
            </w:r>
            <w:r w:rsidRPr="004745CC">
              <w:t>to</w:t>
            </w:r>
            <w:r w:rsidRPr="004745CC">
              <w:rPr>
                <w:spacing w:val="-1"/>
              </w:rPr>
              <w:t xml:space="preserve"> </w:t>
            </w:r>
            <w:r w:rsidRPr="004745CC">
              <w:t>10</w:t>
            </w:r>
            <w:r w:rsidRPr="004745CC">
              <w:rPr>
                <w:spacing w:val="-1"/>
              </w:rPr>
              <w:t xml:space="preserve"> </w:t>
            </w:r>
            <w:r w:rsidRPr="004745CC">
              <w:t>days</w:t>
            </w:r>
            <w:r w:rsidRPr="004745CC">
              <w:rPr>
                <w:spacing w:val="-1"/>
              </w:rPr>
              <w:t xml:space="preserve"> </w:t>
            </w:r>
            <w:r w:rsidRPr="004745CC">
              <w:t>with</w:t>
            </w:r>
            <w:r w:rsidRPr="004745CC">
              <w:rPr>
                <w:spacing w:val="-1"/>
              </w:rPr>
              <w:t xml:space="preserve"> </w:t>
            </w:r>
            <w:r w:rsidRPr="004745CC">
              <w:rPr>
                <w:spacing w:val="-2"/>
              </w:rPr>
              <w:t>antibiotics</w:t>
            </w:r>
          </w:p>
          <w:p w:rsidR="003540E3" w:rsidRPr="004745CC" w:rsidRDefault="003540E3" w:rsidP="008800B8">
            <w:pPr>
              <w:numPr>
                <w:ilvl w:val="0"/>
                <w:numId w:val="138"/>
              </w:numPr>
              <w:ind w:left="360"/>
            </w:pPr>
            <w:r w:rsidRPr="004745CC">
              <w:t>If</w:t>
            </w:r>
            <w:r w:rsidRPr="004745CC">
              <w:rPr>
                <w:spacing w:val="-5"/>
              </w:rPr>
              <w:t xml:space="preserve"> </w:t>
            </w:r>
            <w:r w:rsidRPr="004745CC">
              <w:t>not</w:t>
            </w:r>
            <w:r w:rsidRPr="004745CC">
              <w:rPr>
                <w:spacing w:val="-2"/>
              </w:rPr>
              <w:t xml:space="preserve"> </w:t>
            </w:r>
            <w:r w:rsidRPr="004745CC">
              <w:t>improving</w:t>
            </w:r>
            <w:r w:rsidRPr="004745CC">
              <w:rPr>
                <w:spacing w:val="-2"/>
              </w:rPr>
              <w:t xml:space="preserve"> </w:t>
            </w:r>
            <w:r w:rsidRPr="004745CC">
              <w:t>at</w:t>
            </w:r>
            <w:r w:rsidRPr="004745CC">
              <w:rPr>
                <w:spacing w:val="-2"/>
              </w:rPr>
              <w:t xml:space="preserve"> </w:t>
            </w:r>
            <w:r w:rsidRPr="004745CC">
              <w:t>48</w:t>
            </w:r>
            <w:r w:rsidRPr="004745CC">
              <w:rPr>
                <w:spacing w:val="-2"/>
              </w:rPr>
              <w:t xml:space="preserve"> </w:t>
            </w:r>
            <w:r w:rsidRPr="004745CC">
              <w:t>hours</w:t>
            </w:r>
            <w:r w:rsidRPr="004745CC">
              <w:rPr>
                <w:spacing w:val="-2"/>
              </w:rPr>
              <w:t xml:space="preserve"> </w:t>
            </w:r>
            <w:r w:rsidRPr="004745CC">
              <w:t>re-examine</w:t>
            </w:r>
            <w:r w:rsidRPr="004745CC">
              <w:rPr>
                <w:spacing w:val="-3"/>
              </w:rPr>
              <w:t xml:space="preserve"> </w:t>
            </w:r>
            <w:r w:rsidRPr="004745CC">
              <w:t>patient</w:t>
            </w:r>
            <w:r w:rsidRPr="004745CC">
              <w:rPr>
                <w:spacing w:val="-2"/>
              </w:rPr>
              <w:t xml:space="preserve"> </w:t>
            </w:r>
            <w:r w:rsidRPr="004745CC">
              <w:t>and</w:t>
            </w:r>
            <w:r w:rsidRPr="004745CC">
              <w:rPr>
                <w:spacing w:val="-2"/>
              </w:rPr>
              <w:t xml:space="preserve"> </w:t>
            </w:r>
            <w:r w:rsidRPr="004745CC">
              <w:t>refer</w:t>
            </w:r>
            <w:r w:rsidRPr="004745CC">
              <w:rPr>
                <w:spacing w:val="-2"/>
              </w:rPr>
              <w:t xml:space="preserve"> </w:t>
            </w:r>
            <w:r w:rsidRPr="004745CC">
              <w:t>to</w:t>
            </w:r>
            <w:r w:rsidRPr="004745CC">
              <w:rPr>
                <w:spacing w:val="-2"/>
              </w:rPr>
              <w:t xml:space="preserve"> </w:t>
            </w:r>
            <w:r w:rsidRPr="004745CC">
              <w:t>tertiary</w:t>
            </w:r>
            <w:r w:rsidRPr="004745CC">
              <w:rPr>
                <w:spacing w:val="-2"/>
              </w:rPr>
              <w:t xml:space="preserve"> level</w:t>
            </w:r>
          </w:p>
          <w:p w:rsidR="003540E3" w:rsidRPr="004745CC" w:rsidRDefault="003540E3" w:rsidP="008800B8">
            <w:pPr>
              <w:numPr>
                <w:ilvl w:val="0"/>
                <w:numId w:val="138"/>
              </w:numPr>
              <w:ind w:left="360"/>
            </w:pPr>
            <w:r w:rsidRPr="004745CC">
              <w:t>Inpatient</w:t>
            </w:r>
            <w:r w:rsidRPr="004745CC">
              <w:rPr>
                <w:spacing w:val="-5"/>
              </w:rPr>
              <w:t xml:space="preserve"> </w:t>
            </w:r>
            <w:r w:rsidRPr="004745CC">
              <w:t>hospital</w:t>
            </w:r>
            <w:r w:rsidRPr="004745CC">
              <w:rPr>
                <w:spacing w:val="-4"/>
              </w:rPr>
              <w:t xml:space="preserve"> </w:t>
            </w:r>
            <w:r w:rsidRPr="004745CC">
              <w:rPr>
                <w:spacing w:val="-2"/>
              </w:rPr>
              <w:t>admission:</w:t>
            </w:r>
          </w:p>
          <w:p w:rsidR="003540E3" w:rsidRPr="004745CC" w:rsidRDefault="003540E3" w:rsidP="008800B8">
            <w:pPr>
              <w:numPr>
                <w:ilvl w:val="1"/>
                <w:numId w:val="138"/>
              </w:numPr>
              <w:ind w:left="927"/>
            </w:pPr>
            <w:r w:rsidRPr="004745CC">
              <w:t>Indications:</w:t>
            </w:r>
          </w:p>
          <w:p w:rsidR="003540E3" w:rsidRPr="004745CC" w:rsidRDefault="003540E3" w:rsidP="008800B8">
            <w:pPr>
              <w:numPr>
                <w:ilvl w:val="2"/>
                <w:numId w:val="71"/>
              </w:numPr>
              <w:ind w:left="1494" w:right="102"/>
            </w:pPr>
            <w:r w:rsidRPr="004745CC">
              <w:t>Age less than 6 months or not up to date with immunizations</w:t>
            </w:r>
          </w:p>
          <w:p w:rsidR="003540E3" w:rsidRPr="004745CC" w:rsidRDefault="003540E3" w:rsidP="008800B8">
            <w:pPr>
              <w:numPr>
                <w:ilvl w:val="2"/>
                <w:numId w:val="71"/>
              </w:numPr>
              <w:ind w:left="1494" w:right="102"/>
            </w:pPr>
            <w:r w:rsidRPr="004745CC">
              <w:lastRenderedPageBreak/>
              <w:t>Family lives far from a health facility</w:t>
            </w:r>
          </w:p>
          <w:p w:rsidR="003540E3" w:rsidRPr="004745CC" w:rsidRDefault="003540E3" w:rsidP="008800B8">
            <w:pPr>
              <w:numPr>
                <w:ilvl w:val="2"/>
                <w:numId w:val="71"/>
              </w:numPr>
              <w:ind w:left="1494" w:right="102"/>
            </w:pPr>
            <w:r w:rsidRPr="004745CC">
              <w:t>Temperature &gt; 40oC</w:t>
            </w:r>
          </w:p>
          <w:p w:rsidR="003540E3" w:rsidRPr="004745CC" w:rsidRDefault="003540E3" w:rsidP="008800B8">
            <w:pPr>
              <w:numPr>
                <w:ilvl w:val="2"/>
                <w:numId w:val="71"/>
              </w:numPr>
              <w:ind w:left="1494" w:right="102"/>
            </w:pPr>
            <w:r w:rsidRPr="004745CC">
              <w:t>Patient is tachycardic, tachypnoeic, hypotensive, poorly perfused, or drowsy</w:t>
            </w:r>
          </w:p>
          <w:p w:rsidR="003540E3" w:rsidRPr="004745CC" w:rsidRDefault="003540E3" w:rsidP="008800B8">
            <w:pPr>
              <w:numPr>
                <w:ilvl w:val="2"/>
                <w:numId w:val="71"/>
              </w:numPr>
              <w:ind w:left="1494" w:right="102"/>
            </w:pPr>
            <w:r w:rsidRPr="004745CC">
              <w:t>WBC &gt;30,000 or &lt;5,000 or if significantly different from patient’s baseline</w:t>
            </w:r>
          </w:p>
          <w:p w:rsidR="003540E3" w:rsidRPr="004745CC" w:rsidRDefault="003540E3" w:rsidP="008800B8">
            <w:pPr>
              <w:numPr>
                <w:ilvl w:val="2"/>
                <w:numId w:val="71"/>
              </w:numPr>
              <w:ind w:left="1494" w:right="102"/>
            </w:pPr>
            <w:r w:rsidRPr="004745CC">
              <w:t>Hb &lt; 6g/dL or Hb which is 2 g/dL lower than patient’s baseline (Check previous Hbs in the health passport or file)</w:t>
            </w:r>
          </w:p>
          <w:p w:rsidR="003540E3" w:rsidRPr="004745CC" w:rsidRDefault="003540E3" w:rsidP="008800B8">
            <w:pPr>
              <w:numPr>
                <w:ilvl w:val="2"/>
                <w:numId w:val="71"/>
              </w:numPr>
              <w:ind w:left="1494" w:right="102"/>
            </w:pPr>
            <w:r w:rsidRPr="004745CC">
              <w:t>Previous history of sepsis</w:t>
            </w:r>
          </w:p>
          <w:p w:rsidR="003540E3" w:rsidRPr="004745CC" w:rsidRDefault="003540E3" w:rsidP="008800B8">
            <w:pPr>
              <w:numPr>
                <w:ilvl w:val="2"/>
                <w:numId w:val="71"/>
              </w:numPr>
              <w:ind w:left="1494" w:right="102"/>
            </w:pPr>
            <w:r w:rsidRPr="004745CC">
              <w:t>Any concerning signs or symptoms</w:t>
            </w:r>
          </w:p>
          <w:p w:rsidR="003540E3" w:rsidRPr="004745CC" w:rsidRDefault="003540E3" w:rsidP="008800B8">
            <w:pPr>
              <w:numPr>
                <w:ilvl w:val="1"/>
                <w:numId w:val="138"/>
              </w:numPr>
              <w:ind w:left="927"/>
            </w:pPr>
            <w:r w:rsidRPr="004745CC">
              <w:t>Monitor</w:t>
            </w:r>
            <w:r w:rsidRPr="004745CC">
              <w:rPr>
                <w:spacing w:val="-4"/>
              </w:rPr>
              <w:t xml:space="preserve"> </w:t>
            </w:r>
            <w:r w:rsidRPr="004745CC">
              <w:t>closely</w:t>
            </w:r>
            <w:r w:rsidRPr="004745CC">
              <w:rPr>
                <w:spacing w:val="-4"/>
              </w:rPr>
              <w:t xml:space="preserve"> </w:t>
            </w:r>
            <w:r w:rsidRPr="004745CC">
              <w:t>as</w:t>
            </w:r>
            <w:r w:rsidRPr="004745CC">
              <w:rPr>
                <w:spacing w:val="-4"/>
              </w:rPr>
              <w:t xml:space="preserve"> </w:t>
            </w:r>
            <w:r w:rsidRPr="004745CC">
              <w:t>such</w:t>
            </w:r>
            <w:r w:rsidRPr="004745CC">
              <w:rPr>
                <w:spacing w:val="-3"/>
              </w:rPr>
              <w:t xml:space="preserve"> </w:t>
            </w:r>
            <w:r w:rsidRPr="004745CC">
              <w:t>patients</w:t>
            </w:r>
            <w:r w:rsidRPr="004745CC">
              <w:rPr>
                <w:spacing w:val="-4"/>
              </w:rPr>
              <w:t xml:space="preserve"> </w:t>
            </w:r>
            <w:r w:rsidRPr="004745CC">
              <w:t>can</w:t>
            </w:r>
            <w:r w:rsidRPr="004745CC">
              <w:rPr>
                <w:spacing w:val="-4"/>
              </w:rPr>
              <w:t xml:space="preserve"> </w:t>
            </w:r>
            <w:r w:rsidRPr="004745CC">
              <w:t>deteriorate</w:t>
            </w:r>
            <w:r w:rsidRPr="004745CC">
              <w:rPr>
                <w:spacing w:val="-3"/>
              </w:rPr>
              <w:t xml:space="preserve"> </w:t>
            </w:r>
            <w:r w:rsidRPr="004745CC">
              <w:rPr>
                <w:spacing w:val="-2"/>
              </w:rPr>
              <w:t>quickly</w:t>
            </w:r>
          </w:p>
          <w:p w:rsidR="003540E3" w:rsidRPr="004745CC" w:rsidRDefault="003540E3" w:rsidP="008800B8">
            <w:pPr>
              <w:numPr>
                <w:ilvl w:val="1"/>
                <w:numId w:val="138"/>
              </w:numPr>
              <w:ind w:left="927"/>
            </w:pPr>
            <w:r w:rsidRPr="004745CC">
              <w:t>Continue</w:t>
            </w:r>
            <w:r w:rsidRPr="004745CC">
              <w:rPr>
                <w:spacing w:val="-5"/>
              </w:rPr>
              <w:t xml:space="preserve"> </w:t>
            </w:r>
            <w:r w:rsidRPr="004745CC">
              <w:t>ceftriaxone</w:t>
            </w:r>
            <w:r w:rsidRPr="004745CC">
              <w:rPr>
                <w:spacing w:val="-4"/>
              </w:rPr>
              <w:t xml:space="preserve"> </w:t>
            </w:r>
            <w:r w:rsidRPr="004745CC">
              <w:t>50mg/kg</w:t>
            </w:r>
            <w:r w:rsidRPr="004745CC">
              <w:rPr>
                <w:spacing w:val="-4"/>
              </w:rPr>
              <w:t xml:space="preserve"> </w:t>
            </w:r>
            <w:r w:rsidRPr="004745CC">
              <w:t>IV</w:t>
            </w:r>
            <w:r w:rsidRPr="004745CC">
              <w:rPr>
                <w:spacing w:val="-4"/>
              </w:rPr>
              <w:t xml:space="preserve"> </w:t>
            </w:r>
            <w:r w:rsidRPr="004745CC">
              <w:t>every</w:t>
            </w:r>
            <w:r w:rsidRPr="004745CC">
              <w:rPr>
                <w:spacing w:val="-4"/>
              </w:rPr>
              <w:t xml:space="preserve"> </w:t>
            </w:r>
            <w:r w:rsidRPr="004745CC">
              <w:t>24</w:t>
            </w:r>
            <w:r w:rsidRPr="004745CC">
              <w:rPr>
                <w:spacing w:val="-4"/>
              </w:rPr>
              <w:t xml:space="preserve"> </w:t>
            </w:r>
            <w:r w:rsidRPr="004745CC">
              <w:t>hours.</w:t>
            </w:r>
            <w:r w:rsidRPr="004745CC">
              <w:rPr>
                <w:spacing w:val="-4"/>
              </w:rPr>
              <w:t xml:space="preserve"> </w:t>
            </w:r>
            <w:r w:rsidRPr="004745CC">
              <w:t>Malaria</w:t>
            </w:r>
            <w:r w:rsidRPr="004745CC">
              <w:rPr>
                <w:spacing w:val="-4"/>
              </w:rPr>
              <w:t xml:space="preserve"> </w:t>
            </w:r>
            <w:r w:rsidRPr="004745CC">
              <w:t>treatment</w:t>
            </w:r>
            <w:r w:rsidRPr="004745CC">
              <w:rPr>
                <w:spacing w:val="-4"/>
              </w:rPr>
              <w:t xml:space="preserve"> </w:t>
            </w:r>
            <w:r w:rsidRPr="004745CC">
              <w:t>if</w:t>
            </w:r>
            <w:r w:rsidRPr="004745CC">
              <w:rPr>
                <w:spacing w:val="-4"/>
              </w:rPr>
              <w:t xml:space="preserve"> </w:t>
            </w:r>
            <w:r w:rsidRPr="004745CC">
              <w:t>malaria</w:t>
            </w:r>
            <w:r w:rsidRPr="004745CC">
              <w:rPr>
                <w:spacing w:val="-4"/>
              </w:rPr>
              <w:t xml:space="preserve"> </w:t>
            </w:r>
            <w:r w:rsidRPr="004745CC">
              <w:t>tests</w:t>
            </w:r>
            <w:r w:rsidRPr="004745CC">
              <w:rPr>
                <w:spacing w:val="-4"/>
              </w:rPr>
              <w:t xml:space="preserve"> </w:t>
            </w:r>
            <w:r w:rsidRPr="004745CC">
              <w:rPr>
                <w:spacing w:val="-2"/>
              </w:rPr>
              <w:t>positive</w:t>
            </w:r>
            <w:r w:rsidRPr="004745CC">
              <w:t xml:space="preserve"> as per national </w:t>
            </w:r>
            <w:r w:rsidRPr="004745CC">
              <w:rPr>
                <w:spacing w:val="-2"/>
              </w:rPr>
              <w:t>guidelines</w:t>
            </w:r>
          </w:p>
          <w:p w:rsidR="003540E3" w:rsidRPr="004745CC" w:rsidRDefault="003540E3" w:rsidP="008800B8">
            <w:pPr>
              <w:numPr>
                <w:ilvl w:val="1"/>
                <w:numId w:val="138"/>
              </w:numPr>
              <w:ind w:left="927"/>
            </w:pPr>
            <w:r w:rsidRPr="004745CC">
              <w:t>If</w:t>
            </w:r>
            <w:r w:rsidRPr="004745CC">
              <w:rPr>
                <w:spacing w:val="-4"/>
              </w:rPr>
              <w:t xml:space="preserve"> </w:t>
            </w:r>
            <w:r w:rsidRPr="004745CC">
              <w:t>in</w:t>
            </w:r>
            <w:r w:rsidRPr="004745CC">
              <w:rPr>
                <w:spacing w:val="-4"/>
              </w:rPr>
              <w:t xml:space="preserve"> </w:t>
            </w:r>
            <w:r w:rsidRPr="004745CC">
              <w:t>septic</w:t>
            </w:r>
            <w:r w:rsidRPr="004745CC">
              <w:rPr>
                <w:spacing w:val="-4"/>
              </w:rPr>
              <w:t xml:space="preserve"> </w:t>
            </w:r>
            <w:r w:rsidRPr="004745CC">
              <w:t>shock,</w:t>
            </w:r>
            <w:r w:rsidRPr="004745CC">
              <w:rPr>
                <w:spacing w:val="-4"/>
              </w:rPr>
              <w:t xml:space="preserve"> </w:t>
            </w:r>
            <w:r w:rsidRPr="004745CC">
              <w:t>needs</w:t>
            </w:r>
            <w:r w:rsidRPr="004745CC">
              <w:rPr>
                <w:spacing w:val="-4"/>
              </w:rPr>
              <w:t xml:space="preserve"> </w:t>
            </w:r>
            <w:r w:rsidRPr="004745CC">
              <w:t>a</w:t>
            </w:r>
            <w:r w:rsidRPr="004745CC">
              <w:rPr>
                <w:spacing w:val="-4"/>
              </w:rPr>
              <w:t xml:space="preserve"> </w:t>
            </w:r>
            <w:r w:rsidRPr="004745CC">
              <w:t>minimum</w:t>
            </w:r>
            <w:r w:rsidRPr="004745CC">
              <w:rPr>
                <w:spacing w:val="-4"/>
              </w:rPr>
              <w:t xml:space="preserve"> </w:t>
            </w:r>
            <w:r w:rsidRPr="004745CC">
              <w:t>of</w:t>
            </w:r>
            <w:r w:rsidRPr="004745CC">
              <w:rPr>
                <w:spacing w:val="-4"/>
              </w:rPr>
              <w:t xml:space="preserve"> </w:t>
            </w:r>
            <w:r w:rsidRPr="004745CC">
              <w:t>every</w:t>
            </w:r>
            <w:r w:rsidRPr="004745CC">
              <w:rPr>
                <w:spacing w:val="-4"/>
              </w:rPr>
              <w:t xml:space="preserve"> </w:t>
            </w:r>
            <w:r w:rsidRPr="004745CC">
              <w:t>30</w:t>
            </w:r>
            <w:r w:rsidRPr="004745CC">
              <w:rPr>
                <w:spacing w:val="-4"/>
              </w:rPr>
              <w:t xml:space="preserve"> </w:t>
            </w:r>
            <w:r w:rsidRPr="004745CC">
              <w:t>min</w:t>
            </w:r>
            <w:r w:rsidRPr="004745CC">
              <w:rPr>
                <w:spacing w:val="-4"/>
              </w:rPr>
              <w:t xml:space="preserve"> </w:t>
            </w:r>
            <w:r w:rsidRPr="004745CC">
              <w:t>observations</w:t>
            </w:r>
            <w:r w:rsidRPr="004745CC">
              <w:rPr>
                <w:spacing w:val="-4"/>
              </w:rPr>
              <w:t xml:space="preserve"> </w:t>
            </w:r>
            <w:r w:rsidRPr="004745CC">
              <w:t>(heart</w:t>
            </w:r>
            <w:r w:rsidRPr="004745CC">
              <w:rPr>
                <w:spacing w:val="-4"/>
              </w:rPr>
              <w:t xml:space="preserve"> </w:t>
            </w:r>
            <w:r w:rsidRPr="004745CC">
              <w:t>rate,</w:t>
            </w:r>
            <w:r w:rsidRPr="004745CC">
              <w:rPr>
                <w:spacing w:val="-4"/>
              </w:rPr>
              <w:t xml:space="preserve"> </w:t>
            </w:r>
            <w:r w:rsidRPr="004745CC">
              <w:t>pulse</w:t>
            </w:r>
            <w:r w:rsidRPr="004745CC">
              <w:rPr>
                <w:spacing w:val="-4"/>
              </w:rPr>
              <w:t xml:space="preserve"> </w:t>
            </w:r>
            <w:r w:rsidRPr="004745CC">
              <w:t>rate,</w:t>
            </w:r>
            <w:r w:rsidRPr="004745CC">
              <w:rPr>
                <w:spacing w:val="-4"/>
              </w:rPr>
              <w:t xml:space="preserve"> </w:t>
            </w:r>
            <w:r w:rsidRPr="004745CC">
              <w:t>O</w:t>
            </w:r>
            <w:r w:rsidRPr="004745CC">
              <w:rPr>
                <w:vertAlign w:val="subscript"/>
              </w:rPr>
              <w:t>2</w:t>
            </w:r>
            <w:r w:rsidRPr="004745CC">
              <w:t xml:space="preserve"> saturation, blood pressure, GCS) until the patient stabilises.</w:t>
            </w:r>
          </w:p>
          <w:p w:rsidR="003540E3" w:rsidRPr="004745CC" w:rsidRDefault="003540E3" w:rsidP="008800B8">
            <w:pPr>
              <w:numPr>
                <w:ilvl w:val="1"/>
                <w:numId w:val="138"/>
              </w:numPr>
              <w:ind w:left="927"/>
            </w:pPr>
            <w:r w:rsidRPr="004745CC">
              <w:t>Give</w:t>
            </w:r>
            <w:r w:rsidRPr="004745CC">
              <w:rPr>
                <w:spacing w:val="-4"/>
              </w:rPr>
              <w:t xml:space="preserve"> </w:t>
            </w:r>
            <w:r w:rsidRPr="004745CC">
              <w:t>IV</w:t>
            </w:r>
            <w:r w:rsidRPr="004745CC">
              <w:rPr>
                <w:spacing w:val="-4"/>
              </w:rPr>
              <w:t xml:space="preserve"> </w:t>
            </w:r>
            <w:r w:rsidRPr="004745CC">
              <w:t>fluid</w:t>
            </w:r>
            <w:r w:rsidRPr="004745CC">
              <w:rPr>
                <w:spacing w:val="-4"/>
              </w:rPr>
              <w:t xml:space="preserve"> </w:t>
            </w:r>
            <w:r w:rsidRPr="004745CC">
              <w:t>bolus</w:t>
            </w:r>
            <w:r w:rsidRPr="004745CC">
              <w:rPr>
                <w:spacing w:val="-4"/>
              </w:rPr>
              <w:t xml:space="preserve"> </w:t>
            </w:r>
            <w:r w:rsidRPr="004745CC">
              <w:t>of</w:t>
            </w:r>
            <w:r w:rsidRPr="004745CC">
              <w:rPr>
                <w:spacing w:val="-4"/>
              </w:rPr>
              <w:t xml:space="preserve"> </w:t>
            </w:r>
            <w:r w:rsidRPr="004745CC">
              <w:t>10ml/kg</w:t>
            </w:r>
            <w:r w:rsidRPr="004745CC">
              <w:rPr>
                <w:spacing w:val="-4"/>
              </w:rPr>
              <w:t xml:space="preserve"> </w:t>
            </w:r>
            <w:r w:rsidRPr="004745CC">
              <w:t>and</w:t>
            </w:r>
            <w:r w:rsidRPr="004745CC">
              <w:rPr>
                <w:spacing w:val="-4"/>
              </w:rPr>
              <w:t xml:space="preserve"> </w:t>
            </w:r>
            <w:r w:rsidRPr="004745CC">
              <w:t>re-evaluate</w:t>
            </w:r>
            <w:r w:rsidRPr="004745CC">
              <w:rPr>
                <w:spacing w:val="-4"/>
              </w:rPr>
              <w:t xml:space="preserve"> </w:t>
            </w:r>
            <w:r w:rsidRPr="004745CC">
              <w:t>in</w:t>
            </w:r>
            <w:r w:rsidRPr="004745CC">
              <w:rPr>
                <w:spacing w:val="-4"/>
              </w:rPr>
              <w:t xml:space="preserve"> </w:t>
            </w:r>
            <w:r w:rsidRPr="004745CC">
              <w:t>15</w:t>
            </w:r>
            <w:r w:rsidRPr="004745CC">
              <w:rPr>
                <w:spacing w:val="-4"/>
              </w:rPr>
              <w:t xml:space="preserve"> </w:t>
            </w:r>
            <w:r w:rsidRPr="004745CC">
              <w:t>min,</w:t>
            </w:r>
            <w:r w:rsidRPr="004745CC">
              <w:rPr>
                <w:spacing w:val="-4"/>
              </w:rPr>
              <w:t xml:space="preserve"> </w:t>
            </w:r>
            <w:r w:rsidRPr="004745CC">
              <w:t>repeat</w:t>
            </w:r>
            <w:r w:rsidRPr="004745CC">
              <w:rPr>
                <w:spacing w:val="-4"/>
              </w:rPr>
              <w:t xml:space="preserve"> </w:t>
            </w:r>
            <w:r w:rsidRPr="004745CC">
              <w:t>x</w:t>
            </w:r>
            <w:r w:rsidRPr="004745CC">
              <w:rPr>
                <w:spacing w:val="-4"/>
              </w:rPr>
              <w:t xml:space="preserve"> </w:t>
            </w:r>
            <w:r w:rsidRPr="004745CC">
              <w:t>2</w:t>
            </w:r>
            <w:r w:rsidRPr="004745CC">
              <w:rPr>
                <w:spacing w:val="-4"/>
              </w:rPr>
              <w:t xml:space="preserve"> </w:t>
            </w:r>
            <w:r w:rsidRPr="004745CC">
              <w:t>(total</w:t>
            </w:r>
            <w:r w:rsidRPr="004745CC">
              <w:rPr>
                <w:spacing w:val="-4"/>
              </w:rPr>
              <w:t xml:space="preserve"> </w:t>
            </w:r>
            <w:r w:rsidRPr="004745CC">
              <w:t>of</w:t>
            </w:r>
            <w:r w:rsidRPr="004745CC">
              <w:rPr>
                <w:spacing w:val="-4"/>
              </w:rPr>
              <w:t xml:space="preserve"> </w:t>
            </w:r>
            <w:r w:rsidRPr="004745CC">
              <w:t>30ml/kg)</w:t>
            </w:r>
            <w:r w:rsidRPr="004745CC">
              <w:rPr>
                <w:spacing w:val="-4"/>
              </w:rPr>
              <w:t xml:space="preserve"> </w:t>
            </w:r>
            <w:r w:rsidRPr="004745CC">
              <w:t>within 1 hour or until BP/HR stabilise</w:t>
            </w:r>
          </w:p>
          <w:p w:rsidR="003540E3" w:rsidRPr="004745CC" w:rsidRDefault="003540E3" w:rsidP="008800B8">
            <w:pPr>
              <w:numPr>
                <w:ilvl w:val="1"/>
                <w:numId w:val="138"/>
              </w:numPr>
              <w:ind w:left="927"/>
            </w:pPr>
            <w:r w:rsidRPr="004745CC">
              <w:t>If vital signs are stable on admission, then check vital signs (heart rate, pulse rate, O</w:t>
            </w:r>
            <w:r w:rsidRPr="004745CC">
              <w:rPr>
                <w:vertAlign w:val="subscript"/>
              </w:rPr>
              <w:t>2</w:t>
            </w:r>
            <w:r w:rsidRPr="004745CC">
              <w:t xml:space="preserve"> saturation,</w:t>
            </w:r>
            <w:r w:rsidRPr="004745CC">
              <w:rPr>
                <w:spacing w:val="-13"/>
              </w:rPr>
              <w:t xml:space="preserve"> </w:t>
            </w:r>
            <w:r w:rsidRPr="004745CC">
              <w:t>blood</w:t>
            </w:r>
            <w:r w:rsidRPr="004745CC">
              <w:rPr>
                <w:spacing w:val="-12"/>
              </w:rPr>
              <w:t xml:space="preserve"> </w:t>
            </w:r>
            <w:r w:rsidRPr="004745CC">
              <w:t>pressure)</w:t>
            </w:r>
            <w:r w:rsidRPr="004745CC">
              <w:rPr>
                <w:spacing w:val="-12"/>
              </w:rPr>
              <w:t xml:space="preserve"> </w:t>
            </w:r>
            <w:r w:rsidRPr="004745CC">
              <w:t>1</w:t>
            </w:r>
            <w:r w:rsidRPr="004745CC">
              <w:rPr>
                <w:spacing w:val="-12"/>
              </w:rPr>
              <w:t xml:space="preserve"> </w:t>
            </w:r>
            <w:r w:rsidRPr="004745CC">
              <w:t>hour</w:t>
            </w:r>
            <w:r w:rsidRPr="004745CC">
              <w:rPr>
                <w:spacing w:val="-12"/>
              </w:rPr>
              <w:t xml:space="preserve"> </w:t>
            </w:r>
            <w:r w:rsidRPr="004745CC">
              <w:t>after</w:t>
            </w:r>
            <w:r w:rsidRPr="004745CC">
              <w:rPr>
                <w:spacing w:val="-12"/>
              </w:rPr>
              <w:t xml:space="preserve"> </w:t>
            </w:r>
            <w:r w:rsidRPr="004745CC">
              <w:t>the</w:t>
            </w:r>
            <w:r w:rsidRPr="004745CC">
              <w:rPr>
                <w:spacing w:val="-12"/>
              </w:rPr>
              <w:t xml:space="preserve"> </w:t>
            </w:r>
            <w:r w:rsidRPr="004745CC">
              <w:t>first</w:t>
            </w:r>
            <w:r w:rsidRPr="004745CC">
              <w:rPr>
                <w:spacing w:val="-12"/>
              </w:rPr>
              <w:t xml:space="preserve"> </w:t>
            </w:r>
            <w:r w:rsidRPr="004745CC">
              <w:t>dose</w:t>
            </w:r>
            <w:r w:rsidRPr="004745CC">
              <w:rPr>
                <w:spacing w:val="-13"/>
              </w:rPr>
              <w:t xml:space="preserve"> </w:t>
            </w:r>
            <w:r w:rsidRPr="004745CC">
              <w:t>of</w:t>
            </w:r>
            <w:r w:rsidRPr="004745CC">
              <w:rPr>
                <w:spacing w:val="-12"/>
              </w:rPr>
              <w:t xml:space="preserve"> </w:t>
            </w:r>
            <w:r w:rsidRPr="004745CC">
              <w:t>antibiotics</w:t>
            </w:r>
            <w:r w:rsidRPr="004745CC">
              <w:rPr>
                <w:spacing w:val="-12"/>
              </w:rPr>
              <w:t xml:space="preserve"> </w:t>
            </w:r>
            <w:r w:rsidRPr="004745CC">
              <w:t>given,</w:t>
            </w:r>
            <w:r w:rsidRPr="004745CC">
              <w:rPr>
                <w:spacing w:val="-12"/>
              </w:rPr>
              <w:t xml:space="preserve"> </w:t>
            </w:r>
            <w:r w:rsidRPr="004745CC">
              <w:t>and</w:t>
            </w:r>
            <w:r w:rsidRPr="004745CC">
              <w:rPr>
                <w:spacing w:val="-12"/>
              </w:rPr>
              <w:t xml:space="preserve"> </w:t>
            </w:r>
            <w:r w:rsidRPr="004745CC">
              <w:t>every</w:t>
            </w:r>
            <w:r w:rsidRPr="004745CC">
              <w:rPr>
                <w:spacing w:val="-12"/>
              </w:rPr>
              <w:t xml:space="preserve"> </w:t>
            </w:r>
            <w:r w:rsidRPr="004745CC">
              <w:t>6</w:t>
            </w:r>
            <w:r w:rsidRPr="004745CC">
              <w:rPr>
                <w:spacing w:val="-12"/>
              </w:rPr>
              <w:t xml:space="preserve"> </w:t>
            </w:r>
            <w:r w:rsidRPr="004745CC">
              <w:t>hours for the first 48 hours</w:t>
            </w:r>
          </w:p>
          <w:p w:rsidR="003540E3" w:rsidRPr="004745CC" w:rsidRDefault="003540E3" w:rsidP="008800B8">
            <w:pPr>
              <w:numPr>
                <w:ilvl w:val="1"/>
                <w:numId w:val="138"/>
              </w:numPr>
              <w:ind w:left="927"/>
            </w:pPr>
            <w:r w:rsidRPr="004745CC">
              <w:t>Start</w:t>
            </w:r>
            <w:r w:rsidRPr="004745CC">
              <w:rPr>
                <w:spacing w:val="-3"/>
              </w:rPr>
              <w:t xml:space="preserve"> </w:t>
            </w:r>
            <w:r w:rsidRPr="004745CC">
              <w:t>O</w:t>
            </w:r>
            <w:r w:rsidRPr="004745CC">
              <w:rPr>
                <w:vertAlign w:val="subscript"/>
              </w:rPr>
              <w:t>2</w:t>
            </w:r>
            <w:r w:rsidRPr="004745CC">
              <w:rPr>
                <w:spacing w:val="-2"/>
              </w:rPr>
              <w:t xml:space="preserve"> </w:t>
            </w:r>
            <w:r w:rsidRPr="004745CC">
              <w:t>therapy</w:t>
            </w:r>
            <w:r w:rsidRPr="004745CC">
              <w:rPr>
                <w:spacing w:val="-2"/>
              </w:rPr>
              <w:t xml:space="preserve"> </w:t>
            </w:r>
            <w:r w:rsidRPr="004745CC">
              <w:t>if</w:t>
            </w:r>
            <w:r w:rsidRPr="004745CC">
              <w:rPr>
                <w:spacing w:val="-2"/>
              </w:rPr>
              <w:t xml:space="preserve"> </w:t>
            </w:r>
            <w:r w:rsidRPr="004745CC">
              <w:t>increasing</w:t>
            </w:r>
            <w:r w:rsidRPr="004745CC">
              <w:rPr>
                <w:spacing w:val="-2"/>
              </w:rPr>
              <w:t xml:space="preserve"> </w:t>
            </w:r>
            <w:r w:rsidRPr="004745CC">
              <w:t>RR</w:t>
            </w:r>
            <w:r w:rsidRPr="004745CC">
              <w:rPr>
                <w:spacing w:val="-2"/>
              </w:rPr>
              <w:t xml:space="preserve"> </w:t>
            </w:r>
            <w:r w:rsidRPr="004745CC">
              <w:t>or</w:t>
            </w:r>
            <w:r w:rsidRPr="004745CC">
              <w:rPr>
                <w:spacing w:val="-2"/>
              </w:rPr>
              <w:t xml:space="preserve"> </w:t>
            </w:r>
            <w:r w:rsidRPr="004745CC">
              <w:t>O</w:t>
            </w:r>
            <w:r w:rsidRPr="004745CC">
              <w:rPr>
                <w:vertAlign w:val="subscript"/>
              </w:rPr>
              <w:t>2</w:t>
            </w:r>
            <w:r w:rsidRPr="004745CC">
              <w:rPr>
                <w:spacing w:val="-2"/>
              </w:rPr>
              <w:t xml:space="preserve"> </w:t>
            </w:r>
            <w:r w:rsidRPr="004745CC">
              <w:t>saturation</w:t>
            </w:r>
            <w:r w:rsidRPr="004745CC">
              <w:rPr>
                <w:spacing w:val="-2"/>
              </w:rPr>
              <w:t xml:space="preserve"> </w:t>
            </w:r>
            <w:r w:rsidRPr="004745CC">
              <w:t>&lt;92%</w:t>
            </w:r>
            <w:r w:rsidRPr="004745CC">
              <w:rPr>
                <w:spacing w:val="-2"/>
              </w:rPr>
              <w:t xml:space="preserve"> </w:t>
            </w:r>
            <w:r w:rsidRPr="004745CC">
              <w:t>(see</w:t>
            </w:r>
            <w:r w:rsidRPr="004745CC">
              <w:rPr>
                <w:spacing w:val="-2"/>
              </w:rPr>
              <w:t xml:space="preserve"> </w:t>
            </w:r>
            <w:r w:rsidRPr="004745CC">
              <w:t>Acute</w:t>
            </w:r>
            <w:r w:rsidRPr="004745CC">
              <w:rPr>
                <w:spacing w:val="-2"/>
              </w:rPr>
              <w:t xml:space="preserve"> </w:t>
            </w:r>
            <w:r w:rsidRPr="004745CC">
              <w:t>Chest</w:t>
            </w:r>
            <w:r w:rsidRPr="004745CC">
              <w:rPr>
                <w:spacing w:val="-2"/>
              </w:rPr>
              <w:t xml:space="preserve"> section)</w:t>
            </w:r>
          </w:p>
          <w:p w:rsidR="003540E3" w:rsidRPr="004745CC" w:rsidRDefault="003540E3" w:rsidP="008800B8">
            <w:pPr>
              <w:numPr>
                <w:ilvl w:val="0"/>
                <w:numId w:val="138"/>
              </w:numPr>
              <w:ind w:left="360"/>
            </w:pPr>
            <w:r w:rsidRPr="004745CC">
              <w:t>Hydration: The aim is to have the patient on 100% maintenance fluids; orally and wean IV fluids as able. If dehydrated, correct appropriately. Pre-hydration can lead to pulmonary compromise.</w:t>
            </w:r>
          </w:p>
          <w:p w:rsidR="003540E3" w:rsidRPr="004745CC" w:rsidRDefault="003540E3" w:rsidP="008800B8">
            <w:pPr>
              <w:numPr>
                <w:ilvl w:val="0"/>
                <w:numId w:val="138"/>
              </w:numPr>
              <w:ind w:left="360"/>
            </w:pPr>
            <w:r w:rsidRPr="004745CC">
              <w:t>Blood</w:t>
            </w:r>
            <w:r w:rsidRPr="004745CC">
              <w:rPr>
                <w:spacing w:val="21"/>
              </w:rPr>
              <w:t xml:space="preserve"> </w:t>
            </w:r>
            <w:r w:rsidRPr="004745CC">
              <w:t>transfusion</w:t>
            </w:r>
            <w:r w:rsidRPr="004745CC">
              <w:rPr>
                <w:spacing w:val="22"/>
              </w:rPr>
              <w:t xml:space="preserve"> </w:t>
            </w:r>
            <w:r w:rsidRPr="004745CC">
              <w:t>is</w:t>
            </w:r>
            <w:r w:rsidRPr="004745CC">
              <w:rPr>
                <w:spacing w:val="22"/>
              </w:rPr>
              <w:t xml:space="preserve"> </w:t>
            </w:r>
            <w:r w:rsidRPr="004745CC">
              <w:t>indicated</w:t>
            </w:r>
            <w:r w:rsidRPr="004745CC">
              <w:rPr>
                <w:spacing w:val="21"/>
              </w:rPr>
              <w:t xml:space="preserve"> </w:t>
            </w:r>
            <w:r w:rsidRPr="004745CC">
              <w:t>if</w:t>
            </w:r>
            <w:r w:rsidRPr="004745CC">
              <w:rPr>
                <w:spacing w:val="22"/>
              </w:rPr>
              <w:t xml:space="preserve"> </w:t>
            </w:r>
            <w:r w:rsidRPr="004745CC">
              <w:t>Hb</w:t>
            </w:r>
            <w:r w:rsidRPr="004745CC">
              <w:rPr>
                <w:spacing w:val="22"/>
              </w:rPr>
              <w:t xml:space="preserve"> </w:t>
            </w:r>
            <w:r w:rsidRPr="004745CC">
              <w:t>is</w:t>
            </w:r>
            <w:r w:rsidRPr="004745CC">
              <w:rPr>
                <w:spacing w:val="22"/>
              </w:rPr>
              <w:t xml:space="preserve"> </w:t>
            </w:r>
            <w:r w:rsidRPr="004745CC">
              <w:t>=&lt;6g/dL</w:t>
            </w:r>
            <w:r w:rsidRPr="004745CC">
              <w:rPr>
                <w:spacing w:val="21"/>
              </w:rPr>
              <w:t xml:space="preserve"> </w:t>
            </w:r>
            <w:r w:rsidRPr="004745CC">
              <w:t>or</w:t>
            </w:r>
            <w:r w:rsidRPr="004745CC">
              <w:rPr>
                <w:spacing w:val="22"/>
              </w:rPr>
              <w:t xml:space="preserve"> </w:t>
            </w:r>
            <w:r w:rsidRPr="004745CC">
              <w:t>2</w:t>
            </w:r>
            <w:r w:rsidRPr="004745CC">
              <w:rPr>
                <w:spacing w:val="22"/>
              </w:rPr>
              <w:t xml:space="preserve"> </w:t>
            </w:r>
            <w:r w:rsidRPr="004745CC">
              <w:t>points</w:t>
            </w:r>
            <w:r w:rsidRPr="004745CC">
              <w:rPr>
                <w:spacing w:val="22"/>
              </w:rPr>
              <w:t xml:space="preserve"> </w:t>
            </w:r>
            <w:r w:rsidRPr="004745CC">
              <w:t>below</w:t>
            </w:r>
            <w:r w:rsidRPr="004745CC">
              <w:rPr>
                <w:spacing w:val="21"/>
              </w:rPr>
              <w:t xml:space="preserve"> </w:t>
            </w:r>
            <w:r w:rsidRPr="004745CC">
              <w:t>baseline</w:t>
            </w:r>
            <w:r w:rsidRPr="004745CC">
              <w:rPr>
                <w:spacing w:val="22"/>
              </w:rPr>
              <w:t xml:space="preserve"> </w:t>
            </w:r>
            <w:r w:rsidRPr="004745CC">
              <w:t>the</w:t>
            </w:r>
            <w:r w:rsidRPr="004745CC">
              <w:rPr>
                <w:spacing w:val="22"/>
              </w:rPr>
              <w:t xml:space="preserve"> </w:t>
            </w:r>
            <w:r w:rsidRPr="004745CC">
              <w:t>patient’s</w:t>
            </w:r>
            <w:r w:rsidRPr="004745CC">
              <w:rPr>
                <w:spacing w:val="22"/>
              </w:rPr>
              <w:t xml:space="preserve"> </w:t>
            </w:r>
            <w:r w:rsidRPr="004745CC">
              <w:rPr>
                <w:spacing w:val="-2"/>
              </w:rPr>
              <w:t>normal</w:t>
            </w:r>
            <w:r w:rsidRPr="004745CC">
              <w:t xml:space="preserve"> baseline</w:t>
            </w:r>
            <w:r w:rsidRPr="004745CC">
              <w:rPr>
                <w:spacing w:val="-5"/>
              </w:rPr>
              <w:t xml:space="preserve"> </w:t>
            </w:r>
            <w:r w:rsidRPr="004745CC">
              <w:t>Hb</w:t>
            </w:r>
            <w:r w:rsidRPr="004745CC">
              <w:rPr>
                <w:spacing w:val="-5"/>
              </w:rPr>
              <w:t xml:space="preserve"> </w:t>
            </w:r>
            <w:r w:rsidRPr="004745CC">
              <w:t>(check-in</w:t>
            </w:r>
            <w:r w:rsidRPr="004745CC">
              <w:rPr>
                <w:spacing w:val="-5"/>
              </w:rPr>
              <w:t xml:space="preserve"> </w:t>
            </w:r>
            <w:r w:rsidRPr="004745CC">
              <w:t>health</w:t>
            </w:r>
            <w:r w:rsidRPr="004745CC">
              <w:rPr>
                <w:spacing w:val="-4"/>
              </w:rPr>
              <w:t xml:space="preserve"> </w:t>
            </w:r>
            <w:r w:rsidRPr="004745CC">
              <w:rPr>
                <w:spacing w:val="-2"/>
              </w:rPr>
              <w:t>passport)</w:t>
            </w:r>
          </w:p>
          <w:p w:rsidR="003540E3" w:rsidRPr="004745CC" w:rsidRDefault="003540E3" w:rsidP="008800B8">
            <w:pPr>
              <w:spacing w:before="10"/>
              <w:rPr>
                <w:rFonts w:cs="Segoe UI"/>
                <w:szCs w:val="26"/>
              </w:rPr>
            </w:pPr>
          </w:p>
          <w:p w:rsidR="003540E3" w:rsidRPr="004745CC" w:rsidRDefault="003540E3" w:rsidP="008800B8">
            <w:pPr>
              <w:ind w:left="80"/>
              <w:rPr>
                <w:rFonts w:cs="Segoe UI"/>
                <w:b/>
                <w:szCs w:val="26"/>
              </w:rPr>
            </w:pPr>
            <w:r w:rsidRPr="004745CC">
              <w:rPr>
                <w:rFonts w:cs="Segoe UI"/>
                <w:b/>
                <w:color w:val="231F20"/>
                <w:spacing w:val="-2"/>
                <w:szCs w:val="26"/>
              </w:rPr>
              <w:t>Management</w:t>
            </w:r>
          </w:p>
          <w:p w:rsidR="003540E3" w:rsidRPr="004745CC" w:rsidRDefault="003540E3" w:rsidP="008800B8">
            <w:pPr>
              <w:numPr>
                <w:ilvl w:val="0"/>
                <w:numId w:val="138"/>
              </w:numPr>
              <w:ind w:left="360"/>
            </w:pPr>
            <w:r w:rsidRPr="004745CC">
              <w:t>If</w:t>
            </w:r>
            <w:r w:rsidRPr="004745CC">
              <w:rPr>
                <w:spacing w:val="31"/>
              </w:rPr>
              <w:t xml:space="preserve"> </w:t>
            </w:r>
            <w:r w:rsidRPr="004745CC">
              <w:t>requiring</w:t>
            </w:r>
            <w:r w:rsidRPr="004745CC">
              <w:rPr>
                <w:spacing w:val="31"/>
              </w:rPr>
              <w:t xml:space="preserve"> </w:t>
            </w:r>
            <w:r w:rsidRPr="004745CC">
              <w:t>oxygen</w:t>
            </w:r>
            <w:r w:rsidRPr="004745CC">
              <w:rPr>
                <w:spacing w:val="31"/>
              </w:rPr>
              <w:t xml:space="preserve"> </w:t>
            </w:r>
            <w:r w:rsidRPr="004745CC">
              <w:t>or</w:t>
            </w:r>
            <w:r w:rsidRPr="004745CC">
              <w:rPr>
                <w:spacing w:val="31"/>
              </w:rPr>
              <w:t xml:space="preserve"> </w:t>
            </w:r>
            <w:r w:rsidRPr="004745CC">
              <w:t>increased</w:t>
            </w:r>
            <w:r w:rsidRPr="004745CC">
              <w:rPr>
                <w:spacing w:val="31"/>
              </w:rPr>
              <w:t xml:space="preserve"> </w:t>
            </w:r>
            <w:r w:rsidRPr="004745CC">
              <w:t>work</w:t>
            </w:r>
            <w:r w:rsidRPr="004745CC">
              <w:rPr>
                <w:spacing w:val="31"/>
              </w:rPr>
              <w:t xml:space="preserve"> </w:t>
            </w:r>
            <w:r w:rsidRPr="004745CC">
              <w:t>of</w:t>
            </w:r>
            <w:r w:rsidRPr="004745CC">
              <w:rPr>
                <w:spacing w:val="31"/>
              </w:rPr>
              <w:t xml:space="preserve"> </w:t>
            </w:r>
            <w:r w:rsidRPr="004745CC">
              <w:t>breathing,</w:t>
            </w:r>
            <w:r w:rsidRPr="004745CC">
              <w:rPr>
                <w:spacing w:val="31"/>
              </w:rPr>
              <w:t xml:space="preserve"> </w:t>
            </w:r>
            <w:r w:rsidRPr="004745CC">
              <w:t>admit</w:t>
            </w:r>
            <w:r w:rsidRPr="004745CC">
              <w:rPr>
                <w:spacing w:val="31"/>
              </w:rPr>
              <w:t xml:space="preserve"> </w:t>
            </w:r>
            <w:r w:rsidRPr="004745CC">
              <w:t>patient</w:t>
            </w:r>
            <w:r w:rsidRPr="004745CC">
              <w:rPr>
                <w:spacing w:val="31"/>
              </w:rPr>
              <w:t xml:space="preserve"> </w:t>
            </w:r>
            <w:r w:rsidRPr="004745CC">
              <w:t>as</w:t>
            </w:r>
            <w:r w:rsidRPr="004745CC">
              <w:rPr>
                <w:spacing w:val="31"/>
              </w:rPr>
              <w:t xml:space="preserve"> </w:t>
            </w:r>
            <w:r w:rsidRPr="004745CC">
              <w:t>it</w:t>
            </w:r>
            <w:r w:rsidRPr="004745CC">
              <w:rPr>
                <w:spacing w:val="31"/>
              </w:rPr>
              <w:t xml:space="preserve"> </w:t>
            </w:r>
            <w:r w:rsidRPr="004745CC">
              <w:t>is</w:t>
            </w:r>
            <w:r w:rsidRPr="004745CC">
              <w:rPr>
                <w:spacing w:val="31"/>
              </w:rPr>
              <w:t xml:space="preserve"> </w:t>
            </w:r>
            <w:r w:rsidRPr="004745CC">
              <w:t>life</w:t>
            </w:r>
            <w:r w:rsidRPr="004745CC">
              <w:rPr>
                <w:spacing w:val="31"/>
              </w:rPr>
              <w:t xml:space="preserve"> </w:t>
            </w:r>
            <w:r w:rsidRPr="004745CC">
              <w:t>threatening</w:t>
            </w:r>
            <w:r w:rsidRPr="004745CC">
              <w:rPr>
                <w:spacing w:val="31"/>
              </w:rPr>
              <w:t xml:space="preserve"> </w:t>
            </w:r>
            <w:r w:rsidRPr="004745CC">
              <w:t>and patients can decompensate quickly. Place on a monitor.</w:t>
            </w:r>
          </w:p>
          <w:p w:rsidR="003540E3" w:rsidRPr="004745CC" w:rsidRDefault="003540E3" w:rsidP="008800B8">
            <w:pPr>
              <w:numPr>
                <w:ilvl w:val="0"/>
                <w:numId w:val="138"/>
              </w:numPr>
              <w:ind w:left="360"/>
            </w:pPr>
            <w:r w:rsidRPr="004745CC">
              <w:t>Collect</w:t>
            </w:r>
            <w:r w:rsidRPr="004745CC">
              <w:rPr>
                <w:spacing w:val="-2"/>
              </w:rPr>
              <w:t xml:space="preserve"> </w:t>
            </w:r>
            <w:r w:rsidRPr="004745CC">
              <w:t>samples</w:t>
            </w:r>
            <w:r w:rsidRPr="004745CC">
              <w:rPr>
                <w:spacing w:val="-2"/>
              </w:rPr>
              <w:t xml:space="preserve"> </w:t>
            </w:r>
            <w:r w:rsidRPr="004745CC">
              <w:t>for</w:t>
            </w:r>
            <w:r w:rsidRPr="004745CC">
              <w:rPr>
                <w:spacing w:val="-2"/>
              </w:rPr>
              <w:t xml:space="preserve"> </w:t>
            </w:r>
            <w:r w:rsidRPr="004745CC">
              <w:t>FBC,</w:t>
            </w:r>
            <w:r w:rsidRPr="004745CC">
              <w:rPr>
                <w:spacing w:val="-1"/>
              </w:rPr>
              <w:t xml:space="preserve"> </w:t>
            </w:r>
            <w:r w:rsidRPr="004745CC">
              <w:t>malaria</w:t>
            </w:r>
            <w:r w:rsidRPr="004745CC">
              <w:rPr>
                <w:spacing w:val="-2"/>
              </w:rPr>
              <w:t xml:space="preserve"> </w:t>
            </w:r>
            <w:r w:rsidRPr="004745CC">
              <w:t>test</w:t>
            </w:r>
            <w:r w:rsidRPr="004745CC">
              <w:rPr>
                <w:spacing w:val="-2"/>
              </w:rPr>
              <w:t xml:space="preserve"> </w:t>
            </w:r>
            <w:r w:rsidRPr="004745CC">
              <w:t>(if</w:t>
            </w:r>
            <w:r w:rsidRPr="004745CC">
              <w:rPr>
                <w:spacing w:val="-2"/>
              </w:rPr>
              <w:t xml:space="preserve"> </w:t>
            </w:r>
            <w:r w:rsidRPr="004745CC">
              <w:t>febrile),</w:t>
            </w:r>
            <w:r w:rsidRPr="004745CC">
              <w:rPr>
                <w:spacing w:val="-1"/>
              </w:rPr>
              <w:t xml:space="preserve"> </w:t>
            </w:r>
            <w:r w:rsidRPr="004745CC">
              <w:t>creatinine,</w:t>
            </w:r>
            <w:r w:rsidRPr="004745CC">
              <w:rPr>
                <w:spacing w:val="-2"/>
              </w:rPr>
              <w:t xml:space="preserve"> </w:t>
            </w:r>
            <w:r w:rsidRPr="004745CC">
              <w:t>group</w:t>
            </w:r>
            <w:r w:rsidRPr="004745CC">
              <w:rPr>
                <w:spacing w:val="-2"/>
              </w:rPr>
              <w:t xml:space="preserve"> </w:t>
            </w:r>
            <w:r w:rsidRPr="004745CC">
              <w:t>and</w:t>
            </w:r>
            <w:r w:rsidRPr="004745CC">
              <w:rPr>
                <w:spacing w:val="-1"/>
              </w:rPr>
              <w:t xml:space="preserve"> </w:t>
            </w:r>
            <w:r w:rsidRPr="004745CC">
              <w:rPr>
                <w:spacing w:val="-2"/>
              </w:rPr>
              <w:t>crossmatch</w:t>
            </w:r>
          </w:p>
          <w:p w:rsidR="003540E3" w:rsidRPr="004745CC" w:rsidRDefault="003540E3" w:rsidP="008800B8">
            <w:pPr>
              <w:numPr>
                <w:ilvl w:val="0"/>
                <w:numId w:val="138"/>
              </w:numPr>
              <w:ind w:left="360"/>
            </w:pPr>
            <w:r w:rsidRPr="004745CC">
              <w:t>Obtain</w:t>
            </w:r>
            <w:r w:rsidRPr="004745CC">
              <w:rPr>
                <w:spacing w:val="-8"/>
              </w:rPr>
              <w:t xml:space="preserve"> </w:t>
            </w:r>
            <w:r w:rsidRPr="004745CC">
              <w:t>chest</w:t>
            </w:r>
            <w:r w:rsidRPr="004745CC">
              <w:rPr>
                <w:spacing w:val="-6"/>
              </w:rPr>
              <w:t xml:space="preserve"> </w:t>
            </w:r>
            <w:r w:rsidRPr="004745CC">
              <w:t>X-</w:t>
            </w:r>
            <w:r w:rsidRPr="004745CC">
              <w:rPr>
                <w:spacing w:val="-5"/>
              </w:rPr>
              <w:t>ray</w:t>
            </w:r>
          </w:p>
          <w:p w:rsidR="003540E3" w:rsidRPr="004745CC" w:rsidRDefault="003540E3" w:rsidP="008800B8">
            <w:pPr>
              <w:numPr>
                <w:ilvl w:val="0"/>
                <w:numId w:val="138"/>
              </w:numPr>
              <w:ind w:left="360"/>
            </w:pPr>
            <w:r w:rsidRPr="004745CC">
              <w:t>Continuous</w:t>
            </w:r>
            <w:r w:rsidRPr="004745CC">
              <w:rPr>
                <w:spacing w:val="-5"/>
              </w:rPr>
              <w:t xml:space="preserve"> </w:t>
            </w:r>
            <w:r w:rsidRPr="004745CC">
              <w:t>monitoring</w:t>
            </w:r>
            <w:r w:rsidRPr="004745CC">
              <w:rPr>
                <w:spacing w:val="-5"/>
              </w:rPr>
              <w:t xml:space="preserve"> </w:t>
            </w:r>
            <w:r w:rsidRPr="004745CC">
              <w:t>of</w:t>
            </w:r>
            <w:r w:rsidRPr="004745CC">
              <w:rPr>
                <w:spacing w:val="-4"/>
              </w:rPr>
              <w:t xml:space="preserve"> </w:t>
            </w:r>
            <w:r w:rsidRPr="004745CC">
              <w:t>vital</w:t>
            </w:r>
            <w:r w:rsidRPr="004745CC">
              <w:rPr>
                <w:spacing w:val="-5"/>
              </w:rPr>
              <w:t xml:space="preserve"> </w:t>
            </w:r>
            <w:r w:rsidRPr="004745CC">
              <w:t>signs-</w:t>
            </w:r>
            <w:r w:rsidRPr="004745CC">
              <w:rPr>
                <w:spacing w:val="-4"/>
              </w:rPr>
              <w:t xml:space="preserve"> </w:t>
            </w:r>
            <w:r w:rsidRPr="004745CC">
              <w:t>heart</w:t>
            </w:r>
            <w:r w:rsidRPr="004745CC">
              <w:rPr>
                <w:spacing w:val="-5"/>
              </w:rPr>
              <w:t xml:space="preserve"> </w:t>
            </w:r>
            <w:r w:rsidRPr="004745CC">
              <w:t>rate,</w:t>
            </w:r>
            <w:r w:rsidRPr="004745CC">
              <w:rPr>
                <w:spacing w:val="-4"/>
              </w:rPr>
              <w:t xml:space="preserve"> </w:t>
            </w:r>
            <w:r w:rsidRPr="004745CC">
              <w:t>respiratory</w:t>
            </w:r>
            <w:r w:rsidRPr="004745CC">
              <w:rPr>
                <w:spacing w:val="-5"/>
              </w:rPr>
              <w:t xml:space="preserve"> </w:t>
            </w:r>
            <w:r w:rsidRPr="004745CC">
              <w:t>rate</w:t>
            </w:r>
            <w:r w:rsidRPr="004745CC">
              <w:rPr>
                <w:spacing w:val="-4"/>
              </w:rPr>
              <w:t xml:space="preserve"> </w:t>
            </w:r>
            <w:r w:rsidRPr="004745CC">
              <w:t>and</w:t>
            </w:r>
            <w:r w:rsidRPr="004745CC">
              <w:rPr>
                <w:spacing w:val="-5"/>
              </w:rPr>
              <w:t xml:space="preserve"> </w:t>
            </w:r>
            <w:r w:rsidRPr="004745CC">
              <w:t>oxygen</w:t>
            </w:r>
            <w:r w:rsidRPr="004745CC">
              <w:rPr>
                <w:spacing w:val="-4"/>
              </w:rPr>
              <w:t xml:space="preserve"> </w:t>
            </w:r>
            <w:r w:rsidRPr="004745CC">
              <w:rPr>
                <w:spacing w:val="-2"/>
              </w:rPr>
              <w:t>saturations</w:t>
            </w:r>
          </w:p>
          <w:p w:rsidR="003540E3" w:rsidRPr="004745CC" w:rsidRDefault="003540E3" w:rsidP="008800B8">
            <w:pPr>
              <w:numPr>
                <w:ilvl w:val="1"/>
                <w:numId w:val="138"/>
              </w:numPr>
              <w:ind w:left="927"/>
            </w:pPr>
            <w:r w:rsidRPr="004745CC">
              <w:t>If</w:t>
            </w:r>
            <w:r w:rsidRPr="004745CC">
              <w:rPr>
                <w:spacing w:val="21"/>
              </w:rPr>
              <w:t xml:space="preserve"> </w:t>
            </w:r>
            <w:r w:rsidRPr="004745CC">
              <w:t>O</w:t>
            </w:r>
            <w:r w:rsidRPr="004745CC">
              <w:rPr>
                <w:vertAlign w:val="subscript"/>
              </w:rPr>
              <w:t>2</w:t>
            </w:r>
            <w:r w:rsidRPr="004745CC">
              <w:rPr>
                <w:spacing w:val="-8"/>
              </w:rPr>
              <w:t xml:space="preserve"> </w:t>
            </w:r>
            <w:r w:rsidRPr="004745CC">
              <w:t>saturations</w:t>
            </w:r>
            <w:r w:rsidRPr="004745CC">
              <w:rPr>
                <w:spacing w:val="21"/>
              </w:rPr>
              <w:t xml:space="preserve"> </w:t>
            </w:r>
            <w:r w:rsidRPr="004745CC">
              <w:t>&lt;95%</w:t>
            </w:r>
            <w:r w:rsidRPr="004745CC">
              <w:rPr>
                <w:spacing w:val="21"/>
              </w:rPr>
              <w:t xml:space="preserve"> </w:t>
            </w:r>
            <w:r w:rsidRPr="004745CC">
              <w:t>on</w:t>
            </w:r>
            <w:r w:rsidRPr="004745CC">
              <w:rPr>
                <w:spacing w:val="21"/>
              </w:rPr>
              <w:t xml:space="preserve"> </w:t>
            </w:r>
            <w:r w:rsidRPr="004745CC">
              <w:t>room</w:t>
            </w:r>
            <w:r w:rsidRPr="004745CC">
              <w:rPr>
                <w:spacing w:val="21"/>
              </w:rPr>
              <w:t xml:space="preserve"> </w:t>
            </w:r>
            <w:r w:rsidRPr="004745CC">
              <w:t>air,</w:t>
            </w:r>
            <w:r w:rsidRPr="004745CC">
              <w:rPr>
                <w:spacing w:val="21"/>
              </w:rPr>
              <w:t xml:space="preserve"> </w:t>
            </w:r>
            <w:r w:rsidRPr="004745CC">
              <w:t>administer</w:t>
            </w:r>
            <w:r w:rsidRPr="004745CC">
              <w:rPr>
                <w:spacing w:val="21"/>
              </w:rPr>
              <w:t xml:space="preserve"> </w:t>
            </w:r>
            <w:r w:rsidRPr="004745CC">
              <w:t>supplemental</w:t>
            </w:r>
            <w:r w:rsidRPr="004745CC">
              <w:rPr>
                <w:spacing w:val="21"/>
              </w:rPr>
              <w:t xml:space="preserve"> </w:t>
            </w:r>
            <w:r w:rsidRPr="004745CC">
              <w:t>O</w:t>
            </w:r>
            <w:r w:rsidRPr="004745CC">
              <w:rPr>
                <w:vertAlign w:val="subscript"/>
              </w:rPr>
              <w:t>2</w:t>
            </w:r>
            <w:r w:rsidRPr="004745CC">
              <w:rPr>
                <w:spacing w:val="21"/>
              </w:rPr>
              <w:t xml:space="preserve"> </w:t>
            </w:r>
            <w:r w:rsidRPr="004745CC">
              <w:t>and</w:t>
            </w:r>
            <w:r w:rsidRPr="004745CC">
              <w:rPr>
                <w:spacing w:val="21"/>
              </w:rPr>
              <w:t xml:space="preserve"> </w:t>
            </w:r>
            <w:r w:rsidRPr="004745CC">
              <w:t>consider</w:t>
            </w:r>
            <w:r w:rsidRPr="004745CC">
              <w:rPr>
                <w:spacing w:val="21"/>
              </w:rPr>
              <w:t xml:space="preserve"> </w:t>
            </w:r>
            <w:r w:rsidRPr="004745CC">
              <w:t>blood transfusion (see below)</w:t>
            </w:r>
          </w:p>
          <w:p w:rsidR="003540E3" w:rsidRPr="004745CC" w:rsidRDefault="003540E3" w:rsidP="008800B8">
            <w:pPr>
              <w:numPr>
                <w:ilvl w:val="1"/>
                <w:numId w:val="138"/>
              </w:numPr>
              <w:ind w:left="927"/>
            </w:pPr>
            <w:r w:rsidRPr="004745CC">
              <w:t>Aim</w:t>
            </w:r>
            <w:r w:rsidRPr="004745CC">
              <w:rPr>
                <w:spacing w:val="-4"/>
              </w:rPr>
              <w:t xml:space="preserve"> </w:t>
            </w:r>
            <w:r w:rsidRPr="004745CC">
              <w:t>for</w:t>
            </w:r>
            <w:r w:rsidRPr="004745CC">
              <w:rPr>
                <w:spacing w:val="-4"/>
              </w:rPr>
              <w:t xml:space="preserve"> </w:t>
            </w:r>
            <w:r w:rsidRPr="004745CC">
              <w:t>oxygen</w:t>
            </w:r>
            <w:r w:rsidRPr="004745CC">
              <w:rPr>
                <w:spacing w:val="-4"/>
              </w:rPr>
              <w:t xml:space="preserve"> </w:t>
            </w:r>
            <w:r w:rsidRPr="004745CC">
              <w:t>saturations</w:t>
            </w:r>
            <w:r w:rsidRPr="004745CC">
              <w:rPr>
                <w:spacing w:val="-4"/>
              </w:rPr>
              <w:t xml:space="preserve"> </w:t>
            </w:r>
            <w:r w:rsidRPr="004745CC">
              <w:t>&gt;</w:t>
            </w:r>
            <w:r w:rsidRPr="004745CC">
              <w:rPr>
                <w:spacing w:val="-3"/>
              </w:rPr>
              <w:t xml:space="preserve"> </w:t>
            </w:r>
            <w:r w:rsidRPr="004745CC">
              <w:t>95%.</w:t>
            </w:r>
            <w:r w:rsidRPr="004745CC">
              <w:rPr>
                <w:spacing w:val="-4"/>
              </w:rPr>
              <w:t xml:space="preserve"> </w:t>
            </w:r>
            <w:r w:rsidRPr="004745CC">
              <w:t>If</w:t>
            </w:r>
            <w:r w:rsidRPr="004745CC">
              <w:rPr>
                <w:spacing w:val="-4"/>
              </w:rPr>
              <w:t xml:space="preserve"> </w:t>
            </w:r>
            <w:r w:rsidRPr="004745CC">
              <w:t>low</w:t>
            </w:r>
            <w:r w:rsidRPr="004745CC">
              <w:rPr>
                <w:spacing w:val="-4"/>
              </w:rPr>
              <w:t xml:space="preserve"> </w:t>
            </w:r>
            <w:r w:rsidRPr="004745CC">
              <w:t>oxygenation,</w:t>
            </w:r>
            <w:r w:rsidRPr="004745CC">
              <w:rPr>
                <w:spacing w:val="-4"/>
              </w:rPr>
              <w:t xml:space="preserve"> </w:t>
            </w:r>
            <w:r w:rsidRPr="004745CC">
              <w:t>then</w:t>
            </w:r>
            <w:r w:rsidRPr="004745CC">
              <w:rPr>
                <w:spacing w:val="-3"/>
              </w:rPr>
              <w:t xml:space="preserve"> </w:t>
            </w:r>
            <w:r w:rsidRPr="004745CC">
              <w:rPr>
                <w:spacing w:val="-2"/>
              </w:rPr>
              <w:t>refer</w:t>
            </w:r>
          </w:p>
          <w:p w:rsidR="003540E3" w:rsidRPr="004745CC" w:rsidRDefault="003540E3" w:rsidP="008800B8">
            <w:pPr>
              <w:numPr>
                <w:ilvl w:val="0"/>
                <w:numId w:val="138"/>
              </w:numPr>
              <w:ind w:left="360"/>
            </w:pPr>
            <w:r w:rsidRPr="004745CC">
              <w:t>Simple</w:t>
            </w:r>
            <w:r w:rsidRPr="004745CC">
              <w:rPr>
                <w:spacing w:val="-8"/>
              </w:rPr>
              <w:t xml:space="preserve"> </w:t>
            </w:r>
            <w:r w:rsidRPr="004745CC">
              <w:t>blood</w:t>
            </w:r>
            <w:r w:rsidRPr="004745CC">
              <w:rPr>
                <w:spacing w:val="-8"/>
              </w:rPr>
              <w:t xml:space="preserve"> </w:t>
            </w:r>
            <w:r w:rsidRPr="004745CC">
              <w:t>transfusion</w:t>
            </w:r>
            <w:r w:rsidRPr="004745CC">
              <w:rPr>
                <w:spacing w:val="-8"/>
              </w:rPr>
              <w:t xml:space="preserve"> </w:t>
            </w:r>
            <w:r w:rsidRPr="004745CC">
              <w:t>if</w:t>
            </w:r>
            <w:r w:rsidRPr="004745CC">
              <w:rPr>
                <w:spacing w:val="-8"/>
              </w:rPr>
              <w:t xml:space="preserve"> </w:t>
            </w:r>
            <w:r w:rsidRPr="004745CC">
              <w:t>Hb</w:t>
            </w:r>
            <w:r w:rsidRPr="004745CC">
              <w:rPr>
                <w:spacing w:val="-8"/>
              </w:rPr>
              <w:t xml:space="preserve"> </w:t>
            </w:r>
            <w:r w:rsidRPr="004745CC">
              <w:t>&lt;=6g/dL</w:t>
            </w:r>
            <w:r w:rsidRPr="004745CC">
              <w:rPr>
                <w:spacing w:val="-8"/>
              </w:rPr>
              <w:t xml:space="preserve"> </w:t>
            </w:r>
            <w:r w:rsidRPr="004745CC">
              <w:t>in</w:t>
            </w:r>
            <w:r w:rsidRPr="004745CC">
              <w:rPr>
                <w:spacing w:val="-8"/>
              </w:rPr>
              <w:t xml:space="preserve"> </w:t>
            </w:r>
            <w:r w:rsidRPr="004745CC">
              <w:t>all</w:t>
            </w:r>
            <w:r w:rsidRPr="004745CC">
              <w:rPr>
                <w:spacing w:val="-8"/>
              </w:rPr>
              <w:t xml:space="preserve"> </w:t>
            </w:r>
            <w:r w:rsidRPr="004745CC">
              <w:t>patients</w:t>
            </w:r>
            <w:r w:rsidRPr="004745CC">
              <w:rPr>
                <w:spacing w:val="-8"/>
              </w:rPr>
              <w:t xml:space="preserve"> </w:t>
            </w:r>
            <w:r w:rsidRPr="004745CC">
              <w:t>with</w:t>
            </w:r>
            <w:r w:rsidRPr="004745CC">
              <w:rPr>
                <w:spacing w:val="-8"/>
              </w:rPr>
              <w:t xml:space="preserve"> </w:t>
            </w:r>
            <w:r w:rsidRPr="004745CC">
              <w:t>ACS.</w:t>
            </w:r>
            <w:r w:rsidRPr="004745CC">
              <w:rPr>
                <w:spacing w:val="-8"/>
              </w:rPr>
              <w:t xml:space="preserve"> </w:t>
            </w:r>
            <w:r w:rsidRPr="004745CC">
              <w:t>If</w:t>
            </w:r>
            <w:r w:rsidRPr="004745CC">
              <w:rPr>
                <w:spacing w:val="-8"/>
              </w:rPr>
              <w:t xml:space="preserve"> </w:t>
            </w:r>
            <w:r w:rsidRPr="004745CC">
              <w:t>laboured</w:t>
            </w:r>
            <w:r w:rsidRPr="004745CC">
              <w:rPr>
                <w:spacing w:val="-8"/>
              </w:rPr>
              <w:t xml:space="preserve"> </w:t>
            </w:r>
            <w:r w:rsidRPr="004745CC">
              <w:t>breathing</w:t>
            </w:r>
            <w:r w:rsidRPr="004745CC">
              <w:rPr>
                <w:spacing w:val="-8"/>
              </w:rPr>
              <w:t xml:space="preserve"> </w:t>
            </w:r>
            <w:r w:rsidRPr="004745CC">
              <w:t>is</w:t>
            </w:r>
            <w:r w:rsidRPr="004745CC">
              <w:rPr>
                <w:spacing w:val="-8"/>
              </w:rPr>
              <w:t xml:space="preserve"> </w:t>
            </w:r>
            <w:r w:rsidRPr="004745CC">
              <w:t>present</w:t>
            </w:r>
            <w:r w:rsidRPr="004745CC">
              <w:rPr>
                <w:spacing w:val="-8"/>
              </w:rPr>
              <w:t xml:space="preserve"> </w:t>
            </w:r>
            <w:r w:rsidRPr="004745CC">
              <w:t xml:space="preserve">or the patient is requiring oxygen then give a simple blood </w:t>
            </w:r>
            <w:r w:rsidRPr="004745CC">
              <w:lastRenderedPageBreak/>
              <w:t xml:space="preserve">transfusion for Hb &lt;=8g/dL, with goal of </w:t>
            </w:r>
            <w:r w:rsidRPr="004745CC">
              <w:rPr>
                <w:spacing w:val="-2"/>
              </w:rPr>
              <w:t>10g/dL.</w:t>
            </w:r>
          </w:p>
          <w:p w:rsidR="003540E3" w:rsidRPr="004745CC" w:rsidRDefault="003540E3" w:rsidP="008800B8">
            <w:pPr>
              <w:numPr>
                <w:ilvl w:val="1"/>
                <w:numId w:val="138"/>
              </w:numPr>
              <w:ind w:left="927"/>
            </w:pPr>
            <w:r w:rsidRPr="004745CC">
              <w:t>If</w:t>
            </w:r>
            <w:r w:rsidRPr="004745CC">
              <w:rPr>
                <w:spacing w:val="-10"/>
              </w:rPr>
              <w:t xml:space="preserve"> </w:t>
            </w:r>
            <w:r w:rsidRPr="004745CC">
              <w:t>Hb</w:t>
            </w:r>
            <w:r w:rsidRPr="004745CC">
              <w:rPr>
                <w:spacing w:val="-10"/>
              </w:rPr>
              <w:t xml:space="preserve"> </w:t>
            </w:r>
            <w:r w:rsidRPr="004745CC">
              <w:t>is</w:t>
            </w:r>
            <w:r w:rsidRPr="004745CC">
              <w:rPr>
                <w:spacing w:val="-10"/>
              </w:rPr>
              <w:t xml:space="preserve"> </w:t>
            </w:r>
            <w:r w:rsidRPr="004745CC">
              <w:t>&gt;8g/dL</w:t>
            </w:r>
            <w:r w:rsidRPr="004745CC">
              <w:rPr>
                <w:spacing w:val="-10"/>
              </w:rPr>
              <w:t xml:space="preserve"> </w:t>
            </w:r>
            <w:r w:rsidRPr="004745CC">
              <w:t>and</w:t>
            </w:r>
            <w:r w:rsidRPr="004745CC">
              <w:rPr>
                <w:spacing w:val="-10"/>
              </w:rPr>
              <w:t xml:space="preserve"> </w:t>
            </w:r>
            <w:r w:rsidRPr="004745CC">
              <w:t>persistent</w:t>
            </w:r>
            <w:r w:rsidRPr="004745CC">
              <w:rPr>
                <w:spacing w:val="-10"/>
              </w:rPr>
              <w:t xml:space="preserve"> </w:t>
            </w:r>
            <w:r w:rsidRPr="004745CC">
              <w:t>respiratory</w:t>
            </w:r>
            <w:r w:rsidRPr="004745CC">
              <w:rPr>
                <w:spacing w:val="-10"/>
              </w:rPr>
              <w:t xml:space="preserve"> </w:t>
            </w:r>
            <w:r w:rsidRPr="004745CC">
              <w:t>insufficiency</w:t>
            </w:r>
            <w:r w:rsidRPr="004745CC">
              <w:rPr>
                <w:spacing w:val="-10"/>
              </w:rPr>
              <w:t xml:space="preserve"> </w:t>
            </w:r>
            <w:r w:rsidRPr="004745CC">
              <w:t>despite</w:t>
            </w:r>
            <w:r w:rsidRPr="004745CC">
              <w:rPr>
                <w:spacing w:val="-10"/>
              </w:rPr>
              <w:t xml:space="preserve"> </w:t>
            </w:r>
            <w:r w:rsidRPr="004745CC">
              <w:t>oxygen</w:t>
            </w:r>
            <w:r w:rsidRPr="004745CC">
              <w:rPr>
                <w:spacing w:val="-10"/>
              </w:rPr>
              <w:t xml:space="preserve"> </w:t>
            </w:r>
            <w:r w:rsidRPr="004745CC">
              <w:t>therapy.</w:t>
            </w:r>
            <w:r w:rsidRPr="004745CC">
              <w:rPr>
                <w:spacing w:val="-10"/>
              </w:rPr>
              <w:t xml:space="preserve"> </w:t>
            </w:r>
            <w:r w:rsidRPr="004745CC">
              <w:t>Refer</w:t>
            </w:r>
            <w:r w:rsidRPr="004745CC">
              <w:rPr>
                <w:spacing w:val="-10"/>
              </w:rPr>
              <w:t xml:space="preserve"> </w:t>
            </w:r>
            <w:r w:rsidRPr="004745CC">
              <w:t>to tertiary level</w:t>
            </w:r>
          </w:p>
          <w:p w:rsidR="003540E3" w:rsidRPr="004745CC" w:rsidRDefault="003540E3" w:rsidP="008800B8">
            <w:pPr>
              <w:numPr>
                <w:ilvl w:val="0"/>
                <w:numId w:val="138"/>
              </w:numPr>
              <w:ind w:left="360"/>
            </w:pPr>
            <w:r w:rsidRPr="004745CC">
              <w:t>Initiate antibiotics with ceftriaxone IV 50mg/kg every 24 hours PLUS an oral macrolide such as azithromycin (10mg/kg OD on day 1 followed by 5mg/kg on days 2-5 days; or 10mg/kg OD for 3 days)</w:t>
            </w:r>
          </w:p>
          <w:p w:rsidR="003540E3" w:rsidRPr="004745CC" w:rsidRDefault="003540E3" w:rsidP="008800B8">
            <w:pPr>
              <w:numPr>
                <w:ilvl w:val="0"/>
                <w:numId w:val="138"/>
              </w:numPr>
              <w:ind w:left="360"/>
            </w:pPr>
            <w:r w:rsidRPr="004745CC">
              <w:t>Pain</w:t>
            </w:r>
            <w:r w:rsidRPr="004745CC">
              <w:rPr>
                <w:spacing w:val="-8"/>
              </w:rPr>
              <w:t xml:space="preserve"> </w:t>
            </w:r>
            <w:r w:rsidRPr="004745CC">
              <w:t>relief</w:t>
            </w:r>
            <w:r w:rsidRPr="004745CC">
              <w:rPr>
                <w:spacing w:val="-5"/>
              </w:rPr>
              <w:t xml:space="preserve"> </w:t>
            </w:r>
            <w:r w:rsidRPr="004745CC">
              <w:t>as</w:t>
            </w:r>
            <w:r w:rsidRPr="004745CC">
              <w:rPr>
                <w:spacing w:val="-5"/>
              </w:rPr>
              <w:t xml:space="preserve"> </w:t>
            </w:r>
            <w:r w:rsidRPr="004745CC">
              <w:t>appropriate</w:t>
            </w:r>
            <w:r w:rsidRPr="004745CC">
              <w:rPr>
                <w:spacing w:val="-5"/>
              </w:rPr>
              <w:t xml:space="preserve"> </w:t>
            </w:r>
            <w:r w:rsidRPr="004745CC">
              <w:t>(See</w:t>
            </w:r>
            <w:r w:rsidRPr="004745CC">
              <w:rPr>
                <w:spacing w:val="-5"/>
              </w:rPr>
              <w:t xml:space="preserve"> </w:t>
            </w:r>
            <w:r w:rsidRPr="004745CC">
              <w:t>Pain</w:t>
            </w:r>
            <w:r w:rsidRPr="004745CC">
              <w:rPr>
                <w:spacing w:val="-5"/>
              </w:rPr>
              <w:t xml:space="preserve"> </w:t>
            </w:r>
            <w:r w:rsidRPr="004745CC">
              <w:rPr>
                <w:spacing w:val="-2"/>
              </w:rPr>
              <w:t>section)</w:t>
            </w:r>
          </w:p>
          <w:p w:rsidR="003540E3" w:rsidRPr="004745CC" w:rsidRDefault="003540E3" w:rsidP="008800B8">
            <w:pPr>
              <w:numPr>
                <w:ilvl w:val="0"/>
                <w:numId w:val="138"/>
              </w:numPr>
              <w:ind w:left="360"/>
            </w:pPr>
            <w:r w:rsidRPr="004745CC">
              <w:t>Hydration with caution: The aim is to have the patient on 75% maintenance (oral + IV fluids). If tolerating oral fluids can give all fluids orally.</w:t>
            </w:r>
          </w:p>
          <w:p w:rsidR="003540E3" w:rsidRPr="004745CC" w:rsidRDefault="003540E3" w:rsidP="008800B8">
            <w:pPr>
              <w:numPr>
                <w:ilvl w:val="1"/>
                <w:numId w:val="138"/>
              </w:numPr>
              <w:ind w:left="927"/>
            </w:pPr>
            <w:r w:rsidRPr="004745CC">
              <w:t>If</w:t>
            </w:r>
            <w:r w:rsidRPr="004745CC">
              <w:rPr>
                <w:spacing w:val="-10"/>
              </w:rPr>
              <w:t xml:space="preserve"> </w:t>
            </w:r>
            <w:r w:rsidRPr="004745CC">
              <w:t>one</w:t>
            </w:r>
            <w:r w:rsidRPr="004745CC">
              <w:rPr>
                <w:spacing w:val="-10"/>
              </w:rPr>
              <w:t xml:space="preserve"> </w:t>
            </w:r>
            <w:r w:rsidRPr="004745CC">
              <w:t>needs</w:t>
            </w:r>
            <w:r w:rsidRPr="004745CC">
              <w:rPr>
                <w:spacing w:val="-10"/>
              </w:rPr>
              <w:t xml:space="preserve"> </w:t>
            </w:r>
            <w:r w:rsidRPr="004745CC">
              <w:t>to</w:t>
            </w:r>
            <w:r w:rsidRPr="004745CC">
              <w:rPr>
                <w:spacing w:val="-10"/>
              </w:rPr>
              <w:t xml:space="preserve"> </w:t>
            </w:r>
            <w:r w:rsidRPr="004745CC">
              <w:t>support</w:t>
            </w:r>
            <w:r w:rsidRPr="004745CC">
              <w:rPr>
                <w:spacing w:val="-10"/>
              </w:rPr>
              <w:t xml:space="preserve"> </w:t>
            </w:r>
            <w:r w:rsidRPr="004745CC">
              <w:t>with</w:t>
            </w:r>
            <w:r w:rsidRPr="004745CC">
              <w:rPr>
                <w:spacing w:val="-10"/>
              </w:rPr>
              <w:t xml:space="preserve"> </w:t>
            </w:r>
            <w:r w:rsidRPr="004745CC">
              <w:t>IV</w:t>
            </w:r>
            <w:r w:rsidRPr="004745CC">
              <w:rPr>
                <w:spacing w:val="-10"/>
              </w:rPr>
              <w:t xml:space="preserve"> </w:t>
            </w:r>
            <w:r w:rsidRPr="004745CC">
              <w:t>fluids</w:t>
            </w:r>
            <w:r w:rsidRPr="004745CC">
              <w:rPr>
                <w:spacing w:val="-10"/>
              </w:rPr>
              <w:t xml:space="preserve"> </w:t>
            </w:r>
            <w:r w:rsidRPr="004745CC">
              <w:t>consider</w:t>
            </w:r>
            <w:r w:rsidRPr="004745CC">
              <w:rPr>
                <w:spacing w:val="-10"/>
              </w:rPr>
              <w:t xml:space="preserve"> </w:t>
            </w:r>
            <w:r w:rsidRPr="004745CC">
              <w:t>adding</w:t>
            </w:r>
            <w:r w:rsidRPr="004745CC">
              <w:rPr>
                <w:spacing w:val="-10"/>
              </w:rPr>
              <w:t xml:space="preserve"> </w:t>
            </w:r>
            <w:r w:rsidRPr="004745CC">
              <w:t>5%</w:t>
            </w:r>
            <w:r w:rsidRPr="004745CC">
              <w:rPr>
                <w:spacing w:val="-10"/>
              </w:rPr>
              <w:t xml:space="preserve"> </w:t>
            </w:r>
            <w:r w:rsidRPr="004745CC">
              <w:t>dextrose</w:t>
            </w:r>
            <w:r w:rsidRPr="004745CC">
              <w:rPr>
                <w:spacing w:val="-10"/>
              </w:rPr>
              <w:t xml:space="preserve"> </w:t>
            </w:r>
            <w:r w:rsidRPr="004745CC">
              <w:t>if</w:t>
            </w:r>
            <w:r w:rsidRPr="004745CC">
              <w:rPr>
                <w:spacing w:val="-10"/>
              </w:rPr>
              <w:t xml:space="preserve"> </w:t>
            </w:r>
            <w:r w:rsidRPr="004745CC">
              <w:t>limited</w:t>
            </w:r>
            <w:r w:rsidRPr="004745CC">
              <w:rPr>
                <w:spacing w:val="-10"/>
              </w:rPr>
              <w:t xml:space="preserve"> </w:t>
            </w:r>
            <w:r w:rsidRPr="004745CC">
              <w:t>oral</w:t>
            </w:r>
            <w:r w:rsidRPr="004745CC">
              <w:rPr>
                <w:spacing w:val="-10"/>
              </w:rPr>
              <w:t xml:space="preserve"> </w:t>
            </w:r>
            <w:r w:rsidRPr="004745CC">
              <w:t>intake. Use of an infusion pump is preferred when giving IV fluids</w:t>
            </w:r>
          </w:p>
          <w:p w:rsidR="003540E3" w:rsidRPr="004745CC" w:rsidRDefault="003540E3" w:rsidP="008800B8">
            <w:pPr>
              <w:numPr>
                <w:ilvl w:val="1"/>
                <w:numId w:val="138"/>
              </w:numPr>
              <w:ind w:left="927"/>
            </w:pPr>
            <w:r w:rsidRPr="004745CC">
              <w:t>Encourage</w:t>
            </w:r>
            <w:r w:rsidRPr="004745CC">
              <w:rPr>
                <w:spacing w:val="-5"/>
              </w:rPr>
              <w:t xml:space="preserve"> </w:t>
            </w:r>
            <w:r w:rsidRPr="004745CC">
              <w:t>oral</w:t>
            </w:r>
            <w:r w:rsidRPr="004745CC">
              <w:rPr>
                <w:spacing w:val="-4"/>
              </w:rPr>
              <w:t xml:space="preserve"> </w:t>
            </w:r>
            <w:r w:rsidRPr="004745CC">
              <w:t>fluid</w:t>
            </w:r>
            <w:r w:rsidRPr="004745CC">
              <w:rPr>
                <w:spacing w:val="-4"/>
              </w:rPr>
              <w:t xml:space="preserve"> </w:t>
            </w:r>
            <w:r w:rsidRPr="004745CC">
              <w:t>intake</w:t>
            </w:r>
            <w:r w:rsidRPr="004745CC">
              <w:rPr>
                <w:spacing w:val="-4"/>
              </w:rPr>
              <w:t xml:space="preserve"> </w:t>
            </w:r>
            <w:r w:rsidRPr="004745CC">
              <w:t>and</w:t>
            </w:r>
            <w:r w:rsidRPr="004745CC">
              <w:rPr>
                <w:spacing w:val="-5"/>
              </w:rPr>
              <w:t xml:space="preserve"> </w:t>
            </w:r>
            <w:r w:rsidRPr="004745CC">
              <w:t>wean</w:t>
            </w:r>
            <w:r w:rsidRPr="004745CC">
              <w:rPr>
                <w:spacing w:val="-4"/>
              </w:rPr>
              <w:t xml:space="preserve"> </w:t>
            </w:r>
            <w:r w:rsidRPr="004745CC">
              <w:t>IV</w:t>
            </w:r>
            <w:r w:rsidRPr="004745CC">
              <w:rPr>
                <w:spacing w:val="-4"/>
              </w:rPr>
              <w:t xml:space="preserve"> </w:t>
            </w:r>
            <w:r w:rsidRPr="004745CC">
              <w:t>fluids</w:t>
            </w:r>
            <w:r w:rsidRPr="004745CC">
              <w:rPr>
                <w:spacing w:val="-4"/>
              </w:rPr>
              <w:t xml:space="preserve"> </w:t>
            </w:r>
            <w:r w:rsidRPr="004745CC">
              <w:t>as</w:t>
            </w:r>
            <w:r w:rsidRPr="004745CC">
              <w:rPr>
                <w:spacing w:val="-4"/>
              </w:rPr>
              <w:t xml:space="preserve"> able</w:t>
            </w:r>
          </w:p>
          <w:p w:rsidR="003540E3" w:rsidRPr="004745CC" w:rsidRDefault="003540E3" w:rsidP="008800B8">
            <w:pPr>
              <w:numPr>
                <w:ilvl w:val="1"/>
                <w:numId w:val="138"/>
              </w:numPr>
              <w:ind w:left="927"/>
            </w:pPr>
            <w:r w:rsidRPr="004745CC">
              <w:t>If</w:t>
            </w:r>
            <w:r w:rsidRPr="004745CC">
              <w:rPr>
                <w:spacing w:val="-5"/>
              </w:rPr>
              <w:t xml:space="preserve"> </w:t>
            </w:r>
            <w:r w:rsidRPr="004745CC">
              <w:t>dehydrated,</w:t>
            </w:r>
            <w:r w:rsidRPr="004745CC">
              <w:rPr>
                <w:spacing w:val="-4"/>
              </w:rPr>
              <w:t xml:space="preserve"> </w:t>
            </w:r>
            <w:r w:rsidRPr="004745CC">
              <w:t>correct</w:t>
            </w:r>
            <w:r w:rsidRPr="004745CC">
              <w:rPr>
                <w:spacing w:val="1"/>
              </w:rPr>
              <w:t xml:space="preserve"> </w:t>
            </w:r>
            <w:r w:rsidRPr="004745CC">
              <w:t>appropriately</w:t>
            </w:r>
            <w:r w:rsidRPr="004745CC">
              <w:rPr>
                <w:spacing w:val="-4"/>
              </w:rPr>
              <w:t xml:space="preserve"> </w:t>
            </w:r>
            <w:r w:rsidRPr="004745CC">
              <w:t>in</w:t>
            </w:r>
            <w:r w:rsidRPr="004745CC">
              <w:rPr>
                <w:spacing w:val="-5"/>
              </w:rPr>
              <w:t xml:space="preserve"> </w:t>
            </w:r>
            <w:r w:rsidRPr="004745CC">
              <w:t>discussion</w:t>
            </w:r>
            <w:r w:rsidRPr="004745CC">
              <w:rPr>
                <w:spacing w:val="1"/>
              </w:rPr>
              <w:t xml:space="preserve"> </w:t>
            </w:r>
            <w:r w:rsidRPr="004745CC">
              <w:t>with</w:t>
            </w:r>
            <w:r w:rsidRPr="004745CC">
              <w:rPr>
                <w:spacing w:val="-4"/>
              </w:rPr>
              <w:t xml:space="preserve"> </w:t>
            </w:r>
            <w:r w:rsidRPr="004745CC">
              <w:t>a</w:t>
            </w:r>
            <w:r w:rsidRPr="004745CC">
              <w:rPr>
                <w:spacing w:val="-4"/>
              </w:rPr>
              <w:t xml:space="preserve"> </w:t>
            </w:r>
            <w:r w:rsidRPr="004745CC">
              <w:t>senior</w:t>
            </w:r>
            <w:r w:rsidRPr="004745CC">
              <w:rPr>
                <w:spacing w:val="-4"/>
              </w:rPr>
              <w:t xml:space="preserve"> </w:t>
            </w:r>
            <w:r w:rsidRPr="004745CC">
              <w:rPr>
                <w:spacing w:val="-2"/>
              </w:rPr>
              <w:t>colleague</w:t>
            </w:r>
          </w:p>
          <w:p w:rsidR="003540E3" w:rsidRPr="004745CC" w:rsidRDefault="003540E3" w:rsidP="008800B8">
            <w:pPr>
              <w:numPr>
                <w:ilvl w:val="1"/>
                <w:numId w:val="138"/>
              </w:numPr>
              <w:ind w:left="927"/>
            </w:pPr>
            <w:r w:rsidRPr="004745CC">
              <w:rPr>
                <w:spacing w:val="-2"/>
              </w:rPr>
              <w:t>Note</w:t>
            </w:r>
            <w:r w:rsidRPr="004745CC">
              <w:rPr>
                <w:spacing w:val="-9"/>
              </w:rPr>
              <w:t xml:space="preserve"> </w:t>
            </w:r>
            <w:r w:rsidRPr="004745CC">
              <w:rPr>
                <w:spacing w:val="-2"/>
              </w:rPr>
              <w:t>that</w:t>
            </w:r>
            <w:r w:rsidRPr="004745CC">
              <w:rPr>
                <w:spacing w:val="-9"/>
              </w:rPr>
              <w:t xml:space="preserve"> </w:t>
            </w:r>
            <w:r w:rsidRPr="004745CC">
              <w:rPr>
                <w:spacing w:val="-2"/>
              </w:rPr>
              <w:t>hyperhydration</w:t>
            </w:r>
            <w:r w:rsidRPr="004745CC">
              <w:rPr>
                <w:spacing w:val="-9"/>
              </w:rPr>
              <w:t xml:space="preserve"> </w:t>
            </w:r>
            <w:r w:rsidRPr="004745CC">
              <w:rPr>
                <w:spacing w:val="-2"/>
              </w:rPr>
              <w:t>can</w:t>
            </w:r>
            <w:r w:rsidRPr="004745CC">
              <w:rPr>
                <w:spacing w:val="-9"/>
              </w:rPr>
              <w:t xml:space="preserve"> </w:t>
            </w:r>
            <w:r w:rsidRPr="004745CC">
              <w:rPr>
                <w:spacing w:val="-2"/>
              </w:rPr>
              <w:t>be</w:t>
            </w:r>
            <w:r w:rsidRPr="004745CC">
              <w:rPr>
                <w:spacing w:val="-9"/>
              </w:rPr>
              <w:t xml:space="preserve"> </w:t>
            </w:r>
            <w:r w:rsidRPr="004745CC">
              <w:rPr>
                <w:spacing w:val="-2"/>
              </w:rPr>
              <w:t>detrimental</w:t>
            </w:r>
            <w:r w:rsidRPr="004745CC">
              <w:rPr>
                <w:spacing w:val="-9"/>
              </w:rPr>
              <w:t xml:space="preserve"> </w:t>
            </w:r>
            <w:r w:rsidRPr="004745CC">
              <w:rPr>
                <w:spacing w:val="-2"/>
              </w:rPr>
              <w:t>in</w:t>
            </w:r>
            <w:r w:rsidRPr="004745CC">
              <w:rPr>
                <w:spacing w:val="-9"/>
              </w:rPr>
              <w:t xml:space="preserve"> </w:t>
            </w:r>
            <w:r w:rsidRPr="004745CC">
              <w:rPr>
                <w:spacing w:val="-2"/>
              </w:rPr>
              <w:t>SCD</w:t>
            </w:r>
            <w:r w:rsidRPr="004745CC">
              <w:rPr>
                <w:spacing w:val="-9"/>
              </w:rPr>
              <w:t xml:space="preserve"> </w:t>
            </w:r>
            <w:r w:rsidRPr="004745CC">
              <w:rPr>
                <w:spacing w:val="-2"/>
              </w:rPr>
              <w:t>and</w:t>
            </w:r>
            <w:r w:rsidRPr="004745CC">
              <w:rPr>
                <w:spacing w:val="-9"/>
              </w:rPr>
              <w:t xml:space="preserve"> </w:t>
            </w:r>
            <w:r w:rsidRPr="004745CC">
              <w:rPr>
                <w:spacing w:val="-2"/>
              </w:rPr>
              <w:t>can</w:t>
            </w:r>
            <w:r w:rsidRPr="004745CC">
              <w:rPr>
                <w:spacing w:val="-9"/>
              </w:rPr>
              <w:t xml:space="preserve"> </w:t>
            </w:r>
            <w:r w:rsidRPr="004745CC">
              <w:rPr>
                <w:spacing w:val="-2"/>
              </w:rPr>
              <w:t>lead</w:t>
            </w:r>
            <w:r w:rsidRPr="004745CC">
              <w:rPr>
                <w:spacing w:val="-9"/>
              </w:rPr>
              <w:t xml:space="preserve"> </w:t>
            </w:r>
            <w:r w:rsidRPr="004745CC">
              <w:rPr>
                <w:spacing w:val="-2"/>
              </w:rPr>
              <w:t>to</w:t>
            </w:r>
            <w:r w:rsidRPr="004745CC">
              <w:rPr>
                <w:spacing w:val="-9"/>
              </w:rPr>
              <w:t xml:space="preserve"> </w:t>
            </w:r>
            <w:r w:rsidRPr="004745CC">
              <w:rPr>
                <w:spacing w:val="-2"/>
              </w:rPr>
              <w:t>pulmonary</w:t>
            </w:r>
            <w:r w:rsidRPr="004745CC">
              <w:rPr>
                <w:spacing w:val="-9"/>
              </w:rPr>
              <w:t xml:space="preserve"> </w:t>
            </w:r>
            <w:r w:rsidRPr="004745CC">
              <w:rPr>
                <w:spacing w:val="-2"/>
              </w:rPr>
              <w:t xml:space="preserve">oedema </w:t>
            </w:r>
            <w:r w:rsidRPr="004745CC">
              <w:t>and respiratory decompensation</w:t>
            </w:r>
          </w:p>
          <w:p w:rsidR="003540E3" w:rsidRPr="004745CC" w:rsidRDefault="003540E3" w:rsidP="008800B8">
            <w:pPr>
              <w:numPr>
                <w:ilvl w:val="1"/>
                <w:numId w:val="138"/>
              </w:numPr>
              <w:ind w:left="927"/>
            </w:pPr>
            <w:r w:rsidRPr="004745CC">
              <w:t>Give</w:t>
            </w:r>
            <w:r w:rsidRPr="004745CC">
              <w:rPr>
                <w:spacing w:val="-5"/>
              </w:rPr>
              <w:t xml:space="preserve"> </w:t>
            </w:r>
            <w:r w:rsidRPr="004745CC">
              <w:t>furosemide</w:t>
            </w:r>
            <w:r w:rsidRPr="004745CC">
              <w:rPr>
                <w:spacing w:val="-3"/>
              </w:rPr>
              <w:t xml:space="preserve"> </w:t>
            </w:r>
            <w:r w:rsidRPr="004745CC">
              <w:t>if</w:t>
            </w:r>
            <w:r w:rsidRPr="004745CC">
              <w:rPr>
                <w:spacing w:val="-2"/>
              </w:rPr>
              <w:t xml:space="preserve"> </w:t>
            </w:r>
            <w:r w:rsidRPr="004745CC">
              <w:t>signs/symptoms</w:t>
            </w:r>
            <w:r w:rsidRPr="004745CC">
              <w:rPr>
                <w:spacing w:val="-3"/>
              </w:rPr>
              <w:t xml:space="preserve"> </w:t>
            </w:r>
            <w:r w:rsidRPr="004745CC">
              <w:t>for</w:t>
            </w:r>
            <w:r w:rsidRPr="004745CC">
              <w:rPr>
                <w:spacing w:val="-3"/>
              </w:rPr>
              <w:t xml:space="preserve"> </w:t>
            </w:r>
            <w:r w:rsidRPr="004745CC">
              <w:t>fluid</w:t>
            </w:r>
            <w:r w:rsidRPr="004745CC">
              <w:rPr>
                <w:spacing w:val="-2"/>
              </w:rPr>
              <w:t xml:space="preserve"> </w:t>
            </w:r>
            <w:r w:rsidRPr="004745CC">
              <w:t>overload</w:t>
            </w:r>
            <w:r w:rsidRPr="004745CC">
              <w:rPr>
                <w:spacing w:val="-3"/>
              </w:rPr>
              <w:t xml:space="preserve"> </w:t>
            </w:r>
            <w:r w:rsidRPr="004745CC">
              <w:t>and/or</w:t>
            </w:r>
            <w:r w:rsidRPr="004745CC">
              <w:rPr>
                <w:spacing w:val="-3"/>
              </w:rPr>
              <w:t xml:space="preserve"> </w:t>
            </w:r>
            <w:r w:rsidRPr="004745CC">
              <w:t>pulmonary</w:t>
            </w:r>
            <w:r w:rsidRPr="004745CC">
              <w:rPr>
                <w:spacing w:val="-2"/>
              </w:rPr>
              <w:t xml:space="preserve"> oedema</w:t>
            </w:r>
          </w:p>
          <w:p w:rsidR="003540E3" w:rsidRPr="004745CC" w:rsidRDefault="003540E3" w:rsidP="008800B8">
            <w:pPr>
              <w:numPr>
                <w:ilvl w:val="0"/>
                <w:numId w:val="138"/>
              </w:numPr>
              <w:ind w:left="360"/>
            </w:pPr>
            <w:r w:rsidRPr="004745CC">
              <w:t>Start</w:t>
            </w:r>
            <w:r w:rsidRPr="004745CC">
              <w:rPr>
                <w:spacing w:val="-3"/>
              </w:rPr>
              <w:t xml:space="preserve"> </w:t>
            </w:r>
            <w:r w:rsidRPr="004745CC">
              <w:t>chest physiotherapy.</w:t>
            </w:r>
          </w:p>
          <w:p w:rsidR="003540E3" w:rsidRPr="004745CC" w:rsidRDefault="003540E3" w:rsidP="008800B8">
            <w:pPr>
              <w:spacing w:before="267"/>
              <w:ind w:left="440"/>
              <w:rPr>
                <w:b/>
                <w:szCs w:val="26"/>
              </w:rPr>
            </w:pPr>
            <w:r w:rsidRPr="004745CC">
              <w:rPr>
                <w:b/>
                <w:color w:val="231F20"/>
                <w:szCs w:val="26"/>
              </w:rPr>
              <w:t xml:space="preserve">Splenic </w:t>
            </w:r>
            <w:r w:rsidRPr="004745CC">
              <w:rPr>
                <w:b/>
                <w:color w:val="231F20"/>
                <w:spacing w:val="-2"/>
                <w:szCs w:val="26"/>
              </w:rPr>
              <w:t>Sequestration</w:t>
            </w:r>
          </w:p>
          <w:p w:rsidR="003540E3" w:rsidRPr="004745CC" w:rsidRDefault="003540E3" w:rsidP="008800B8">
            <w:pPr>
              <w:numPr>
                <w:ilvl w:val="1"/>
                <w:numId w:val="138"/>
              </w:numPr>
              <w:ind w:left="927"/>
            </w:pPr>
            <w:r w:rsidRPr="004745CC">
              <w:t xml:space="preserve">Signs and </w:t>
            </w:r>
            <w:r w:rsidRPr="004745CC">
              <w:rPr>
                <w:spacing w:val="-2"/>
              </w:rPr>
              <w:t>symptoms:</w:t>
            </w:r>
          </w:p>
          <w:p w:rsidR="003540E3" w:rsidRPr="004745CC" w:rsidRDefault="003540E3" w:rsidP="008800B8">
            <w:pPr>
              <w:numPr>
                <w:ilvl w:val="2"/>
                <w:numId w:val="71"/>
              </w:numPr>
              <w:ind w:left="1494" w:right="102"/>
            </w:pPr>
            <w:r w:rsidRPr="004745CC">
              <w:t>Pallor,</w:t>
            </w:r>
            <w:r w:rsidRPr="004745CC">
              <w:rPr>
                <w:spacing w:val="-11"/>
              </w:rPr>
              <w:t xml:space="preserve"> </w:t>
            </w:r>
            <w:r w:rsidRPr="004745CC">
              <w:t>lethargy,</w:t>
            </w:r>
            <w:r w:rsidRPr="004745CC">
              <w:rPr>
                <w:spacing w:val="-9"/>
              </w:rPr>
              <w:t xml:space="preserve"> </w:t>
            </w:r>
            <w:r w:rsidRPr="004745CC">
              <w:t>signs</w:t>
            </w:r>
            <w:r w:rsidRPr="004745CC">
              <w:rPr>
                <w:spacing w:val="-9"/>
              </w:rPr>
              <w:t xml:space="preserve"> </w:t>
            </w:r>
            <w:r w:rsidRPr="004745CC">
              <w:t>of</w:t>
            </w:r>
            <w:r w:rsidRPr="004745CC">
              <w:rPr>
                <w:spacing w:val="-9"/>
              </w:rPr>
              <w:t xml:space="preserve"> </w:t>
            </w:r>
            <w:r w:rsidRPr="004745CC">
              <w:t>hypovolemic</w:t>
            </w:r>
            <w:r w:rsidRPr="004745CC">
              <w:rPr>
                <w:spacing w:val="-8"/>
              </w:rPr>
              <w:t xml:space="preserve"> </w:t>
            </w:r>
            <w:r w:rsidRPr="004745CC">
              <w:rPr>
                <w:spacing w:val="-2"/>
              </w:rPr>
              <w:t>shock</w:t>
            </w:r>
          </w:p>
          <w:p w:rsidR="003540E3" w:rsidRPr="004745CC" w:rsidRDefault="003540E3" w:rsidP="008800B8">
            <w:pPr>
              <w:numPr>
                <w:ilvl w:val="2"/>
                <w:numId w:val="71"/>
              </w:numPr>
              <w:ind w:left="1494" w:right="102"/>
            </w:pPr>
            <w:r w:rsidRPr="004745CC">
              <w:t>Diffuse</w:t>
            </w:r>
            <w:r w:rsidRPr="004745CC">
              <w:rPr>
                <w:spacing w:val="-4"/>
              </w:rPr>
              <w:t xml:space="preserve"> </w:t>
            </w:r>
            <w:r w:rsidRPr="004745CC">
              <w:t>abdominal</w:t>
            </w:r>
            <w:r w:rsidRPr="004745CC">
              <w:rPr>
                <w:spacing w:val="-4"/>
              </w:rPr>
              <w:t xml:space="preserve"> pain</w:t>
            </w:r>
          </w:p>
          <w:p w:rsidR="003540E3" w:rsidRPr="004745CC" w:rsidRDefault="003540E3" w:rsidP="008800B8">
            <w:pPr>
              <w:numPr>
                <w:ilvl w:val="2"/>
                <w:numId w:val="71"/>
              </w:numPr>
              <w:ind w:left="1494" w:right="102"/>
            </w:pPr>
            <w:r w:rsidRPr="004745CC">
              <w:t>Abdominal</w:t>
            </w:r>
            <w:r w:rsidRPr="004745CC">
              <w:rPr>
                <w:spacing w:val="-7"/>
              </w:rPr>
              <w:t xml:space="preserve"> </w:t>
            </w:r>
            <w:r w:rsidRPr="004745CC">
              <w:t>distension</w:t>
            </w:r>
            <w:r w:rsidRPr="004745CC">
              <w:rPr>
                <w:spacing w:val="-6"/>
              </w:rPr>
              <w:t xml:space="preserve"> </w:t>
            </w:r>
            <w:r w:rsidRPr="004745CC">
              <w:t>with</w:t>
            </w:r>
            <w:r w:rsidRPr="004745CC">
              <w:rPr>
                <w:spacing w:val="-6"/>
              </w:rPr>
              <w:t xml:space="preserve"> </w:t>
            </w:r>
            <w:r w:rsidRPr="004745CC">
              <w:t>acute</w:t>
            </w:r>
            <w:r w:rsidRPr="004745CC">
              <w:rPr>
                <w:spacing w:val="-6"/>
              </w:rPr>
              <w:t xml:space="preserve"> </w:t>
            </w:r>
            <w:r w:rsidRPr="004745CC">
              <w:t>splenomegaly,</w:t>
            </w:r>
            <w:r w:rsidRPr="004745CC">
              <w:rPr>
                <w:spacing w:val="-6"/>
              </w:rPr>
              <w:t xml:space="preserve"> </w:t>
            </w:r>
            <w:r w:rsidRPr="004745CC">
              <w:t>often</w:t>
            </w:r>
            <w:r w:rsidRPr="004745CC">
              <w:rPr>
                <w:spacing w:val="-6"/>
              </w:rPr>
              <w:t xml:space="preserve"> </w:t>
            </w:r>
            <w:r w:rsidRPr="004745CC">
              <w:rPr>
                <w:spacing w:val="-2"/>
              </w:rPr>
              <w:t>tender</w:t>
            </w:r>
          </w:p>
          <w:p w:rsidR="003540E3" w:rsidRPr="004745CC" w:rsidRDefault="003540E3" w:rsidP="008800B8">
            <w:pPr>
              <w:numPr>
                <w:ilvl w:val="2"/>
                <w:numId w:val="71"/>
              </w:numPr>
              <w:ind w:left="1494" w:right="102"/>
            </w:pPr>
            <w:r w:rsidRPr="004745CC">
              <w:t xml:space="preserve">+/- </w:t>
            </w:r>
            <w:r w:rsidRPr="004745CC">
              <w:rPr>
                <w:spacing w:val="-4"/>
              </w:rPr>
              <w:t>fever</w:t>
            </w:r>
          </w:p>
          <w:p w:rsidR="003540E3" w:rsidRPr="004745CC" w:rsidRDefault="003540E3" w:rsidP="008800B8">
            <w:pPr>
              <w:numPr>
                <w:ilvl w:val="2"/>
                <w:numId w:val="71"/>
              </w:numPr>
              <w:ind w:left="1494" w:right="102"/>
            </w:pPr>
            <w:r w:rsidRPr="004745CC">
              <w:t>Sudden</w:t>
            </w:r>
            <w:r w:rsidRPr="004745CC">
              <w:rPr>
                <w:spacing w:val="-1"/>
              </w:rPr>
              <w:t xml:space="preserve"> </w:t>
            </w:r>
            <w:r w:rsidRPr="004745CC">
              <w:t>drop</w:t>
            </w:r>
            <w:r w:rsidRPr="004745CC">
              <w:rPr>
                <w:spacing w:val="-1"/>
              </w:rPr>
              <w:t xml:space="preserve"> </w:t>
            </w:r>
            <w:r w:rsidRPr="004745CC">
              <w:t>in Hb</w:t>
            </w:r>
            <w:r w:rsidRPr="004745CC">
              <w:rPr>
                <w:spacing w:val="-1"/>
              </w:rPr>
              <w:t xml:space="preserve"> </w:t>
            </w:r>
            <w:r w:rsidRPr="004745CC">
              <w:t xml:space="preserve">of </w:t>
            </w:r>
            <w:r w:rsidRPr="004745CC">
              <w:rPr>
                <w:spacing w:val="-2"/>
              </w:rPr>
              <w:t>&gt;2g/dL</w:t>
            </w:r>
          </w:p>
          <w:p w:rsidR="003540E3" w:rsidRPr="004745CC" w:rsidRDefault="003540E3" w:rsidP="008800B8">
            <w:pPr>
              <w:numPr>
                <w:ilvl w:val="2"/>
                <w:numId w:val="71"/>
              </w:numPr>
              <w:ind w:left="1494" w:right="102"/>
            </w:pPr>
            <w:r w:rsidRPr="004745CC">
              <w:rPr>
                <w:spacing w:val="-2"/>
              </w:rPr>
              <w:t>Thrombocytopenia</w:t>
            </w:r>
          </w:p>
          <w:p w:rsidR="003540E3" w:rsidRPr="004745CC" w:rsidRDefault="003540E3" w:rsidP="008800B8">
            <w:pPr>
              <w:spacing w:before="268"/>
              <w:ind w:left="80"/>
              <w:rPr>
                <w:b/>
                <w:szCs w:val="26"/>
              </w:rPr>
            </w:pPr>
            <w:r w:rsidRPr="004745CC">
              <w:rPr>
                <w:b/>
                <w:color w:val="231F20"/>
                <w:spacing w:val="-2"/>
                <w:szCs w:val="26"/>
              </w:rPr>
              <w:t>Management</w:t>
            </w:r>
          </w:p>
          <w:p w:rsidR="003540E3" w:rsidRPr="004745CC" w:rsidRDefault="003540E3" w:rsidP="008800B8">
            <w:pPr>
              <w:numPr>
                <w:ilvl w:val="0"/>
                <w:numId w:val="138"/>
              </w:numPr>
              <w:ind w:left="360"/>
            </w:pPr>
            <w:r w:rsidRPr="004745CC">
              <w:t>If</w:t>
            </w:r>
            <w:r w:rsidRPr="004745CC">
              <w:rPr>
                <w:spacing w:val="27"/>
              </w:rPr>
              <w:t xml:space="preserve"> </w:t>
            </w:r>
            <w:r w:rsidRPr="004745CC">
              <w:t>patient</w:t>
            </w:r>
            <w:r w:rsidRPr="004745CC">
              <w:rPr>
                <w:spacing w:val="27"/>
              </w:rPr>
              <w:t xml:space="preserve"> </w:t>
            </w:r>
            <w:r w:rsidRPr="004745CC">
              <w:t>is</w:t>
            </w:r>
            <w:r w:rsidRPr="004745CC">
              <w:rPr>
                <w:spacing w:val="27"/>
              </w:rPr>
              <w:t xml:space="preserve"> </w:t>
            </w:r>
            <w:r w:rsidRPr="004745CC">
              <w:t>in</w:t>
            </w:r>
            <w:r w:rsidRPr="004745CC">
              <w:rPr>
                <w:spacing w:val="27"/>
              </w:rPr>
              <w:t xml:space="preserve"> </w:t>
            </w:r>
            <w:r w:rsidRPr="004745CC">
              <w:t>shock</w:t>
            </w:r>
            <w:r w:rsidRPr="004745CC">
              <w:rPr>
                <w:spacing w:val="27"/>
              </w:rPr>
              <w:t xml:space="preserve"> </w:t>
            </w:r>
            <w:r w:rsidRPr="004745CC">
              <w:t>needs</w:t>
            </w:r>
            <w:r w:rsidRPr="004745CC">
              <w:rPr>
                <w:spacing w:val="27"/>
              </w:rPr>
              <w:t xml:space="preserve"> </w:t>
            </w:r>
            <w:r w:rsidRPr="004745CC">
              <w:t>minimum</w:t>
            </w:r>
            <w:r w:rsidRPr="004745CC">
              <w:rPr>
                <w:spacing w:val="27"/>
              </w:rPr>
              <w:t xml:space="preserve"> </w:t>
            </w:r>
            <w:r w:rsidRPr="004745CC">
              <w:t>of</w:t>
            </w:r>
            <w:r w:rsidRPr="004745CC">
              <w:rPr>
                <w:spacing w:val="27"/>
              </w:rPr>
              <w:t xml:space="preserve"> </w:t>
            </w:r>
            <w:r w:rsidRPr="004745CC">
              <w:t>every</w:t>
            </w:r>
            <w:r w:rsidRPr="004745CC">
              <w:rPr>
                <w:spacing w:val="27"/>
              </w:rPr>
              <w:t xml:space="preserve"> </w:t>
            </w:r>
            <w:r w:rsidRPr="004745CC">
              <w:t>30</w:t>
            </w:r>
            <w:r w:rsidRPr="004745CC">
              <w:rPr>
                <w:spacing w:val="27"/>
              </w:rPr>
              <w:t xml:space="preserve"> </w:t>
            </w:r>
            <w:r w:rsidRPr="004745CC">
              <w:t>min</w:t>
            </w:r>
            <w:r w:rsidRPr="004745CC">
              <w:rPr>
                <w:spacing w:val="27"/>
              </w:rPr>
              <w:t xml:space="preserve"> </w:t>
            </w:r>
            <w:r w:rsidRPr="004745CC">
              <w:t>observations</w:t>
            </w:r>
            <w:r w:rsidRPr="004745CC">
              <w:rPr>
                <w:spacing w:val="27"/>
              </w:rPr>
              <w:t xml:space="preserve"> </w:t>
            </w:r>
            <w:r w:rsidRPr="004745CC">
              <w:t>(heart</w:t>
            </w:r>
            <w:r w:rsidRPr="004745CC">
              <w:rPr>
                <w:spacing w:val="27"/>
              </w:rPr>
              <w:t xml:space="preserve"> </w:t>
            </w:r>
            <w:r w:rsidRPr="004745CC">
              <w:t>rate,</w:t>
            </w:r>
            <w:r w:rsidRPr="004745CC">
              <w:rPr>
                <w:spacing w:val="27"/>
              </w:rPr>
              <w:t xml:space="preserve"> </w:t>
            </w:r>
            <w:r w:rsidRPr="004745CC">
              <w:t>pulse</w:t>
            </w:r>
            <w:r w:rsidRPr="004745CC">
              <w:rPr>
                <w:spacing w:val="27"/>
              </w:rPr>
              <w:t xml:space="preserve"> </w:t>
            </w:r>
            <w:r w:rsidRPr="004745CC">
              <w:t>rate,</w:t>
            </w:r>
            <w:r w:rsidRPr="004745CC">
              <w:rPr>
                <w:spacing w:val="27"/>
              </w:rPr>
              <w:t xml:space="preserve"> </w:t>
            </w:r>
            <w:r w:rsidRPr="004745CC">
              <w:t>O2 saturations, blood pressure, GCS) until patient stabilises</w:t>
            </w:r>
          </w:p>
          <w:p w:rsidR="003540E3" w:rsidRPr="004745CC" w:rsidRDefault="003540E3" w:rsidP="008800B8">
            <w:pPr>
              <w:numPr>
                <w:ilvl w:val="0"/>
                <w:numId w:val="138"/>
              </w:numPr>
              <w:ind w:left="360"/>
            </w:pPr>
            <w:r w:rsidRPr="004745CC">
              <w:t>Investigations:</w:t>
            </w:r>
            <w:r w:rsidRPr="004745CC">
              <w:rPr>
                <w:spacing w:val="-4"/>
              </w:rPr>
              <w:t xml:space="preserve"> </w:t>
            </w:r>
            <w:r w:rsidRPr="004745CC">
              <w:t>FBC,</w:t>
            </w:r>
            <w:r w:rsidRPr="004745CC">
              <w:rPr>
                <w:spacing w:val="-4"/>
              </w:rPr>
              <w:t xml:space="preserve"> </w:t>
            </w:r>
            <w:r w:rsidRPr="004745CC">
              <w:t>reticulocyte</w:t>
            </w:r>
            <w:r w:rsidRPr="004745CC">
              <w:rPr>
                <w:spacing w:val="-4"/>
              </w:rPr>
              <w:t xml:space="preserve"> </w:t>
            </w:r>
            <w:r w:rsidRPr="004745CC">
              <w:t>count</w:t>
            </w:r>
            <w:r w:rsidRPr="004745CC">
              <w:rPr>
                <w:spacing w:val="-4"/>
              </w:rPr>
              <w:t xml:space="preserve"> </w:t>
            </w:r>
            <w:r w:rsidRPr="004745CC">
              <w:t>(if</w:t>
            </w:r>
            <w:r w:rsidRPr="004745CC">
              <w:rPr>
                <w:spacing w:val="-4"/>
              </w:rPr>
              <w:t xml:space="preserve"> </w:t>
            </w:r>
            <w:r w:rsidRPr="004745CC">
              <w:t>available),</w:t>
            </w:r>
            <w:r w:rsidRPr="004745CC">
              <w:rPr>
                <w:spacing w:val="-4"/>
              </w:rPr>
              <w:t xml:space="preserve"> </w:t>
            </w:r>
            <w:r w:rsidRPr="004745CC">
              <w:t>urgent</w:t>
            </w:r>
            <w:r w:rsidRPr="004745CC">
              <w:rPr>
                <w:spacing w:val="-4"/>
              </w:rPr>
              <w:t xml:space="preserve"> </w:t>
            </w:r>
            <w:r w:rsidRPr="004745CC">
              <w:t>group</w:t>
            </w:r>
            <w:r w:rsidRPr="004745CC">
              <w:rPr>
                <w:spacing w:val="-4"/>
              </w:rPr>
              <w:t xml:space="preserve"> </w:t>
            </w:r>
            <w:r w:rsidRPr="004745CC">
              <w:t>and</w:t>
            </w:r>
            <w:r w:rsidRPr="004745CC">
              <w:rPr>
                <w:spacing w:val="-3"/>
              </w:rPr>
              <w:t xml:space="preserve"> </w:t>
            </w:r>
            <w:r w:rsidRPr="004745CC">
              <w:rPr>
                <w:spacing w:val="-2"/>
              </w:rPr>
              <w:t>crossmatch</w:t>
            </w:r>
          </w:p>
          <w:p w:rsidR="003540E3" w:rsidRPr="004745CC" w:rsidRDefault="003540E3" w:rsidP="008800B8">
            <w:pPr>
              <w:numPr>
                <w:ilvl w:val="0"/>
                <w:numId w:val="138"/>
              </w:numPr>
              <w:ind w:left="360"/>
            </w:pPr>
            <w:r w:rsidRPr="004745CC">
              <w:rPr>
                <w:spacing w:val="-2"/>
              </w:rPr>
              <w:t>Give</w:t>
            </w:r>
            <w:r w:rsidRPr="004745CC">
              <w:rPr>
                <w:spacing w:val="-13"/>
              </w:rPr>
              <w:t xml:space="preserve"> </w:t>
            </w:r>
            <w:r w:rsidRPr="004745CC">
              <w:rPr>
                <w:spacing w:val="-2"/>
              </w:rPr>
              <w:t>fluid</w:t>
            </w:r>
            <w:r w:rsidRPr="004745CC">
              <w:rPr>
                <w:spacing w:val="-13"/>
              </w:rPr>
              <w:t xml:space="preserve"> </w:t>
            </w:r>
            <w:r w:rsidRPr="004745CC">
              <w:rPr>
                <w:spacing w:val="-2"/>
              </w:rPr>
              <w:t>bolus</w:t>
            </w:r>
            <w:r w:rsidRPr="004745CC">
              <w:rPr>
                <w:spacing w:val="-13"/>
              </w:rPr>
              <w:t xml:space="preserve"> </w:t>
            </w:r>
            <w:r w:rsidRPr="004745CC">
              <w:rPr>
                <w:spacing w:val="-2"/>
              </w:rPr>
              <w:t>to</w:t>
            </w:r>
            <w:r w:rsidRPr="004745CC">
              <w:rPr>
                <w:spacing w:val="-12"/>
              </w:rPr>
              <w:t xml:space="preserve"> </w:t>
            </w:r>
            <w:r w:rsidRPr="004745CC">
              <w:rPr>
                <w:spacing w:val="-2"/>
              </w:rPr>
              <w:t>restore</w:t>
            </w:r>
            <w:r w:rsidRPr="004745CC">
              <w:rPr>
                <w:spacing w:val="-13"/>
              </w:rPr>
              <w:t xml:space="preserve"> </w:t>
            </w:r>
            <w:r w:rsidRPr="004745CC">
              <w:rPr>
                <w:spacing w:val="-2"/>
              </w:rPr>
              <w:t>circulatory</w:t>
            </w:r>
            <w:r w:rsidRPr="004745CC">
              <w:rPr>
                <w:spacing w:val="-13"/>
              </w:rPr>
              <w:t xml:space="preserve"> </w:t>
            </w:r>
            <w:r w:rsidRPr="004745CC">
              <w:rPr>
                <w:spacing w:val="-2"/>
              </w:rPr>
              <w:t>volume</w:t>
            </w:r>
            <w:r w:rsidRPr="004745CC">
              <w:rPr>
                <w:spacing w:val="-12"/>
              </w:rPr>
              <w:t xml:space="preserve"> </w:t>
            </w:r>
            <w:r w:rsidRPr="004745CC">
              <w:rPr>
                <w:spacing w:val="-2"/>
              </w:rPr>
              <w:t>while</w:t>
            </w:r>
            <w:r w:rsidRPr="004745CC">
              <w:rPr>
                <w:spacing w:val="-13"/>
              </w:rPr>
              <w:t xml:space="preserve"> </w:t>
            </w:r>
            <w:r w:rsidRPr="004745CC">
              <w:rPr>
                <w:spacing w:val="-2"/>
              </w:rPr>
              <w:t>awaiting</w:t>
            </w:r>
            <w:r w:rsidRPr="004745CC">
              <w:rPr>
                <w:spacing w:val="-13"/>
              </w:rPr>
              <w:t xml:space="preserve"> </w:t>
            </w:r>
            <w:r w:rsidRPr="004745CC">
              <w:rPr>
                <w:spacing w:val="-2"/>
              </w:rPr>
              <w:t>blood,</w:t>
            </w:r>
            <w:r w:rsidRPr="004745CC">
              <w:rPr>
                <w:spacing w:val="-12"/>
              </w:rPr>
              <w:t xml:space="preserve"> </w:t>
            </w:r>
            <w:r w:rsidRPr="004745CC">
              <w:rPr>
                <w:spacing w:val="-2"/>
              </w:rPr>
              <w:t>depending</w:t>
            </w:r>
            <w:r w:rsidRPr="004745CC">
              <w:rPr>
                <w:spacing w:val="-13"/>
              </w:rPr>
              <w:t xml:space="preserve"> </w:t>
            </w:r>
            <w:r w:rsidRPr="004745CC">
              <w:rPr>
                <w:spacing w:val="-2"/>
              </w:rPr>
              <w:t>on</w:t>
            </w:r>
            <w:r w:rsidRPr="004745CC">
              <w:rPr>
                <w:spacing w:val="-13"/>
              </w:rPr>
              <w:t xml:space="preserve"> </w:t>
            </w:r>
            <w:r w:rsidRPr="004745CC">
              <w:rPr>
                <w:spacing w:val="-2"/>
              </w:rPr>
              <w:t>clinical</w:t>
            </w:r>
            <w:r w:rsidRPr="004745CC">
              <w:rPr>
                <w:spacing w:val="-12"/>
              </w:rPr>
              <w:t xml:space="preserve"> </w:t>
            </w:r>
            <w:r w:rsidRPr="004745CC">
              <w:rPr>
                <w:spacing w:val="-2"/>
              </w:rPr>
              <w:t>condition.</w:t>
            </w:r>
          </w:p>
          <w:p w:rsidR="003540E3" w:rsidRPr="004745CC" w:rsidRDefault="003540E3" w:rsidP="008800B8">
            <w:pPr>
              <w:numPr>
                <w:ilvl w:val="0"/>
                <w:numId w:val="138"/>
              </w:numPr>
              <w:ind w:left="360"/>
            </w:pPr>
            <w:r w:rsidRPr="004745CC">
              <w:t>Give</w:t>
            </w:r>
            <w:r w:rsidRPr="004745CC">
              <w:rPr>
                <w:spacing w:val="-4"/>
              </w:rPr>
              <w:t xml:space="preserve"> </w:t>
            </w:r>
            <w:r w:rsidRPr="004745CC">
              <w:t>IV</w:t>
            </w:r>
            <w:r w:rsidRPr="004745CC">
              <w:rPr>
                <w:spacing w:val="-4"/>
              </w:rPr>
              <w:t xml:space="preserve"> </w:t>
            </w:r>
            <w:r w:rsidRPr="004745CC">
              <w:t>fluid</w:t>
            </w:r>
            <w:r w:rsidRPr="004745CC">
              <w:rPr>
                <w:spacing w:val="-4"/>
              </w:rPr>
              <w:t xml:space="preserve"> </w:t>
            </w:r>
            <w:r w:rsidRPr="004745CC">
              <w:t>bolus</w:t>
            </w:r>
            <w:r w:rsidRPr="004745CC">
              <w:rPr>
                <w:spacing w:val="-4"/>
              </w:rPr>
              <w:t xml:space="preserve"> </w:t>
            </w:r>
            <w:r w:rsidRPr="004745CC">
              <w:t>of</w:t>
            </w:r>
            <w:r w:rsidRPr="004745CC">
              <w:rPr>
                <w:spacing w:val="-4"/>
              </w:rPr>
              <w:t xml:space="preserve"> </w:t>
            </w:r>
            <w:r w:rsidRPr="004745CC">
              <w:t>10ml/kg</w:t>
            </w:r>
            <w:r w:rsidRPr="004745CC">
              <w:rPr>
                <w:spacing w:val="-4"/>
              </w:rPr>
              <w:t xml:space="preserve"> </w:t>
            </w:r>
            <w:r w:rsidRPr="004745CC">
              <w:t>and</w:t>
            </w:r>
            <w:r w:rsidRPr="004745CC">
              <w:rPr>
                <w:spacing w:val="-4"/>
              </w:rPr>
              <w:t xml:space="preserve"> </w:t>
            </w:r>
            <w:r w:rsidRPr="004745CC">
              <w:t>re-evaluate</w:t>
            </w:r>
            <w:r w:rsidRPr="004745CC">
              <w:rPr>
                <w:spacing w:val="-4"/>
              </w:rPr>
              <w:t xml:space="preserve"> </w:t>
            </w:r>
            <w:r w:rsidRPr="004745CC">
              <w:t>in</w:t>
            </w:r>
            <w:r w:rsidRPr="004745CC">
              <w:rPr>
                <w:spacing w:val="-4"/>
              </w:rPr>
              <w:t xml:space="preserve"> </w:t>
            </w:r>
            <w:r w:rsidRPr="004745CC">
              <w:t>15min,</w:t>
            </w:r>
            <w:r w:rsidRPr="004745CC">
              <w:rPr>
                <w:spacing w:val="-4"/>
              </w:rPr>
              <w:t xml:space="preserve"> </w:t>
            </w:r>
            <w:r w:rsidRPr="004745CC">
              <w:t>repeat</w:t>
            </w:r>
            <w:r w:rsidRPr="004745CC">
              <w:rPr>
                <w:spacing w:val="-4"/>
              </w:rPr>
              <w:t xml:space="preserve"> </w:t>
            </w:r>
            <w:r w:rsidRPr="004745CC">
              <w:t>x</w:t>
            </w:r>
            <w:r w:rsidRPr="004745CC">
              <w:rPr>
                <w:spacing w:val="-4"/>
              </w:rPr>
              <w:t xml:space="preserve"> </w:t>
            </w:r>
            <w:r w:rsidRPr="004745CC">
              <w:t>2</w:t>
            </w:r>
            <w:r w:rsidRPr="004745CC">
              <w:rPr>
                <w:spacing w:val="-4"/>
              </w:rPr>
              <w:t xml:space="preserve"> </w:t>
            </w:r>
            <w:r w:rsidRPr="004745CC">
              <w:t>(total</w:t>
            </w:r>
            <w:r w:rsidRPr="004745CC">
              <w:rPr>
                <w:spacing w:val="-4"/>
              </w:rPr>
              <w:t xml:space="preserve"> </w:t>
            </w:r>
            <w:r w:rsidRPr="004745CC">
              <w:t>of</w:t>
            </w:r>
            <w:r w:rsidRPr="004745CC">
              <w:rPr>
                <w:spacing w:val="-4"/>
              </w:rPr>
              <w:t xml:space="preserve"> </w:t>
            </w:r>
            <w:r w:rsidRPr="004745CC">
              <w:t>30ml/kg)</w:t>
            </w:r>
            <w:r w:rsidRPr="004745CC">
              <w:rPr>
                <w:spacing w:val="-4"/>
              </w:rPr>
              <w:t xml:space="preserve"> </w:t>
            </w:r>
            <w:r w:rsidRPr="004745CC">
              <w:t>within</w:t>
            </w:r>
            <w:r w:rsidRPr="004745CC">
              <w:rPr>
                <w:spacing w:val="-4"/>
              </w:rPr>
              <w:t xml:space="preserve"> </w:t>
            </w:r>
            <w:r w:rsidRPr="004745CC">
              <w:t>1</w:t>
            </w:r>
            <w:r w:rsidRPr="004745CC">
              <w:rPr>
                <w:spacing w:val="-4"/>
              </w:rPr>
              <w:t xml:space="preserve"> </w:t>
            </w:r>
            <w:r w:rsidRPr="004745CC">
              <w:t>hour or until BP/ HR stabilises.</w:t>
            </w:r>
          </w:p>
          <w:p w:rsidR="003540E3" w:rsidRPr="004745CC" w:rsidRDefault="003540E3" w:rsidP="008800B8">
            <w:pPr>
              <w:spacing w:before="4"/>
              <w:rPr>
                <w:szCs w:val="26"/>
              </w:rPr>
            </w:pPr>
          </w:p>
          <w:p w:rsidR="003540E3" w:rsidRPr="004745CC" w:rsidRDefault="003540E3" w:rsidP="008800B8">
            <w:pPr>
              <w:ind w:left="80"/>
              <w:rPr>
                <w:szCs w:val="26"/>
              </w:rPr>
            </w:pPr>
            <w:r w:rsidRPr="004745CC">
              <w:rPr>
                <w:color w:val="231F20"/>
                <w:szCs w:val="26"/>
              </w:rPr>
              <w:t>Refer</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tertiary</w:t>
            </w:r>
            <w:r w:rsidRPr="004745CC">
              <w:rPr>
                <w:color w:val="231F20"/>
                <w:spacing w:val="-1"/>
                <w:szCs w:val="26"/>
              </w:rPr>
              <w:t xml:space="preserve"> </w:t>
            </w:r>
            <w:r w:rsidRPr="004745CC">
              <w:rPr>
                <w:color w:val="231F20"/>
                <w:szCs w:val="26"/>
              </w:rPr>
              <w:t>level</w:t>
            </w:r>
            <w:r w:rsidRPr="004745CC">
              <w:rPr>
                <w:color w:val="231F20"/>
                <w:spacing w:val="-1"/>
                <w:szCs w:val="26"/>
              </w:rPr>
              <w:t xml:space="preserve"> </w:t>
            </w:r>
            <w:r w:rsidRPr="004745CC">
              <w:rPr>
                <w:color w:val="231F20"/>
                <w:szCs w:val="26"/>
              </w:rPr>
              <w:t>as</w:t>
            </w:r>
            <w:r w:rsidRPr="004745CC">
              <w:rPr>
                <w:color w:val="231F20"/>
                <w:spacing w:val="-1"/>
                <w:szCs w:val="26"/>
              </w:rPr>
              <w:t xml:space="preserve"> </w:t>
            </w:r>
            <w:r w:rsidRPr="004745CC">
              <w:rPr>
                <w:color w:val="231F20"/>
                <w:szCs w:val="26"/>
              </w:rPr>
              <w:t>soon</w:t>
            </w:r>
            <w:r w:rsidRPr="004745CC">
              <w:rPr>
                <w:color w:val="231F20"/>
                <w:spacing w:val="-2"/>
                <w:szCs w:val="26"/>
              </w:rPr>
              <w:t xml:space="preserve"> </w:t>
            </w:r>
            <w:r w:rsidRPr="004745CC">
              <w:rPr>
                <w:color w:val="231F20"/>
                <w:szCs w:val="26"/>
              </w:rPr>
              <w:t>as</w:t>
            </w:r>
            <w:r w:rsidRPr="004745CC">
              <w:rPr>
                <w:color w:val="231F20"/>
                <w:spacing w:val="-1"/>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has</w:t>
            </w:r>
            <w:r w:rsidRPr="004745CC">
              <w:rPr>
                <w:color w:val="231F20"/>
                <w:spacing w:val="-1"/>
                <w:szCs w:val="26"/>
              </w:rPr>
              <w:t xml:space="preserve"> </w:t>
            </w:r>
            <w:r w:rsidRPr="004745CC">
              <w:rPr>
                <w:color w:val="231F20"/>
                <w:szCs w:val="26"/>
              </w:rPr>
              <w:t>been</w:t>
            </w:r>
            <w:r w:rsidRPr="004745CC">
              <w:rPr>
                <w:color w:val="231F20"/>
                <w:spacing w:val="-1"/>
                <w:szCs w:val="26"/>
              </w:rPr>
              <w:t xml:space="preserve"> </w:t>
            </w:r>
            <w:r w:rsidRPr="004745CC">
              <w:rPr>
                <w:color w:val="231F20"/>
                <w:spacing w:val="-2"/>
                <w:szCs w:val="26"/>
              </w:rPr>
              <w:t>stabilised</w:t>
            </w:r>
          </w:p>
          <w:p w:rsidR="003540E3" w:rsidRPr="004745CC" w:rsidRDefault="003540E3" w:rsidP="008800B8">
            <w:pPr>
              <w:spacing w:before="10"/>
              <w:rPr>
                <w:szCs w:val="26"/>
              </w:rPr>
            </w:pPr>
          </w:p>
          <w:p w:rsidR="003540E3" w:rsidRPr="004745CC" w:rsidRDefault="003540E3" w:rsidP="008800B8">
            <w:pPr>
              <w:ind w:left="80"/>
              <w:rPr>
                <w:b/>
                <w:color w:val="231F20"/>
                <w:spacing w:val="-9"/>
                <w:szCs w:val="26"/>
              </w:rPr>
            </w:pPr>
            <w:r w:rsidRPr="004745CC">
              <w:rPr>
                <w:b/>
                <w:color w:val="231F20"/>
                <w:szCs w:val="26"/>
              </w:rPr>
              <w:t>Stroke</w:t>
            </w:r>
            <w:r w:rsidRPr="004745CC">
              <w:rPr>
                <w:b/>
                <w:color w:val="231F20"/>
                <w:spacing w:val="-9"/>
                <w:szCs w:val="26"/>
              </w:rPr>
              <w:t xml:space="preserve"> </w:t>
            </w:r>
          </w:p>
          <w:p w:rsidR="003540E3" w:rsidRPr="004745CC" w:rsidRDefault="003540E3" w:rsidP="008800B8">
            <w:pPr>
              <w:ind w:left="80"/>
              <w:rPr>
                <w:szCs w:val="26"/>
              </w:rPr>
            </w:pPr>
            <w:r w:rsidRPr="004745CC">
              <w:rPr>
                <w:color w:val="231F20"/>
                <w:szCs w:val="26"/>
              </w:rPr>
              <w:lastRenderedPageBreak/>
              <w:t>Stroke</w:t>
            </w:r>
            <w:r w:rsidRPr="004745CC">
              <w:rPr>
                <w:color w:val="231F20"/>
                <w:spacing w:val="-7"/>
                <w:szCs w:val="26"/>
              </w:rPr>
              <w:t xml:space="preserve"> </w:t>
            </w:r>
            <w:r w:rsidRPr="004745CC">
              <w:rPr>
                <w:color w:val="231F20"/>
                <w:szCs w:val="26"/>
              </w:rPr>
              <w:t>in</w:t>
            </w:r>
            <w:r w:rsidRPr="004745CC">
              <w:rPr>
                <w:color w:val="231F20"/>
                <w:spacing w:val="-7"/>
                <w:szCs w:val="26"/>
              </w:rPr>
              <w:t xml:space="preserve"> </w:t>
            </w:r>
            <w:r w:rsidRPr="004745CC">
              <w:rPr>
                <w:color w:val="231F20"/>
                <w:szCs w:val="26"/>
              </w:rPr>
              <w:t>children</w:t>
            </w:r>
            <w:r w:rsidRPr="004745CC">
              <w:rPr>
                <w:color w:val="231F20"/>
                <w:spacing w:val="-7"/>
                <w:szCs w:val="26"/>
              </w:rPr>
              <w:t xml:space="preserve"> </w:t>
            </w:r>
            <w:r w:rsidRPr="004745CC">
              <w:rPr>
                <w:color w:val="231F20"/>
                <w:szCs w:val="26"/>
              </w:rPr>
              <w:t>with</w:t>
            </w:r>
            <w:r w:rsidRPr="004745CC">
              <w:rPr>
                <w:color w:val="231F20"/>
                <w:spacing w:val="-7"/>
                <w:szCs w:val="26"/>
              </w:rPr>
              <w:t xml:space="preserve"> </w:t>
            </w:r>
            <w:r w:rsidRPr="004745CC">
              <w:rPr>
                <w:color w:val="231F20"/>
                <w:szCs w:val="26"/>
              </w:rPr>
              <w:t>SCD</w:t>
            </w:r>
            <w:r w:rsidRPr="004745CC">
              <w:rPr>
                <w:color w:val="231F20"/>
                <w:spacing w:val="-7"/>
                <w:szCs w:val="26"/>
              </w:rPr>
              <w:t xml:space="preserve"> </w:t>
            </w:r>
            <w:r w:rsidRPr="004745CC">
              <w:rPr>
                <w:color w:val="231F20"/>
                <w:szCs w:val="26"/>
              </w:rPr>
              <w:t>is</w:t>
            </w:r>
            <w:r w:rsidRPr="004745CC">
              <w:rPr>
                <w:color w:val="231F20"/>
                <w:spacing w:val="-7"/>
                <w:szCs w:val="26"/>
              </w:rPr>
              <w:t xml:space="preserve"> </w:t>
            </w:r>
            <w:r w:rsidRPr="004745CC">
              <w:rPr>
                <w:color w:val="231F20"/>
                <w:szCs w:val="26"/>
              </w:rPr>
              <w:t>defined</w:t>
            </w:r>
            <w:r w:rsidRPr="004745CC">
              <w:rPr>
                <w:color w:val="231F20"/>
                <w:spacing w:val="-7"/>
                <w:szCs w:val="26"/>
              </w:rPr>
              <w:t xml:space="preserve"> </w:t>
            </w:r>
            <w:r w:rsidRPr="004745CC">
              <w:rPr>
                <w:color w:val="231F20"/>
                <w:szCs w:val="26"/>
              </w:rPr>
              <w:t>as</w:t>
            </w:r>
            <w:r w:rsidRPr="004745CC">
              <w:rPr>
                <w:color w:val="231F20"/>
                <w:spacing w:val="-6"/>
                <w:szCs w:val="26"/>
              </w:rPr>
              <w:t xml:space="preserve"> </w:t>
            </w:r>
            <w:r w:rsidRPr="004745CC">
              <w:rPr>
                <w:color w:val="231F20"/>
                <w:szCs w:val="26"/>
              </w:rPr>
              <w:t>the</w:t>
            </w:r>
            <w:r w:rsidRPr="004745CC">
              <w:rPr>
                <w:color w:val="231F20"/>
                <w:spacing w:val="-7"/>
                <w:szCs w:val="26"/>
              </w:rPr>
              <w:t xml:space="preserve"> </w:t>
            </w:r>
            <w:r w:rsidRPr="004745CC">
              <w:rPr>
                <w:color w:val="231F20"/>
                <w:szCs w:val="26"/>
              </w:rPr>
              <w:t>occurrence</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any</w:t>
            </w:r>
            <w:r w:rsidRPr="004745CC">
              <w:rPr>
                <w:color w:val="231F20"/>
                <w:spacing w:val="-7"/>
                <w:szCs w:val="26"/>
              </w:rPr>
              <w:t xml:space="preserve"> </w:t>
            </w:r>
            <w:r w:rsidRPr="004745CC">
              <w:rPr>
                <w:color w:val="231F20"/>
                <w:szCs w:val="26"/>
              </w:rPr>
              <w:t>new</w:t>
            </w:r>
            <w:r w:rsidRPr="004745CC">
              <w:rPr>
                <w:color w:val="231F20"/>
                <w:spacing w:val="-7"/>
                <w:szCs w:val="26"/>
              </w:rPr>
              <w:t xml:space="preserve"> </w:t>
            </w:r>
            <w:r w:rsidRPr="004745CC">
              <w:rPr>
                <w:color w:val="231F20"/>
                <w:szCs w:val="26"/>
              </w:rPr>
              <w:t>neurological</w:t>
            </w:r>
            <w:r w:rsidRPr="004745CC">
              <w:rPr>
                <w:color w:val="231F20"/>
                <w:spacing w:val="-7"/>
                <w:szCs w:val="26"/>
              </w:rPr>
              <w:t xml:space="preserve"> </w:t>
            </w:r>
            <w:r w:rsidRPr="004745CC">
              <w:rPr>
                <w:color w:val="231F20"/>
                <w:szCs w:val="26"/>
              </w:rPr>
              <w:t>symptoms</w:t>
            </w:r>
            <w:r w:rsidRPr="004745CC">
              <w:rPr>
                <w:color w:val="231F20"/>
                <w:spacing w:val="-6"/>
                <w:szCs w:val="26"/>
              </w:rPr>
              <w:t xml:space="preserve"> </w:t>
            </w:r>
            <w:r w:rsidRPr="004745CC">
              <w:rPr>
                <w:color w:val="231F20"/>
                <w:spacing w:val="-7"/>
                <w:szCs w:val="26"/>
              </w:rPr>
              <w:t>in</w:t>
            </w:r>
            <w:r w:rsidRPr="004745CC">
              <w:rPr>
                <w:szCs w:val="26"/>
              </w:rPr>
              <w:t xml:space="preserve"> </w:t>
            </w:r>
            <w:r w:rsidRPr="004745CC">
              <w:rPr>
                <w:color w:val="231F20"/>
                <w:szCs w:val="26"/>
              </w:rPr>
              <w:t>a</w:t>
            </w:r>
            <w:r w:rsidRPr="004745CC">
              <w:rPr>
                <w:color w:val="231F20"/>
                <w:spacing w:val="-4"/>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SCD.</w:t>
            </w:r>
            <w:r w:rsidRPr="004745CC">
              <w:rPr>
                <w:color w:val="231F20"/>
                <w:spacing w:val="-1"/>
                <w:szCs w:val="26"/>
              </w:rPr>
              <w:t xml:space="preserve"> </w:t>
            </w:r>
            <w:r w:rsidRPr="004745CC">
              <w:rPr>
                <w:color w:val="231F20"/>
                <w:szCs w:val="26"/>
              </w:rPr>
              <w:t>It</w:t>
            </w:r>
            <w:r w:rsidRPr="004745CC">
              <w:rPr>
                <w:color w:val="231F20"/>
                <w:spacing w:val="-1"/>
                <w:szCs w:val="26"/>
              </w:rPr>
              <w:t xml:space="preserve"> </w:t>
            </w:r>
            <w:r w:rsidRPr="004745CC">
              <w:rPr>
                <w:color w:val="231F20"/>
                <w:szCs w:val="26"/>
              </w:rPr>
              <w:t>could</w:t>
            </w:r>
            <w:r w:rsidRPr="004745CC">
              <w:rPr>
                <w:color w:val="231F20"/>
                <w:spacing w:val="-1"/>
                <w:szCs w:val="26"/>
              </w:rPr>
              <w:t xml:space="preserve"> </w:t>
            </w:r>
            <w:r w:rsidRPr="004745CC">
              <w:rPr>
                <w:color w:val="231F20"/>
                <w:szCs w:val="26"/>
              </w:rPr>
              <w:t>also</w:t>
            </w:r>
            <w:r w:rsidRPr="004745CC">
              <w:rPr>
                <w:color w:val="231F20"/>
                <w:spacing w:val="-1"/>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presentation</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new</w:t>
            </w:r>
            <w:r w:rsidRPr="004745CC">
              <w:rPr>
                <w:color w:val="231F20"/>
                <w:spacing w:val="-1"/>
                <w:szCs w:val="26"/>
              </w:rPr>
              <w:t xml:space="preserve"> </w:t>
            </w:r>
            <w:r w:rsidRPr="004745CC">
              <w:rPr>
                <w:color w:val="231F20"/>
                <w:szCs w:val="26"/>
              </w:rPr>
              <w:t>diagnosis</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pacing w:val="-4"/>
                <w:szCs w:val="26"/>
              </w:rPr>
              <w:t>SCD.</w:t>
            </w:r>
          </w:p>
          <w:p w:rsidR="003540E3" w:rsidRPr="004745CC" w:rsidRDefault="003540E3" w:rsidP="008800B8">
            <w:pPr>
              <w:tabs>
                <w:tab w:val="left" w:pos="1520"/>
              </w:tabs>
              <w:spacing w:before="6"/>
              <w:ind w:right="68"/>
              <w:rPr>
                <w:rFonts w:cs="Segoe UI"/>
                <w:color w:val="231F20"/>
                <w:spacing w:val="-2"/>
                <w:szCs w:val="26"/>
              </w:rPr>
            </w:pPr>
          </w:p>
          <w:p w:rsidR="003540E3" w:rsidRPr="004745CC" w:rsidRDefault="003540E3" w:rsidP="008800B8">
            <w:pPr>
              <w:ind w:left="79"/>
              <w:rPr>
                <w:b/>
                <w:szCs w:val="26"/>
              </w:rPr>
            </w:pPr>
            <w:r w:rsidRPr="004745CC">
              <w:rPr>
                <w:b/>
                <w:color w:val="231F20"/>
                <w:spacing w:val="-2"/>
                <w:szCs w:val="26"/>
              </w:rPr>
              <w:t>Management</w:t>
            </w:r>
          </w:p>
          <w:p w:rsidR="003540E3" w:rsidRPr="004745CC" w:rsidRDefault="003540E3" w:rsidP="008800B8">
            <w:pPr>
              <w:numPr>
                <w:ilvl w:val="0"/>
                <w:numId w:val="138"/>
              </w:numPr>
              <w:ind w:left="360"/>
            </w:pPr>
            <w:r w:rsidRPr="004745CC">
              <w:t>Stabilise</w:t>
            </w:r>
            <w:r w:rsidRPr="004745CC">
              <w:rPr>
                <w:spacing w:val="-5"/>
              </w:rPr>
              <w:t xml:space="preserve"> </w:t>
            </w:r>
            <w:r w:rsidRPr="004745CC">
              <w:t>Airway</w:t>
            </w:r>
            <w:r w:rsidRPr="004745CC">
              <w:rPr>
                <w:spacing w:val="-4"/>
              </w:rPr>
              <w:t xml:space="preserve"> </w:t>
            </w:r>
            <w:r w:rsidRPr="004745CC">
              <w:t>Breathing</w:t>
            </w:r>
            <w:r w:rsidRPr="004745CC">
              <w:rPr>
                <w:spacing w:val="-4"/>
              </w:rPr>
              <w:t xml:space="preserve"> </w:t>
            </w:r>
            <w:r w:rsidRPr="004745CC">
              <w:t>Circulation</w:t>
            </w:r>
            <w:r w:rsidRPr="004745CC">
              <w:rPr>
                <w:spacing w:val="-4"/>
              </w:rPr>
              <w:t xml:space="preserve"> </w:t>
            </w:r>
            <w:r w:rsidRPr="004745CC">
              <w:t>Coma</w:t>
            </w:r>
            <w:r w:rsidRPr="004745CC">
              <w:rPr>
                <w:spacing w:val="-4"/>
              </w:rPr>
              <w:t xml:space="preserve"> </w:t>
            </w:r>
            <w:r w:rsidRPr="004745CC">
              <w:t>Convulsions</w:t>
            </w:r>
            <w:r w:rsidRPr="004745CC">
              <w:rPr>
                <w:spacing w:val="-4"/>
              </w:rPr>
              <w:t xml:space="preserve"> </w:t>
            </w:r>
            <w:r w:rsidRPr="004745CC">
              <w:t>(ABCCC)</w:t>
            </w:r>
            <w:r w:rsidRPr="004745CC">
              <w:rPr>
                <w:spacing w:val="-4"/>
              </w:rPr>
              <w:t xml:space="preserve"> </w:t>
            </w:r>
            <w:r w:rsidRPr="004745CC">
              <w:rPr>
                <w:spacing w:val="-2"/>
              </w:rPr>
              <w:t>approach.</w:t>
            </w:r>
          </w:p>
          <w:p w:rsidR="003540E3" w:rsidRPr="004745CC" w:rsidRDefault="003540E3" w:rsidP="008800B8">
            <w:pPr>
              <w:numPr>
                <w:ilvl w:val="0"/>
                <w:numId w:val="138"/>
              </w:numPr>
              <w:ind w:left="360"/>
              <w:rPr>
                <w:rFonts w:cs="Segoe UI"/>
                <w:spacing w:val="-2"/>
              </w:rPr>
            </w:pPr>
            <w:r w:rsidRPr="004745CC">
              <w:t>Blood sample for labs: rapid bedside glucose. FBC, U&amp;Es including creatinine, LFTs, group and</w:t>
            </w:r>
            <w:r w:rsidRPr="004745CC">
              <w:rPr>
                <w:spacing w:val="80"/>
              </w:rPr>
              <w:t xml:space="preserve"> </w:t>
            </w:r>
            <w:r w:rsidRPr="004745CC">
              <w:rPr>
                <w:spacing w:val="-2"/>
              </w:rPr>
              <w:t>cross-match.</w:t>
            </w:r>
          </w:p>
          <w:p w:rsidR="003540E3" w:rsidRPr="004745CC" w:rsidRDefault="003540E3" w:rsidP="008800B8">
            <w:pPr>
              <w:numPr>
                <w:ilvl w:val="0"/>
                <w:numId w:val="138"/>
              </w:numPr>
              <w:ind w:left="360"/>
              <w:rPr>
                <w:szCs w:val="26"/>
              </w:rPr>
            </w:pPr>
            <w:r w:rsidRPr="004745CC">
              <w:rPr>
                <w:color w:val="231F20"/>
                <w:szCs w:val="26"/>
              </w:rPr>
              <w:t>If</w:t>
            </w:r>
            <w:r w:rsidRPr="004745CC">
              <w:rPr>
                <w:color w:val="231F20"/>
                <w:spacing w:val="-1"/>
                <w:szCs w:val="26"/>
              </w:rPr>
              <w:t xml:space="preserve"> </w:t>
            </w:r>
            <w:r w:rsidRPr="004745CC">
              <w:rPr>
                <w:color w:val="231F20"/>
                <w:szCs w:val="26"/>
              </w:rPr>
              <w:t>fever,</w:t>
            </w:r>
            <w:r w:rsidRPr="004745CC">
              <w:rPr>
                <w:color w:val="231F20"/>
                <w:spacing w:val="-1"/>
                <w:szCs w:val="26"/>
              </w:rPr>
              <w:t xml:space="preserve"> </w:t>
            </w:r>
            <w:r w:rsidRPr="004745CC">
              <w:rPr>
                <w:color w:val="231F20"/>
                <w:szCs w:val="26"/>
              </w:rPr>
              <w:t>obtain</w:t>
            </w:r>
            <w:r w:rsidRPr="004745CC">
              <w:rPr>
                <w:color w:val="231F20"/>
                <w:spacing w:val="-1"/>
                <w:szCs w:val="26"/>
              </w:rPr>
              <w:t xml:space="preserve"> </w:t>
            </w:r>
            <w:r w:rsidRPr="004745CC">
              <w:rPr>
                <w:color w:val="231F20"/>
                <w:szCs w:val="26"/>
              </w:rPr>
              <w:t>blood</w:t>
            </w:r>
            <w:r w:rsidRPr="004745CC">
              <w:rPr>
                <w:color w:val="231F20"/>
                <w:spacing w:val="-1"/>
                <w:szCs w:val="26"/>
              </w:rPr>
              <w:t xml:space="preserve"> </w:t>
            </w:r>
            <w:r w:rsidRPr="004745CC">
              <w:rPr>
                <w:color w:val="231F20"/>
                <w:szCs w:val="26"/>
              </w:rPr>
              <w:t>culture</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malaria</w:t>
            </w:r>
            <w:r w:rsidRPr="004745CC">
              <w:rPr>
                <w:color w:val="231F20"/>
                <w:spacing w:val="-1"/>
                <w:szCs w:val="26"/>
              </w:rPr>
              <w:t xml:space="preserve"> </w:t>
            </w:r>
            <w:r w:rsidRPr="004745CC">
              <w:rPr>
                <w:color w:val="231F20"/>
                <w:szCs w:val="26"/>
              </w:rPr>
              <w:t>test</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initiate</w:t>
            </w:r>
            <w:r w:rsidRPr="004745CC">
              <w:rPr>
                <w:color w:val="231F20"/>
                <w:spacing w:val="-1"/>
                <w:szCs w:val="26"/>
              </w:rPr>
              <w:t xml:space="preserve"> </w:t>
            </w:r>
            <w:r w:rsidRPr="004745CC">
              <w:rPr>
                <w:color w:val="231F20"/>
                <w:szCs w:val="26"/>
              </w:rPr>
              <w:t>ceftriaxone</w:t>
            </w:r>
            <w:r w:rsidRPr="004745CC">
              <w:rPr>
                <w:color w:val="231F20"/>
                <w:spacing w:val="-1"/>
                <w:szCs w:val="26"/>
              </w:rPr>
              <w:t xml:space="preserve"> </w:t>
            </w:r>
            <w:r w:rsidRPr="004745CC">
              <w:rPr>
                <w:color w:val="231F20"/>
                <w:szCs w:val="26"/>
              </w:rPr>
              <w:t>50mg/kg</w:t>
            </w:r>
            <w:r w:rsidRPr="004745CC">
              <w:rPr>
                <w:color w:val="231F20"/>
                <w:spacing w:val="-1"/>
                <w:szCs w:val="26"/>
              </w:rPr>
              <w:t xml:space="preserve"> </w:t>
            </w:r>
            <w:r w:rsidRPr="004745CC">
              <w:rPr>
                <w:color w:val="231F20"/>
                <w:szCs w:val="26"/>
              </w:rPr>
              <w:t>IV (Refer</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pacing w:val="-2"/>
                <w:szCs w:val="26"/>
              </w:rPr>
              <w:t>Fever</w:t>
            </w:r>
            <w:r w:rsidRPr="004745CC">
              <w:rPr>
                <w:szCs w:val="26"/>
              </w:rPr>
              <w:t xml:space="preserve"> </w:t>
            </w:r>
            <w:r w:rsidRPr="004745CC">
              <w:rPr>
                <w:color w:val="231F20"/>
                <w:spacing w:val="-2"/>
                <w:szCs w:val="26"/>
              </w:rPr>
              <w:t>section).</w:t>
            </w:r>
          </w:p>
          <w:p w:rsidR="003540E3" w:rsidRPr="004745CC" w:rsidRDefault="003540E3" w:rsidP="008800B8">
            <w:pPr>
              <w:tabs>
                <w:tab w:val="left" w:pos="440"/>
              </w:tabs>
              <w:spacing w:before="19"/>
              <w:ind w:left="440"/>
              <w:rPr>
                <w:szCs w:val="26"/>
              </w:rPr>
            </w:pPr>
          </w:p>
          <w:p w:rsidR="003540E3" w:rsidRPr="004745CC" w:rsidRDefault="003540E3" w:rsidP="008800B8">
            <w:pPr>
              <w:ind w:left="80"/>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tertiary</w:t>
            </w:r>
            <w:r w:rsidRPr="004745CC">
              <w:rPr>
                <w:color w:val="231F20"/>
                <w:spacing w:val="-3"/>
                <w:szCs w:val="26"/>
              </w:rPr>
              <w:t xml:space="preserve"> </w:t>
            </w:r>
            <w:r w:rsidRPr="004745CC">
              <w:rPr>
                <w:color w:val="231F20"/>
                <w:szCs w:val="26"/>
              </w:rPr>
              <w:t>level</w:t>
            </w:r>
            <w:r w:rsidRPr="004745CC">
              <w:rPr>
                <w:color w:val="231F20"/>
                <w:spacing w:val="-3"/>
                <w:szCs w:val="26"/>
              </w:rPr>
              <w:t xml:space="preserve"> </w:t>
            </w:r>
            <w:r w:rsidRPr="004745CC">
              <w:rPr>
                <w:color w:val="231F20"/>
                <w:szCs w:val="26"/>
              </w:rPr>
              <w:t>once</w:t>
            </w:r>
            <w:r w:rsidRPr="004745CC">
              <w:rPr>
                <w:color w:val="231F20"/>
                <w:spacing w:val="-2"/>
                <w:szCs w:val="26"/>
              </w:rPr>
              <w:t xml:space="preserve"> stabilised</w:t>
            </w:r>
          </w:p>
          <w:p w:rsidR="003540E3" w:rsidRPr="004745CC" w:rsidRDefault="003540E3" w:rsidP="008800B8">
            <w:pPr>
              <w:rPr>
                <w:szCs w:val="26"/>
              </w:rPr>
            </w:pPr>
          </w:p>
          <w:p w:rsidR="003540E3" w:rsidRPr="004745CC" w:rsidRDefault="003540E3" w:rsidP="008800B8">
            <w:pPr>
              <w:numPr>
                <w:ilvl w:val="0"/>
                <w:numId w:val="138"/>
              </w:numPr>
              <w:ind w:left="360"/>
            </w:pPr>
            <w:r w:rsidRPr="004745CC">
              <w:t>Oxygen</w:t>
            </w:r>
            <w:r w:rsidRPr="004745CC">
              <w:rPr>
                <w:spacing w:val="-13"/>
              </w:rPr>
              <w:t xml:space="preserve"> </w:t>
            </w:r>
            <w:r w:rsidRPr="004745CC">
              <w:t>therapy</w:t>
            </w:r>
            <w:r w:rsidRPr="004745CC">
              <w:rPr>
                <w:spacing w:val="-12"/>
              </w:rPr>
              <w:t xml:space="preserve"> </w:t>
            </w:r>
            <w:r w:rsidRPr="004745CC">
              <w:t>should</w:t>
            </w:r>
            <w:r w:rsidRPr="004745CC">
              <w:rPr>
                <w:spacing w:val="-12"/>
              </w:rPr>
              <w:t xml:space="preserve"> </w:t>
            </w:r>
            <w:r w:rsidRPr="004745CC">
              <w:t>be</w:t>
            </w:r>
            <w:r w:rsidRPr="004745CC">
              <w:rPr>
                <w:spacing w:val="-12"/>
              </w:rPr>
              <w:t xml:space="preserve"> </w:t>
            </w:r>
            <w:r w:rsidRPr="004745CC">
              <w:t>initiated</w:t>
            </w:r>
            <w:r w:rsidRPr="004745CC">
              <w:rPr>
                <w:spacing w:val="-12"/>
              </w:rPr>
              <w:t xml:space="preserve"> </w:t>
            </w:r>
            <w:r w:rsidRPr="004745CC">
              <w:t>to</w:t>
            </w:r>
            <w:r w:rsidRPr="004745CC">
              <w:rPr>
                <w:spacing w:val="-12"/>
              </w:rPr>
              <w:t xml:space="preserve"> </w:t>
            </w:r>
            <w:r w:rsidRPr="004745CC">
              <w:t>ensure</w:t>
            </w:r>
            <w:r w:rsidRPr="004745CC">
              <w:rPr>
                <w:spacing w:val="-12"/>
              </w:rPr>
              <w:t xml:space="preserve"> </w:t>
            </w:r>
            <w:r w:rsidRPr="004745CC">
              <w:t>oxygen</w:t>
            </w:r>
            <w:r w:rsidRPr="004745CC">
              <w:rPr>
                <w:spacing w:val="-12"/>
              </w:rPr>
              <w:t xml:space="preserve"> </w:t>
            </w:r>
            <w:r w:rsidRPr="004745CC">
              <w:t>saturations</w:t>
            </w:r>
            <w:r w:rsidRPr="004745CC">
              <w:rPr>
                <w:spacing w:val="-13"/>
              </w:rPr>
              <w:t xml:space="preserve"> </w:t>
            </w:r>
            <w:r w:rsidRPr="004745CC">
              <w:t>of</w:t>
            </w:r>
            <w:r w:rsidRPr="004745CC">
              <w:rPr>
                <w:spacing w:val="-12"/>
              </w:rPr>
              <w:t xml:space="preserve"> </w:t>
            </w:r>
            <w:r w:rsidRPr="004745CC">
              <w:t>&gt;95%</w:t>
            </w:r>
            <w:r w:rsidRPr="004745CC">
              <w:rPr>
                <w:spacing w:val="-12"/>
              </w:rPr>
              <w:t xml:space="preserve"> </w:t>
            </w:r>
            <w:r w:rsidRPr="004745CC">
              <w:t>(If</w:t>
            </w:r>
            <w:r w:rsidRPr="004745CC">
              <w:rPr>
                <w:spacing w:val="-12"/>
              </w:rPr>
              <w:t xml:space="preserve"> </w:t>
            </w:r>
            <w:r w:rsidRPr="004745CC">
              <w:t>hypoxia</w:t>
            </w:r>
            <w:r w:rsidRPr="004745CC">
              <w:rPr>
                <w:spacing w:val="-12"/>
              </w:rPr>
              <w:t xml:space="preserve"> </w:t>
            </w:r>
            <w:r w:rsidRPr="004745CC">
              <w:t>present,</w:t>
            </w:r>
            <w:r w:rsidRPr="004745CC">
              <w:rPr>
                <w:spacing w:val="-12"/>
              </w:rPr>
              <w:t xml:space="preserve"> </w:t>
            </w:r>
            <w:r w:rsidRPr="004745CC">
              <w:t>refer to Acute Chest Syndrome Section).</w:t>
            </w:r>
          </w:p>
          <w:p w:rsidR="003540E3" w:rsidRPr="004745CC" w:rsidRDefault="003540E3" w:rsidP="008800B8">
            <w:pPr>
              <w:numPr>
                <w:ilvl w:val="0"/>
                <w:numId w:val="138"/>
              </w:numPr>
              <w:ind w:left="360"/>
            </w:pPr>
            <w:r w:rsidRPr="004745CC">
              <w:t>The</w:t>
            </w:r>
            <w:r w:rsidRPr="004745CC">
              <w:rPr>
                <w:spacing w:val="11"/>
              </w:rPr>
              <w:t xml:space="preserve"> </w:t>
            </w:r>
            <w:r w:rsidRPr="004745CC">
              <w:t>treatment</w:t>
            </w:r>
            <w:r w:rsidRPr="004745CC">
              <w:rPr>
                <w:spacing w:val="12"/>
              </w:rPr>
              <w:t xml:space="preserve"> </w:t>
            </w:r>
            <w:r w:rsidRPr="004745CC">
              <w:t>for</w:t>
            </w:r>
            <w:r w:rsidRPr="004745CC">
              <w:rPr>
                <w:spacing w:val="12"/>
              </w:rPr>
              <w:t xml:space="preserve"> </w:t>
            </w:r>
            <w:r w:rsidRPr="004745CC">
              <w:t>stroke</w:t>
            </w:r>
            <w:r w:rsidRPr="004745CC">
              <w:rPr>
                <w:spacing w:val="12"/>
              </w:rPr>
              <w:t xml:space="preserve"> </w:t>
            </w:r>
            <w:r w:rsidRPr="004745CC">
              <w:t>in</w:t>
            </w:r>
            <w:r w:rsidRPr="004745CC">
              <w:rPr>
                <w:spacing w:val="12"/>
              </w:rPr>
              <w:t xml:space="preserve"> </w:t>
            </w:r>
            <w:r w:rsidRPr="004745CC">
              <w:t>SCD</w:t>
            </w:r>
            <w:r w:rsidRPr="004745CC">
              <w:rPr>
                <w:spacing w:val="12"/>
              </w:rPr>
              <w:t xml:space="preserve"> </w:t>
            </w:r>
            <w:r w:rsidRPr="004745CC">
              <w:t>is</w:t>
            </w:r>
            <w:r w:rsidRPr="004745CC">
              <w:rPr>
                <w:spacing w:val="12"/>
              </w:rPr>
              <w:t xml:space="preserve"> </w:t>
            </w:r>
            <w:r w:rsidRPr="004745CC">
              <w:t>a</w:t>
            </w:r>
            <w:r w:rsidRPr="004745CC">
              <w:rPr>
                <w:spacing w:val="11"/>
              </w:rPr>
              <w:t xml:space="preserve"> </w:t>
            </w:r>
            <w:r w:rsidRPr="004745CC">
              <w:t>simple</w:t>
            </w:r>
            <w:r w:rsidRPr="004745CC">
              <w:rPr>
                <w:spacing w:val="12"/>
              </w:rPr>
              <w:t xml:space="preserve"> </w:t>
            </w:r>
            <w:r w:rsidRPr="004745CC">
              <w:t>whole</w:t>
            </w:r>
            <w:r w:rsidRPr="004745CC">
              <w:rPr>
                <w:spacing w:val="12"/>
              </w:rPr>
              <w:t xml:space="preserve"> </w:t>
            </w:r>
            <w:r w:rsidRPr="004745CC">
              <w:t>blood</w:t>
            </w:r>
            <w:r w:rsidRPr="004745CC">
              <w:rPr>
                <w:spacing w:val="12"/>
              </w:rPr>
              <w:t xml:space="preserve"> </w:t>
            </w:r>
            <w:r w:rsidRPr="004745CC">
              <w:t>transfusion</w:t>
            </w:r>
            <w:r w:rsidRPr="004745CC">
              <w:rPr>
                <w:spacing w:val="12"/>
              </w:rPr>
              <w:t xml:space="preserve"> </w:t>
            </w:r>
            <w:r w:rsidRPr="004745CC">
              <w:t>of</w:t>
            </w:r>
            <w:r w:rsidRPr="004745CC">
              <w:rPr>
                <w:spacing w:val="12"/>
              </w:rPr>
              <w:t xml:space="preserve"> </w:t>
            </w:r>
            <w:r w:rsidRPr="004745CC">
              <w:t>20ml/kg,</w:t>
            </w:r>
            <w:r w:rsidRPr="004745CC">
              <w:rPr>
                <w:spacing w:val="12"/>
              </w:rPr>
              <w:t xml:space="preserve"> </w:t>
            </w:r>
            <w:r w:rsidRPr="004745CC">
              <w:t>if</w:t>
            </w:r>
            <w:r w:rsidRPr="004745CC">
              <w:rPr>
                <w:spacing w:val="12"/>
              </w:rPr>
              <w:t xml:space="preserve"> </w:t>
            </w:r>
            <w:r w:rsidRPr="004745CC">
              <w:rPr>
                <w:spacing w:val="-2"/>
              </w:rPr>
              <w:t>haemoglobin</w:t>
            </w:r>
            <w:r w:rsidRPr="004745CC">
              <w:t xml:space="preserve"> =&lt;8</w:t>
            </w:r>
            <w:r w:rsidRPr="004745CC">
              <w:rPr>
                <w:spacing w:val="-5"/>
              </w:rPr>
              <w:t xml:space="preserve"> </w:t>
            </w:r>
            <w:r w:rsidRPr="004745CC">
              <w:t>g/dL</w:t>
            </w:r>
            <w:r w:rsidRPr="004745CC">
              <w:rPr>
                <w:spacing w:val="-3"/>
              </w:rPr>
              <w:t xml:space="preserve"> </w:t>
            </w:r>
            <w:r w:rsidRPr="004745CC">
              <w:t>or</w:t>
            </w:r>
            <w:r w:rsidRPr="004745CC">
              <w:rPr>
                <w:spacing w:val="-2"/>
              </w:rPr>
              <w:t xml:space="preserve"> </w:t>
            </w:r>
            <w:r w:rsidRPr="004745CC">
              <w:t>manual</w:t>
            </w:r>
            <w:r w:rsidRPr="004745CC">
              <w:rPr>
                <w:spacing w:val="-3"/>
              </w:rPr>
              <w:t xml:space="preserve"> </w:t>
            </w:r>
            <w:r w:rsidRPr="004745CC">
              <w:t>red</w:t>
            </w:r>
            <w:r w:rsidRPr="004745CC">
              <w:rPr>
                <w:spacing w:val="-3"/>
              </w:rPr>
              <w:t xml:space="preserve"> </w:t>
            </w:r>
            <w:r w:rsidRPr="004745CC">
              <w:t>cell</w:t>
            </w:r>
            <w:r w:rsidRPr="004745CC">
              <w:rPr>
                <w:spacing w:val="-2"/>
              </w:rPr>
              <w:t xml:space="preserve"> </w:t>
            </w:r>
            <w:r w:rsidRPr="004745CC">
              <w:t>exchange</w:t>
            </w:r>
            <w:r w:rsidRPr="004745CC">
              <w:rPr>
                <w:spacing w:val="-3"/>
              </w:rPr>
              <w:t xml:space="preserve"> </w:t>
            </w:r>
            <w:r w:rsidRPr="004745CC">
              <w:t>transfusion</w:t>
            </w:r>
            <w:r w:rsidRPr="004745CC">
              <w:rPr>
                <w:spacing w:val="-3"/>
              </w:rPr>
              <w:t xml:space="preserve"> </w:t>
            </w:r>
            <w:r w:rsidRPr="004745CC">
              <w:t>if</w:t>
            </w:r>
            <w:r w:rsidRPr="004745CC">
              <w:rPr>
                <w:spacing w:val="-2"/>
              </w:rPr>
              <w:t xml:space="preserve"> </w:t>
            </w:r>
            <w:r w:rsidRPr="004745CC">
              <w:t>Hb</w:t>
            </w:r>
            <w:r w:rsidRPr="004745CC">
              <w:rPr>
                <w:spacing w:val="-3"/>
              </w:rPr>
              <w:t xml:space="preserve"> </w:t>
            </w:r>
            <w:r w:rsidRPr="004745CC">
              <w:t>&gt;8</w:t>
            </w:r>
            <w:r w:rsidRPr="004745CC">
              <w:rPr>
                <w:spacing w:val="-2"/>
              </w:rPr>
              <w:t xml:space="preserve"> g/dL.</w:t>
            </w:r>
          </w:p>
          <w:p w:rsidR="003540E3" w:rsidRPr="004745CC" w:rsidRDefault="003540E3" w:rsidP="008800B8">
            <w:pPr>
              <w:numPr>
                <w:ilvl w:val="1"/>
                <w:numId w:val="138"/>
              </w:numPr>
              <w:ind w:left="927"/>
            </w:pPr>
            <w:r w:rsidRPr="004745CC">
              <w:t>This should be performed as soon as possible and preferably within 6 hours of recognition of acute neurological symptoms.</w:t>
            </w:r>
          </w:p>
          <w:p w:rsidR="003540E3" w:rsidRPr="004745CC" w:rsidRDefault="003540E3" w:rsidP="008800B8">
            <w:pPr>
              <w:numPr>
                <w:ilvl w:val="1"/>
                <w:numId w:val="138"/>
              </w:numPr>
              <w:ind w:left="927"/>
            </w:pPr>
            <w:r w:rsidRPr="004745CC">
              <w:t>Simple transfusion should be performed with a goal of an Hb of 10 g/dL.</w:t>
            </w:r>
          </w:p>
          <w:p w:rsidR="003540E3" w:rsidRPr="004745CC" w:rsidRDefault="003540E3" w:rsidP="008800B8">
            <w:pPr>
              <w:numPr>
                <w:ilvl w:val="0"/>
                <w:numId w:val="138"/>
              </w:numPr>
              <w:ind w:left="360"/>
            </w:pPr>
            <w:r w:rsidRPr="004745CC">
              <w:t>Hydration</w:t>
            </w:r>
            <w:r w:rsidRPr="004745CC">
              <w:rPr>
                <w:spacing w:val="-5"/>
              </w:rPr>
              <w:t xml:space="preserve"> </w:t>
            </w:r>
            <w:r w:rsidRPr="004745CC">
              <w:t>with</w:t>
            </w:r>
            <w:r w:rsidRPr="004745CC">
              <w:rPr>
                <w:spacing w:val="-2"/>
              </w:rPr>
              <w:t xml:space="preserve"> </w:t>
            </w:r>
            <w:r w:rsidRPr="004745CC">
              <w:t>caution:</w:t>
            </w:r>
            <w:r w:rsidRPr="004745CC">
              <w:rPr>
                <w:spacing w:val="-2"/>
              </w:rPr>
              <w:t xml:space="preserve"> </w:t>
            </w:r>
            <w:r w:rsidRPr="004745CC">
              <w:t>The</w:t>
            </w:r>
            <w:r w:rsidRPr="004745CC">
              <w:rPr>
                <w:spacing w:val="-2"/>
              </w:rPr>
              <w:t xml:space="preserve"> </w:t>
            </w:r>
            <w:r w:rsidRPr="004745CC">
              <w:t>aim</w:t>
            </w:r>
            <w:r w:rsidRPr="004745CC">
              <w:rPr>
                <w:spacing w:val="-2"/>
              </w:rPr>
              <w:t xml:space="preserve"> </w:t>
            </w:r>
            <w:r w:rsidRPr="004745CC">
              <w:t>is</w:t>
            </w:r>
            <w:r w:rsidRPr="004745CC">
              <w:rPr>
                <w:spacing w:val="-2"/>
              </w:rPr>
              <w:t xml:space="preserve"> </w:t>
            </w:r>
            <w:r w:rsidRPr="004745CC">
              <w:t>to</w:t>
            </w:r>
            <w:r w:rsidRPr="004745CC">
              <w:rPr>
                <w:spacing w:val="-2"/>
              </w:rPr>
              <w:t xml:space="preserve"> </w:t>
            </w:r>
            <w:r w:rsidRPr="004745CC">
              <w:t>have</w:t>
            </w:r>
            <w:r w:rsidRPr="004745CC">
              <w:rPr>
                <w:spacing w:val="-2"/>
              </w:rPr>
              <w:t xml:space="preserve"> </w:t>
            </w:r>
            <w:r w:rsidRPr="004745CC">
              <w:t>the</w:t>
            </w:r>
            <w:r w:rsidRPr="004745CC">
              <w:rPr>
                <w:spacing w:val="-2"/>
              </w:rPr>
              <w:t xml:space="preserve"> </w:t>
            </w:r>
            <w:r w:rsidRPr="004745CC">
              <w:t>patient</w:t>
            </w:r>
            <w:r w:rsidRPr="004745CC">
              <w:rPr>
                <w:spacing w:val="-2"/>
              </w:rPr>
              <w:t xml:space="preserve"> </w:t>
            </w:r>
            <w:r w:rsidRPr="004745CC">
              <w:t>on</w:t>
            </w:r>
            <w:r w:rsidRPr="004745CC">
              <w:rPr>
                <w:spacing w:val="-2"/>
              </w:rPr>
              <w:t xml:space="preserve"> </w:t>
            </w:r>
            <w:r w:rsidRPr="004745CC">
              <w:t>75%</w:t>
            </w:r>
            <w:r w:rsidRPr="004745CC">
              <w:rPr>
                <w:spacing w:val="-2"/>
              </w:rPr>
              <w:t xml:space="preserve"> </w:t>
            </w:r>
            <w:r w:rsidRPr="004745CC">
              <w:t>maintenance</w:t>
            </w:r>
            <w:r w:rsidRPr="004745CC">
              <w:rPr>
                <w:spacing w:val="-2"/>
              </w:rPr>
              <w:t xml:space="preserve"> </w:t>
            </w:r>
            <w:r w:rsidRPr="004745CC">
              <w:t>oral</w:t>
            </w:r>
            <w:r w:rsidRPr="004745CC">
              <w:rPr>
                <w:spacing w:val="-2"/>
              </w:rPr>
              <w:t xml:space="preserve"> </w:t>
            </w:r>
            <w:r w:rsidRPr="004745CC">
              <w:t>+</w:t>
            </w:r>
            <w:r w:rsidRPr="004745CC">
              <w:rPr>
                <w:spacing w:val="-2"/>
              </w:rPr>
              <w:t xml:space="preserve"> </w:t>
            </w:r>
            <w:r w:rsidRPr="004745CC">
              <w:t>IV</w:t>
            </w:r>
            <w:r w:rsidRPr="004745CC">
              <w:rPr>
                <w:spacing w:val="-2"/>
              </w:rPr>
              <w:t xml:space="preserve"> fluids.</w:t>
            </w:r>
          </w:p>
          <w:p w:rsidR="003540E3" w:rsidRPr="004745CC" w:rsidRDefault="003540E3" w:rsidP="008800B8">
            <w:pPr>
              <w:numPr>
                <w:ilvl w:val="1"/>
                <w:numId w:val="138"/>
              </w:numPr>
              <w:ind w:left="927"/>
            </w:pPr>
            <w:r w:rsidRPr="004745CC">
              <w:t>This</w:t>
            </w:r>
            <w:r w:rsidRPr="004745CC">
              <w:rPr>
                <w:spacing w:val="-6"/>
              </w:rPr>
              <w:t xml:space="preserve"> </w:t>
            </w:r>
            <w:r w:rsidRPr="004745CC">
              <w:t>can</w:t>
            </w:r>
            <w:r w:rsidRPr="004745CC">
              <w:rPr>
                <w:spacing w:val="-6"/>
              </w:rPr>
              <w:t xml:space="preserve"> </w:t>
            </w:r>
            <w:r w:rsidRPr="004745CC">
              <w:t>be</w:t>
            </w:r>
            <w:r w:rsidRPr="004745CC">
              <w:rPr>
                <w:spacing w:val="-6"/>
              </w:rPr>
              <w:t xml:space="preserve"> </w:t>
            </w:r>
            <w:r w:rsidRPr="004745CC">
              <w:t>all</w:t>
            </w:r>
            <w:r w:rsidRPr="004745CC">
              <w:rPr>
                <w:spacing w:val="-6"/>
              </w:rPr>
              <w:t xml:space="preserve"> </w:t>
            </w:r>
            <w:r w:rsidRPr="004745CC">
              <w:t>orally</w:t>
            </w:r>
            <w:r w:rsidRPr="004745CC">
              <w:rPr>
                <w:spacing w:val="-6"/>
              </w:rPr>
              <w:t xml:space="preserve"> </w:t>
            </w:r>
            <w:r w:rsidRPr="004745CC">
              <w:t>if</w:t>
            </w:r>
            <w:r w:rsidRPr="004745CC">
              <w:rPr>
                <w:spacing w:val="-6"/>
              </w:rPr>
              <w:t xml:space="preserve"> </w:t>
            </w:r>
            <w:r w:rsidRPr="004745CC">
              <w:t>tolerated</w:t>
            </w:r>
            <w:r w:rsidRPr="004745CC">
              <w:rPr>
                <w:spacing w:val="-6"/>
              </w:rPr>
              <w:t xml:space="preserve"> </w:t>
            </w:r>
            <w:r w:rsidRPr="004745CC">
              <w:t>or</w:t>
            </w:r>
            <w:r w:rsidRPr="004745CC">
              <w:rPr>
                <w:spacing w:val="-6"/>
              </w:rPr>
              <w:t xml:space="preserve"> </w:t>
            </w:r>
            <w:r w:rsidRPr="004745CC">
              <w:t>as</w:t>
            </w:r>
            <w:r w:rsidRPr="004745CC">
              <w:rPr>
                <w:spacing w:val="-6"/>
              </w:rPr>
              <w:t xml:space="preserve"> </w:t>
            </w:r>
            <w:r w:rsidRPr="004745CC">
              <w:t>IV</w:t>
            </w:r>
            <w:r w:rsidRPr="004745CC">
              <w:rPr>
                <w:spacing w:val="-6"/>
              </w:rPr>
              <w:t xml:space="preserve"> </w:t>
            </w:r>
            <w:r w:rsidRPr="004745CC">
              <w:t>fluids</w:t>
            </w:r>
            <w:r w:rsidRPr="004745CC">
              <w:rPr>
                <w:spacing w:val="-6"/>
              </w:rPr>
              <w:t xml:space="preserve"> </w:t>
            </w:r>
            <w:r w:rsidRPr="004745CC">
              <w:t>0.9%</w:t>
            </w:r>
            <w:r w:rsidRPr="004745CC">
              <w:rPr>
                <w:spacing w:val="-6"/>
              </w:rPr>
              <w:t xml:space="preserve"> </w:t>
            </w:r>
            <w:r w:rsidRPr="004745CC">
              <w:t>normal</w:t>
            </w:r>
            <w:r w:rsidRPr="004745CC">
              <w:rPr>
                <w:spacing w:val="-6"/>
              </w:rPr>
              <w:t xml:space="preserve"> </w:t>
            </w:r>
            <w:r w:rsidRPr="004745CC">
              <w:t>saline</w:t>
            </w:r>
            <w:r w:rsidRPr="004745CC">
              <w:rPr>
                <w:spacing w:val="-6"/>
              </w:rPr>
              <w:t xml:space="preserve"> </w:t>
            </w:r>
            <w:r w:rsidRPr="004745CC">
              <w:t>(consider</w:t>
            </w:r>
            <w:r w:rsidRPr="004745CC">
              <w:rPr>
                <w:spacing w:val="-6"/>
              </w:rPr>
              <w:t xml:space="preserve"> </w:t>
            </w:r>
            <w:r w:rsidRPr="004745CC">
              <w:t>adding 5% dextrose if limited oral intake) if necessary.</w:t>
            </w:r>
          </w:p>
          <w:p w:rsidR="003540E3" w:rsidRPr="004745CC" w:rsidRDefault="003540E3" w:rsidP="008800B8">
            <w:pPr>
              <w:numPr>
                <w:ilvl w:val="1"/>
                <w:numId w:val="138"/>
              </w:numPr>
              <w:ind w:left="927"/>
            </w:pPr>
            <w:r w:rsidRPr="004745CC">
              <w:t>Encourage</w:t>
            </w:r>
            <w:r w:rsidRPr="004745CC">
              <w:rPr>
                <w:spacing w:val="-5"/>
              </w:rPr>
              <w:t xml:space="preserve"> </w:t>
            </w:r>
            <w:r w:rsidRPr="004745CC">
              <w:t>oral</w:t>
            </w:r>
            <w:r w:rsidRPr="004745CC">
              <w:rPr>
                <w:spacing w:val="-4"/>
              </w:rPr>
              <w:t xml:space="preserve"> </w:t>
            </w:r>
            <w:r w:rsidRPr="004745CC">
              <w:t>fluid</w:t>
            </w:r>
            <w:r w:rsidRPr="004745CC">
              <w:rPr>
                <w:spacing w:val="-4"/>
              </w:rPr>
              <w:t xml:space="preserve"> </w:t>
            </w:r>
            <w:r w:rsidRPr="004745CC">
              <w:t>intake</w:t>
            </w:r>
            <w:r w:rsidRPr="004745CC">
              <w:rPr>
                <w:spacing w:val="-4"/>
              </w:rPr>
              <w:t xml:space="preserve"> </w:t>
            </w:r>
            <w:r w:rsidRPr="004745CC">
              <w:t>and</w:t>
            </w:r>
            <w:r w:rsidRPr="004745CC">
              <w:rPr>
                <w:spacing w:val="-5"/>
              </w:rPr>
              <w:t xml:space="preserve"> </w:t>
            </w:r>
            <w:r w:rsidRPr="004745CC">
              <w:t>wean</w:t>
            </w:r>
            <w:r w:rsidRPr="004745CC">
              <w:rPr>
                <w:spacing w:val="-4"/>
              </w:rPr>
              <w:t xml:space="preserve"> </w:t>
            </w:r>
            <w:r w:rsidRPr="004745CC">
              <w:t>IV</w:t>
            </w:r>
            <w:r w:rsidRPr="004745CC">
              <w:rPr>
                <w:spacing w:val="-4"/>
              </w:rPr>
              <w:t xml:space="preserve"> </w:t>
            </w:r>
            <w:r w:rsidRPr="004745CC">
              <w:t>fluids</w:t>
            </w:r>
            <w:r w:rsidRPr="004745CC">
              <w:rPr>
                <w:spacing w:val="-4"/>
              </w:rPr>
              <w:t xml:space="preserve"> </w:t>
            </w:r>
            <w:r w:rsidRPr="004745CC">
              <w:t>as</w:t>
            </w:r>
            <w:r w:rsidRPr="004745CC">
              <w:rPr>
                <w:spacing w:val="-4"/>
              </w:rPr>
              <w:t xml:space="preserve"> </w:t>
            </w:r>
            <w:r w:rsidRPr="004745CC">
              <w:rPr>
                <w:spacing w:val="-2"/>
              </w:rPr>
              <w:t>able.</w:t>
            </w:r>
          </w:p>
          <w:p w:rsidR="003540E3" w:rsidRPr="004745CC" w:rsidRDefault="003540E3" w:rsidP="008800B8">
            <w:pPr>
              <w:numPr>
                <w:ilvl w:val="1"/>
                <w:numId w:val="138"/>
              </w:numPr>
              <w:ind w:left="927"/>
            </w:pPr>
            <w:r w:rsidRPr="004745CC">
              <w:t>If</w:t>
            </w:r>
            <w:r w:rsidRPr="004745CC">
              <w:rPr>
                <w:spacing w:val="-9"/>
              </w:rPr>
              <w:t xml:space="preserve"> </w:t>
            </w:r>
            <w:r w:rsidRPr="004745CC">
              <w:t>dehydrated,</w:t>
            </w:r>
            <w:r w:rsidRPr="004745CC">
              <w:rPr>
                <w:spacing w:val="-8"/>
              </w:rPr>
              <w:t xml:space="preserve"> </w:t>
            </w:r>
            <w:r w:rsidRPr="004745CC">
              <w:t>correct</w:t>
            </w:r>
            <w:r w:rsidRPr="004745CC">
              <w:rPr>
                <w:spacing w:val="-4"/>
              </w:rPr>
              <w:t xml:space="preserve"> </w:t>
            </w:r>
            <w:r w:rsidRPr="004745CC">
              <w:rPr>
                <w:spacing w:val="-2"/>
              </w:rPr>
              <w:t>appropriately.</w:t>
            </w:r>
          </w:p>
          <w:p w:rsidR="003540E3" w:rsidRPr="004745CC" w:rsidRDefault="003540E3" w:rsidP="008800B8">
            <w:pPr>
              <w:numPr>
                <w:ilvl w:val="1"/>
                <w:numId w:val="138"/>
              </w:numPr>
              <w:ind w:left="927"/>
            </w:pPr>
            <w:r w:rsidRPr="004745CC">
              <w:t>Note</w:t>
            </w:r>
            <w:r w:rsidRPr="004745CC">
              <w:rPr>
                <w:spacing w:val="40"/>
              </w:rPr>
              <w:t xml:space="preserve"> </w:t>
            </w:r>
            <w:r w:rsidRPr="004745CC">
              <w:t>that</w:t>
            </w:r>
            <w:r w:rsidRPr="004745CC">
              <w:rPr>
                <w:spacing w:val="40"/>
              </w:rPr>
              <w:t xml:space="preserve"> </w:t>
            </w:r>
            <w:r w:rsidRPr="004745CC">
              <w:t>hyperhydration</w:t>
            </w:r>
            <w:r w:rsidRPr="004745CC">
              <w:rPr>
                <w:spacing w:val="40"/>
              </w:rPr>
              <w:t xml:space="preserve"> </w:t>
            </w:r>
            <w:r w:rsidRPr="004745CC">
              <w:t>can</w:t>
            </w:r>
            <w:r w:rsidRPr="004745CC">
              <w:rPr>
                <w:spacing w:val="40"/>
              </w:rPr>
              <w:t xml:space="preserve"> </w:t>
            </w:r>
            <w:r w:rsidRPr="004745CC">
              <w:t>be</w:t>
            </w:r>
            <w:r w:rsidRPr="004745CC">
              <w:rPr>
                <w:spacing w:val="40"/>
              </w:rPr>
              <w:t xml:space="preserve"> </w:t>
            </w:r>
            <w:r w:rsidRPr="004745CC">
              <w:t>detrimental</w:t>
            </w:r>
            <w:r w:rsidRPr="004745CC">
              <w:rPr>
                <w:spacing w:val="40"/>
              </w:rPr>
              <w:t xml:space="preserve"> </w:t>
            </w:r>
            <w:r w:rsidRPr="004745CC">
              <w:t>in</w:t>
            </w:r>
            <w:r w:rsidRPr="004745CC">
              <w:rPr>
                <w:spacing w:val="40"/>
              </w:rPr>
              <w:t xml:space="preserve"> </w:t>
            </w:r>
            <w:r w:rsidRPr="004745CC">
              <w:t>SCD</w:t>
            </w:r>
            <w:r w:rsidRPr="004745CC">
              <w:rPr>
                <w:spacing w:val="40"/>
              </w:rPr>
              <w:t xml:space="preserve"> </w:t>
            </w:r>
            <w:r w:rsidRPr="004745CC">
              <w:t>and</w:t>
            </w:r>
            <w:r w:rsidRPr="004745CC">
              <w:rPr>
                <w:spacing w:val="40"/>
              </w:rPr>
              <w:t xml:space="preserve"> </w:t>
            </w:r>
            <w:r w:rsidRPr="004745CC">
              <w:t>can</w:t>
            </w:r>
            <w:r w:rsidRPr="004745CC">
              <w:rPr>
                <w:spacing w:val="40"/>
              </w:rPr>
              <w:t xml:space="preserve"> </w:t>
            </w:r>
            <w:r w:rsidRPr="004745CC">
              <w:t>lead</w:t>
            </w:r>
            <w:r w:rsidRPr="004745CC">
              <w:rPr>
                <w:spacing w:val="40"/>
              </w:rPr>
              <w:t xml:space="preserve"> </w:t>
            </w:r>
            <w:r w:rsidRPr="004745CC">
              <w:t>to</w:t>
            </w:r>
            <w:r w:rsidRPr="004745CC">
              <w:rPr>
                <w:spacing w:val="40"/>
              </w:rPr>
              <w:t xml:space="preserve"> </w:t>
            </w:r>
            <w:r w:rsidRPr="004745CC">
              <w:t xml:space="preserve">cerebral </w:t>
            </w:r>
            <w:r w:rsidRPr="004745CC">
              <w:rPr>
                <w:spacing w:val="-2"/>
              </w:rPr>
              <w:t>oedema.</w:t>
            </w:r>
          </w:p>
          <w:p w:rsidR="003540E3" w:rsidRPr="004745CC" w:rsidRDefault="003540E3" w:rsidP="008800B8">
            <w:pPr>
              <w:numPr>
                <w:ilvl w:val="1"/>
                <w:numId w:val="138"/>
              </w:numPr>
              <w:ind w:left="927"/>
            </w:pPr>
            <w:r w:rsidRPr="004745CC">
              <w:t>Use</w:t>
            </w:r>
            <w:r w:rsidRPr="004745CC">
              <w:rPr>
                <w:spacing w:val="-2"/>
              </w:rPr>
              <w:t xml:space="preserve"> </w:t>
            </w:r>
            <w:r w:rsidRPr="004745CC">
              <w:t>of</w:t>
            </w:r>
            <w:r w:rsidRPr="004745CC">
              <w:rPr>
                <w:spacing w:val="-1"/>
              </w:rPr>
              <w:t xml:space="preserve"> </w:t>
            </w:r>
            <w:r w:rsidRPr="004745CC">
              <w:t>an</w:t>
            </w:r>
            <w:r w:rsidRPr="004745CC">
              <w:rPr>
                <w:spacing w:val="-2"/>
              </w:rPr>
              <w:t xml:space="preserve"> </w:t>
            </w:r>
            <w:r w:rsidRPr="004745CC">
              <w:t>infusion</w:t>
            </w:r>
            <w:r w:rsidRPr="004745CC">
              <w:rPr>
                <w:spacing w:val="-1"/>
              </w:rPr>
              <w:t xml:space="preserve"> </w:t>
            </w:r>
            <w:r w:rsidRPr="004745CC">
              <w:t>pump</w:t>
            </w:r>
            <w:r w:rsidRPr="004745CC">
              <w:rPr>
                <w:spacing w:val="-1"/>
              </w:rPr>
              <w:t xml:space="preserve"> </w:t>
            </w:r>
            <w:r w:rsidRPr="004745CC">
              <w:t>is</w:t>
            </w:r>
            <w:r w:rsidRPr="004745CC">
              <w:rPr>
                <w:spacing w:val="-2"/>
              </w:rPr>
              <w:t xml:space="preserve"> </w:t>
            </w:r>
            <w:r w:rsidRPr="004745CC">
              <w:t>preferred</w:t>
            </w:r>
            <w:r w:rsidRPr="004745CC">
              <w:rPr>
                <w:spacing w:val="-1"/>
              </w:rPr>
              <w:t xml:space="preserve"> </w:t>
            </w:r>
            <w:r w:rsidRPr="004745CC">
              <w:t>when</w:t>
            </w:r>
            <w:r w:rsidRPr="004745CC">
              <w:rPr>
                <w:spacing w:val="-2"/>
              </w:rPr>
              <w:t xml:space="preserve"> </w:t>
            </w:r>
            <w:r w:rsidRPr="004745CC">
              <w:t>giving</w:t>
            </w:r>
            <w:r w:rsidRPr="004745CC">
              <w:rPr>
                <w:spacing w:val="-1"/>
              </w:rPr>
              <w:t xml:space="preserve"> </w:t>
            </w:r>
            <w:r w:rsidRPr="004745CC">
              <w:t>IV</w:t>
            </w:r>
            <w:r w:rsidRPr="004745CC">
              <w:rPr>
                <w:spacing w:val="-1"/>
              </w:rPr>
              <w:t xml:space="preserve"> </w:t>
            </w:r>
            <w:r w:rsidRPr="004745CC">
              <w:rPr>
                <w:spacing w:val="-2"/>
              </w:rPr>
              <w:t>fluids.</w:t>
            </w:r>
          </w:p>
          <w:p w:rsidR="003540E3" w:rsidRPr="004745CC" w:rsidRDefault="003540E3" w:rsidP="008800B8">
            <w:pPr>
              <w:spacing w:before="3"/>
              <w:rPr>
                <w:szCs w:val="26"/>
              </w:rPr>
            </w:pPr>
          </w:p>
          <w:p w:rsidR="003540E3" w:rsidRPr="004745CC" w:rsidRDefault="003540E3" w:rsidP="008800B8">
            <w:pPr>
              <w:ind w:left="80"/>
              <w:rPr>
                <w:szCs w:val="26"/>
              </w:rPr>
            </w:pPr>
            <w:r w:rsidRPr="004745CC">
              <w:rPr>
                <w:color w:val="231F20"/>
                <w:szCs w:val="26"/>
              </w:rPr>
              <w:t>For</w:t>
            </w:r>
            <w:r w:rsidRPr="004745CC">
              <w:rPr>
                <w:color w:val="231F20"/>
                <w:spacing w:val="-4"/>
                <w:szCs w:val="26"/>
              </w:rPr>
              <w:t xml:space="preserve"> </w:t>
            </w:r>
            <w:r w:rsidRPr="004745CC">
              <w:rPr>
                <w:color w:val="231F20"/>
                <w:szCs w:val="26"/>
              </w:rPr>
              <w:t>long</w:t>
            </w:r>
            <w:r w:rsidRPr="004745CC">
              <w:rPr>
                <w:color w:val="231F20"/>
                <w:spacing w:val="-4"/>
                <w:szCs w:val="26"/>
              </w:rPr>
              <w:t xml:space="preserve"> </w:t>
            </w:r>
            <w:r w:rsidRPr="004745CC">
              <w:rPr>
                <w:color w:val="231F20"/>
                <w:szCs w:val="26"/>
              </w:rPr>
              <w:t>term</w:t>
            </w:r>
            <w:r w:rsidRPr="004745CC">
              <w:rPr>
                <w:color w:val="231F20"/>
                <w:spacing w:val="-4"/>
                <w:szCs w:val="26"/>
              </w:rPr>
              <w:t xml:space="preserve"> </w:t>
            </w:r>
            <w:r w:rsidRPr="004745CC">
              <w:rPr>
                <w:color w:val="231F20"/>
                <w:szCs w:val="26"/>
              </w:rPr>
              <w:t>management</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stroke,</w:t>
            </w:r>
            <w:r w:rsidRPr="004745CC">
              <w:rPr>
                <w:color w:val="231F20"/>
                <w:spacing w:val="-4"/>
                <w:szCs w:val="26"/>
              </w:rPr>
              <w:t xml:space="preserve"> </w:t>
            </w:r>
            <w:r w:rsidRPr="004745CC">
              <w:rPr>
                <w:color w:val="231F20"/>
                <w:szCs w:val="26"/>
              </w:rPr>
              <w:t>priapism</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transient</w:t>
            </w:r>
            <w:r w:rsidRPr="004745CC">
              <w:rPr>
                <w:color w:val="231F20"/>
                <w:spacing w:val="-4"/>
                <w:szCs w:val="26"/>
              </w:rPr>
              <w:t xml:space="preserve"> </w:t>
            </w:r>
            <w:r w:rsidRPr="004745CC">
              <w:rPr>
                <w:color w:val="231F20"/>
                <w:szCs w:val="26"/>
              </w:rPr>
              <w:t>red</w:t>
            </w:r>
            <w:r w:rsidRPr="004745CC">
              <w:rPr>
                <w:color w:val="231F20"/>
                <w:spacing w:val="-4"/>
                <w:szCs w:val="26"/>
              </w:rPr>
              <w:t xml:space="preserve"> </w:t>
            </w:r>
            <w:r w:rsidRPr="004745CC">
              <w:rPr>
                <w:color w:val="231F20"/>
                <w:szCs w:val="26"/>
              </w:rPr>
              <w:t>cell</w:t>
            </w:r>
            <w:r w:rsidRPr="004745CC">
              <w:rPr>
                <w:color w:val="231F20"/>
                <w:spacing w:val="-4"/>
                <w:szCs w:val="26"/>
              </w:rPr>
              <w:t xml:space="preserve"> </w:t>
            </w:r>
            <w:r w:rsidRPr="004745CC">
              <w:rPr>
                <w:color w:val="231F20"/>
                <w:szCs w:val="26"/>
              </w:rPr>
              <w:t>aplasia</w:t>
            </w:r>
            <w:r w:rsidRPr="004745CC">
              <w:rPr>
                <w:color w:val="231F20"/>
                <w:spacing w:val="-4"/>
                <w:szCs w:val="26"/>
              </w:rPr>
              <w:t xml:space="preserve"> </w:t>
            </w:r>
            <w:r w:rsidRPr="004745CC">
              <w:rPr>
                <w:color w:val="231F20"/>
                <w:szCs w:val="26"/>
              </w:rPr>
              <w:t>refer</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tertiary</w:t>
            </w:r>
            <w:r w:rsidRPr="004745CC">
              <w:rPr>
                <w:color w:val="231F20"/>
                <w:spacing w:val="-4"/>
                <w:szCs w:val="26"/>
              </w:rPr>
              <w:t xml:space="preserve"> </w:t>
            </w:r>
            <w:r w:rsidRPr="004745CC">
              <w:rPr>
                <w:color w:val="231F20"/>
                <w:szCs w:val="26"/>
              </w:rPr>
              <w:t>level</w:t>
            </w:r>
            <w:r w:rsidRPr="004745CC">
              <w:rPr>
                <w:color w:val="231F20"/>
                <w:spacing w:val="-4"/>
                <w:szCs w:val="26"/>
              </w:rPr>
              <w:t xml:space="preserve"> </w:t>
            </w:r>
            <w:r w:rsidRPr="004745CC">
              <w:rPr>
                <w:color w:val="231F20"/>
                <w:szCs w:val="26"/>
              </w:rPr>
              <w:t>for continued management.</w:t>
            </w:r>
          </w:p>
          <w:p w:rsidR="003540E3" w:rsidRPr="004745CC" w:rsidRDefault="003540E3" w:rsidP="008800B8">
            <w:pPr>
              <w:spacing w:before="2"/>
              <w:rPr>
                <w:szCs w:val="26"/>
              </w:rPr>
            </w:pPr>
          </w:p>
          <w:p w:rsidR="003540E3" w:rsidRPr="004745CC" w:rsidRDefault="003540E3" w:rsidP="008800B8">
            <w:pPr>
              <w:ind w:left="102"/>
              <w:rPr>
                <w:szCs w:val="26"/>
              </w:rPr>
            </w:pPr>
            <w:r w:rsidRPr="004745CC">
              <w:rPr>
                <w:color w:val="231F20"/>
                <w:szCs w:val="26"/>
              </w:rPr>
              <w:t>Management</w:t>
            </w:r>
            <w:r w:rsidRPr="004745CC">
              <w:rPr>
                <w:color w:val="231F20"/>
                <w:spacing w:val="-5"/>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chronic</w:t>
            </w:r>
            <w:r w:rsidRPr="004745CC">
              <w:rPr>
                <w:color w:val="231F20"/>
                <w:spacing w:val="-3"/>
                <w:szCs w:val="26"/>
              </w:rPr>
              <w:t xml:space="preserve"> </w:t>
            </w:r>
            <w:r w:rsidRPr="004745CC">
              <w:rPr>
                <w:color w:val="231F20"/>
                <w:szCs w:val="26"/>
              </w:rPr>
              <w:t>complications</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end-organ</w:t>
            </w:r>
            <w:r w:rsidRPr="004745CC">
              <w:rPr>
                <w:color w:val="231F20"/>
                <w:spacing w:val="-3"/>
                <w:szCs w:val="26"/>
              </w:rPr>
              <w:t xml:space="preserve"> </w:t>
            </w:r>
            <w:r w:rsidRPr="004745CC">
              <w:rPr>
                <w:color w:val="231F20"/>
                <w:szCs w:val="26"/>
              </w:rPr>
              <w:t>damage</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SCD</w:t>
            </w:r>
            <w:r w:rsidRPr="004745CC">
              <w:rPr>
                <w:color w:val="231F20"/>
                <w:spacing w:val="-3"/>
                <w:szCs w:val="26"/>
              </w:rPr>
              <w:t xml:space="preserve"> </w:t>
            </w:r>
            <w:r w:rsidRPr="004745CC">
              <w:rPr>
                <w:color w:val="231F20"/>
                <w:szCs w:val="26"/>
              </w:rPr>
              <w:t>-</w:t>
            </w:r>
            <w:r w:rsidRPr="004745CC">
              <w:rPr>
                <w:color w:val="231F20"/>
                <w:spacing w:val="-2"/>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tertiary</w:t>
            </w:r>
            <w:r w:rsidRPr="004745CC">
              <w:rPr>
                <w:color w:val="231F20"/>
                <w:spacing w:val="-2"/>
                <w:szCs w:val="26"/>
              </w:rPr>
              <w:t xml:space="preserve"> level.</w:t>
            </w:r>
          </w:p>
          <w:p w:rsidR="003540E3" w:rsidRPr="004745CC" w:rsidRDefault="003540E3" w:rsidP="008800B8">
            <w:pPr>
              <w:tabs>
                <w:tab w:val="left" w:pos="440"/>
              </w:tabs>
              <w:rPr>
                <w:rFonts w:cs="Segoe UI"/>
                <w:szCs w:val="26"/>
              </w:rPr>
            </w:pPr>
          </w:p>
        </w:tc>
      </w:tr>
      <w:tr w:rsidR="003540E3" w:rsidRPr="004745CC" w:rsidTr="008800B8">
        <w:trPr>
          <w:trHeight w:val="3401"/>
        </w:trPr>
        <w:tc>
          <w:tcPr>
            <w:tcW w:w="9497" w:type="dxa"/>
            <w:tcBorders>
              <w:top w:val="single" w:sz="4" w:space="0" w:color="auto"/>
              <w:left w:val="single" w:sz="4" w:space="0" w:color="231F20"/>
              <w:bottom w:val="single" w:sz="4" w:space="0" w:color="231F20"/>
              <w:right w:val="single" w:sz="4" w:space="0" w:color="231F20"/>
            </w:tcBorders>
            <w:shd w:val="clear" w:color="auto" w:fill="ADDB7B"/>
          </w:tcPr>
          <w:p w:rsidR="003540E3" w:rsidRPr="004745CC" w:rsidRDefault="003540E3" w:rsidP="008800B8">
            <w:pPr>
              <w:spacing w:before="39"/>
              <w:ind w:left="100"/>
              <w:rPr>
                <w:rFonts w:cs="Segoe UI"/>
                <w:b/>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rsidR="003540E3" w:rsidRPr="004745CC" w:rsidRDefault="003540E3" w:rsidP="008800B8">
            <w:pPr>
              <w:spacing w:before="10"/>
              <w:rPr>
                <w:rFonts w:cs="Segoe UI"/>
                <w:szCs w:val="26"/>
              </w:rPr>
            </w:pPr>
          </w:p>
          <w:p w:rsidR="003540E3" w:rsidRPr="004745CC" w:rsidRDefault="003540E3" w:rsidP="008800B8">
            <w:pPr>
              <w:ind w:left="100"/>
              <w:rPr>
                <w:rFonts w:cs="Segoe UI"/>
                <w:szCs w:val="26"/>
              </w:rPr>
            </w:pPr>
            <w:r w:rsidRPr="004745CC">
              <w:rPr>
                <w:rFonts w:cs="Segoe UI"/>
                <w:color w:val="231F20"/>
                <w:szCs w:val="26"/>
                <w:u w:val="single" w:color="231F20"/>
              </w:rPr>
              <w:t>Use</w:t>
            </w:r>
            <w:r w:rsidRPr="004745CC">
              <w:rPr>
                <w:rFonts w:cs="Segoe UI"/>
                <w:color w:val="231F20"/>
                <w:spacing w:val="-3"/>
                <w:szCs w:val="26"/>
                <w:u w:val="single" w:color="231F20"/>
              </w:rPr>
              <w:t xml:space="preserve"> </w:t>
            </w:r>
            <w:r w:rsidRPr="004745CC">
              <w:rPr>
                <w:rFonts w:cs="Segoe UI"/>
                <w:color w:val="231F20"/>
                <w:szCs w:val="26"/>
                <w:u w:val="single" w:color="231F20"/>
              </w:rPr>
              <w:t xml:space="preserve">of </w:t>
            </w:r>
            <w:r w:rsidRPr="004745CC">
              <w:rPr>
                <w:rFonts w:cs="Segoe UI"/>
                <w:color w:val="231F20"/>
                <w:spacing w:val="-2"/>
                <w:szCs w:val="26"/>
                <w:u w:val="single" w:color="231F20"/>
              </w:rPr>
              <w:t>hydroxyurea</w:t>
            </w:r>
          </w:p>
          <w:p w:rsidR="003540E3" w:rsidRPr="004745CC" w:rsidRDefault="003540E3" w:rsidP="008800B8">
            <w:pPr>
              <w:numPr>
                <w:ilvl w:val="0"/>
                <w:numId w:val="138"/>
              </w:numPr>
              <w:ind w:left="360"/>
            </w:pPr>
            <w:r w:rsidRPr="004745CC">
              <w:t>Starting</w:t>
            </w:r>
            <w:r w:rsidRPr="004745CC">
              <w:rPr>
                <w:spacing w:val="-6"/>
              </w:rPr>
              <w:t xml:space="preserve"> </w:t>
            </w:r>
            <w:r w:rsidRPr="004745CC">
              <w:t>hydroxyurea-</w:t>
            </w:r>
            <w:r w:rsidRPr="004745CC">
              <w:rPr>
                <w:spacing w:val="-5"/>
              </w:rPr>
              <w:t xml:space="preserve"> </w:t>
            </w:r>
            <w:r w:rsidRPr="004745CC">
              <w:t>as</w:t>
            </w:r>
            <w:r w:rsidRPr="004745CC">
              <w:rPr>
                <w:spacing w:val="-6"/>
              </w:rPr>
              <w:t xml:space="preserve"> </w:t>
            </w:r>
            <w:r w:rsidRPr="004745CC">
              <w:t>in</w:t>
            </w:r>
            <w:r w:rsidRPr="004745CC">
              <w:rPr>
                <w:spacing w:val="-5"/>
              </w:rPr>
              <w:t xml:space="preserve"> </w:t>
            </w:r>
            <w:r w:rsidRPr="004745CC">
              <w:t>secondary</w:t>
            </w:r>
            <w:r w:rsidRPr="004745CC">
              <w:rPr>
                <w:spacing w:val="-5"/>
              </w:rPr>
              <w:t xml:space="preserve"> </w:t>
            </w:r>
            <w:r w:rsidRPr="004745CC">
              <w:rPr>
                <w:spacing w:val="-2"/>
              </w:rPr>
              <w:t>level</w:t>
            </w:r>
          </w:p>
          <w:p w:rsidR="003540E3" w:rsidRPr="004745CC" w:rsidRDefault="003540E3" w:rsidP="008800B8">
            <w:pPr>
              <w:numPr>
                <w:ilvl w:val="0"/>
                <w:numId w:val="138"/>
              </w:numPr>
              <w:ind w:left="360"/>
            </w:pPr>
            <w:r w:rsidRPr="004745CC">
              <w:t>Withholding</w:t>
            </w:r>
            <w:r w:rsidRPr="004745CC">
              <w:rPr>
                <w:spacing w:val="-5"/>
              </w:rPr>
              <w:t xml:space="preserve"> </w:t>
            </w:r>
            <w:r w:rsidRPr="004745CC">
              <w:t>hydroxyurea-</w:t>
            </w:r>
            <w:r w:rsidRPr="004745CC">
              <w:rPr>
                <w:spacing w:val="-4"/>
              </w:rPr>
              <w:t xml:space="preserve"> </w:t>
            </w:r>
            <w:r w:rsidRPr="004745CC">
              <w:t>as</w:t>
            </w:r>
            <w:r w:rsidRPr="004745CC">
              <w:rPr>
                <w:spacing w:val="-5"/>
              </w:rPr>
              <w:t xml:space="preserve"> </w:t>
            </w:r>
            <w:r w:rsidRPr="004745CC">
              <w:t>in</w:t>
            </w:r>
            <w:r w:rsidRPr="004745CC">
              <w:rPr>
                <w:spacing w:val="-4"/>
              </w:rPr>
              <w:t xml:space="preserve"> </w:t>
            </w:r>
            <w:r w:rsidRPr="004745CC">
              <w:t>secondary</w:t>
            </w:r>
            <w:r w:rsidRPr="004745CC">
              <w:rPr>
                <w:spacing w:val="-4"/>
              </w:rPr>
              <w:t xml:space="preserve"> </w:t>
            </w:r>
            <w:r w:rsidRPr="004745CC">
              <w:rPr>
                <w:spacing w:val="-2"/>
              </w:rPr>
              <w:t>level</w:t>
            </w:r>
          </w:p>
          <w:p w:rsidR="003540E3" w:rsidRPr="004745CC" w:rsidRDefault="003540E3" w:rsidP="008800B8">
            <w:pPr>
              <w:numPr>
                <w:ilvl w:val="0"/>
                <w:numId w:val="138"/>
              </w:numPr>
              <w:ind w:left="360"/>
            </w:pPr>
            <w:r w:rsidRPr="004745CC">
              <w:t>Hydroxyurea</w:t>
            </w:r>
            <w:r w:rsidRPr="004745CC">
              <w:rPr>
                <w:spacing w:val="-12"/>
              </w:rPr>
              <w:t xml:space="preserve"> </w:t>
            </w:r>
            <w:r w:rsidRPr="004745CC">
              <w:t>dose</w:t>
            </w:r>
            <w:r w:rsidRPr="004745CC">
              <w:rPr>
                <w:spacing w:val="-10"/>
              </w:rPr>
              <w:t xml:space="preserve"> </w:t>
            </w:r>
            <w:r w:rsidRPr="004745CC">
              <w:rPr>
                <w:spacing w:val="-2"/>
              </w:rPr>
              <w:t>escalation</w:t>
            </w:r>
          </w:p>
          <w:p w:rsidR="003540E3" w:rsidRPr="004745CC" w:rsidRDefault="003540E3" w:rsidP="008800B8">
            <w:pPr>
              <w:numPr>
                <w:ilvl w:val="1"/>
                <w:numId w:val="138"/>
              </w:numPr>
              <w:ind w:left="927"/>
            </w:pPr>
            <w:r w:rsidRPr="004745CC">
              <w:t>Firstly, before considering dose escalation check adherence to hydroxyurea. A pill count may</w:t>
            </w:r>
            <w:r w:rsidRPr="004745CC">
              <w:rPr>
                <w:spacing w:val="-7"/>
              </w:rPr>
              <w:t xml:space="preserve"> </w:t>
            </w:r>
            <w:r w:rsidRPr="004745CC">
              <w:t>reveal</w:t>
            </w:r>
            <w:r w:rsidRPr="004745CC">
              <w:rPr>
                <w:spacing w:val="-7"/>
              </w:rPr>
              <w:t xml:space="preserve"> </w:t>
            </w:r>
            <w:r w:rsidRPr="004745CC">
              <w:t>some</w:t>
            </w:r>
            <w:r w:rsidRPr="004745CC">
              <w:rPr>
                <w:spacing w:val="-7"/>
              </w:rPr>
              <w:t xml:space="preserve"> </w:t>
            </w:r>
            <w:r w:rsidRPr="004745CC">
              <w:t>adherence</w:t>
            </w:r>
            <w:r w:rsidRPr="004745CC">
              <w:rPr>
                <w:spacing w:val="-7"/>
              </w:rPr>
              <w:t xml:space="preserve"> </w:t>
            </w:r>
            <w:r w:rsidRPr="004745CC">
              <w:t>issues</w:t>
            </w:r>
            <w:r w:rsidRPr="004745CC">
              <w:rPr>
                <w:spacing w:val="-7"/>
              </w:rPr>
              <w:t xml:space="preserve"> </w:t>
            </w:r>
            <w:r w:rsidRPr="004745CC">
              <w:t>in</w:t>
            </w:r>
            <w:r w:rsidRPr="004745CC">
              <w:rPr>
                <w:spacing w:val="-7"/>
              </w:rPr>
              <w:t xml:space="preserve"> </w:t>
            </w:r>
            <w:r w:rsidRPr="004745CC">
              <w:t>addition</w:t>
            </w:r>
            <w:r w:rsidRPr="004745CC">
              <w:rPr>
                <w:spacing w:val="-7"/>
              </w:rPr>
              <w:t xml:space="preserve"> </w:t>
            </w:r>
            <w:r w:rsidRPr="004745CC">
              <w:t>to</w:t>
            </w:r>
            <w:r w:rsidRPr="004745CC">
              <w:rPr>
                <w:spacing w:val="-7"/>
              </w:rPr>
              <w:t xml:space="preserve"> </w:t>
            </w:r>
            <w:r w:rsidRPr="004745CC">
              <w:t>a</w:t>
            </w:r>
            <w:r w:rsidRPr="004745CC">
              <w:rPr>
                <w:spacing w:val="-7"/>
              </w:rPr>
              <w:t xml:space="preserve"> </w:t>
            </w:r>
            <w:r w:rsidRPr="004745CC">
              <w:t>clinical</w:t>
            </w:r>
            <w:r w:rsidRPr="004745CC">
              <w:rPr>
                <w:spacing w:val="-7"/>
              </w:rPr>
              <w:t xml:space="preserve"> </w:t>
            </w:r>
            <w:r w:rsidRPr="004745CC">
              <w:t>history.</w:t>
            </w:r>
            <w:r w:rsidRPr="004745CC">
              <w:rPr>
                <w:spacing w:val="-7"/>
              </w:rPr>
              <w:t xml:space="preserve"> </w:t>
            </w:r>
            <w:r w:rsidRPr="004745CC">
              <w:t>Secondly,</w:t>
            </w:r>
            <w:r w:rsidRPr="004745CC">
              <w:rPr>
                <w:spacing w:val="-7"/>
              </w:rPr>
              <w:t xml:space="preserve"> </w:t>
            </w:r>
            <w:r w:rsidRPr="004745CC">
              <w:t>prior</w:t>
            </w:r>
            <w:r w:rsidRPr="004745CC">
              <w:rPr>
                <w:spacing w:val="-7"/>
              </w:rPr>
              <w:t xml:space="preserve"> </w:t>
            </w:r>
            <w:r w:rsidRPr="004745CC">
              <w:t>to</w:t>
            </w:r>
            <w:r w:rsidRPr="004745CC">
              <w:rPr>
                <w:spacing w:val="-7"/>
              </w:rPr>
              <w:t xml:space="preserve"> </w:t>
            </w:r>
            <w:r w:rsidRPr="004745CC">
              <w:t>dose escalation do an FBC to ensure that the MCV is ≥100.</w:t>
            </w:r>
          </w:p>
          <w:p w:rsidR="003540E3" w:rsidRPr="004745CC" w:rsidRDefault="003540E3" w:rsidP="008800B8">
            <w:pPr>
              <w:numPr>
                <w:ilvl w:val="0"/>
                <w:numId w:val="138"/>
              </w:numPr>
              <w:ind w:left="360"/>
            </w:pPr>
            <w:r w:rsidRPr="004745CC">
              <w:t>Dose</w:t>
            </w:r>
            <w:r w:rsidRPr="004745CC">
              <w:rPr>
                <w:spacing w:val="-2"/>
              </w:rPr>
              <w:t xml:space="preserve"> </w:t>
            </w:r>
            <w:r w:rsidRPr="004745CC">
              <w:t>escalation</w:t>
            </w:r>
            <w:r w:rsidRPr="004745CC">
              <w:rPr>
                <w:spacing w:val="-2"/>
              </w:rPr>
              <w:t xml:space="preserve"> </w:t>
            </w:r>
            <w:r w:rsidRPr="004745CC">
              <w:t>is</w:t>
            </w:r>
            <w:r w:rsidRPr="004745CC">
              <w:rPr>
                <w:spacing w:val="-1"/>
              </w:rPr>
              <w:t xml:space="preserve"> </w:t>
            </w:r>
            <w:r w:rsidRPr="004745CC">
              <w:t>indicated</w:t>
            </w:r>
            <w:r w:rsidRPr="004745CC">
              <w:rPr>
                <w:spacing w:val="-2"/>
              </w:rPr>
              <w:t xml:space="preserve"> </w:t>
            </w:r>
            <w:r w:rsidRPr="004745CC">
              <w:t>in</w:t>
            </w:r>
            <w:r w:rsidRPr="004745CC">
              <w:rPr>
                <w:spacing w:val="-1"/>
              </w:rPr>
              <w:t xml:space="preserve"> </w:t>
            </w:r>
            <w:r w:rsidRPr="004745CC">
              <w:t>children</w:t>
            </w:r>
            <w:r w:rsidRPr="004745CC">
              <w:rPr>
                <w:spacing w:val="-2"/>
              </w:rPr>
              <w:t xml:space="preserve"> </w:t>
            </w:r>
            <w:r w:rsidRPr="004745CC">
              <w:t>on</w:t>
            </w:r>
            <w:r w:rsidRPr="004745CC">
              <w:rPr>
                <w:spacing w:val="-1"/>
              </w:rPr>
              <w:t xml:space="preserve"> </w:t>
            </w:r>
            <w:r w:rsidRPr="004745CC">
              <w:t>HU</w:t>
            </w:r>
            <w:r w:rsidRPr="004745CC">
              <w:rPr>
                <w:spacing w:val="-2"/>
              </w:rPr>
              <w:t xml:space="preserve"> </w:t>
            </w:r>
            <w:r w:rsidRPr="004745CC">
              <w:t>fixed</w:t>
            </w:r>
            <w:r w:rsidRPr="004745CC">
              <w:rPr>
                <w:spacing w:val="-2"/>
              </w:rPr>
              <w:t xml:space="preserve"> </w:t>
            </w:r>
            <w:r w:rsidRPr="004745CC">
              <w:t>dose</w:t>
            </w:r>
            <w:r w:rsidRPr="004745CC">
              <w:rPr>
                <w:spacing w:val="-1"/>
              </w:rPr>
              <w:t xml:space="preserve"> </w:t>
            </w:r>
            <w:r w:rsidRPr="004745CC">
              <w:rPr>
                <w:spacing w:val="-2"/>
              </w:rPr>
              <w:t>with:</w:t>
            </w:r>
          </w:p>
          <w:p w:rsidR="003540E3" w:rsidRPr="004745CC" w:rsidRDefault="003540E3" w:rsidP="008800B8">
            <w:pPr>
              <w:numPr>
                <w:ilvl w:val="1"/>
                <w:numId w:val="138"/>
              </w:numPr>
              <w:ind w:left="927"/>
            </w:pPr>
            <w:r w:rsidRPr="004745CC">
              <w:t>Cerebral vascular accident (stroke)</w:t>
            </w:r>
          </w:p>
          <w:p w:rsidR="003540E3" w:rsidRPr="004745CC" w:rsidRDefault="003540E3" w:rsidP="008800B8">
            <w:pPr>
              <w:numPr>
                <w:ilvl w:val="1"/>
                <w:numId w:val="138"/>
              </w:numPr>
              <w:ind w:left="927"/>
            </w:pPr>
            <w:r w:rsidRPr="004745CC">
              <w:t>Any acute chest syndrome (ACS) event in the preceding 24 months</w:t>
            </w:r>
          </w:p>
          <w:p w:rsidR="003540E3" w:rsidRPr="004745CC" w:rsidRDefault="003540E3" w:rsidP="008800B8">
            <w:pPr>
              <w:numPr>
                <w:ilvl w:val="1"/>
                <w:numId w:val="138"/>
              </w:numPr>
              <w:ind w:left="927"/>
            </w:pPr>
            <w:r w:rsidRPr="004745CC">
              <w:t>More than one previous pain crises requiring hospital care &amp; admission in the previous 24 months.</w:t>
            </w:r>
          </w:p>
          <w:p w:rsidR="003540E3" w:rsidRPr="004745CC" w:rsidRDefault="003540E3" w:rsidP="008800B8">
            <w:pPr>
              <w:numPr>
                <w:ilvl w:val="1"/>
                <w:numId w:val="138"/>
              </w:numPr>
              <w:ind w:left="927"/>
            </w:pPr>
            <w:r w:rsidRPr="004745CC">
              <w:t>High conditional (&gt; 170 cm/sec) or abnormal (&gt; 200 cm/sec) velocities on transcranial</w:t>
            </w:r>
          </w:p>
          <w:p w:rsidR="003540E3" w:rsidRPr="004745CC" w:rsidRDefault="003540E3" w:rsidP="008800B8">
            <w:pPr>
              <w:numPr>
                <w:ilvl w:val="1"/>
                <w:numId w:val="138"/>
              </w:numPr>
              <w:ind w:left="927"/>
            </w:pPr>
            <w:r w:rsidRPr="004745CC">
              <w:t>Doppler (TCD)</w:t>
            </w:r>
          </w:p>
          <w:p w:rsidR="003540E3" w:rsidRPr="004745CC" w:rsidRDefault="003540E3" w:rsidP="008800B8">
            <w:pPr>
              <w:numPr>
                <w:ilvl w:val="0"/>
                <w:numId w:val="138"/>
              </w:numPr>
              <w:ind w:left="360"/>
            </w:pPr>
            <w:r w:rsidRPr="004745CC">
              <w:t>Dose escalation should be</w:t>
            </w:r>
          </w:p>
          <w:p w:rsidR="003540E3" w:rsidRPr="004745CC" w:rsidRDefault="003540E3" w:rsidP="008800B8">
            <w:pPr>
              <w:numPr>
                <w:ilvl w:val="1"/>
                <w:numId w:val="138"/>
              </w:numPr>
              <w:ind w:left="927"/>
            </w:pPr>
            <w:r w:rsidRPr="004745CC">
              <w:t>An</w:t>
            </w:r>
            <w:r w:rsidRPr="004745CC">
              <w:rPr>
                <w:spacing w:val="-3"/>
              </w:rPr>
              <w:t xml:space="preserve"> </w:t>
            </w:r>
            <w:r w:rsidRPr="004745CC">
              <w:t>increase</w:t>
            </w:r>
            <w:r w:rsidRPr="004745CC">
              <w:rPr>
                <w:spacing w:val="-1"/>
              </w:rPr>
              <w:t xml:space="preserve"> </w:t>
            </w:r>
            <w:r w:rsidRPr="004745CC">
              <w:t>in</w:t>
            </w:r>
            <w:r w:rsidRPr="004745CC">
              <w:rPr>
                <w:spacing w:val="-1"/>
              </w:rPr>
              <w:t xml:space="preserve"> </w:t>
            </w:r>
            <w:r w:rsidRPr="004745CC">
              <w:t>hydroxyurea</w:t>
            </w:r>
            <w:r w:rsidRPr="004745CC">
              <w:rPr>
                <w:spacing w:val="-1"/>
              </w:rPr>
              <w:t xml:space="preserve"> </w:t>
            </w:r>
            <w:r w:rsidRPr="004745CC">
              <w:t>dose</w:t>
            </w:r>
            <w:r w:rsidRPr="004745CC">
              <w:rPr>
                <w:spacing w:val="-1"/>
              </w:rPr>
              <w:t xml:space="preserve"> </w:t>
            </w:r>
            <w:r w:rsidRPr="004745CC">
              <w:t>by</w:t>
            </w:r>
            <w:r w:rsidRPr="004745CC">
              <w:rPr>
                <w:spacing w:val="-1"/>
              </w:rPr>
              <w:t xml:space="preserve"> </w:t>
            </w:r>
            <w:r w:rsidRPr="004745CC">
              <w:t>not</w:t>
            </w:r>
            <w:r w:rsidRPr="004745CC">
              <w:rPr>
                <w:spacing w:val="-1"/>
              </w:rPr>
              <w:t xml:space="preserve"> </w:t>
            </w:r>
            <w:r w:rsidRPr="004745CC">
              <w:t>more</w:t>
            </w:r>
            <w:r w:rsidRPr="004745CC">
              <w:rPr>
                <w:spacing w:val="-1"/>
              </w:rPr>
              <w:t xml:space="preserve"> </w:t>
            </w:r>
            <w:r w:rsidRPr="004745CC">
              <w:t>than</w:t>
            </w:r>
            <w:r w:rsidRPr="004745CC">
              <w:rPr>
                <w:spacing w:val="-1"/>
              </w:rPr>
              <w:t xml:space="preserve"> </w:t>
            </w:r>
            <w:r w:rsidRPr="004745CC">
              <w:t>5</w:t>
            </w:r>
            <w:r w:rsidRPr="004745CC">
              <w:rPr>
                <w:spacing w:val="-1"/>
              </w:rPr>
              <w:t xml:space="preserve"> </w:t>
            </w:r>
            <w:r w:rsidRPr="004745CC">
              <w:t>mg/Kg/day</w:t>
            </w:r>
            <w:r w:rsidRPr="004745CC">
              <w:rPr>
                <w:spacing w:val="-1"/>
              </w:rPr>
              <w:t xml:space="preserve"> </w:t>
            </w:r>
            <w:r w:rsidRPr="004745CC">
              <w:t>every</w:t>
            </w:r>
            <w:r w:rsidRPr="004745CC">
              <w:rPr>
                <w:spacing w:val="-1"/>
              </w:rPr>
              <w:t xml:space="preserve"> </w:t>
            </w:r>
            <w:r w:rsidRPr="004745CC">
              <w:t>8</w:t>
            </w:r>
            <w:r w:rsidRPr="004745CC">
              <w:rPr>
                <w:spacing w:val="-1"/>
              </w:rPr>
              <w:t xml:space="preserve"> </w:t>
            </w:r>
            <w:r w:rsidRPr="004745CC">
              <w:rPr>
                <w:spacing w:val="-2"/>
              </w:rPr>
              <w:t>weeks</w:t>
            </w:r>
          </w:p>
          <w:p w:rsidR="003540E3" w:rsidRPr="004745CC" w:rsidRDefault="003540E3" w:rsidP="008800B8">
            <w:pPr>
              <w:numPr>
                <w:ilvl w:val="1"/>
                <w:numId w:val="138"/>
              </w:numPr>
              <w:ind w:left="927"/>
            </w:pPr>
            <w:r w:rsidRPr="004745CC">
              <w:t>The</w:t>
            </w:r>
            <w:r w:rsidRPr="004745CC">
              <w:rPr>
                <w:spacing w:val="-4"/>
              </w:rPr>
              <w:t xml:space="preserve"> </w:t>
            </w:r>
            <w:r w:rsidRPr="004745CC">
              <w:t>minimum</w:t>
            </w:r>
            <w:r w:rsidRPr="004745CC">
              <w:rPr>
                <w:spacing w:val="-2"/>
              </w:rPr>
              <w:t xml:space="preserve"> </w:t>
            </w:r>
            <w:r w:rsidRPr="004745CC">
              <w:t>interval</w:t>
            </w:r>
            <w:r w:rsidRPr="004745CC">
              <w:rPr>
                <w:spacing w:val="-2"/>
              </w:rPr>
              <w:t xml:space="preserve"> </w:t>
            </w:r>
            <w:r w:rsidRPr="004745CC">
              <w:t>between</w:t>
            </w:r>
            <w:r w:rsidRPr="004745CC">
              <w:rPr>
                <w:spacing w:val="-2"/>
              </w:rPr>
              <w:t xml:space="preserve"> </w:t>
            </w:r>
            <w:r w:rsidRPr="004745CC">
              <w:t>dose</w:t>
            </w:r>
            <w:r w:rsidRPr="004745CC">
              <w:rPr>
                <w:spacing w:val="-2"/>
              </w:rPr>
              <w:t xml:space="preserve"> </w:t>
            </w:r>
            <w:r w:rsidRPr="004745CC">
              <w:t>increases</w:t>
            </w:r>
            <w:r w:rsidRPr="004745CC">
              <w:rPr>
                <w:spacing w:val="-2"/>
              </w:rPr>
              <w:t xml:space="preserve"> </w:t>
            </w:r>
            <w:r w:rsidRPr="004745CC">
              <w:t>is</w:t>
            </w:r>
            <w:r w:rsidRPr="004745CC">
              <w:rPr>
                <w:spacing w:val="-2"/>
              </w:rPr>
              <w:t xml:space="preserve"> </w:t>
            </w:r>
            <w:r w:rsidRPr="004745CC">
              <w:t>8</w:t>
            </w:r>
            <w:r w:rsidRPr="004745CC">
              <w:rPr>
                <w:spacing w:val="-2"/>
              </w:rPr>
              <w:t xml:space="preserve"> weeks</w:t>
            </w:r>
          </w:p>
          <w:p w:rsidR="003540E3" w:rsidRPr="004745CC" w:rsidRDefault="003540E3" w:rsidP="008800B8">
            <w:pPr>
              <w:numPr>
                <w:ilvl w:val="1"/>
                <w:numId w:val="138"/>
              </w:numPr>
              <w:ind w:left="927"/>
            </w:pPr>
            <w:r w:rsidRPr="004745CC">
              <w:t>After each escalation check a FBC at 1 month and 3 months after escalation of HU, then</w:t>
            </w:r>
            <w:r w:rsidRPr="004745CC">
              <w:rPr>
                <w:spacing w:val="80"/>
                <w:w w:val="150"/>
              </w:rPr>
              <w:t xml:space="preserve"> </w:t>
            </w:r>
            <w:r w:rsidRPr="004745CC">
              <w:t>every 6 months</w:t>
            </w:r>
          </w:p>
          <w:p w:rsidR="003540E3" w:rsidRPr="004745CC" w:rsidRDefault="003540E3" w:rsidP="008800B8">
            <w:pPr>
              <w:numPr>
                <w:ilvl w:val="0"/>
                <w:numId w:val="101"/>
              </w:numPr>
              <w:tabs>
                <w:tab w:val="left" w:pos="460"/>
              </w:tabs>
              <w:rPr>
                <w:rFonts w:cs="Segoe UI"/>
                <w:szCs w:val="26"/>
              </w:rPr>
            </w:pPr>
            <w:r w:rsidRPr="004745CC">
              <w:rPr>
                <w:rFonts w:cs="Segoe UI"/>
                <w:color w:val="231F20"/>
                <w:szCs w:val="26"/>
              </w:rPr>
              <w:t>We</w:t>
            </w:r>
            <w:r w:rsidRPr="004745CC">
              <w:rPr>
                <w:rFonts w:cs="Segoe UI"/>
                <w:color w:val="231F20"/>
                <w:spacing w:val="-5"/>
                <w:szCs w:val="26"/>
              </w:rPr>
              <w:t xml:space="preserve"> </w:t>
            </w:r>
            <w:r w:rsidRPr="004745CC">
              <w:rPr>
                <w:rFonts w:cs="Segoe UI"/>
                <w:color w:val="231F20"/>
                <w:szCs w:val="26"/>
              </w:rPr>
              <w:t>can</w:t>
            </w:r>
            <w:r w:rsidRPr="004745CC">
              <w:rPr>
                <w:rFonts w:cs="Segoe UI"/>
                <w:color w:val="231F20"/>
                <w:spacing w:val="-2"/>
                <w:szCs w:val="26"/>
              </w:rPr>
              <w:t xml:space="preserve"> </w:t>
            </w:r>
            <w:r w:rsidRPr="004745CC">
              <w:rPr>
                <w:rFonts w:cs="Segoe UI"/>
                <w:color w:val="231F20"/>
                <w:szCs w:val="26"/>
              </w:rPr>
              <w:t>escalate</w:t>
            </w:r>
            <w:r w:rsidRPr="004745CC">
              <w:rPr>
                <w:rFonts w:cs="Segoe UI"/>
                <w:color w:val="231F20"/>
                <w:spacing w:val="-3"/>
                <w:szCs w:val="26"/>
              </w:rPr>
              <w:t xml:space="preserve"> </w:t>
            </w:r>
            <w:r w:rsidRPr="004745CC">
              <w:rPr>
                <w:rFonts w:cs="Segoe UI"/>
                <w:color w:val="231F20"/>
                <w:szCs w:val="26"/>
              </w:rPr>
              <w:t>the</w:t>
            </w:r>
            <w:r w:rsidRPr="004745CC">
              <w:rPr>
                <w:rFonts w:cs="Segoe UI"/>
                <w:color w:val="231F20"/>
                <w:spacing w:val="-2"/>
                <w:szCs w:val="26"/>
              </w:rPr>
              <w:t xml:space="preserve"> </w:t>
            </w:r>
            <w:r w:rsidRPr="004745CC">
              <w:rPr>
                <w:rFonts w:cs="Segoe UI"/>
                <w:color w:val="231F20"/>
                <w:szCs w:val="26"/>
              </w:rPr>
              <w:t>dose</w:t>
            </w:r>
            <w:r w:rsidRPr="004745CC">
              <w:rPr>
                <w:rFonts w:cs="Segoe UI"/>
                <w:color w:val="231F20"/>
                <w:spacing w:val="-3"/>
                <w:szCs w:val="26"/>
              </w:rPr>
              <w:t xml:space="preserve"> </w:t>
            </w:r>
            <w:r w:rsidRPr="004745CC">
              <w:rPr>
                <w:rFonts w:cs="Segoe UI"/>
                <w:color w:val="231F20"/>
                <w:szCs w:val="26"/>
              </w:rPr>
              <w:t>of</w:t>
            </w:r>
            <w:r w:rsidRPr="004745CC">
              <w:rPr>
                <w:rFonts w:cs="Segoe UI"/>
                <w:color w:val="231F20"/>
                <w:spacing w:val="-2"/>
                <w:szCs w:val="26"/>
              </w:rPr>
              <w:t xml:space="preserve"> </w:t>
            </w:r>
            <w:r w:rsidRPr="004745CC">
              <w:rPr>
                <w:rFonts w:cs="Segoe UI"/>
                <w:color w:val="231F20"/>
                <w:szCs w:val="26"/>
              </w:rPr>
              <w:t>hydroxyurea</w:t>
            </w:r>
            <w:r w:rsidRPr="004745CC">
              <w:rPr>
                <w:rFonts w:cs="Segoe UI"/>
                <w:color w:val="231F20"/>
                <w:spacing w:val="-3"/>
                <w:szCs w:val="26"/>
              </w:rPr>
              <w:t xml:space="preserve"> </w:t>
            </w:r>
            <w:r w:rsidRPr="004745CC">
              <w:rPr>
                <w:rFonts w:cs="Segoe UI"/>
                <w:color w:val="231F20"/>
                <w:szCs w:val="26"/>
              </w:rPr>
              <w:t>up</w:t>
            </w:r>
            <w:r w:rsidRPr="004745CC">
              <w:rPr>
                <w:rFonts w:cs="Segoe UI"/>
                <w:color w:val="231F20"/>
                <w:spacing w:val="-2"/>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zCs w:val="26"/>
              </w:rPr>
              <w:t>a</w:t>
            </w:r>
            <w:r w:rsidRPr="004745CC">
              <w:rPr>
                <w:rFonts w:cs="Segoe UI"/>
                <w:color w:val="231F20"/>
                <w:spacing w:val="-2"/>
                <w:szCs w:val="26"/>
              </w:rPr>
              <w:t xml:space="preserve"> </w:t>
            </w:r>
            <w:r w:rsidRPr="004745CC">
              <w:rPr>
                <w:rFonts w:cs="Segoe UI"/>
                <w:color w:val="231F20"/>
                <w:szCs w:val="26"/>
              </w:rPr>
              <w:t>maximum</w:t>
            </w:r>
            <w:r w:rsidRPr="004745CC">
              <w:rPr>
                <w:rFonts w:cs="Segoe UI"/>
                <w:color w:val="231F20"/>
                <w:spacing w:val="-3"/>
                <w:szCs w:val="26"/>
              </w:rPr>
              <w:t xml:space="preserve"> </w:t>
            </w:r>
            <w:r w:rsidRPr="004745CC">
              <w:rPr>
                <w:rFonts w:cs="Segoe UI"/>
                <w:color w:val="231F20"/>
                <w:szCs w:val="26"/>
              </w:rPr>
              <w:t>dose</w:t>
            </w:r>
            <w:r w:rsidRPr="004745CC">
              <w:rPr>
                <w:rFonts w:cs="Segoe UI"/>
                <w:color w:val="231F20"/>
                <w:spacing w:val="-2"/>
                <w:szCs w:val="26"/>
              </w:rPr>
              <w:t xml:space="preserve"> </w:t>
            </w:r>
            <w:r w:rsidRPr="004745CC">
              <w:rPr>
                <w:rFonts w:cs="Segoe UI"/>
                <w:color w:val="231F20"/>
                <w:szCs w:val="26"/>
              </w:rPr>
              <w:t>of</w:t>
            </w:r>
            <w:r w:rsidRPr="004745CC">
              <w:rPr>
                <w:rFonts w:cs="Segoe UI"/>
                <w:color w:val="231F20"/>
                <w:spacing w:val="-2"/>
                <w:szCs w:val="26"/>
              </w:rPr>
              <w:t xml:space="preserve"> 30mg/Kg.</w:t>
            </w:r>
          </w:p>
          <w:p w:rsidR="003540E3" w:rsidRPr="004745CC" w:rsidRDefault="003540E3" w:rsidP="008800B8">
            <w:pPr>
              <w:spacing w:before="3"/>
              <w:rPr>
                <w:rFonts w:cs="Segoe UI"/>
                <w:szCs w:val="26"/>
              </w:rPr>
            </w:pPr>
          </w:p>
          <w:p w:rsidR="003540E3" w:rsidRPr="004745CC" w:rsidRDefault="003540E3" w:rsidP="008800B8">
            <w:pPr>
              <w:spacing w:before="19"/>
              <w:ind w:left="80"/>
              <w:rPr>
                <w:rFonts w:cs="Segoe UI"/>
                <w:color w:val="231F20"/>
                <w:szCs w:val="26"/>
              </w:rPr>
            </w:pPr>
            <w:r w:rsidRPr="004745CC">
              <w:rPr>
                <w:rFonts w:cs="Segoe UI"/>
                <w:color w:val="231F20"/>
                <w:szCs w:val="26"/>
              </w:rPr>
              <w:t xml:space="preserve">Infection prevention- Refer to secondary level </w:t>
            </w:r>
          </w:p>
          <w:p w:rsidR="003540E3" w:rsidRPr="004745CC" w:rsidRDefault="003540E3" w:rsidP="008800B8">
            <w:pPr>
              <w:spacing w:before="19"/>
              <w:ind w:left="80"/>
              <w:rPr>
                <w:rFonts w:cs="Segoe UI"/>
                <w:color w:val="231F20"/>
                <w:szCs w:val="26"/>
              </w:rPr>
            </w:pPr>
            <w:r w:rsidRPr="004745CC">
              <w:rPr>
                <w:rFonts w:cs="Segoe UI"/>
                <w:color w:val="231F20"/>
                <w:szCs w:val="26"/>
              </w:rPr>
              <w:t>Nutritional</w:t>
            </w:r>
            <w:r w:rsidRPr="004745CC">
              <w:rPr>
                <w:rFonts w:cs="Segoe UI"/>
                <w:color w:val="231F20"/>
                <w:spacing w:val="-10"/>
                <w:szCs w:val="26"/>
              </w:rPr>
              <w:t xml:space="preserve"> </w:t>
            </w:r>
            <w:r w:rsidRPr="004745CC">
              <w:rPr>
                <w:rFonts w:cs="Segoe UI"/>
                <w:color w:val="231F20"/>
                <w:szCs w:val="26"/>
              </w:rPr>
              <w:t>supplementation</w:t>
            </w:r>
            <w:r w:rsidRPr="004745CC">
              <w:rPr>
                <w:rFonts w:cs="Segoe UI"/>
                <w:color w:val="231F20"/>
                <w:szCs w:val="26"/>
                <w:u w:val="single" w:color="231F20"/>
              </w:rPr>
              <w:t>-</w:t>
            </w:r>
            <w:r w:rsidRPr="004745CC">
              <w:rPr>
                <w:rFonts w:cs="Segoe UI"/>
                <w:color w:val="231F20"/>
                <w:spacing w:val="-10"/>
                <w:szCs w:val="26"/>
                <w:u w:val="single" w:color="231F20"/>
              </w:rPr>
              <w:t xml:space="preserve"> </w:t>
            </w:r>
            <w:r w:rsidRPr="004745CC">
              <w:rPr>
                <w:rFonts w:cs="Segoe UI"/>
                <w:color w:val="231F20"/>
                <w:szCs w:val="26"/>
              </w:rPr>
              <w:t>Refer</w:t>
            </w:r>
            <w:r w:rsidRPr="004745CC">
              <w:rPr>
                <w:rFonts w:cs="Segoe UI"/>
                <w:color w:val="231F20"/>
                <w:spacing w:val="-10"/>
                <w:szCs w:val="26"/>
              </w:rPr>
              <w:t xml:space="preserve"> </w:t>
            </w:r>
            <w:r w:rsidRPr="004745CC">
              <w:rPr>
                <w:rFonts w:cs="Segoe UI"/>
                <w:color w:val="231F20"/>
                <w:szCs w:val="26"/>
              </w:rPr>
              <w:t>to</w:t>
            </w:r>
            <w:r w:rsidRPr="004745CC">
              <w:rPr>
                <w:rFonts w:cs="Segoe UI"/>
                <w:color w:val="231F20"/>
                <w:spacing w:val="-10"/>
                <w:szCs w:val="26"/>
              </w:rPr>
              <w:t xml:space="preserve"> </w:t>
            </w:r>
            <w:r w:rsidRPr="004745CC">
              <w:rPr>
                <w:rFonts w:cs="Segoe UI"/>
                <w:color w:val="231F20"/>
                <w:szCs w:val="26"/>
              </w:rPr>
              <w:t>secondary</w:t>
            </w:r>
            <w:r w:rsidRPr="004745CC">
              <w:rPr>
                <w:rFonts w:cs="Segoe UI"/>
                <w:color w:val="231F20"/>
                <w:spacing w:val="-10"/>
                <w:szCs w:val="26"/>
              </w:rPr>
              <w:t xml:space="preserve"> </w:t>
            </w:r>
            <w:r w:rsidRPr="004745CC">
              <w:rPr>
                <w:rFonts w:cs="Segoe UI"/>
                <w:color w:val="231F20"/>
                <w:szCs w:val="26"/>
              </w:rPr>
              <w:t>level</w:t>
            </w:r>
          </w:p>
          <w:p w:rsidR="003540E3" w:rsidRPr="004745CC" w:rsidRDefault="003540E3" w:rsidP="008800B8">
            <w:pPr>
              <w:spacing w:before="39"/>
              <w:rPr>
                <w:rFonts w:cs="Segoe UI"/>
                <w:color w:val="231F20"/>
                <w:spacing w:val="-2"/>
                <w:szCs w:val="26"/>
              </w:rPr>
            </w:pPr>
            <w:r w:rsidRPr="004745CC">
              <w:rPr>
                <w:rFonts w:cs="Segoe UI"/>
                <w:color w:val="231F20"/>
                <w:szCs w:val="26"/>
              </w:rPr>
              <w:t xml:space="preserve"> Blood</w:t>
            </w:r>
            <w:r w:rsidRPr="004745CC">
              <w:rPr>
                <w:rFonts w:cs="Segoe UI"/>
                <w:color w:val="231F20"/>
                <w:spacing w:val="-4"/>
                <w:szCs w:val="26"/>
              </w:rPr>
              <w:t xml:space="preserve"> </w:t>
            </w:r>
            <w:r w:rsidRPr="004745CC">
              <w:rPr>
                <w:rFonts w:cs="Segoe UI"/>
                <w:color w:val="231F20"/>
                <w:szCs w:val="26"/>
              </w:rPr>
              <w:t>transfusions-</w:t>
            </w:r>
            <w:r w:rsidRPr="004745CC">
              <w:rPr>
                <w:rFonts w:cs="Segoe UI"/>
                <w:color w:val="231F20"/>
                <w:spacing w:val="-4"/>
                <w:szCs w:val="26"/>
              </w:rPr>
              <w:t xml:space="preserve"> </w:t>
            </w:r>
            <w:r w:rsidRPr="004745CC">
              <w:rPr>
                <w:rFonts w:cs="Segoe UI"/>
                <w:color w:val="231F20"/>
                <w:szCs w:val="26"/>
              </w:rPr>
              <w:t>Refer</w:t>
            </w:r>
            <w:r w:rsidRPr="004745CC">
              <w:rPr>
                <w:rFonts w:cs="Segoe UI"/>
                <w:color w:val="231F20"/>
                <w:spacing w:val="-4"/>
                <w:szCs w:val="26"/>
              </w:rPr>
              <w:t xml:space="preserve"> </w:t>
            </w:r>
            <w:r w:rsidRPr="004745CC">
              <w:rPr>
                <w:rFonts w:cs="Segoe UI"/>
                <w:color w:val="231F20"/>
                <w:szCs w:val="26"/>
              </w:rPr>
              <w:t>to</w:t>
            </w:r>
            <w:r w:rsidRPr="004745CC">
              <w:rPr>
                <w:rFonts w:cs="Segoe UI"/>
                <w:color w:val="231F20"/>
                <w:spacing w:val="-4"/>
                <w:szCs w:val="26"/>
              </w:rPr>
              <w:t xml:space="preserve"> </w:t>
            </w:r>
            <w:r w:rsidRPr="004745CC">
              <w:rPr>
                <w:rFonts w:cs="Segoe UI"/>
                <w:color w:val="231F20"/>
                <w:szCs w:val="26"/>
              </w:rPr>
              <w:t>secondary</w:t>
            </w:r>
            <w:r w:rsidRPr="004745CC">
              <w:rPr>
                <w:rFonts w:cs="Segoe UI"/>
                <w:color w:val="231F20"/>
                <w:spacing w:val="-4"/>
                <w:szCs w:val="26"/>
              </w:rPr>
              <w:t xml:space="preserve"> </w:t>
            </w:r>
            <w:r w:rsidRPr="004745CC">
              <w:rPr>
                <w:rFonts w:cs="Segoe UI"/>
                <w:color w:val="231F20"/>
                <w:spacing w:val="-2"/>
                <w:szCs w:val="26"/>
              </w:rPr>
              <w:t>level</w:t>
            </w:r>
          </w:p>
          <w:p w:rsidR="003540E3" w:rsidRPr="004745CC" w:rsidRDefault="003540E3" w:rsidP="008800B8">
            <w:pPr>
              <w:spacing w:before="39"/>
              <w:rPr>
                <w:rFonts w:cs="Segoe UI"/>
                <w:szCs w:val="26"/>
              </w:rPr>
            </w:pPr>
          </w:p>
          <w:p w:rsidR="003540E3" w:rsidRPr="004745CC" w:rsidRDefault="003540E3" w:rsidP="008800B8">
            <w:pPr>
              <w:spacing w:before="6"/>
              <w:ind w:left="100"/>
              <w:rPr>
                <w:rFonts w:cs="Segoe UI"/>
                <w:b/>
                <w:color w:val="231F20"/>
                <w:szCs w:val="26"/>
              </w:rPr>
            </w:pPr>
            <w:r w:rsidRPr="004745CC">
              <w:rPr>
                <w:rFonts w:cs="Segoe UI"/>
                <w:b/>
                <w:color w:val="231F20"/>
                <w:szCs w:val="26"/>
              </w:rPr>
              <w:t>Management</w:t>
            </w:r>
            <w:r w:rsidRPr="004745CC">
              <w:rPr>
                <w:rFonts w:cs="Segoe UI"/>
                <w:b/>
                <w:color w:val="231F20"/>
                <w:spacing w:val="-13"/>
                <w:szCs w:val="26"/>
              </w:rPr>
              <w:t xml:space="preserve"> </w:t>
            </w:r>
            <w:r w:rsidRPr="004745CC">
              <w:rPr>
                <w:rFonts w:cs="Segoe UI"/>
                <w:b/>
                <w:color w:val="231F20"/>
                <w:szCs w:val="26"/>
              </w:rPr>
              <w:t>of</w:t>
            </w:r>
            <w:r w:rsidRPr="004745CC">
              <w:rPr>
                <w:rFonts w:cs="Segoe UI"/>
                <w:b/>
                <w:color w:val="231F20"/>
                <w:spacing w:val="-12"/>
                <w:szCs w:val="26"/>
              </w:rPr>
              <w:t xml:space="preserve"> </w:t>
            </w:r>
            <w:r w:rsidRPr="004745CC">
              <w:rPr>
                <w:rFonts w:cs="Segoe UI"/>
                <w:b/>
                <w:color w:val="231F20"/>
                <w:szCs w:val="26"/>
              </w:rPr>
              <w:t>acute</w:t>
            </w:r>
            <w:r w:rsidRPr="004745CC">
              <w:rPr>
                <w:rFonts w:cs="Segoe UI"/>
                <w:b/>
                <w:color w:val="231F20"/>
                <w:spacing w:val="-13"/>
                <w:szCs w:val="26"/>
              </w:rPr>
              <w:t xml:space="preserve"> </w:t>
            </w:r>
            <w:r w:rsidRPr="004745CC">
              <w:rPr>
                <w:rFonts w:cs="Segoe UI"/>
                <w:b/>
                <w:color w:val="231F20"/>
                <w:szCs w:val="26"/>
              </w:rPr>
              <w:t xml:space="preserve">complications </w:t>
            </w:r>
          </w:p>
          <w:p w:rsidR="003540E3" w:rsidRPr="004745CC" w:rsidRDefault="003540E3" w:rsidP="008800B8">
            <w:pPr>
              <w:spacing w:before="6"/>
              <w:ind w:left="100"/>
              <w:rPr>
                <w:rFonts w:cs="Segoe UI"/>
                <w:b/>
                <w:szCs w:val="26"/>
              </w:rPr>
            </w:pPr>
            <w:r w:rsidRPr="004745CC">
              <w:rPr>
                <w:rFonts w:cs="Segoe UI"/>
                <w:b/>
                <w:color w:val="231F20"/>
                <w:szCs w:val="26"/>
              </w:rPr>
              <w:t>Pain Crisis</w:t>
            </w:r>
          </w:p>
          <w:p w:rsidR="003540E3" w:rsidRPr="004745CC" w:rsidRDefault="003540E3" w:rsidP="008800B8">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secondary</w:t>
            </w:r>
            <w:r w:rsidRPr="004745CC">
              <w:rPr>
                <w:spacing w:val="-3"/>
              </w:rPr>
              <w:t xml:space="preserve"> </w:t>
            </w:r>
            <w:r w:rsidRPr="004745CC">
              <w:t>level</w:t>
            </w:r>
            <w:r w:rsidRPr="004745CC">
              <w:rPr>
                <w:spacing w:val="-2"/>
              </w:rPr>
              <w:t xml:space="preserve"> guidelines</w:t>
            </w:r>
          </w:p>
          <w:p w:rsidR="003540E3" w:rsidRPr="004745CC" w:rsidRDefault="003540E3" w:rsidP="008800B8">
            <w:pPr>
              <w:numPr>
                <w:ilvl w:val="0"/>
                <w:numId w:val="138"/>
              </w:numPr>
              <w:ind w:left="360"/>
            </w:pPr>
            <w:r w:rsidRPr="004745CC">
              <w:t>If</w:t>
            </w:r>
            <w:r w:rsidRPr="004745CC">
              <w:rPr>
                <w:spacing w:val="40"/>
              </w:rPr>
              <w:t xml:space="preserve"> </w:t>
            </w:r>
            <w:r w:rsidRPr="004745CC">
              <w:t>localised</w:t>
            </w:r>
            <w:r w:rsidRPr="004745CC">
              <w:rPr>
                <w:spacing w:val="40"/>
              </w:rPr>
              <w:t xml:space="preserve"> </w:t>
            </w:r>
            <w:r w:rsidRPr="004745CC">
              <w:t>pain</w:t>
            </w:r>
            <w:r w:rsidRPr="004745CC">
              <w:rPr>
                <w:spacing w:val="40"/>
              </w:rPr>
              <w:t xml:space="preserve"> </w:t>
            </w:r>
            <w:r w:rsidRPr="004745CC">
              <w:t>not</w:t>
            </w:r>
            <w:r w:rsidRPr="004745CC">
              <w:rPr>
                <w:spacing w:val="40"/>
              </w:rPr>
              <w:t xml:space="preserve"> </w:t>
            </w:r>
            <w:r w:rsidRPr="004745CC">
              <w:t>improving</w:t>
            </w:r>
            <w:r w:rsidRPr="004745CC">
              <w:rPr>
                <w:spacing w:val="40"/>
              </w:rPr>
              <w:t xml:space="preserve"> </w:t>
            </w:r>
            <w:r w:rsidRPr="004745CC">
              <w:t>after</w:t>
            </w:r>
            <w:r w:rsidRPr="004745CC">
              <w:rPr>
                <w:spacing w:val="40"/>
              </w:rPr>
              <w:t xml:space="preserve"> </w:t>
            </w:r>
            <w:r w:rsidRPr="004745CC">
              <w:t>48-72</w:t>
            </w:r>
            <w:r w:rsidRPr="004745CC">
              <w:rPr>
                <w:spacing w:val="40"/>
              </w:rPr>
              <w:t xml:space="preserve"> </w:t>
            </w:r>
            <w:r w:rsidRPr="004745CC">
              <w:t>hours</w:t>
            </w:r>
            <w:r w:rsidRPr="004745CC">
              <w:rPr>
                <w:spacing w:val="40"/>
              </w:rPr>
              <w:t xml:space="preserve"> </w:t>
            </w:r>
            <w:r w:rsidRPr="004745CC">
              <w:t>of</w:t>
            </w:r>
            <w:r w:rsidRPr="004745CC">
              <w:rPr>
                <w:spacing w:val="40"/>
              </w:rPr>
              <w:t xml:space="preserve"> </w:t>
            </w:r>
            <w:r w:rsidRPr="004745CC">
              <w:t>analgesics</w:t>
            </w:r>
            <w:r w:rsidRPr="004745CC">
              <w:rPr>
                <w:spacing w:val="62"/>
              </w:rPr>
              <w:t xml:space="preserve"> </w:t>
            </w:r>
            <w:r w:rsidRPr="004745CC">
              <w:t>and</w:t>
            </w:r>
            <w:r w:rsidRPr="004745CC">
              <w:rPr>
                <w:spacing w:val="40"/>
              </w:rPr>
              <w:t xml:space="preserve"> </w:t>
            </w:r>
            <w:r w:rsidRPr="004745CC">
              <w:t>there</w:t>
            </w:r>
            <w:r w:rsidRPr="004745CC">
              <w:rPr>
                <w:spacing w:val="40"/>
              </w:rPr>
              <w:t xml:space="preserve"> </w:t>
            </w:r>
            <w:r w:rsidRPr="004745CC">
              <w:t>is</w:t>
            </w:r>
            <w:r w:rsidRPr="004745CC">
              <w:rPr>
                <w:spacing w:val="40"/>
              </w:rPr>
              <w:t xml:space="preserve"> </w:t>
            </w:r>
            <w:r w:rsidRPr="004745CC">
              <w:t>a</w:t>
            </w:r>
            <w:r w:rsidRPr="004745CC">
              <w:rPr>
                <w:spacing w:val="40"/>
              </w:rPr>
              <w:t xml:space="preserve"> </w:t>
            </w:r>
            <w:r w:rsidRPr="004745CC">
              <w:t>concern</w:t>
            </w:r>
            <w:r w:rsidRPr="004745CC">
              <w:rPr>
                <w:spacing w:val="40"/>
              </w:rPr>
              <w:t xml:space="preserve"> </w:t>
            </w:r>
            <w:r w:rsidRPr="004745CC">
              <w:t>for</w:t>
            </w:r>
            <w:r w:rsidRPr="004745CC">
              <w:rPr>
                <w:spacing w:val="80"/>
              </w:rPr>
              <w:t xml:space="preserve"> </w:t>
            </w:r>
            <w:r w:rsidRPr="004745CC">
              <w:t>osteomyelitis, consider imaging of affected limb</w:t>
            </w:r>
          </w:p>
          <w:p w:rsidR="003540E3" w:rsidRPr="004745CC" w:rsidRDefault="003540E3" w:rsidP="008800B8">
            <w:pPr>
              <w:ind w:left="170"/>
              <w:rPr>
                <w:rFonts w:cs="Segoe UI"/>
                <w:b/>
                <w:szCs w:val="26"/>
              </w:rPr>
            </w:pPr>
            <w:r w:rsidRPr="004745CC">
              <w:rPr>
                <w:rFonts w:cs="Segoe UI"/>
                <w:b/>
                <w:color w:val="231F20"/>
                <w:szCs w:val="26"/>
              </w:rPr>
              <w:t>Note</w:t>
            </w:r>
            <w:r w:rsidRPr="004745CC">
              <w:rPr>
                <w:rFonts w:cs="Segoe UI"/>
                <w:b/>
                <w:color w:val="231F20"/>
                <w:spacing w:val="-4"/>
                <w:szCs w:val="26"/>
              </w:rPr>
              <w:t xml:space="preserve"> </w:t>
            </w:r>
            <w:r w:rsidRPr="004745CC">
              <w:rPr>
                <w:rFonts w:cs="Segoe UI"/>
                <w:b/>
                <w:color w:val="231F20"/>
                <w:szCs w:val="26"/>
              </w:rPr>
              <w:t>that</w:t>
            </w:r>
            <w:r w:rsidRPr="004745CC">
              <w:rPr>
                <w:rFonts w:cs="Segoe UI"/>
                <w:b/>
                <w:color w:val="231F20"/>
                <w:spacing w:val="-4"/>
                <w:szCs w:val="26"/>
              </w:rPr>
              <w:t xml:space="preserve"> </w:t>
            </w:r>
            <w:r w:rsidRPr="004745CC">
              <w:rPr>
                <w:rFonts w:cs="Segoe UI"/>
                <w:b/>
                <w:color w:val="231F20"/>
                <w:szCs w:val="26"/>
              </w:rPr>
              <w:t>x-ray</w:t>
            </w:r>
            <w:r w:rsidRPr="004745CC">
              <w:rPr>
                <w:rFonts w:cs="Segoe UI"/>
                <w:b/>
                <w:color w:val="231F20"/>
                <w:spacing w:val="-3"/>
                <w:szCs w:val="26"/>
              </w:rPr>
              <w:t xml:space="preserve"> </w:t>
            </w:r>
            <w:r w:rsidRPr="004745CC">
              <w:rPr>
                <w:rFonts w:cs="Segoe UI"/>
                <w:b/>
                <w:color w:val="231F20"/>
                <w:szCs w:val="26"/>
              </w:rPr>
              <w:t>changes</w:t>
            </w:r>
            <w:r w:rsidRPr="004745CC">
              <w:rPr>
                <w:rFonts w:cs="Segoe UI"/>
                <w:b/>
                <w:color w:val="231F20"/>
                <w:spacing w:val="-4"/>
                <w:szCs w:val="26"/>
              </w:rPr>
              <w:t xml:space="preserve"> </w:t>
            </w:r>
            <w:r w:rsidRPr="004745CC">
              <w:rPr>
                <w:rFonts w:cs="Segoe UI"/>
                <w:b/>
                <w:color w:val="231F20"/>
                <w:szCs w:val="26"/>
              </w:rPr>
              <w:t>associated</w:t>
            </w:r>
            <w:r w:rsidRPr="004745CC">
              <w:rPr>
                <w:rFonts w:cs="Segoe UI"/>
                <w:b/>
                <w:color w:val="231F20"/>
                <w:spacing w:val="-3"/>
                <w:szCs w:val="26"/>
              </w:rPr>
              <w:t xml:space="preserve"> </w:t>
            </w:r>
            <w:r w:rsidRPr="004745CC">
              <w:rPr>
                <w:rFonts w:cs="Segoe UI"/>
                <w:b/>
                <w:color w:val="231F20"/>
                <w:szCs w:val="26"/>
              </w:rPr>
              <w:t>with</w:t>
            </w:r>
            <w:r w:rsidRPr="004745CC">
              <w:rPr>
                <w:rFonts w:cs="Segoe UI"/>
                <w:b/>
                <w:color w:val="231F20"/>
                <w:spacing w:val="-4"/>
                <w:szCs w:val="26"/>
              </w:rPr>
              <w:t xml:space="preserve"> </w:t>
            </w:r>
            <w:r w:rsidRPr="004745CC">
              <w:rPr>
                <w:rFonts w:cs="Segoe UI"/>
                <w:b/>
                <w:color w:val="231F20"/>
                <w:szCs w:val="26"/>
              </w:rPr>
              <w:t>osteomyelitis</w:t>
            </w:r>
            <w:r w:rsidRPr="004745CC">
              <w:rPr>
                <w:rFonts w:cs="Segoe UI"/>
                <w:b/>
                <w:color w:val="231F20"/>
                <w:spacing w:val="-4"/>
                <w:szCs w:val="26"/>
              </w:rPr>
              <w:t xml:space="preserve"> </w:t>
            </w:r>
            <w:r w:rsidRPr="004745CC">
              <w:rPr>
                <w:rFonts w:cs="Segoe UI"/>
                <w:b/>
                <w:color w:val="231F20"/>
                <w:szCs w:val="26"/>
              </w:rPr>
              <w:t>may</w:t>
            </w:r>
            <w:r w:rsidRPr="004745CC">
              <w:rPr>
                <w:rFonts w:cs="Segoe UI"/>
                <w:b/>
                <w:color w:val="231F20"/>
                <w:spacing w:val="-3"/>
                <w:szCs w:val="26"/>
              </w:rPr>
              <w:t xml:space="preserve"> </w:t>
            </w:r>
            <w:r w:rsidRPr="004745CC">
              <w:rPr>
                <w:rFonts w:cs="Segoe UI"/>
                <w:b/>
                <w:color w:val="231F20"/>
                <w:szCs w:val="26"/>
              </w:rPr>
              <w:t>take</w:t>
            </w:r>
            <w:r w:rsidRPr="004745CC">
              <w:rPr>
                <w:rFonts w:cs="Segoe UI"/>
                <w:b/>
                <w:color w:val="231F20"/>
                <w:spacing w:val="-4"/>
                <w:szCs w:val="26"/>
              </w:rPr>
              <w:t xml:space="preserve"> </w:t>
            </w:r>
            <w:r w:rsidRPr="004745CC">
              <w:rPr>
                <w:rFonts w:cs="Segoe UI"/>
                <w:b/>
                <w:color w:val="231F20"/>
                <w:szCs w:val="26"/>
              </w:rPr>
              <w:t>10-14</w:t>
            </w:r>
            <w:r w:rsidRPr="004745CC">
              <w:rPr>
                <w:rFonts w:cs="Segoe UI"/>
                <w:b/>
                <w:color w:val="231F20"/>
                <w:spacing w:val="-3"/>
                <w:szCs w:val="26"/>
              </w:rPr>
              <w:t xml:space="preserve"> </w:t>
            </w:r>
            <w:r w:rsidRPr="004745CC">
              <w:rPr>
                <w:rFonts w:cs="Segoe UI"/>
                <w:b/>
                <w:color w:val="231F20"/>
                <w:szCs w:val="26"/>
              </w:rPr>
              <w:t>days</w:t>
            </w:r>
            <w:r w:rsidRPr="004745CC">
              <w:rPr>
                <w:rFonts w:cs="Segoe UI"/>
                <w:b/>
                <w:color w:val="231F20"/>
                <w:spacing w:val="-4"/>
                <w:szCs w:val="26"/>
              </w:rPr>
              <w:t xml:space="preserve"> </w:t>
            </w:r>
            <w:r w:rsidRPr="004745CC">
              <w:rPr>
                <w:rFonts w:cs="Segoe UI"/>
                <w:b/>
                <w:color w:val="231F20"/>
                <w:szCs w:val="26"/>
              </w:rPr>
              <w:t>to</w:t>
            </w:r>
            <w:r w:rsidRPr="004745CC">
              <w:rPr>
                <w:rFonts w:cs="Segoe UI"/>
                <w:b/>
                <w:color w:val="231F20"/>
                <w:spacing w:val="-3"/>
                <w:szCs w:val="26"/>
              </w:rPr>
              <w:t xml:space="preserve"> </w:t>
            </w:r>
            <w:r w:rsidRPr="004745CC">
              <w:rPr>
                <w:rFonts w:cs="Segoe UI"/>
                <w:b/>
                <w:color w:val="231F20"/>
                <w:spacing w:val="-2"/>
                <w:szCs w:val="26"/>
              </w:rPr>
              <w:t>appear)</w:t>
            </w:r>
          </w:p>
          <w:p w:rsidR="003540E3" w:rsidRPr="004745CC" w:rsidRDefault="003540E3" w:rsidP="008800B8">
            <w:pPr>
              <w:numPr>
                <w:ilvl w:val="1"/>
                <w:numId w:val="138"/>
              </w:numPr>
              <w:ind w:left="927"/>
            </w:pPr>
            <w:r w:rsidRPr="004745CC">
              <w:t>If persistent localised signs and symptoms raising concern for osteomyelitis or septic arthritis, obtain a blood culture, start ceftriaxone (per fever protocol), and add cloxacillin or clindamycin</w:t>
            </w:r>
          </w:p>
          <w:p w:rsidR="003540E3" w:rsidRPr="004745CC" w:rsidRDefault="003540E3" w:rsidP="008800B8">
            <w:pPr>
              <w:numPr>
                <w:ilvl w:val="0"/>
                <w:numId w:val="138"/>
              </w:numPr>
              <w:ind w:left="360"/>
              <w:rPr>
                <w:b/>
                <w:bCs/>
              </w:rPr>
            </w:pPr>
            <w:r w:rsidRPr="004745CC">
              <w:rPr>
                <w:b/>
                <w:bCs/>
              </w:rPr>
              <w:t>A</w:t>
            </w:r>
            <w:r w:rsidRPr="004745CC">
              <w:rPr>
                <w:b/>
                <w:bCs/>
                <w:spacing w:val="-3"/>
              </w:rPr>
              <w:t xml:space="preserve"> </w:t>
            </w:r>
            <w:r w:rsidRPr="004745CC">
              <w:rPr>
                <w:b/>
                <w:bCs/>
              </w:rPr>
              <w:t>painful</w:t>
            </w:r>
            <w:r w:rsidRPr="004745CC">
              <w:rPr>
                <w:b/>
                <w:bCs/>
                <w:spacing w:val="-2"/>
              </w:rPr>
              <w:t xml:space="preserve"> </w:t>
            </w:r>
            <w:r w:rsidRPr="004745CC">
              <w:rPr>
                <w:b/>
                <w:bCs/>
              </w:rPr>
              <w:t>crisis</w:t>
            </w:r>
            <w:r w:rsidRPr="004745CC">
              <w:rPr>
                <w:b/>
                <w:bCs/>
                <w:spacing w:val="-2"/>
              </w:rPr>
              <w:t xml:space="preserve"> </w:t>
            </w:r>
            <w:r w:rsidRPr="004745CC">
              <w:rPr>
                <w:b/>
                <w:bCs/>
              </w:rPr>
              <w:t>without</w:t>
            </w:r>
            <w:r w:rsidRPr="004745CC">
              <w:rPr>
                <w:b/>
                <w:bCs/>
                <w:spacing w:val="-2"/>
              </w:rPr>
              <w:t xml:space="preserve"> </w:t>
            </w:r>
            <w:r w:rsidRPr="004745CC">
              <w:rPr>
                <w:b/>
                <w:bCs/>
              </w:rPr>
              <w:t>fever</w:t>
            </w:r>
            <w:r w:rsidRPr="004745CC">
              <w:rPr>
                <w:b/>
                <w:bCs/>
                <w:spacing w:val="-2"/>
              </w:rPr>
              <w:t xml:space="preserve"> </w:t>
            </w:r>
            <w:r w:rsidRPr="004745CC">
              <w:rPr>
                <w:b/>
                <w:bCs/>
              </w:rPr>
              <w:t>does</w:t>
            </w:r>
            <w:r w:rsidRPr="004745CC">
              <w:rPr>
                <w:b/>
                <w:bCs/>
                <w:spacing w:val="-2"/>
              </w:rPr>
              <w:t xml:space="preserve"> </w:t>
            </w:r>
            <w:r w:rsidRPr="004745CC">
              <w:rPr>
                <w:b/>
                <w:bCs/>
              </w:rPr>
              <w:t>not</w:t>
            </w:r>
            <w:r w:rsidRPr="004745CC">
              <w:rPr>
                <w:b/>
                <w:bCs/>
                <w:spacing w:val="-2"/>
              </w:rPr>
              <w:t xml:space="preserve"> </w:t>
            </w:r>
            <w:r w:rsidRPr="004745CC">
              <w:rPr>
                <w:b/>
                <w:bCs/>
              </w:rPr>
              <w:t>require</w:t>
            </w:r>
            <w:r w:rsidRPr="004745CC">
              <w:rPr>
                <w:b/>
                <w:bCs/>
                <w:spacing w:val="-2"/>
              </w:rPr>
              <w:t xml:space="preserve"> antibiotics.</w:t>
            </w:r>
          </w:p>
          <w:p w:rsidR="003540E3" w:rsidRPr="004745CC" w:rsidRDefault="003540E3" w:rsidP="008800B8">
            <w:pPr>
              <w:numPr>
                <w:ilvl w:val="0"/>
                <w:numId w:val="138"/>
              </w:numPr>
              <w:ind w:left="360"/>
            </w:pPr>
            <w:r w:rsidRPr="004745CC">
              <w:lastRenderedPageBreak/>
              <w:t xml:space="preserve">Blood transfusion is not indicated in the management of uncomplicated pain episodes. It is indicated if Hb is =&lt;6g/dL or 2 below baseline the patient’s normal baseline Hb (check in health </w:t>
            </w:r>
            <w:r w:rsidRPr="004745CC">
              <w:rPr>
                <w:spacing w:val="-2"/>
              </w:rPr>
              <w:t>passport).</w:t>
            </w:r>
          </w:p>
          <w:p w:rsidR="003540E3" w:rsidRPr="004745CC" w:rsidRDefault="003540E3" w:rsidP="008800B8">
            <w:pPr>
              <w:numPr>
                <w:ilvl w:val="0"/>
                <w:numId w:val="138"/>
              </w:numPr>
              <w:ind w:left="360"/>
            </w:pPr>
            <w:r w:rsidRPr="004745CC">
              <w:t>All patients should be encouraged to mobilise and to do incentive spirometry to prevent the development</w:t>
            </w:r>
            <w:r w:rsidRPr="004745CC">
              <w:rPr>
                <w:spacing w:val="-4"/>
              </w:rPr>
              <w:t xml:space="preserve"> </w:t>
            </w:r>
            <w:r w:rsidRPr="004745CC">
              <w:t>of</w:t>
            </w:r>
            <w:r w:rsidRPr="004745CC">
              <w:rPr>
                <w:spacing w:val="-4"/>
              </w:rPr>
              <w:t xml:space="preserve"> </w:t>
            </w:r>
            <w:r w:rsidRPr="004745CC">
              <w:t>acute</w:t>
            </w:r>
            <w:r w:rsidRPr="004745CC">
              <w:rPr>
                <w:spacing w:val="-4"/>
              </w:rPr>
              <w:t xml:space="preserve"> </w:t>
            </w:r>
            <w:r w:rsidRPr="004745CC">
              <w:t>chest</w:t>
            </w:r>
            <w:r w:rsidRPr="004745CC">
              <w:rPr>
                <w:spacing w:val="-4"/>
              </w:rPr>
              <w:t xml:space="preserve"> </w:t>
            </w:r>
            <w:r w:rsidRPr="004745CC">
              <w:t>syndrome.</w:t>
            </w:r>
            <w:r w:rsidRPr="004745CC">
              <w:rPr>
                <w:spacing w:val="-4"/>
              </w:rPr>
              <w:t xml:space="preserve"> </w:t>
            </w:r>
            <w:r w:rsidRPr="004745CC">
              <w:t>Ensure</w:t>
            </w:r>
            <w:r w:rsidRPr="004745CC">
              <w:rPr>
                <w:spacing w:val="-4"/>
              </w:rPr>
              <w:t xml:space="preserve"> </w:t>
            </w:r>
            <w:r w:rsidRPr="004745CC">
              <w:t>the</w:t>
            </w:r>
            <w:r w:rsidRPr="004745CC">
              <w:rPr>
                <w:spacing w:val="-4"/>
              </w:rPr>
              <w:t xml:space="preserve"> </w:t>
            </w:r>
            <w:r w:rsidRPr="004745CC">
              <w:t>head</w:t>
            </w:r>
            <w:r w:rsidRPr="004745CC">
              <w:rPr>
                <w:spacing w:val="-4"/>
              </w:rPr>
              <w:t xml:space="preserve"> </w:t>
            </w:r>
            <w:r w:rsidRPr="004745CC">
              <w:t>of</w:t>
            </w:r>
            <w:r w:rsidRPr="004745CC">
              <w:rPr>
                <w:spacing w:val="-4"/>
              </w:rPr>
              <w:t xml:space="preserve"> </w:t>
            </w:r>
            <w:r w:rsidRPr="004745CC">
              <w:t>the</w:t>
            </w:r>
            <w:r w:rsidRPr="004745CC">
              <w:rPr>
                <w:spacing w:val="-4"/>
              </w:rPr>
              <w:t xml:space="preserve"> </w:t>
            </w:r>
            <w:r w:rsidRPr="004745CC">
              <w:t>bed</w:t>
            </w:r>
            <w:r w:rsidRPr="004745CC">
              <w:rPr>
                <w:spacing w:val="-4"/>
              </w:rPr>
              <w:t xml:space="preserve"> </w:t>
            </w:r>
            <w:r w:rsidRPr="004745CC">
              <w:t>is</w:t>
            </w:r>
            <w:r w:rsidRPr="004745CC">
              <w:rPr>
                <w:spacing w:val="-4"/>
              </w:rPr>
              <w:t xml:space="preserve"> </w:t>
            </w:r>
            <w:r w:rsidRPr="004745CC">
              <w:t>elevated</w:t>
            </w:r>
            <w:r w:rsidRPr="004745CC">
              <w:rPr>
                <w:spacing w:val="-4"/>
              </w:rPr>
              <w:t xml:space="preserve"> </w:t>
            </w:r>
            <w:r w:rsidRPr="004745CC">
              <w:t>at</w:t>
            </w:r>
            <w:r w:rsidRPr="004745CC">
              <w:rPr>
                <w:spacing w:val="-4"/>
              </w:rPr>
              <w:t xml:space="preserve"> </w:t>
            </w:r>
            <w:r w:rsidRPr="004745CC">
              <w:t>all</w:t>
            </w:r>
            <w:r w:rsidRPr="004745CC">
              <w:rPr>
                <w:spacing w:val="-4"/>
              </w:rPr>
              <w:t xml:space="preserve"> </w:t>
            </w:r>
            <w:r w:rsidRPr="004745CC">
              <w:t>times.</w:t>
            </w:r>
            <w:r w:rsidRPr="004745CC">
              <w:rPr>
                <w:spacing w:val="-4"/>
              </w:rPr>
              <w:t xml:space="preserve"> </w:t>
            </w:r>
            <w:r w:rsidRPr="004745CC">
              <w:t>Where possible involve the physiotherapy team in the management of all SCD patients.</w:t>
            </w:r>
          </w:p>
          <w:p w:rsidR="003540E3" w:rsidRPr="004745CC" w:rsidRDefault="003540E3" w:rsidP="008800B8">
            <w:pPr>
              <w:numPr>
                <w:ilvl w:val="0"/>
                <w:numId w:val="138"/>
              </w:numPr>
              <w:ind w:left="360"/>
            </w:pPr>
            <w:r w:rsidRPr="004745CC">
              <w:t>At discharge ensure that the patient receives counselling on avoiding the triggers of vaso-occlusive crisis such as keeping warm, and continuing to have good oral intake so as to ensure good hydration. Additionally, supply the patient with 48 – 72 hours supply of pain medication. Always consult the paediatric oncology team prior to discharge and organise follow up</w:t>
            </w:r>
          </w:p>
          <w:p w:rsidR="003540E3" w:rsidRPr="004745CC" w:rsidRDefault="003540E3" w:rsidP="008800B8">
            <w:pPr>
              <w:spacing w:before="12"/>
              <w:rPr>
                <w:rFonts w:cs="Segoe UI"/>
                <w:szCs w:val="26"/>
              </w:rPr>
            </w:pPr>
          </w:p>
          <w:p w:rsidR="003540E3" w:rsidRPr="004745CC" w:rsidRDefault="003540E3" w:rsidP="008800B8">
            <w:pPr>
              <w:ind w:left="100"/>
              <w:rPr>
                <w:rFonts w:cs="Segoe UI"/>
                <w:b/>
                <w:szCs w:val="26"/>
              </w:rPr>
            </w:pPr>
            <w:r w:rsidRPr="004745CC">
              <w:rPr>
                <w:rFonts w:cs="Segoe UI"/>
                <w:b/>
                <w:color w:val="231F20"/>
                <w:spacing w:val="-4"/>
                <w:szCs w:val="26"/>
              </w:rPr>
              <w:t>Fever</w:t>
            </w:r>
          </w:p>
          <w:p w:rsidR="003540E3" w:rsidRPr="004745CC" w:rsidRDefault="003540E3" w:rsidP="008800B8">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secondary</w:t>
            </w:r>
            <w:r w:rsidRPr="004745CC">
              <w:rPr>
                <w:spacing w:val="-3"/>
              </w:rPr>
              <w:t xml:space="preserve"> </w:t>
            </w:r>
            <w:r w:rsidRPr="004745CC">
              <w:t>level</w:t>
            </w:r>
            <w:r w:rsidRPr="004745CC">
              <w:rPr>
                <w:spacing w:val="-2"/>
              </w:rPr>
              <w:t xml:space="preserve"> guidelines</w:t>
            </w:r>
          </w:p>
          <w:p w:rsidR="003540E3" w:rsidRPr="004745CC" w:rsidRDefault="003540E3" w:rsidP="008800B8">
            <w:pPr>
              <w:spacing w:before="268"/>
              <w:ind w:left="100"/>
              <w:rPr>
                <w:rFonts w:cs="Segoe UI"/>
                <w:b/>
                <w:szCs w:val="26"/>
              </w:rPr>
            </w:pPr>
            <w:r w:rsidRPr="004745CC">
              <w:rPr>
                <w:rFonts w:cs="Segoe UI"/>
                <w:b/>
                <w:color w:val="231F20"/>
                <w:szCs w:val="26"/>
              </w:rPr>
              <w:t>Acute</w:t>
            </w:r>
            <w:r w:rsidRPr="004745CC">
              <w:rPr>
                <w:rFonts w:cs="Segoe UI"/>
                <w:b/>
                <w:color w:val="231F20"/>
                <w:spacing w:val="-2"/>
                <w:szCs w:val="26"/>
              </w:rPr>
              <w:t xml:space="preserve"> </w:t>
            </w:r>
            <w:r w:rsidRPr="004745CC">
              <w:rPr>
                <w:rFonts w:cs="Segoe UI"/>
                <w:b/>
                <w:color w:val="231F20"/>
                <w:szCs w:val="26"/>
              </w:rPr>
              <w:t>chest</w:t>
            </w:r>
            <w:r w:rsidRPr="004745CC">
              <w:rPr>
                <w:rFonts w:cs="Segoe UI"/>
                <w:b/>
                <w:color w:val="231F20"/>
                <w:spacing w:val="-1"/>
                <w:szCs w:val="26"/>
              </w:rPr>
              <w:t xml:space="preserve"> </w:t>
            </w:r>
            <w:r w:rsidRPr="004745CC">
              <w:rPr>
                <w:rFonts w:cs="Segoe UI"/>
                <w:b/>
                <w:color w:val="231F20"/>
                <w:spacing w:val="-2"/>
                <w:szCs w:val="26"/>
              </w:rPr>
              <w:t>syndrome</w:t>
            </w:r>
          </w:p>
          <w:p w:rsidR="003540E3" w:rsidRPr="004745CC" w:rsidRDefault="003540E3" w:rsidP="008800B8">
            <w:pPr>
              <w:numPr>
                <w:ilvl w:val="0"/>
                <w:numId w:val="138"/>
              </w:numPr>
              <w:ind w:left="360"/>
            </w:pPr>
            <w:r w:rsidRPr="004745CC">
              <w:t>Refer</w:t>
            </w:r>
            <w:r w:rsidRPr="004745CC">
              <w:rPr>
                <w:spacing w:val="-3"/>
              </w:rPr>
              <w:t xml:space="preserve"> </w:t>
            </w:r>
            <w:r w:rsidRPr="004745CC">
              <w:t>to</w:t>
            </w:r>
            <w:r w:rsidRPr="004745CC">
              <w:rPr>
                <w:spacing w:val="-3"/>
              </w:rPr>
              <w:t xml:space="preserve"> </w:t>
            </w:r>
            <w:r w:rsidRPr="004745CC">
              <w:t>secondary</w:t>
            </w:r>
            <w:r w:rsidRPr="004745CC">
              <w:rPr>
                <w:spacing w:val="-3"/>
              </w:rPr>
              <w:t xml:space="preserve"> </w:t>
            </w:r>
            <w:r w:rsidRPr="004745CC">
              <w:t>level</w:t>
            </w:r>
            <w:r w:rsidRPr="004745CC">
              <w:rPr>
                <w:spacing w:val="-2"/>
              </w:rPr>
              <w:t xml:space="preserve"> guidelines.</w:t>
            </w:r>
          </w:p>
          <w:p w:rsidR="003540E3" w:rsidRPr="004745CC" w:rsidRDefault="003540E3" w:rsidP="008800B8">
            <w:pPr>
              <w:numPr>
                <w:ilvl w:val="0"/>
                <w:numId w:val="138"/>
              </w:numPr>
              <w:ind w:left="360"/>
            </w:pPr>
            <w:r w:rsidRPr="004745CC">
              <w:t>Simple</w:t>
            </w:r>
            <w:r w:rsidRPr="004745CC">
              <w:rPr>
                <w:spacing w:val="-4"/>
              </w:rPr>
              <w:t xml:space="preserve"> </w:t>
            </w:r>
            <w:r w:rsidRPr="004745CC">
              <w:t>blood</w:t>
            </w:r>
            <w:r w:rsidRPr="004745CC">
              <w:rPr>
                <w:spacing w:val="-1"/>
              </w:rPr>
              <w:t xml:space="preserve"> </w:t>
            </w:r>
            <w:r w:rsidRPr="004745CC">
              <w:t>transfusion</w:t>
            </w:r>
            <w:r w:rsidRPr="004745CC">
              <w:rPr>
                <w:spacing w:val="-1"/>
              </w:rPr>
              <w:t xml:space="preserve"> </w:t>
            </w:r>
            <w:r w:rsidRPr="004745CC">
              <w:t>if</w:t>
            </w:r>
            <w:r w:rsidRPr="004745CC">
              <w:rPr>
                <w:spacing w:val="-1"/>
              </w:rPr>
              <w:t xml:space="preserve"> </w:t>
            </w:r>
            <w:r w:rsidRPr="004745CC">
              <w:t>Hb</w:t>
            </w:r>
            <w:r w:rsidRPr="004745CC">
              <w:rPr>
                <w:spacing w:val="-1"/>
              </w:rPr>
              <w:t xml:space="preserve"> </w:t>
            </w:r>
            <w:r w:rsidRPr="004745CC">
              <w:t>&lt;=6g/dl</w:t>
            </w:r>
            <w:r w:rsidRPr="004745CC">
              <w:rPr>
                <w:spacing w:val="-2"/>
              </w:rPr>
              <w:t xml:space="preserve"> </w:t>
            </w:r>
            <w:r w:rsidRPr="004745CC">
              <w:t>in</w:t>
            </w:r>
            <w:r w:rsidRPr="004745CC">
              <w:rPr>
                <w:spacing w:val="-1"/>
              </w:rPr>
              <w:t xml:space="preserve"> </w:t>
            </w:r>
            <w:r w:rsidRPr="004745CC">
              <w:t>all</w:t>
            </w:r>
            <w:r w:rsidRPr="004745CC">
              <w:rPr>
                <w:spacing w:val="-1"/>
              </w:rPr>
              <w:t xml:space="preserve"> </w:t>
            </w:r>
            <w:r w:rsidRPr="004745CC">
              <w:t>patients</w:t>
            </w:r>
            <w:r w:rsidRPr="004745CC">
              <w:rPr>
                <w:spacing w:val="-1"/>
              </w:rPr>
              <w:t xml:space="preserve"> </w:t>
            </w:r>
            <w:r w:rsidRPr="004745CC">
              <w:t>with</w:t>
            </w:r>
            <w:r w:rsidRPr="004745CC">
              <w:rPr>
                <w:spacing w:val="-1"/>
              </w:rPr>
              <w:t xml:space="preserve"> </w:t>
            </w:r>
            <w:r w:rsidRPr="004745CC">
              <w:rPr>
                <w:spacing w:val="-4"/>
              </w:rPr>
              <w:t>ACS.</w:t>
            </w:r>
          </w:p>
          <w:p w:rsidR="003540E3" w:rsidRPr="004745CC" w:rsidRDefault="003540E3" w:rsidP="008800B8">
            <w:pPr>
              <w:numPr>
                <w:ilvl w:val="0"/>
                <w:numId w:val="138"/>
              </w:numPr>
              <w:ind w:left="360"/>
            </w:pPr>
            <w:r w:rsidRPr="004745CC">
              <w:t>If laboured breathing is present or the patient is requiring oxygen then give a simple blood transfusion for Hb &lt;=8g/dL, with goal of 10 g/dL.</w:t>
            </w:r>
          </w:p>
          <w:p w:rsidR="003540E3" w:rsidRPr="004745CC" w:rsidRDefault="003540E3" w:rsidP="008800B8">
            <w:pPr>
              <w:numPr>
                <w:ilvl w:val="0"/>
                <w:numId w:val="138"/>
              </w:numPr>
              <w:ind w:left="360"/>
            </w:pPr>
            <w:r w:rsidRPr="004745CC">
              <w:t>If Hb is &gt;8 g/dL and patient has laboured breathing, poor oxygenation (</w:t>
            </w:r>
            <w:r>
              <w:t>saturation</w:t>
            </w:r>
            <w:r w:rsidRPr="004745CC">
              <w:t>&lt;95%) despite oxygen therapy, and/or escalating oxygen/respiratory support, then a manual red cell exchange transfusion may be considered after discussion with paediatric haem-oncology consultant.</w:t>
            </w:r>
          </w:p>
          <w:p w:rsidR="003540E3" w:rsidRPr="004745CC" w:rsidRDefault="003540E3" w:rsidP="008800B8">
            <w:pPr>
              <w:spacing w:before="4"/>
              <w:rPr>
                <w:rFonts w:cs="Segoe UI"/>
                <w:szCs w:val="26"/>
              </w:rPr>
            </w:pPr>
          </w:p>
          <w:p w:rsidR="003540E3" w:rsidRPr="004745CC" w:rsidRDefault="003540E3" w:rsidP="008800B8">
            <w:pPr>
              <w:ind w:left="100"/>
              <w:jc w:val="both"/>
              <w:rPr>
                <w:rFonts w:cs="Segoe UI"/>
                <w:b/>
                <w:szCs w:val="26"/>
              </w:rPr>
            </w:pPr>
            <w:r w:rsidRPr="004745CC">
              <w:rPr>
                <w:rFonts w:cs="Segoe UI"/>
                <w:b/>
                <w:color w:val="231F20"/>
                <w:szCs w:val="26"/>
              </w:rPr>
              <w:t xml:space="preserve">Splenic </w:t>
            </w:r>
            <w:r w:rsidRPr="004745CC">
              <w:rPr>
                <w:rFonts w:cs="Segoe UI"/>
                <w:b/>
                <w:color w:val="231F20"/>
                <w:spacing w:val="-2"/>
                <w:szCs w:val="26"/>
              </w:rPr>
              <w:t>sequestration</w:t>
            </w:r>
          </w:p>
          <w:p w:rsidR="003540E3" w:rsidRPr="004745CC" w:rsidRDefault="003540E3" w:rsidP="008800B8">
            <w:pPr>
              <w:numPr>
                <w:ilvl w:val="0"/>
                <w:numId w:val="138"/>
              </w:numPr>
              <w:ind w:left="360"/>
            </w:pPr>
            <w:r w:rsidRPr="004745CC">
              <w:t>Splenic</w:t>
            </w:r>
            <w:r w:rsidRPr="004745CC">
              <w:rPr>
                <w:spacing w:val="-13"/>
              </w:rPr>
              <w:t xml:space="preserve"> </w:t>
            </w:r>
            <w:r w:rsidRPr="004745CC">
              <w:t>sequestration</w:t>
            </w:r>
            <w:r w:rsidRPr="004745CC">
              <w:rPr>
                <w:spacing w:val="-12"/>
              </w:rPr>
              <w:t xml:space="preserve"> </w:t>
            </w:r>
            <w:r w:rsidRPr="004745CC">
              <w:t>is</w:t>
            </w:r>
            <w:r w:rsidRPr="004745CC">
              <w:rPr>
                <w:spacing w:val="-12"/>
              </w:rPr>
              <w:t xml:space="preserve"> </w:t>
            </w:r>
            <w:r w:rsidRPr="004745CC">
              <w:t>one</w:t>
            </w:r>
            <w:r w:rsidRPr="004745CC">
              <w:rPr>
                <w:spacing w:val="-12"/>
              </w:rPr>
              <w:t xml:space="preserve"> </w:t>
            </w:r>
            <w:r w:rsidRPr="004745CC">
              <w:t>of</w:t>
            </w:r>
            <w:r w:rsidRPr="004745CC">
              <w:rPr>
                <w:spacing w:val="-12"/>
              </w:rPr>
              <w:t xml:space="preserve"> </w:t>
            </w:r>
            <w:r w:rsidRPr="004745CC">
              <w:t>the</w:t>
            </w:r>
            <w:r w:rsidRPr="004745CC">
              <w:rPr>
                <w:spacing w:val="-12"/>
              </w:rPr>
              <w:t xml:space="preserve"> </w:t>
            </w:r>
            <w:r w:rsidRPr="004745CC">
              <w:t>most</w:t>
            </w:r>
            <w:r w:rsidRPr="004745CC">
              <w:rPr>
                <w:spacing w:val="-12"/>
              </w:rPr>
              <w:t xml:space="preserve"> </w:t>
            </w:r>
            <w:r w:rsidRPr="004745CC">
              <w:t>common</w:t>
            </w:r>
            <w:r w:rsidRPr="004745CC">
              <w:rPr>
                <w:spacing w:val="-12"/>
              </w:rPr>
              <w:t xml:space="preserve"> </w:t>
            </w:r>
            <w:r w:rsidRPr="004745CC">
              <w:t>causes</w:t>
            </w:r>
            <w:r w:rsidRPr="004745CC">
              <w:rPr>
                <w:spacing w:val="-13"/>
              </w:rPr>
              <w:t xml:space="preserve"> </w:t>
            </w:r>
            <w:r w:rsidRPr="004745CC">
              <w:t>of</w:t>
            </w:r>
            <w:r w:rsidRPr="004745CC">
              <w:rPr>
                <w:spacing w:val="-12"/>
              </w:rPr>
              <w:t xml:space="preserve"> </w:t>
            </w:r>
            <w:r w:rsidRPr="004745CC">
              <w:t>death</w:t>
            </w:r>
            <w:r w:rsidRPr="004745CC">
              <w:rPr>
                <w:spacing w:val="-12"/>
              </w:rPr>
              <w:t xml:space="preserve"> </w:t>
            </w:r>
            <w:r w:rsidRPr="004745CC">
              <w:t>in</w:t>
            </w:r>
            <w:r w:rsidRPr="004745CC">
              <w:rPr>
                <w:spacing w:val="-12"/>
              </w:rPr>
              <w:t xml:space="preserve"> </w:t>
            </w:r>
            <w:r w:rsidRPr="004745CC">
              <w:t>SCD</w:t>
            </w:r>
            <w:r w:rsidRPr="004745CC">
              <w:rPr>
                <w:spacing w:val="-12"/>
              </w:rPr>
              <w:t xml:space="preserve"> </w:t>
            </w:r>
            <w:r w:rsidRPr="004745CC">
              <w:t>children</w:t>
            </w:r>
            <w:r w:rsidRPr="004745CC">
              <w:rPr>
                <w:spacing w:val="-12"/>
              </w:rPr>
              <w:t xml:space="preserve"> </w:t>
            </w:r>
            <w:r w:rsidRPr="004745CC">
              <w:t>under</w:t>
            </w:r>
            <w:r w:rsidRPr="004745CC">
              <w:rPr>
                <w:spacing w:val="-12"/>
              </w:rPr>
              <w:t xml:space="preserve"> </w:t>
            </w:r>
            <w:r w:rsidRPr="004745CC">
              <w:t>the</w:t>
            </w:r>
            <w:r w:rsidRPr="004745CC">
              <w:rPr>
                <w:spacing w:val="-12"/>
              </w:rPr>
              <w:t xml:space="preserve"> </w:t>
            </w:r>
            <w:r w:rsidRPr="004745CC">
              <w:t>age</w:t>
            </w:r>
            <w:r w:rsidRPr="004745CC">
              <w:rPr>
                <w:spacing w:val="-13"/>
              </w:rPr>
              <w:t xml:space="preserve"> </w:t>
            </w:r>
            <w:r w:rsidRPr="004745CC">
              <w:t>of 2</w:t>
            </w:r>
            <w:r w:rsidRPr="004745CC">
              <w:rPr>
                <w:spacing w:val="-5"/>
              </w:rPr>
              <w:t xml:space="preserve"> </w:t>
            </w:r>
            <w:r w:rsidRPr="004745CC">
              <w:t>years</w:t>
            </w:r>
            <w:r w:rsidRPr="004745CC">
              <w:rPr>
                <w:spacing w:val="-5"/>
              </w:rPr>
              <w:t xml:space="preserve"> </w:t>
            </w:r>
            <w:r w:rsidRPr="004745CC">
              <w:t>old.</w:t>
            </w:r>
            <w:r w:rsidRPr="004745CC">
              <w:rPr>
                <w:spacing w:val="-5"/>
              </w:rPr>
              <w:t xml:space="preserve"> </w:t>
            </w:r>
            <w:r w:rsidRPr="004745CC">
              <w:t>It</w:t>
            </w:r>
            <w:r w:rsidRPr="004745CC">
              <w:rPr>
                <w:spacing w:val="-5"/>
              </w:rPr>
              <w:t xml:space="preserve"> </w:t>
            </w:r>
            <w:r w:rsidRPr="004745CC">
              <w:t>results</w:t>
            </w:r>
            <w:r w:rsidRPr="004745CC">
              <w:rPr>
                <w:spacing w:val="-5"/>
              </w:rPr>
              <w:t xml:space="preserve"> </w:t>
            </w:r>
            <w:r w:rsidRPr="004745CC">
              <w:t>from</w:t>
            </w:r>
            <w:r w:rsidRPr="004745CC">
              <w:rPr>
                <w:spacing w:val="-5"/>
              </w:rPr>
              <w:t xml:space="preserve"> </w:t>
            </w:r>
            <w:r w:rsidRPr="004745CC">
              <w:t>the</w:t>
            </w:r>
            <w:r w:rsidRPr="004745CC">
              <w:rPr>
                <w:spacing w:val="-5"/>
              </w:rPr>
              <w:t xml:space="preserve"> </w:t>
            </w:r>
            <w:r w:rsidRPr="004745CC">
              <w:t>rapid</w:t>
            </w:r>
            <w:r w:rsidRPr="004745CC">
              <w:rPr>
                <w:spacing w:val="-5"/>
              </w:rPr>
              <w:t xml:space="preserve"> </w:t>
            </w:r>
            <w:r w:rsidRPr="004745CC">
              <w:t>sequestration</w:t>
            </w:r>
            <w:r w:rsidRPr="004745CC">
              <w:rPr>
                <w:spacing w:val="-5"/>
              </w:rPr>
              <w:t xml:space="preserve"> </w:t>
            </w:r>
            <w:r w:rsidRPr="004745CC">
              <w:t>of</w:t>
            </w:r>
            <w:r w:rsidRPr="004745CC">
              <w:rPr>
                <w:spacing w:val="-5"/>
              </w:rPr>
              <w:t xml:space="preserve"> </w:t>
            </w:r>
            <w:r w:rsidRPr="004745CC">
              <w:t>red</w:t>
            </w:r>
            <w:r w:rsidRPr="004745CC">
              <w:rPr>
                <w:spacing w:val="-5"/>
              </w:rPr>
              <w:t xml:space="preserve"> </w:t>
            </w:r>
            <w:r w:rsidRPr="004745CC">
              <w:t>blood</w:t>
            </w:r>
            <w:r w:rsidRPr="004745CC">
              <w:rPr>
                <w:spacing w:val="-5"/>
              </w:rPr>
              <w:t xml:space="preserve"> </w:t>
            </w:r>
            <w:r w:rsidRPr="004745CC">
              <w:t>cells</w:t>
            </w:r>
            <w:r w:rsidRPr="004745CC">
              <w:rPr>
                <w:spacing w:val="-5"/>
              </w:rPr>
              <w:t xml:space="preserve"> </w:t>
            </w:r>
            <w:r w:rsidRPr="004745CC">
              <w:t>by</w:t>
            </w:r>
            <w:r w:rsidRPr="004745CC">
              <w:rPr>
                <w:spacing w:val="-5"/>
              </w:rPr>
              <w:t xml:space="preserve"> </w:t>
            </w:r>
            <w:r w:rsidRPr="004745CC">
              <w:t>the</w:t>
            </w:r>
            <w:r w:rsidRPr="004745CC">
              <w:rPr>
                <w:spacing w:val="-5"/>
              </w:rPr>
              <w:t xml:space="preserve"> </w:t>
            </w:r>
            <w:r w:rsidRPr="004745CC">
              <w:t>spleen</w:t>
            </w:r>
            <w:r w:rsidRPr="004745CC">
              <w:rPr>
                <w:spacing w:val="-5"/>
              </w:rPr>
              <w:t xml:space="preserve"> </w:t>
            </w:r>
            <w:r w:rsidRPr="004745CC">
              <w:t>and</w:t>
            </w:r>
            <w:r w:rsidRPr="004745CC">
              <w:rPr>
                <w:spacing w:val="-5"/>
              </w:rPr>
              <w:t xml:space="preserve"> </w:t>
            </w:r>
            <w:r w:rsidRPr="004745CC">
              <w:t>may</w:t>
            </w:r>
            <w:r w:rsidRPr="004745CC">
              <w:rPr>
                <w:spacing w:val="-5"/>
              </w:rPr>
              <w:t xml:space="preserve"> </w:t>
            </w:r>
            <w:r w:rsidRPr="004745CC">
              <w:t>cause an</w:t>
            </w:r>
            <w:r w:rsidRPr="004745CC">
              <w:rPr>
                <w:spacing w:val="-11"/>
              </w:rPr>
              <w:t xml:space="preserve"> </w:t>
            </w:r>
            <w:r w:rsidRPr="004745CC">
              <w:t>abrupt</w:t>
            </w:r>
            <w:r w:rsidRPr="004745CC">
              <w:rPr>
                <w:spacing w:val="-11"/>
              </w:rPr>
              <w:t xml:space="preserve"> </w:t>
            </w:r>
            <w:r w:rsidRPr="004745CC">
              <w:t>drop</w:t>
            </w:r>
            <w:r w:rsidRPr="004745CC">
              <w:rPr>
                <w:spacing w:val="-11"/>
              </w:rPr>
              <w:t xml:space="preserve"> </w:t>
            </w:r>
            <w:r w:rsidRPr="004745CC">
              <w:t>to</w:t>
            </w:r>
            <w:r w:rsidRPr="004745CC">
              <w:rPr>
                <w:spacing w:val="-11"/>
              </w:rPr>
              <w:t xml:space="preserve"> </w:t>
            </w:r>
            <w:r w:rsidRPr="004745CC">
              <w:t>half</w:t>
            </w:r>
            <w:r w:rsidRPr="004745CC">
              <w:rPr>
                <w:spacing w:val="-11"/>
              </w:rPr>
              <w:t xml:space="preserve"> </w:t>
            </w:r>
            <w:r w:rsidRPr="004745CC">
              <w:t>of</w:t>
            </w:r>
            <w:r w:rsidRPr="004745CC">
              <w:rPr>
                <w:spacing w:val="-11"/>
              </w:rPr>
              <w:t xml:space="preserve"> </w:t>
            </w:r>
            <w:r w:rsidRPr="004745CC">
              <w:t>baseline</w:t>
            </w:r>
            <w:r w:rsidRPr="004745CC">
              <w:rPr>
                <w:spacing w:val="-11"/>
              </w:rPr>
              <w:t xml:space="preserve"> </w:t>
            </w:r>
            <w:r w:rsidRPr="004745CC">
              <w:t>Hb</w:t>
            </w:r>
            <w:r w:rsidRPr="004745CC">
              <w:rPr>
                <w:spacing w:val="-11"/>
              </w:rPr>
              <w:t xml:space="preserve"> </w:t>
            </w:r>
            <w:r w:rsidRPr="004745CC">
              <w:t>within</w:t>
            </w:r>
            <w:r w:rsidRPr="004745CC">
              <w:rPr>
                <w:spacing w:val="-11"/>
              </w:rPr>
              <w:t xml:space="preserve"> </w:t>
            </w:r>
            <w:r w:rsidRPr="004745CC">
              <w:t>a</w:t>
            </w:r>
            <w:r w:rsidRPr="004745CC">
              <w:rPr>
                <w:spacing w:val="-11"/>
              </w:rPr>
              <w:t xml:space="preserve"> </w:t>
            </w:r>
            <w:r w:rsidRPr="004745CC">
              <w:t>few</w:t>
            </w:r>
            <w:r w:rsidRPr="004745CC">
              <w:rPr>
                <w:spacing w:val="-11"/>
              </w:rPr>
              <w:t xml:space="preserve"> </w:t>
            </w:r>
            <w:r w:rsidRPr="004745CC">
              <w:t>hours</w:t>
            </w:r>
            <w:r w:rsidRPr="004745CC">
              <w:rPr>
                <w:spacing w:val="-11"/>
              </w:rPr>
              <w:t xml:space="preserve"> </w:t>
            </w:r>
            <w:r w:rsidRPr="004745CC">
              <w:t>of</w:t>
            </w:r>
            <w:r w:rsidRPr="004745CC">
              <w:rPr>
                <w:spacing w:val="-11"/>
              </w:rPr>
              <w:t xml:space="preserve"> </w:t>
            </w:r>
            <w:r w:rsidRPr="004745CC">
              <w:t>onset</w:t>
            </w:r>
            <w:r w:rsidRPr="004745CC">
              <w:rPr>
                <w:spacing w:val="-11"/>
              </w:rPr>
              <w:t xml:space="preserve"> </w:t>
            </w:r>
            <w:r w:rsidRPr="004745CC">
              <w:t>resulting</w:t>
            </w:r>
            <w:r w:rsidRPr="004745CC">
              <w:rPr>
                <w:spacing w:val="-11"/>
              </w:rPr>
              <w:t xml:space="preserve"> </w:t>
            </w:r>
            <w:r w:rsidRPr="004745CC">
              <w:t>in</w:t>
            </w:r>
            <w:r w:rsidRPr="004745CC">
              <w:rPr>
                <w:spacing w:val="-11"/>
              </w:rPr>
              <w:t xml:space="preserve"> </w:t>
            </w:r>
            <w:r w:rsidRPr="004745CC">
              <w:t>hypovolaemic</w:t>
            </w:r>
            <w:r w:rsidRPr="004745CC">
              <w:rPr>
                <w:spacing w:val="-11"/>
              </w:rPr>
              <w:t xml:space="preserve"> </w:t>
            </w:r>
            <w:r w:rsidRPr="004745CC">
              <w:t>shock. It is the second most common cause of death in the first decade of children with SCA.</w:t>
            </w:r>
          </w:p>
          <w:p w:rsidR="003540E3" w:rsidRPr="004745CC" w:rsidRDefault="003540E3" w:rsidP="008800B8">
            <w:pPr>
              <w:spacing w:before="11"/>
              <w:rPr>
                <w:rFonts w:cs="Segoe UI"/>
                <w:szCs w:val="26"/>
              </w:rPr>
            </w:pPr>
          </w:p>
          <w:p w:rsidR="003540E3" w:rsidRPr="004745CC" w:rsidRDefault="003540E3" w:rsidP="008800B8">
            <w:pPr>
              <w:ind w:left="100"/>
              <w:rPr>
                <w:rFonts w:cs="Segoe UI"/>
                <w:b/>
                <w:szCs w:val="26"/>
              </w:rPr>
            </w:pPr>
            <w:r w:rsidRPr="004745CC">
              <w:rPr>
                <w:rFonts w:cs="Segoe UI"/>
                <w:b/>
                <w:color w:val="231F20"/>
                <w:szCs w:val="26"/>
              </w:rPr>
              <w:t>Signs</w:t>
            </w:r>
            <w:r w:rsidRPr="004745CC">
              <w:rPr>
                <w:rFonts w:cs="Segoe UI"/>
                <w:b/>
                <w:color w:val="231F20"/>
                <w:spacing w:val="-2"/>
                <w:szCs w:val="26"/>
              </w:rPr>
              <w:t xml:space="preserve"> </w:t>
            </w:r>
            <w:r w:rsidRPr="004745CC">
              <w:rPr>
                <w:rFonts w:cs="Segoe UI"/>
                <w:b/>
                <w:color w:val="231F20"/>
                <w:szCs w:val="26"/>
              </w:rPr>
              <w:t xml:space="preserve">and </w:t>
            </w:r>
            <w:r w:rsidRPr="004745CC">
              <w:rPr>
                <w:rFonts w:cs="Segoe UI"/>
                <w:b/>
                <w:color w:val="231F20"/>
                <w:spacing w:val="-2"/>
                <w:szCs w:val="26"/>
              </w:rPr>
              <w:t>symptoms</w:t>
            </w:r>
          </w:p>
          <w:p w:rsidR="003540E3" w:rsidRPr="004745CC" w:rsidRDefault="003540E3" w:rsidP="008800B8">
            <w:pPr>
              <w:numPr>
                <w:ilvl w:val="0"/>
                <w:numId w:val="138"/>
              </w:numPr>
              <w:ind w:left="360"/>
            </w:pPr>
            <w:r w:rsidRPr="004745CC">
              <w:t>Pallor, lethargy, signs of hypovolaemic shock</w:t>
            </w:r>
          </w:p>
          <w:p w:rsidR="003540E3" w:rsidRPr="004745CC" w:rsidRDefault="003540E3" w:rsidP="008800B8">
            <w:pPr>
              <w:numPr>
                <w:ilvl w:val="0"/>
                <w:numId w:val="138"/>
              </w:numPr>
              <w:ind w:left="360"/>
            </w:pPr>
            <w:r w:rsidRPr="004745CC">
              <w:t>Diffuse abdominal pain</w:t>
            </w:r>
          </w:p>
          <w:p w:rsidR="003540E3" w:rsidRPr="004745CC" w:rsidRDefault="003540E3" w:rsidP="008800B8">
            <w:pPr>
              <w:numPr>
                <w:ilvl w:val="0"/>
                <w:numId w:val="138"/>
              </w:numPr>
              <w:ind w:left="360"/>
            </w:pPr>
            <w:r w:rsidRPr="004745CC">
              <w:t>Abdominal distension with acute splenomegaly, often tender</w:t>
            </w:r>
          </w:p>
          <w:p w:rsidR="003540E3" w:rsidRPr="004745CC" w:rsidRDefault="003540E3" w:rsidP="008800B8">
            <w:pPr>
              <w:numPr>
                <w:ilvl w:val="0"/>
                <w:numId w:val="138"/>
              </w:numPr>
              <w:ind w:left="360"/>
            </w:pPr>
            <w:r w:rsidRPr="004745CC">
              <w:t>Sudden drop in Hb of &gt;2g/dL</w:t>
            </w:r>
          </w:p>
          <w:p w:rsidR="003540E3" w:rsidRPr="004745CC" w:rsidRDefault="003540E3" w:rsidP="008800B8">
            <w:pPr>
              <w:numPr>
                <w:ilvl w:val="0"/>
                <w:numId w:val="138"/>
              </w:numPr>
              <w:ind w:left="360"/>
            </w:pPr>
            <w:r w:rsidRPr="004745CC">
              <w:t>Thrombocytopenia</w:t>
            </w:r>
          </w:p>
          <w:p w:rsidR="003540E3" w:rsidRPr="004745CC" w:rsidRDefault="003540E3" w:rsidP="008800B8">
            <w:pPr>
              <w:numPr>
                <w:ilvl w:val="0"/>
                <w:numId w:val="138"/>
              </w:numPr>
              <w:ind w:left="360"/>
            </w:pPr>
            <w:r w:rsidRPr="004745CC">
              <w:t>+/- Fever</w:t>
            </w:r>
          </w:p>
          <w:p w:rsidR="003540E3" w:rsidRDefault="003540E3" w:rsidP="008800B8">
            <w:pPr>
              <w:spacing w:before="267"/>
              <w:ind w:left="100"/>
              <w:jc w:val="both"/>
              <w:rPr>
                <w:rFonts w:cs="Segoe UI"/>
                <w:b/>
                <w:color w:val="231F20"/>
                <w:szCs w:val="26"/>
              </w:rPr>
            </w:pPr>
          </w:p>
          <w:p w:rsidR="003540E3" w:rsidRPr="004745CC" w:rsidRDefault="003540E3" w:rsidP="008800B8">
            <w:pPr>
              <w:spacing w:before="267"/>
              <w:ind w:left="100"/>
              <w:jc w:val="both"/>
              <w:rPr>
                <w:rFonts w:cs="Segoe UI"/>
                <w:b/>
                <w:szCs w:val="26"/>
              </w:rPr>
            </w:pPr>
            <w:r w:rsidRPr="004745CC">
              <w:rPr>
                <w:rFonts w:cs="Segoe UI"/>
                <w:b/>
                <w:color w:val="231F20"/>
                <w:szCs w:val="26"/>
              </w:rPr>
              <w:lastRenderedPageBreak/>
              <w:t>Immediate</w:t>
            </w:r>
            <w:r w:rsidRPr="004745CC">
              <w:rPr>
                <w:rFonts w:cs="Segoe UI"/>
                <w:b/>
                <w:color w:val="231F20"/>
                <w:spacing w:val="-3"/>
                <w:szCs w:val="26"/>
              </w:rPr>
              <w:t xml:space="preserve"> </w:t>
            </w:r>
            <w:r w:rsidRPr="004745CC">
              <w:rPr>
                <w:rFonts w:cs="Segoe UI"/>
                <w:b/>
                <w:color w:val="231F20"/>
                <w:spacing w:val="-2"/>
                <w:szCs w:val="26"/>
              </w:rPr>
              <w:t>action</w:t>
            </w:r>
          </w:p>
          <w:p w:rsidR="003540E3" w:rsidRPr="0060364E" w:rsidRDefault="003540E3" w:rsidP="008800B8">
            <w:pPr>
              <w:numPr>
                <w:ilvl w:val="0"/>
                <w:numId w:val="138"/>
              </w:numPr>
              <w:ind w:left="360"/>
            </w:pPr>
            <w:r w:rsidRPr="004745CC">
              <w:t>If</w:t>
            </w:r>
            <w:r w:rsidRPr="004745CC">
              <w:rPr>
                <w:spacing w:val="28"/>
              </w:rPr>
              <w:t xml:space="preserve"> </w:t>
            </w:r>
            <w:r w:rsidRPr="004745CC">
              <w:t>patient</w:t>
            </w:r>
            <w:r w:rsidRPr="004745CC">
              <w:rPr>
                <w:spacing w:val="28"/>
              </w:rPr>
              <w:t xml:space="preserve"> </w:t>
            </w:r>
            <w:r w:rsidRPr="004745CC">
              <w:t>is</w:t>
            </w:r>
            <w:r w:rsidRPr="004745CC">
              <w:rPr>
                <w:spacing w:val="28"/>
              </w:rPr>
              <w:t xml:space="preserve"> </w:t>
            </w:r>
            <w:r w:rsidRPr="004745CC">
              <w:t>in</w:t>
            </w:r>
            <w:r w:rsidRPr="004745CC">
              <w:rPr>
                <w:spacing w:val="28"/>
              </w:rPr>
              <w:t xml:space="preserve"> </w:t>
            </w:r>
            <w:r w:rsidRPr="004745CC">
              <w:t>shock,</w:t>
            </w:r>
            <w:r w:rsidRPr="004745CC">
              <w:rPr>
                <w:spacing w:val="28"/>
              </w:rPr>
              <w:t xml:space="preserve"> </w:t>
            </w:r>
            <w:r w:rsidRPr="004745CC">
              <w:t>admit</w:t>
            </w:r>
            <w:r w:rsidRPr="004745CC">
              <w:rPr>
                <w:spacing w:val="28"/>
              </w:rPr>
              <w:t xml:space="preserve"> </w:t>
            </w:r>
            <w:r w:rsidRPr="004745CC">
              <w:t>to</w:t>
            </w:r>
            <w:r w:rsidRPr="004745CC">
              <w:rPr>
                <w:spacing w:val="28"/>
              </w:rPr>
              <w:t xml:space="preserve"> </w:t>
            </w:r>
            <w:r w:rsidRPr="004745CC">
              <w:rPr>
                <w:b/>
              </w:rPr>
              <w:t>high</w:t>
            </w:r>
            <w:r w:rsidRPr="004745CC">
              <w:rPr>
                <w:b/>
                <w:spacing w:val="28"/>
              </w:rPr>
              <w:t xml:space="preserve"> </w:t>
            </w:r>
            <w:r w:rsidRPr="004745CC">
              <w:rPr>
                <w:b/>
              </w:rPr>
              <w:t>dependency</w:t>
            </w:r>
            <w:r w:rsidRPr="004745CC">
              <w:rPr>
                <w:b/>
                <w:spacing w:val="28"/>
              </w:rPr>
              <w:t xml:space="preserve"> </w:t>
            </w:r>
            <w:r w:rsidRPr="004745CC">
              <w:rPr>
                <w:b/>
              </w:rPr>
              <w:t>unit/</w:t>
            </w:r>
            <w:r w:rsidRPr="004745CC">
              <w:rPr>
                <w:b/>
                <w:spacing w:val="28"/>
              </w:rPr>
              <w:t xml:space="preserve"> </w:t>
            </w:r>
            <w:r w:rsidRPr="004745CC">
              <w:rPr>
                <w:b/>
              </w:rPr>
              <w:t>resuscitation</w:t>
            </w:r>
            <w:r w:rsidRPr="004745CC">
              <w:rPr>
                <w:b/>
                <w:spacing w:val="26"/>
              </w:rPr>
              <w:t xml:space="preserve"> </w:t>
            </w:r>
            <w:r w:rsidRPr="004745CC">
              <w:t>if</w:t>
            </w:r>
            <w:r w:rsidRPr="004745CC">
              <w:rPr>
                <w:spacing w:val="28"/>
              </w:rPr>
              <w:t xml:space="preserve"> </w:t>
            </w:r>
            <w:r w:rsidRPr="004745CC">
              <w:t>available</w:t>
            </w:r>
            <w:r w:rsidRPr="004745CC">
              <w:rPr>
                <w:spacing w:val="28"/>
              </w:rPr>
              <w:t xml:space="preserve"> </w:t>
            </w:r>
            <w:r w:rsidRPr="004745CC">
              <w:t>as</w:t>
            </w:r>
            <w:r w:rsidRPr="004745CC">
              <w:rPr>
                <w:spacing w:val="28"/>
              </w:rPr>
              <w:t xml:space="preserve"> </w:t>
            </w:r>
            <w:r w:rsidRPr="004745CC">
              <w:t>this</w:t>
            </w:r>
            <w:r w:rsidRPr="004745CC">
              <w:rPr>
                <w:spacing w:val="28"/>
              </w:rPr>
              <w:t xml:space="preserve"> </w:t>
            </w:r>
            <w:r w:rsidRPr="004745CC">
              <w:t>is</w:t>
            </w:r>
            <w:r w:rsidRPr="004745CC">
              <w:rPr>
                <w:spacing w:val="29"/>
              </w:rPr>
              <w:t xml:space="preserve"> </w:t>
            </w:r>
            <w:r w:rsidRPr="004745CC">
              <w:rPr>
                <w:spacing w:val="-7"/>
              </w:rPr>
              <w:t>an</w:t>
            </w:r>
            <w:r>
              <w:t xml:space="preserve"> </w:t>
            </w:r>
            <w:r w:rsidRPr="0060364E">
              <w:rPr>
                <w:rFonts w:cs="Segoe UI"/>
                <w:b/>
                <w:color w:val="231F20"/>
                <w:szCs w:val="26"/>
              </w:rPr>
              <w:t>emergency</w:t>
            </w:r>
            <w:r w:rsidRPr="0060364E">
              <w:rPr>
                <w:rFonts w:cs="Segoe UI"/>
                <w:color w:val="231F20"/>
                <w:szCs w:val="26"/>
              </w:rPr>
              <w:t>.</w:t>
            </w:r>
            <w:r w:rsidRPr="0060364E">
              <w:rPr>
                <w:rFonts w:cs="Segoe UI"/>
                <w:color w:val="231F20"/>
                <w:spacing w:val="-4"/>
                <w:szCs w:val="26"/>
              </w:rPr>
              <w:t xml:space="preserve"> </w:t>
            </w:r>
            <w:r w:rsidRPr="0060364E">
              <w:rPr>
                <w:rFonts w:cs="Segoe UI"/>
                <w:color w:val="231F20"/>
                <w:szCs w:val="26"/>
              </w:rPr>
              <w:t>Alert</w:t>
            </w:r>
            <w:r w:rsidRPr="0060364E">
              <w:rPr>
                <w:rFonts w:cs="Segoe UI"/>
                <w:color w:val="231F20"/>
                <w:spacing w:val="-3"/>
                <w:szCs w:val="26"/>
              </w:rPr>
              <w:t xml:space="preserve"> </w:t>
            </w:r>
            <w:r w:rsidRPr="0060364E">
              <w:rPr>
                <w:rFonts w:cs="Segoe UI"/>
                <w:color w:val="231F20"/>
                <w:szCs w:val="26"/>
              </w:rPr>
              <w:t>the</w:t>
            </w:r>
            <w:r w:rsidRPr="0060364E">
              <w:rPr>
                <w:rFonts w:cs="Segoe UI"/>
                <w:color w:val="231F20"/>
                <w:spacing w:val="-4"/>
                <w:szCs w:val="26"/>
              </w:rPr>
              <w:t xml:space="preserve"> </w:t>
            </w:r>
            <w:r w:rsidRPr="0060364E">
              <w:rPr>
                <w:rFonts w:cs="Segoe UI"/>
                <w:color w:val="231F20"/>
                <w:szCs w:val="26"/>
              </w:rPr>
              <w:t>consultant</w:t>
            </w:r>
            <w:r w:rsidRPr="0060364E">
              <w:rPr>
                <w:rFonts w:cs="Segoe UI"/>
                <w:color w:val="231F20"/>
                <w:spacing w:val="-3"/>
                <w:szCs w:val="26"/>
              </w:rPr>
              <w:t xml:space="preserve"> </w:t>
            </w:r>
            <w:r w:rsidRPr="0060364E">
              <w:rPr>
                <w:rFonts w:cs="Segoe UI"/>
                <w:color w:val="231F20"/>
                <w:szCs w:val="26"/>
              </w:rPr>
              <w:t>on</w:t>
            </w:r>
            <w:r w:rsidRPr="0060364E">
              <w:rPr>
                <w:rFonts w:cs="Segoe UI"/>
                <w:color w:val="231F20"/>
                <w:spacing w:val="-3"/>
                <w:szCs w:val="26"/>
              </w:rPr>
              <w:t xml:space="preserve"> </w:t>
            </w:r>
            <w:r w:rsidRPr="0060364E">
              <w:rPr>
                <w:rFonts w:cs="Segoe UI"/>
                <w:color w:val="231F20"/>
                <w:szCs w:val="26"/>
              </w:rPr>
              <w:t>call</w:t>
            </w:r>
            <w:r w:rsidRPr="0060364E">
              <w:rPr>
                <w:rFonts w:cs="Segoe UI"/>
                <w:color w:val="231F20"/>
                <w:spacing w:val="-4"/>
                <w:szCs w:val="26"/>
              </w:rPr>
              <w:t xml:space="preserve"> </w:t>
            </w:r>
            <w:r w:rsidRPr="0060364E">
              <w:rPr>
                <w:rFonts w:cs="Segoe UI"/>
                <w:color w:val="231F20"/>
                <w:szCs w:val="26"/>
              </w:rPr>
              <w:t>and</w:t>
            </w:r>
            <w:r w:rsidRPr="0060364E">
              <w:rPr>
                <w:rFonts w:cs="Segoe UI"/>
                <w:color w:val="231F20"/>
                <w:spacing w:val="-3"/>
                <w:szCs w:val="26"/>
              </w:rPr>
              <w:t xml:space="preserve"> </w:t>
            </w:r>
            <w:r w:rsidRPr="0060364E">
              <w:rPr>
                <w:rFonts w:cs="Segoe UI"/>
                <w:color w:val="231F20"/>
                <w:szCs w:val="26"/>
              </w:rPr>
              <w:t>haematology</w:t>
            </w:r>
            <w:r w:rsidRPr="0060364E">
              <w:rPr>
                <w:rFonts w:cs="Segoe UI"/>
                <w:color w:val="231F20"/>
                <w:spacing w:val="-3"/>
                <w:szCs w:val="26"/>
              </w:rPr>
              <w:t xml:space="preserve"> </w:t>
            </w:r>
            <w:r w:rsidRPr="0060364E">
              <w:rPr>
                <w:rFonts w:cs="Segoe UI"/>
                <w:color w:val="231F20"/>
                <w:spacing w:val="-2"/>
                <w:szCs w:val="26"/>
              </w:rPr>
              <w:t>consultant.</w:t>
            </w:r>
          </w:p>
          <w:p w:rsidR="003540E3" w:rsidRPr="004745CC" w:rsidRDefault="003540E3" w:rsidP="008800B8">
            <w:pPr>
              <w:numPr>
                <w:ilvl w:val="0"/>
                <w:numId w:val="138"/>
              </w:numPr>
              <w:ind w:left="360"/>
            </w:pPr>
            <w:r w:rsidRPr="004745CC">
              <w:t>Needs minimum of every 30min observations (heart rate, pulse rate, O2 saturations, Blood Pressure, GCS) until patient stabilises</w:t>
            </w:r>
          </w:p>
          <w:p w:rsidR="003540E3" w:rsidRPr="004745CC" w:rsidRDefault="003540E3" w:rsidP="008800B8">
            <w:pPr>
              <w:numPr>
                <w:ilvl w:val="0"/>
                <w:numId w:val="138"/>
              </w:numPr>
              <w:ind w:left="360"/>
            </w:pPr>
            <w:r w:rsidRPr="004745CC">
              <w:t>Investigations: FBC, reticulocyte count (if available), urgent group and crossmatch</w:t>
            </w:r>
          </w:p>
          <w:p w:rsidR="003540E3" w:rsidRPr="004745CC" w:rsidRDefault="003540E3" w:rsidP="008800B8">
            <w:pPr>
              <w:numPr>
                <w:ilvl w:val="0"/>
                <w:numId w:val="138"/>
              </w:numPr>
              <w:ind w:left="360"/>
            </w:pPr>
            <w:r w:rsidRPr="004745CC">
              <w:t>Give fluid bolus may be given to restore circulatory volume whilst awaiting blood depending on clinical condition. Give IV fluid bolus of 10ml/kg and re-evaluate in 15min, repeat x 2 (total of 30ml/kg) within 1 hour or until BP/ HR stabilizes.</w:t>
            </w:r>
          </w:p>
          <w:p w:rsidR="003540E3" w:rsidRPr="004745CC" w:rsidRDefault="003540E3" w:rsidP="008800B8">
            <w:pPr>
              <w:spacing w:before="4"/>
              <w:rPr>
                <w:rFonts w:cs="Segoe UI"/>
                <w:szCs w:val="26"/>
              </w:rPr>
            </w:pPr>
          </w:p>
          <w:p w:rsidR="003540E3" w:rsidRPr="004745CC" w:rsidRDefault="003540E3" w:rsidP="008800B8">
            <w:pPr>
              <w:spacing w:before="1"/>
              <w:ind w:left="100"/>
              <w:rPr>
                <w:rFonts w:cs="Segoe UI"/>
                <w:b/>
                <w:szCs w:val="26"/>
              </w:rPr>
            </w:pPr>
            <w:r w:rsidRPr="004745CC">
              <w:rPr>
                <w:rFonts w:cs="Segoe UI"/>
                <w:b/>
                <w:color w:val="231F20"/>
                <w:spacing w:val="-2"/>
                <w:szCs w:val="26"/>
              </w:rPr>
              <w:t>Management</w:t>
            </w:r>
          </w:p>
          <w:p w:rsidR="003540E3" w:rsidRPr="004745CC" w:rsidRDefault="003540E3" w:rsidP="008800B8">
            <w:pPr>
              <w:numPr>
                <w:ilvl w:val="0"/>
                <w:numId w:val="138"/>
              </w:numPr>
              <w:ind w:left="360"/>
            </w:pPr>
            <w:r w:rsidRPr="004745CC">
              <w:t>If</w:t>
            </w:r>
            <w:r w:rsidRPr="004745CC">
              <w:rPr>
                <w:spacing w:val="36"/>
              </w:rPr>
              <w:t xml:space="preserve"> </w:t>
            </w:r>
            <w:r w:rsidRPr="004745CC">
              <w:t>febrile,</w:t>
            </w:r>
            <w:r w:rsidRPr="004745CC">
              <w:rPr>
                <w:spacing w:val="36"/>
              </w:rPr>
              <w:t xml:space="preserve"> </w:t>
            </w:r>
            <w:r w:rsidRPr="004745CC">
              <w:t>obtain</w:t>
            </w:r>
            <w:r w:rsidRPr="004745CC">
              <w:rPr>
                <w:spacing w:val="36"/>
              </w:rPr>
              <w:t xml:space="preserve"> </w:t>
            </w:r>
            <w:r w:rsidRPr="004745CC">
              <w:t>blood</w:t>
            </w:r>
            <w:r w:rsidRPr="004745CC">
              <w:rPr>
                <w:spacing w:val="36"/>
              </w:rPr>
              <w:t xml:space="preserve"> </w:t>
            </w:r>
            <w:r w:rsidRPr="004745CC">
              <w:t>culture</w:t>
            </w:r>
            <w:r w:rsidRPr="004745CC">
              <w:rPr>
                <w:spacing w:val="36"/>
              </w:rPr>
              <w:t xml:space="preserve"> </w:t>
            </w:r>
            <w:r w:rsidRPr="004745CC">
              <w:t>and</w:t>
            </w:r>
            <w:r w:rsidRPr="004745CC">
              <w:rPr>
                <w:spacing w:val="36"/>
              </w:rPr>
              <w:t xml:space="preserve"> </w:t>
            </w:r>
            <w:r w:rsidRPr="004745CC">
              <w:t>MRDT</w:t>
            </w:r>
            <w:r w:rsidRPr="004745CC">
              <w:rPr>
                <w:spacing w:val="36"/>
              </w:rPr>
              <w:t xml:space="preserve"> </w:t>
            </w:r>
            <w:r w:rsidRPr="004745CC">
              <w:t>malaria</w:t>
            </w:r>
            <w:r w:rsidRPr="004745CC">
              <w:rPr>
                <w:spacing w:val="36"/>
              </w:rPr>
              <w:t xml:space="preserve"> </w:t>
            </w:r>
            <w:r w:rsidRPr="004745CC">
              <w:t>test.</w:t>
            </w:r>
            <w:r w:rsidRPr="004745CC">
              <w:rPr>
                <w:spacing w:val="36"/>
              </w:rPr>
              <w:t xml:space="preserve"> </w:t>
            </w:r>
            <w:r w:rsidRPr="004745CC">
              <w:t>Give</w:t>
            </w:r>
            <w:r w:rsidRPr="004745CC">
              <w:rPr>
                <w:spacing w:val="36"/>
              </w:rPr>
              <w:t xml:space="preserve"> </w:t>
            </w:r>
            <w:r w:rsidRPr="004745CC">
              <w:t>broad</w:t>
            </w:r>
            <w:r w:rsidRPr="004745CC">
              <w:rPr>
                <w:spacing w:val="36"/>
              </w:rPr>
              <w:t xml:space="preserve"> </w:t>
            </w:r>
            <w:r w:rsidRPr="004745CC">
              <w:t>spectrum</w:t>
            </w:r>
            <w:r w:rsidRPr="004745CC">
              <w:rPr>
                <w:spacing w:val="36"/>
              </w:rPr>
              <w:t xml:space="preserve"> </w:t>
            </w:r>
            <w:r w:rsidRPr="004745CC">
              <w:t>antibiotics</w:t>
            </w:r>
            <w:r w:rsidRPr="004745CC">
              <w:rPr>
                <w:spacing w:val="36"/>
              </w:rPr>
              <w:t xml:space="preserve"> </w:t>
            </w:r>
            <w:r w:rsidRPr="004745CC">
              <w:t>with ceftriaxone 50mg/kg IV every 24 hours (Refer to fever section).</w:t>
            </w:r>
          </w:p>
          <w:p w:rsidR="003540E3" w:rsidRPr="004745CC" w:rsidRDefault="003540E3" w:rsidP="008800B8">
            <w:pPr>
              <w:numPr>
                <w:ilvl w:val="0"/>
                <w:numId w:val="138"/>
              </w:numPr>
              <w:ind w:left="360"/>
            </w:pPr>
            <w:r w:rsidRPr="004745CC">
              <w:rPr>
                <w:b/>
              </w:rPr>
              <w:t xml:space="preserve">Immediate </w:t>
            </w:r>
            <w:r w:rsidRPr="004745CC">
              <w:t>blood transfusion with packed red cells 10cc/kg or whole blood 20cc/kg to be given over 3-4 hours to a goal Hb of 8 g/dL.</w:t>
            </w:r>
          </w:p>
          <w:p w:rsidR="003540E3" w:rsidRPr="004745CC" w:rsidRDefault="003540E3" w:rsidP="008800B8">
            <w:pPr>
              <w:numPr>
                <w:ilvl w:val="1"/>
                <w:numId w:val="138"/>
              </w:numPr>
              <w:ind w:left="927"/>
            </w:pPr>
            <w:r w:rsidRPr="004745CC">
              <w:t>Care must be given not to over-transfuse as subsequent release of pooled blood from spleen to the circulation can lead to hyper viscosity</w:t>
            </w:r>
          </w:p>
          <w:p w:rsidR="003540E3" w:rsidRPr="004745CC" w:rsidRDefault="003540E3" w:rsidP="008800B8">
            <w:pPr>
              <w:numPr>
                <w:ilvl w:val="1"/>
                <w:numId w:val="138"/>
              </w:numPr>
              <w:ind w:left="927"/>
            </w:pPr>
            <w:r w:rsidRPr="004745CC">
              <w:t>Check Hb 4-6 hours after transfusion. Repeat transfusion as appropriate.</w:t>
            </w:r>
          </w:p>
          <w:p w:rsidR="003540E3" w:rsidRPr="004745CC" w:rsidRDefault="003540E3" w:rsidP="008800B8">
            <w:pPr>
              <w:numPr>
                <w:ilvl w:val="0"/>
                <w:numId w:val="138"/>
              </w:numPr>
              <w:ind w:left="360"/>
            </w:pPr>
            <w:r w:rsidRPr="004745CC">
              <w:t>Monitor</w:t>
            </w:r>
            <w:r w:rsidRPr="004745CC">
              <w:rPr>
                <w:spacing w:val="-2"/>
              </w:rPr>
              <w:t xml:space="preserve"> </w:t>
            </w:r>
            <w:r w:rsidRPr="004745CC">
              <w:t>spleen</w:t>
            </w:r>
            <w:r w:rsidRPr="004745CC">
              <w:rPr>
                <w:spacing w:val="-1"/>
              </w:rPr>
              <w:t xml:space="preserve"> </w:t>
            </w:r>
            <w:r w:rsidRPr="004745CC">
              <w:t>size</w:t>
            </w:r>
            <w:r w:rsidRPr="004745CC">
              <w:rPr>
                <w:spacing w:val="-1"/>
              </w:rPr>
              <w:t xml:space="preserve"> </w:t>
            </w:r>
            <w:r w:rsidRPr="004745CC">
              <w:t>for</w:t>
            </w:r>
            <w:r w:rsidRPr="004745CC">
              <w:rPr>
                <w:spacing w:val="-1"/>
              </w:rPr>
              <w:t xml:space="preserve"> </w:t>
            </w:r>
            <w:r w:rsidRPr="004745CC">
              <w:t>the</w:t>
            </w:r>
            <w:r w:rsidRPr="004745CC">
              <w:rPr>
                <w:spacing w:val="-1"/>
              </w:rPr>
              <w:t xml:space="preserve"> </w:t>
            </w:r>
            <w:r w:rsidRPr="004745CC">
              <w:t>first</w:t>
            </w:r>
            <w:r w:rsidRPr="004745CC">
              <w:rPr>
                <w:spacing w:val="-1"/>
              </w:rPr>
              <w:t xml:space="preserve"> </w:t>
            </w:r>
            <w:r w:rsidRPr="004745CC">
              <w:t>12-24</w:t>
            </w:r>
            <w:r w:rsidRPr="004745CC">
              <w:rPr>
                <w:spacing w:val="-1"/>
              </w:rPr>
              <w:t xml:space="preserve"> </w:t>
            </w:r>
            <w:r w:rsidRPr="004745CC">
              <w:t>hours</w:t>
            </w:r>
            <w:r w:rsidRPr="004745CC">
              <w:rPr>
                <w:spacing w:val="-1"/>
              </w:rPr>
              <w:t xml:space="preserve"> </w:t>
            </w:r>
            <w:r w:rsidRPr="004745CC">
              <w:t>until</w:t>
            </w:r>
            <w:r w:rsidRPr="004745CC">
              <w:rPr>
                <w:spacing w:val="-1"/>
              </w:rPr>
              <w:t xml:space="preserve"> </w:t>
            </w:r>
            <w:r w:rsidRPr="004745CC">
              <w:t>it</w:t>
            </w:r>
            <w:r w:rsidRPr="004745CC">
              <w:rPr>
                <w:spacing w:val="-1"/>
              </w:rPr>
              <w:t xml:space="preserve"> </w:t>
            </w:r>
            <w:r w:rsidRPr="004745CC">
              <w:t>is</w:t>
            </w:r>
            <w:r w:rsidRPr="004745CC">
              <w:rPr>
                <w:spacing w:val="-1"/>
              </w:rPr>
              <w:t xml:space="preserve"> </w:t>
            </w:r>
            <w:r w:rsidRPr="004745CC">
              <w:t>seen</w:t>
            </w:r>
            <w:r w:rsidRPr="004745CC">
              <w:rPr>
                <w:spacing w:val="-1"/>
              </w:rPr>
              <w:t xml:space="preserve"> </w:t>
            </w:r>
            <w:r w:rsidRPr="004745CC">
              <w:t>to</w:t>
            </w:r>
            <w:r w:rsidRPr="004745CC">
              <w:rPr>
                <w:spacing w:val="-1"/>
              </w:rPr>
              <w:t xml:space="preserve"> </w:t>
            </w:r>
            <w:r w:rsidRPr="004745CC">
              <w:t>be</w:t>
            </w:r>
            <w:r w:rsidRPr="004745CC">
              <w:rPr>
                <w:spacing w:val="-1"/>
              </w:rPr>
              <w:t xml:space="preserve"> </w:t>
            </w:r>
            <w:r w:rsidRPr="004745CC">
              <w:t>reducing</w:t>
            </w:r>
            <w:r w:rsidRPr="004745CC">
              <w:rPr>
                <w:spacing w:val="-1"/>
              </w:rPr>
              <w:t xml:space="preserve"> </w:t>
            </w:r>
            <w:r w:rsidRPr="004745CC">
              <w:t>in</w:t>
            </w:r>
            <w:r w:rsidRPr="004745CC">
              <w:rPr>
                <w:spacing w:val="-1"/>
              </w:rPr>
              <w:t xml:space="preserve"> </w:t>
            </w:r>
            <w:r w:rsidRPr="004745CC">
              <w:rPr>
                <w:spacing w:val="-4"/>
              </w:rPr>
              <w:t>size</w:t>
            </w:r>
          </w:p>
          <w:p w:rsidR="003540E3" w:rsidRPr="004745CC" w:rsidRDefault="003540E3" w:rsidP="008800B8">
            <w:pPr>
              <w:numPr>
                <w:ilvl w:val="0"/>
                <w:numId w:val="138"/>
              </w:numPr>
              <w:ind w:left="360"/>
            </w:pPr>
            <w:r w:rsidRPr="004745CC">
              <w:t>Give supportive oxygen therapy if O2 saturation &lt;95%</w:t>
            </w:r>
          </w:p>
          <w:p w:rsidR="003540E3" w:rsidRPr="004745CC" w:rsidRDefault="003540E3" w:rsidP="008800B8">
            <w:pPr>
              <w:numPr>
                <w:ilvl w:val="0"/>
                <w:numId w:val="138"/>
              </w:numPr>
              <w:ind w:left="360"/>
            </w:pPr>
            <w:r w:rsidRPr="004745CC">
              <w:t>At discharge ensure that the patient receives counselling. Always consult the oncology team prior to discharge and organise follow up</w:t>
            </w:r>
          </w:p>
          <w:p w:rsidR="003540E3" w:rsidRPr="004745CC" w:rsidRDefault="003540E3" w:rsidP="008800B8">
            <w:pPr>
              <w:spacing w:before="11"/>
              <w:rPr>
                <w:rFonts w:cs="Segoe UI"/>
                <w:szCs w:val="26"/>
              </w:rPr>
            </w:pPr>
          </w:p>
          <w:p w:rsidR="003540E3" w:rsidRPr="004745CC" w:rsidRDefault="003540E3" w:rsidP="008800B8">
            <w:pPr>
              <w:ind w:left="100"/>
              <w:rPr>
                <w:rFonts w:cs="Segoe UI"/>
                <w:b/>
                <w:szCs w:val="26"/>
              </w:rPr>
            </w:pPr>
            <w:r w:rsidRPr="004745CC">
              <w:rPr>
                <w:rFonts w:cs="Segoe UI"/>
                <w:b/>
                <w:color w:val="231F20"/>
                <w:spacing w:val="-2"/>
                <w:szCs w:val="26"/>
              </w:rPr>
              <w:t>Stroke</w:t>
            </w:r>
          </w:p>
          <w:p w:rsidR="003540E3" w:rsidRPr="004745CC" w:rsidRDefault="003540E3" w:rsidP="008800B8">
            <w:pPr>
              <w:numPr>
                <w:ilvl w:val="0"/>
                <w:numId w:val="138"/>
              </w:numPr>
              <w:ind w:left="360"/>
            </w:pPr>
            <w:r w:rsidRPr="004745CC">
              <w:t>Admit</w:t>
            </w:r>
            <w:r w:rsidRPr="004745CC">
              <w:rPr>
                <w:spacing w:val="40"/>
              </w:rPr>
              <w:t xml:space="preserve"> </w:t>
            </w:r>
            <w:r w:rsidRPr="004745CC">
              <w:t>patient</w:t>
            </w:r>
            <w:r w:rsidRPr="004745CC">
              <w:rPr>
                <w:spacing w:val="40"/>
              </w:rPr>
              <w:t xml:space="preserve"> </w:t>
            </w:r>
            <w:r w:rsidRPr="004745CC">
              <w:t>to</w:t>
            </w:r>
            <w:r w:rsidRPr="004745CC">
              <w:rPr>
                <w:spacing w:val="40"/>
              </w:rPr>
              <w:t xml:space="preserve"> </w:t>
            </w:r>
            <w:r w:rsidRPr="004745CC">
              <w:rPr>
                <w:b/>
              </w:rPr>
              <w:t>high</w:t>
            </w:r>
            <w:r w:rsidRPr="004745CC">
              <w:rPr>
                <w:b/>
                <w:spacing w:val="40"/>
              </w:rPr>
              <w:t xml:space="preserve"> </w:t>
            </w:r>
            <w:r w:rsidRPr="004745CC">
              <w:rPr>
                <w:b/>
              </w:rPr>
              <w:t>dependency</w:t>
            </w:r>
            <w:r w:rsidRPr="004745CC">
              <w:rPr>
                <w:b/>
                <w:spacing w:val="40"/>
              </w:rPr>
              <w:t xml:space="preserve"> </w:t>
            </w:r>
            <w:r w:rsidRPr="004745CC">
              <w:rPr>
                <w:b/>
              </w:rPr>
              <w:t>unit/</w:t>
            </w:r>
            <w:r w:rsidRPr="004745CC">
              <w:rPr>
                <w:b/>
                <w:spacing w:val="40"/>
              </w:rPr>
              <w:t xml:space="preserve"> </w:t>
            </w:r>
            <w:r w:rsidRPr="004745CC">
              <w:rPr>
                <w:b/>
              </w:rPr>
              <w:t>resuscitation</w:t>
            </w:r>
            <w:r w:rsidRPr="004745CC">
              <w:t>.</w:t>
            </w:r>
            <w:r w:rsidRPr="004745CC">
              <w:rPr>
                <w:spacing w:val="40"/>
              </w:rPr>
              <w:t xml:space="preserve"> </w:t>
            </w:r>
            <w:r w:rsidRPr="004745CC">
              <w:t>Airway</w:t>
            </w:r>
            <w:r w:rsidRPr="004745CC">
              <w:rPr>
                <w:spacing w:val="40"/>
              </w:rPr>
              <w:t xml:space="preserve"> </w:t>
            </w:r>
            <w:r w:rsidRPr="004745CC">
              <w:t>Breathing</w:t>
            </w:r>
            <w:r w:rsidRPr="004745CC">
              <w:rPr>
                <w:spacing w:val="40"/>
              </w:rPr>
              <w:t xml:space="preserve"> </w:t>
            </w:r>
            <w:r w:rsidRPr="004745CC">
              <w:t>Circulation</w:t>
            </w:r>
            <w:r w:rsidRPr="004745CC">
              <w:rPr>
                <w:spacing w:val="40"/>
              </w:rPr>
              <w:t xml:space="preserve"> </w:t>
            </w:r>
            <w:r w:rsidRPr="004745CC">
              <w:t>Coma Convulsions (ABCCC) approach. Call the on-call consultant and haematologist consultant.</w:t>
            </w:r>
          </w:p>
          <w:p w:rsidR="003540E3" w:rsidRPr="004745CC" w:rsidRDefault="003540E3" w:rsidP="008800B8">
            <w:pPr>
              <w:numPr>
                <w:ilvl w:val="0"/>
                <w:numId w:val="138"/>
              </w:numPr>
              <w:ind w:left="360"/>
            </w:pPr>
            <w:r w:rsidRPr="004745CC">
              <w:t xml:space="preserve">Blood Sample for labs: Rapid bedside glucose, FBC, U&amp;Es including creatinine, LFTs, group and </w:t>
            </w:r>
            <w:r w:rsidRPr="004745CC">
              <w:rPr>
                <w:spacing w:val="-2"/>
              </w:rPr>
              <w:t>cross-match</w:t>
            </w:r>
          </w:p>
          <w:p w:rsidR="003540E3" w:rsidRPr="004745CC" w:rsidRDefault="003540E3" w:rsidP="008800B8">
            <w:pPr>
              <w:numPr>
                <w:ilvl w:val="0"/>
                <w:numId w:val="138"/>
              </w:numPr>
              <w:ind w:left="360"/>
            </w:pPr>
            <w:r w:rsidRPr="004745CC">
              <w:t>If</w:t>
            </w:r>
            <w:r w:rsidRPr="004745CC">
              <w:rPr>
                <w:spacing w:val="-8"/>
              </w:rPr>
              <w:t xml:space="preserve"> </w:t>
            </w:r>
            <w:r w:rsidRPr="004745CC">
              <w:t>fever,</w:t>
            </w:r>
            <w:r w:rsidRPr="004745CC">
              <w:rPr>
                <w:spacing w:val="-8"/>
              </w:rPr>
              <w:t xml:space="preserve"> </w:t>
            </w:r>
            <w:r w:rsidRPr="004745CC">
              <w:t>obtain</w:t>
            </w:r>
            <w:r w:rsidRPr="004745CC">
              <w:rPr>
                <w:spacing w:val="-8"/>
              </w:rPr>
              <w:t xml:space="preserve"> </w:t>
            </w:r>
            <w:r w:rsidRPr="004745CC">
              <w:t>blood</w:t>
            </w:r>
            <w:r w:rsidRPr="004745CC">
              <w:rPr>
                <w:spacing w:val="-8"/>
              </w:rPr>
              <w:t xml:space="preserve"> </w:t>
            </w:r>
            <w:r w:rsidRPr="004745CC">
              <w:t>culture</w:t>
            </w:r>
            <w:r w:rsidRPr="004745CC">
              <w:rPr>
                <w:spacing w:val="-8"/>
              </w:rPr>
              <w:t xml:space="preserve"> </w:t>
            </w:r>
            <w:r w:rsidRPr="004745CC">
              <w:t>(obtain</w:t>
            </w:r>
            <w:r w:rsidRPr="004745CC">
              <w:rPr>
                <w:spacing w:val="-8"/>
              </w:rPr>
              <w:t xml:space="preserve"> </w:t>
            </w:r>
            <w:r w:rsidRPr="004745CC">
              <w:t>prior</w:t>
            </w:r>
            <w:r w:rsidRPr="004745CC">
              <w:rPr>
                <w:spacing w:val="-8"/>
              </w:rPr>
              <w:t xml:space="preserve"> </w:t>
            </w:r>
            <w:r w:rsidRPr="004745CC">
              <w:t>to</w:t>
            </w:r>
            <w:r w:rsidRPr="004745CC">
              <w:rPr>
                <w:spacing w:val="-8"/>
              </w:rPr>
              <w:t xml:space="preserve"> </w:t>
            </w:r>
            <w:r w:rsidRPr="004745CC">
              <w:t>first</w:t>
            </w:r>
            <w:r w:rsidRPr="004745CC">
              <w:rPr>
                <w:spacing w:val="-8"/>
              </w:rPr>
              <w:t xml:space="preserve"> </w:t>
            </w:r>
            <w:r w:rsidRPr="004745CC">
              <w:t>dose</w:t>
            </w:r>
            <w:r w:rsidRPr="004745CC">
              <w:rPr>
                <w:spacing w:val="-8"/>
              </w:rPr>
              <w:t xml:space="preserve"> </w:t>
            </w:r>
            <w:r w:rsidRPr="004745CC">
              <w:t>of</w:t>
            </w:r>
            <w:r w:rsidRPr="004745CC">
              <w:rPr>
                <w:spacing w:val="-8"/>
              </w:rPr>
              <w:t xml:space="preserve"> </w:t>
            </w:r>
            <w:r w:rsidRPr="004745CC">
              <w:t>antibiotics,</w:t>
            </w:r>
            <w:r w:rsidRPr="004745CC">
              <w:rPr>
                <w:spacing w:val="-8"/>
              </w:rPr>
              <w:t xml:space="preserve"> </w:t>
            </w:r>
            <w:r w:rsidRPr="004745CC">
              <w:t>but</w:t>
            </w:r>
            <w:r w:rsidRPr="004745CC">
              <w:rPr>
                <w:spacing w:val="-8"/>
              </w:rPr>
              <w:t xml:space="preserve"> </w:t>
            </w:r>
            <w:r w:rsidRPr="004745CC">
              <w:t>do</w:t>
            </w:r>
            <w:r w:rsidRPr="004745CC">
              <w:rPr>
                <w:spacing w:val="-8"/>
              </w:rPr>
              <w:t xml:space="preserve"> </w:t>
            </w:r>
            <w:r w:rsidRPr="004745CC">
              <w:t>not</w:t>
            </w:r>
            <w:r w:rsidRPr="004745CC">
              <w:rPr>
                <w:spacing w:val="-8"/>
              </w:rPr>
              <w:t xml:space="preserve"> </w:t>
            </w:r>
            <w:r w:rsidRPr="004745CC">
              <w:t>delay</w:t>
            </w:r>
            <w:r w:rsidRPr="004745CC">
              <w:rPr>
                <w:spacing w:val="-8"/>
              </w:rPr>
              <w:t xml:space="preserve"> </w:t>
            </w:r>
            <w:r w:rsidRPr="004745CC">
              <w:t>initiation</w:t>
            </w:r>
            <w:r w:rsidRPr="004745CC">
              <w:rPr>
                <w:spacing w:val="-8"/>
              </w:rPr>
              <w:t xml:space="preserve"> </w:t>
            </w:r>
            <w:r w:rsidRPr="004745CC">
              <w:t>of antibiotics</w:t>
            </w:r>
            <w:r w:rsidRPr="004745CC">
              <w:rPr>
                <w:spacing w:val="-3"/>
              </w:rPr>
              <w:t xml:space="preserve"> </w:t>
            </w:r>
            <w:r w:rsidRPr="004745CC">
              <w:t>&gt;30</w:t>
            </w:r>
            <w:r w:rsidRPr="004745CC">
              <w:rPr>
                <w:spacing w:val="-3"/>
              </w:rPr>
              <w:t xml:space="preserve"> </w:t>
            </w:r>
            <w:r w:rsidRPr="004745CC">
              <w:t>min)</w:t>
            </w:r>
            <w:r w:rsidRPr="004745CC">
              <w:rPr>
                <w:spacing w:val="-3"/>
              </w:rPr>
              <w:t xml:space="preserve"> </w:t>
            </w:r>
            <w:r w:rsidRPr="004745CC">
              <w:t>and</w:t>
            </w:r>
            <w:r w:rsidRPr="004745CC">
              <w:rPr>
                <w:spacing w:val="-3"/>
              </w:rPr>
              <w:t xml:space="preserve"> </w:t>
            </w:r>
            <w:r w:rsidRPr="004745CC">
              <w:t>malaria</w:t>
            </w:r>
            <w:r w:rsidRPr="004745CC">
              <w:rPr>
                <w:spacing w:val="-3"/>
              </w:rPr>
              <w:t xml:space="preserve"> </w:t>
            </w:r>
            <w:r w:rsidRPr="004745CC">
              <w:t>test</w:t>
            </w:r>
            <w:r w:rsidRPr="004745CC">
              <w:rPr>
                <w:spacing w:val="-3"/>
              </w:rPr>
              <w:t xml:space="preserve"> </w:t>
            </w:r>
            <w:r w:rsidRPr="004745CC">
              <w:t>and</w:t>
            </w:r>
            <w:r w:rsidRPr="004745CC">
              <w:rPr>
                <w:spacing w:val="-3"/>
              </w:rPr>
              <w:t xml:space="preserve"> </w:t>
            </w:r>
            <w:r w:rsidRPr="004745CC">
              <w:t>initiate</w:t>
            </w:r>
            <w:r w:rsidRPr="004745CC">
              <w:rPr>
                <w:spacing w:val="-3"/>
              </w:rPr>
              <w:t xml:space="preserve"> </w:t>
            </w:r>
            <w:r w:rsidRPr="004745CC">
              <w:t>ceftriaxone</w:t>
            </w:r>
            <w:r w:rsidRPr="004745CC">
              <w:rPr>
                <w:spacing w:val="-3"/>
              </w:rPr>
              <w:t xml:space="preserve"> </w:t>
            </w:r>
            <w:r w:rsidRPr="004745CC">
              <w:t>50mg/kg</w:t>
            </w:r>
            <w:r w:rsidRPr="004745CC">
              <w:rPr>
                <w:spacing w:val="-3"/>
              </w:rPr>
              <w:t xml:space="preserve"> </w:t>
            </w:r>
            <w:r w:rsidRPr="004745CC">
              <w:t>IV</w:t>
            </w:r>
            <w:r w:rsidRPr="004745CC">
              <w:rPr>
                <w:spacing w:val="-3"/>
              </w:rPr>
              <w:t xml:space="preserve"> </w:t>
            </w:r>
            <w:r w:rsidRPr="004745CC">
              <w:t>(Refer</w:t>
            </w:r>
            <w:r w:rsidRPr="004745CC">
              <w:rPr>
                <w:spacing w:val="-3"/>
              </w:rPr>
              <w:t xml:space="preserve"> </w:t>
            </w:r>
            <w:r w:rsidRPr="004745CC">
              <w:t>to</w:t>
            </w:r>
            <w:r w:rsidRPr="004745CC">
              <w:rPr>
                <w:spacing w:val="-3"/>
              </w:rPr>
              <w:t xml:space="preserve"> </w:t>
            </w:r>
            <w:r w:rsidRPr="004745CC">
              <w:t>Fever</w:t>
            </w:r>
            <w:r w:rsidRPr="004745CC">
              <w:rPr>
                <w:spacing w:val="-3"/>
              </w:rPr>
              <w:t xml:space="preserve"> </w:t>
            </w:r>
            <w:r w:rsidRPr="004745CC">
              <w:t>section).</w:t>
            </w:r>
          </w:p>
          <w:p w:rsidR="003540E3" w:rsidRPr="004745CC" w:rsidRDefault="003540E3" w:rsidP="008800B8">
            <w:pPr>
              <w:numPr>
                <w:ilvl w:val="0"/>
                <w:numId w:val="138"/>
              </w:numPr>
              <w:ind w:left="360"/>
            </w:pPr>
            <w:r w:rsidRPr="004745CC">
              <w:rPr>
                <w:b/>
              </w:rPr>
              <w:t xml:space="preserve">Oxygen therapy </w:t>
            </w:r>
            <w:r w:rsidRPr="004745CC">
              <w:t>should be initiated to ensure oxygen saturations of &gt;95% (If hypoxia present,</w:t>
            </w:r>
            <w:r w:rsidRPr="004745CC">
              <w:rPr>
                <w:spacing w:val="40"/>
              </w:rPr>
              <w:t xml:space="preserve"> </w:t>
            </w:r>
            <w:r w:rsidRPr="004745CC">
              <w:t>refer to Acute Chest Syndrome Section).</w:t>
            </w:r>
          </w:p>
          <w:p w:rsidR="003540E3" w:rsidRPr="004745CC" w:rsidRDefault="003540E3" w:rsidP="008800B8">
            <w:pPr>
              <w:numPr>
                <w:ilvl w:val="0"/>
                <w:numId w:val="138"/>
              </w:numPr>
              <w:ind w:left="360"/>
            </w:pPr>
            <w:r w:rsidRPr="004745CC">
              <w:t>The</w:t>
            </w:r>
            <w:r w:rsidRPr="004745CC">
              <w:rPr>
                <w:spacing w:val="9"/>
              </w:rPr>
              <w:t xml:space="preserve"> </w:t>
            </w:r>
            <w:r w:rsidRPr="004745CC">
              <w:t>treatment</w:t>
            </w:r>
            <w:r w:rsidRPr="004745CC">
              <w:rPr>
                <w:spacing w:val="10"/>
              </w:rPr>
              <w:t xml:space="preserve"> </w:t>
            </w:r>
            <w:r w:rsidRPr="004745CC">
              <w:t>for</w:t>
            </w:r>
            <w:r w:rsidRPr="004745CC">
              <w:rPr>
                <w:spacing w:val="10"/>
              </w:rPr>
              <w:t xml:space="preserve"> </w:t>
            </w:r>
            <w:r w:rsidRPr="004745CC">
              <w:t>stroke</w:t>
            </w:r>
            <w:r w:rsidRPr="004745CC">
              <w:rPr>
                <w:spacing w:val="10"/>
              </w:rPr>
              <w:t xml:space="preserve"> </w:t>
            </w:r>
            <w:r w:rsidRPr="004745CC">
              <w:t>in</w:t>
            </w:r>
            <w:r w:rsidRPr="004745CC">
              <w:rPr>
                <w:spacing w:val="10"/>
              </w:rPr>
              <w:t xml:space="preserve"> </w:t>
            </w:r>
            <w:r w:rsidRPr="004745CC">
              <w:t>SCD</w:t>
            </w:r>
            <w:r w:rsidRPr="004745CC">
              <w:rPr>
                <w:spacing w:val="10"/>
              </w:rPr>
              <w:t xml:space="preserve"> </w:t>
            </w:r>
            <w:r w:rsidRPr="004745CC">
              <w:t>is</w:t>
            </w:r>
            <w:r w:rsidRPr="004745CC">
              <w:rPr>
                <w:spacing w:val="10"/>
              </w:rPr>
              <w:t xml:space="preserve"> </w:t>
            </w:r>
            <w:r w:rsidRPr="004745CC">
              <w:t>a</w:t>
            </w:r>
            <w:r w:rsidRPr="004745CC">
              <w:rPr>
                <w:spacing w:val="10"/>
              </w:rPr>
              <w:t xml:space="preserve"> </w:t>
            </w:r>
            <w:r w:rsidRPr="004745CC">
              <w:t>simple</w:t>
            </w:r>
            <w:r w:rsidRPr="004745CC">
              <w:rPr>
                <w:spacing w:val="10"/>
              </w:rPr>
              <w:t xml:space="preserve"> </w:t>
            </w:r>
            <w:r w:rsidRPr="004745CC">
              <w:t>whole</w:t>
            </w:r>
            <w:r w:rsidRPr="004745CC">
              <w:rPr>
                <w:spacing w:val="10"/>
              </w:rPr>
              <w:t xml:space="preserve"> </w:t>
            </w:r>
            <w:r w:rsidRPr="004745CC">
              <w:t>blood</w:t>
            </w:r>
            <w:r w:rsidRPr="004745CC">
              <w:rPr>
                <w:spacing w:val="10"/>
              </w:rPr>
              <w:t xml:space="preserve"> </w:t>
            </w:r>
            <w:r w:rsidRPr="004745CC">
              <w:t>transfusion</w:t>
            </w:r>
            <w:r w:rsidRPr="004745CC">
              <w:rPr>
                <w:spacing w:val="10"/>
              </w:rPr>
              <w:t xml:space="preserve"> </w:t>
            </w:r>
            <w:r w:rsidRPr="004745CC">
              <w:t>of</w:t>
            </w:r>
            <w:r w:rsidRPr="004745CC">
              <w:rPr>
                <w:spacing w:val="10"/>
              </w:rPr>
              <w:t xml:space="preserve"> </w:t>
            </w:r>
            <w:r w:rsidRPr="004745CC">
              <w:t>20ml/kg,</w:t>
            </w:r>
            <w:r w:rsidRPr="004745CC">
              <w:rPr>
                <w:spacing w:val="10"/>
              </w:rPr>
              <w:t xml:space="preserve"> </w:t>
            </w:r>
            <w:r w:rsidRPr="004745CC">
              <w:t>if</w:t>
            </w:r>
            <w:r w:rsidRPr="004745CC">
              <w:rPr>
                <w:spacing w:val="10"/>
              </w:rPr>
              <w:t xml:space="preserve"> </w:t>
            </w:r>
            <w:r w:rsidRPr="004745CC">
              <w:rPr>
                <w:spacing w:val="-2"/>
              </w:rPr>
              <w:t>haemoglobin</w:t>
            </w:r>
          </w:p>
          <w:p w:rsidR="003540E3" w:rsidRPr="004745CC" w:rsidRDefault="003540E3" w:rsidP="008800B8">
            <w:pPr>
              <w:numPr>
                <w:ilvl w:val="0"/>
                <w:numId w:val="138"/>
              </w:numPr>
              <w:ind w:left="360"/>
            </w:pPr>
            <w:r w:rsidRPr="004745CC">
              <w:t>=&lt;8</w:t>
            </w:r>
            <w:r w:rsidRPr="004745CC">
              <w:rPr>
                <w:spacing w:val="-7"/>
              </w:rPr>
              <w:t xml:space="preserve"> </w:t>
            </w:r>
            <w:r w:rsidRPr="004745CC">
              <w:t>g/dL</w:t>
            </w:r>
            <w:r w:rsidRPr="004745CC">
              <w:rPr>
                <w:spacing w:val="-7"/>
              </w:rPr>
              <w:t xml:space="preserve"> </w:t>
            </w:r>
            <w:r w:rsidRPr="004745CC">
              <w:t>or</w:t>
            </w:r>
            <w:r w:rsidRPr="004745CC">
              <w:rPr>
                <w:spacing w:val="-7"/>
              </w:rPr>
              <w:t xml:space="preserve"> </w:t>
            </w:r>
            <w:r w:rsidRPr="004745CC">
              <w:t>manual</w:t>
            </w:r>
            <w:r w:rsidRPr="004745CC">
              <w:rPr>
                <w:spacing w:val="-7"/>
              </w:rPr>
              <w:t xml:space="preserve"> </w:t>
            </w:r>
            <w:r w:rsidRPr="004745CC">
              <w:t>red</w:t>
            </w:r>
            <w:r w:rsidRPr="004745CC">
              <w:rPr>
                <w:spacing w:val="-7"/>
              </w:rPr>
              <w:t xml:space="preserve"> </w:t>
            </w:r>
            <w:r w:rsidRPr="004745CC">
              <w:t>cell</w:t>
            </w:r>
            <w:r w:rsidRPr="004745CC">
              <w:rPr>
                <w:spacing w:val="-7"/>
              </w:rPr>
              <w:t xml:space="preserve"> </w:t>
            </w:r>
            <w:r w:rsidRPr="004745CC">
              <w:t>exchange</w:t>
            </w:r>
            <w:r w:rsidRPr="004745CC">
              <w:rPr>
                <w:spacing w:val="-7"/>
              </w:rPr>
              <w:t xml:space="preserve"> </w:t>
            </w:r>
            <w:r w:rsidRPr="004745CC">
              <w:t>transfusion</w:t>
            </w:r>
            <w:r w:rsidRPr="004745CC">
              <w:rPr>
                <w:spacing w:val="-7"/>
              </w:rPr>
              <w:t xml:space="preserve"> </w:t>
            </w:r>
            <w:r w:rsidRPr="004745CC">
              <w:t>if</w:t>
            </w:r>
            <w:r w:rsidRPr="004745CC">
              <w:rPr>
                <w:spacing w:val="-7"/>
              </w:rPr>
              <w:t xml:space="preserve"> </w:t>
            </w:r>
            <w:r w:rsidRPr="004745CC">
              <w:t>Hb</w:t>
            </w:r>
            <w:r w:rsidRPr="004745CC">
              <w:rPr>
                <w:spacing w:val="-7"/>
              </w:rPr>
              <w:t xml:space="preserve"> </w:t>
            </w:r>
            <w:r w:rsidRPr="004745CC">
              <w:t>&gt;8</w:t>
            </w:r>
            <w:r w:rsidRPr="004745CC">
              <w:rPr>
                <w:spacing w:val="-7"/>
              </w:rPr>
              <w:t xml:space="preserve"> </w:t>
            </w:r>
            <w:r w:rsidRPr="004745CC">
              <w:t>g/dL.</w:t>
            </w:r>
            <w:r w:rsidRPr="004745CC">
              <w:rPr>
                <w:spacing w:val="-7"/>
              </w:rPr>
              <w:t xml:space="preserve"> </w:t>
            </w:r>
            <w:r w:rsidRPr="004745CC">
              <w:t>This</w:t>
            </w:r>
            <w:r w:rsidRPr="004745CC">
              <w:rPr>
                <w:spacing w:val="-7"/>
              </w:rPr>
              <w:t xml:space="preserve"> </w:t>
            </w:r>
            <w:r w:rsidRPr="004745CC">
              <w:t>should</w:t>
            </w:r>
            <w:r w:rsidRPr="004745CC">
              <w:rPr>
                <w:spacing w:val="-7"/>
              </w:rPr>
              <w:t xml:space="preserve"> </w:t>
            </w:r>
            <w:r w:rsidRPr="004745CC">
              <w:t>be</w:t>
            </w:r>
            <w:r w:rsidRPr="004745CC">
              <w:rPr>
                <w:spacing w:val="-7"/>
              </w:rPr>
              <w:t xml:space="preserve"> </w:t>
            </w:r>
            <w:r w:rsidRPr="004745CC">
              <w:lastRenderedPageBreak/>
              <w:t>performed</w:t>
            </w:r>
            <w:r w:rsidRPr="004745CC">
              <w:rPr>
                <w:spacing w:val="-7"/>
              </w:rPr>
              <w:t xml:space="preserve"> </w:t>
            </w:r>
            <w:r w:rsidRPr="004745CC">
              <w:t>as</w:t>
            </w:r>
            <w:r w:rsidRPr="004745CC">
              <w:rPr>
                <w:spacing w:val="-7"/>
              </w:rPr>
              <w:t xml:space="preserve"> </w:t>
            </w:r>
            <w:r w:rsidRPr="004745CC">
              <w:t>soon as possible and preferably within 6 hours of recognition of acute neurological symptoms</w:t>
            </w:r>
          </w:p>
          <w:p w:rsidR="003540E3" w:rsidRPr="004745CC" w:rsidRDefault="003540E3" w:rsidP="008800B8">
            <w:pPr>
              <w:numPr>
                <w:ilvl w:val="1"/>
                <w:numId w:val="138"/>
              </w:numPr>
              <w:ind w:left="927"/>
            </w:pPr>
            <w:r w:rsidRPr="004745CC">
              <w:t>Simple</w:t>
            </w:r>
            <w:r w:rsidRPr="004745CC">
              <w:rPr>
                <w:spacing w:val="-9"/>
              </w:rPr>
              <w:t xml:space="preserve"> </w:t>
            </w:r>
            <w:r w:rsidRPr="004745CC">
              <w:t>transfusion</w:t>
            </w:r>
            <w:r w:rsidRPr="004745CC">
              <w:rPr>
                <w:spacing w:val="-9"/>
              </w:rPr>
              <w:t xml:space="preserve"> </w:t>
            </w:r>
            <w:r w:rsidRPr="004745CC">
              <w:t>should</w:t>
            </w:r>
            <w:r w:rsidRPr="004745CC">
              <w:rPr>
                <w:spacing w:val="-9"/>
              </w:rPr>
              <w:t xml:space="preserve"> </w:t>
            </w:r>
            <w:r w:rsidRPr="004745CC">
              <w:t>be</w:t>
            </w:r>
            <w:r w:rsidRPr="004745CC">
              <w:rPr>
                <w:spacing w:val="-9"/>
              </w:rPr>
              <w:t xml:space="preserve"> </w:t>
            </w:r>
            <w:r w:rsidRPr="004745CC">
              <w:t>performed</w:t>
            </w:r>
            <w:r w:rsidRPr="004745CC">
              <w:rPr>
                <w:spacing w:val="-9"/>
              </w:rPr>
              <w:t xml:space="preserve"> </w:t>
            </w:r>
            <w:r w:rsidRPr="004745CC">
              <w:t>with</w:t>
            </w:r>
            <w:r w:rsidRPr="004745CC">
              <w:rPr>
                <w:spacing w:val="-9"/>
              </w:rPr>
              <w:t xml:space="preserve"> </w:t>
            </w:r>
            <w:r w:rsidRPr="004745CC">
              <w:t>a</w:t>
            </w:r>
            <w:r w:rsidRPr="004745CC">
              <w:rPr>
                <w:spacing w:val="-9"/>
              </w:rPr>
              <w:t xml:space="preserve"> </w:t>
            </w:r>
            <w:r w:rsidRPr="004745CC">
              <w:t>goal</w:t>
            </w:r>
            <w:r w:rsidRPr="004745CC">
              <w:rPr>
                <w:spacing w:val="-9"/>
              </w:rPr>
              <w:t xml:space="preserve"> </w:t>
            </w:r>
            <w:r w:rsidRPr="004745CC">
              <w:t>of</w:t>
            </w:r>
            <w:r w:rsidRPr="004745CC">
              <w:rPr>
                <w:spacing w:val="-9"/>
              </w:rPr>
              <w:t xml:space="preserve"> </w:t>
            </w:r>
            <w:r w:rsidRPr="004745CC">
              <w:t>an</w:t>
            </w:r>
            <w:r w:rsidRPr="004745CC">
              <w:rPr>
                <w:spacing w:val="-9"/>
              </w:rPr>
              <w:t xml:space="preserve"> </w:t>
            </w:r>
            <w:r w:rsidRPr="004745CC">
              <w:t>Hb</w:t>
            </w:r>
            <w:r w:rsidRPr="004745CC">
              <w:rPr>
                <w:spacing w:val="-9"/>
              </w:rPr>
              <w:t xml:space="preserve"> </w:t>
            </w:r>
            <w:r w:rsidRPr="004745CC">
              <w:t>of</w:t>
            </w:r>
            <w:r w:rsidRPr="004745CC">
              <w:rPr>
                <w:spacing w:val="-9"/>
              </w:rPr>
              <w:t xml:space="preserve"> </w:t>
            </w:r>
            <w:r w:rsidRPr="004745CC">
              <w:t>10</w:t>
            </w:r>
            <w:r w:rsidRPr="004745CC">
              <w:rPr>
                <w:spacing w:val="-9"/>
              </w:rPr>
              <w:t xml:space="preserve"> </w:t>
            </w:r>
            <w:r w:rsidRPr="004745CC">
              <w:t>g/dL.</w:t>
            </w:r>
            <w:r w:rsidRPr="004745CC">
              <w:rPr>
                <w:spacing w:val="-9"/>
              </w:rPr>
              <w:t xml:space="preserve"> </w:t>
            </w:r>
            <w:r w:rsidRPr="004745CC">
              <w:t>The</w:t>
            </w:r>
            <w:r w:rsidRPr="004745CC">
              <w:rPr>
                <w:spacing w:val="-9"/>
              </w:rPr>
              <w:t xml:space="preserve"> </w:t>
            </w:r>
            <w:r w:rsidRPr="004745CC">
              <w:t>goal</w:t>
            </w:r>
            <w:r w:rsidRPr="004745CC">
              <w:rPr>
                <w:spacing w:val="-9"/>
              </w:rPr>
              <w:t xml:space="preserve"> </w:t>
            </w:r>
            <w:r w:rsidRPr="004745CC">
              <w:t>of</w:t>
            </w:r>
            <w:r w:rsidRPr="004745CC">
              <w:rPr>
                <w:spacing w:val="-9"/>
              </w:rPr>
              <w:t xml:space="preserve"> </w:t>
            </w:r>
            <w:r w:rsidRPr="004745CC">
              <w:t>red</w:t>
            </w:r>
            <w:r w:rsidRPr="004745CC">
              <w:rPr>
                <w:spacing w:val="-9"/>
              </w:rPr>
              <w:t xml:space="preserve"> </w:t>
            </w:r>
            <w:r w:rsidRPr="004745CC">
              <w:t>cell exchange is to reduce the HbSS concentrations to less than 30%.</w:t>
            </w:r>
          </w:p>
          <w:p w:rsidR="003540E3" w:rsidRPr="004745CC" w:rsidRDefault="003540E3" w:rsidP="008800B8">
            <w:pPr>
              <w:numPr>
                <w:ilvl w:val="1"/>
                <w:numId w:val="138"/>
              </w:numPr>
              <w:ind w:left="927"/>
            </w:pPr>
            <w:r w:rsidRPr="004745CC">
              <w:rPr>
                <w:b/>
              </w:rPr>
              <w:t>Hydration with caution</w:t>
            </w:r>
            <w:r w:rsidRPr="004745CC">
              <w:t xml:space="preserve">: The aim is to have the patient on </w:t>
            </w:r>
            <w:r w:rsidRPr="004745CC">
              <w:rPr>
                <w:b/>
              </w:rPr>
              <w:t>75% maintenance oral + IV fluids.</w:t>
            </w:r>
            <w:r w:rsidRPr="004745CC">
              <w:rPr>
                <w:b/>
                <w:spacing w:val="-9"/>
              </w:rPr>
              <w:t xml:space="preserve"> </w:t>
            </w:r>
            <w:r w:rsidRPr="004745CC">
              <w:t>This</w:t>
            </w:r>
            <w:r w:rsidRPr="004745CC">
              <w:rPr>
                <w:spacing w:val="-7"/>
              </w:rPr>
              <w:t xml:space="preserve"> </w:t>
            </w:r>
            <w:r w:rsidRPr="004745CC">
              <w:t>can</w:t>
            </w:r>
            <w:r w:rsidRPr="004745CC">
              <w:rPr>
                <w:spacing w:val="-7"/>
              </w:rPr>
              <w:t xml:space="preserve"> </w:t>
            </w:r>
            <w:r w:rsidRPr="004745CC">
              <w:t>be</w:t>
            </w:r>
            <w:r w:rsidRPr="004745CC">
              <w:rPr>
                <w:spacing w:val="-7"/>
              </w:rPr>
              <w:t xml:space="preserve"> </w:t>
            </w:r>
            <w:r w:rsidRPr="004745CC">
              <w:t>all</w:t>
            </w:r>
            <w:r w:rsidRPr="004745CC">
              <w:rPr>
                <w:spacing w:val="-7"/>
              </w:rPr>
              <w:t xml:space="preserve"> </w:t>
            </w:r>
            <w:r w:rsidRPr="004745CC">
              <w:t>orally</w:t>
            </w:r>
            <w:r w:rsidRPr="004745CC">
              <w:rPr>
                <w:spacing w:val="-7"/>
              </w:rPr>
              <w:t xml:space="preserve"> </w:t>
            </w:r>
            <w:r w:rsidRPr="004745CC">
              <w:t>if</w:t>
            </w:r>
            <w:r w:rsidRPr="004745CC">
              <w:rPr>
                <w:spacing w:val="-7"/>
              </w:rPr>
              <w:t xml:space="preserve"> </w:t>
            </w:r>
            <w:r w:rsidRPr="004745CC">
              <w:t>tolerated</w:t>
            </w:r>
            <w:r w:rsidRPr="004745CC">
              <w:rPr>
                <w:spacing w:val="-7"/>
              </w:rPr>
              <w:t xml:space="preserve"> </w:t>
            </w:r>
            <w:r w:rsidRPr="004745CC">
              <w:t>or</w:t>
            </w:r>
            <w:r w:rsidRPr="004745CC">
              <w:rPr>
                <w:spacing w:val="-7"/>
              </w:rPr>
              <w:t xml:space="preserve"> </w:t>
            </w:r>
            <w:r w:rsidRPr="004745CC">
              <w:t>as</w:t>
            </w:r>
            <w:r w:rsidRPr="004745CC">
              <w:rPr>
                <w:spacing w:val="-7"/>
              </w:rPr>
              <w:t xml:space="preserve"> </w:t>
            </w:r>
            <w:r w:rsidRPr="004745CC">
              <w:t>IV</w:t>
            </w:r>
            <w:r w:rsidRPr="004745CC">
              <w:rPr>
                <w:spacing w:val="-7"/>
              </w:rPr>
              <w:t xml:space="preserve"> </w:t>
            </w:r>
            <w:r w:rsidRPr="004745CC">
              <w:t>fluids</w:t>
            </w:r>
            <w:r w:rsidRPr="004745CC">
              <w:rPr>
                <w:spacing w:val="-7"/>
              </w:rPr>
              <w:t xml:space="preserve"> </w:t>
            </w:r>
            <w:r w:rsidRPr="004745CC">
              <w:t>0.9%</w:t>
            </w:r>
            <w:r w:rsidRPr="004745CC">
              <w:rPr>
                <w:spacing w:val="-7"/>
              </w:rPr>
              <w:t xml:space="preserve"> </w:t>
            </w:r>
            <w:r w:rsidRPr="004745CC">
              <w:t>normal</w:t>
            </w:r>
            <w:r w:rsidRPr="004745CC">
              <w:rPr>
                <w:spacing w:val="-7"/>
              </w:rPr>
              <w:t xml:space="preserve"> </w:t>
            </w:r>
            <w:r w:rsidRPr="004745CC">
              <w:t>saline</w:t>
            </w:r>
            <w:r w:rsidRPr="004745CC">
              <w:rPr>
                <w:spacing w:val="-7"/>
              </w:rPr>
              <w:t xml:space="preserve"> </w:t>
            </w:r>
            <w:r w:rsidRPr="004745CC">
              <w:t>(consider</w:t>
            </w:r>
            <w:r w:rsidRPr="004745CC">
              <w:rPr>
                <w:spacing w:val="-7"/>
              </w:rPr>
              <w:t xml:space="preserve"> </w:t>
            </w:r>
            <w:r w:rsidRPr="004745CC">
              <w:t>adding 5% dextrose if limited oral intake) if necessary. Encourage oral fluid intake and wean IV fluids as able. If dehydrated, correct appropriately</w:t>
            </w:r>
          </w:p>
          <w:p w:rsidR="003540E3" w:rsidRPr="004745CC" w:rsidRDefault="003540E3" w:rsidP="008800B8">
            <w:pPr>
              <w:numPr>
                <w:ilvl w:val="0"/>
                <w:numId w:val="138"/>
              </w:numPr>
              <w:ind w:left="360"/>
            </w:pPr>
            <w:r w:rsidRPr="004745CC">
              <w:t>Note that hyperhydration can be detrimental in SCD and can lead to cerebral oedema. Use of an infusion pump is preferred when giving IV fluid.</w:t>
            </w:r>
          </w:p>
          <w:p w:rsidR="003540E3" w:rsidRPr="004745CC" w:rsidRDefault="003540E3" w:rsidP="008800B8">
            <w:pPr>
              <w:numPr>
                <w:ilvl w:val="0"/>
                <w:numId w:val="138"/>
              </w:numPr>
              <w:ind w:left="360"/>
            </w:pPr>
            <w:r w:rsidRPr="004745CC">
              <w:t>In</w:t>
            </w:r>
            <w:r w:rsidRPr="004745CC">
              <w:rPr>
                <w:spacing w:val="-1"/>
              </w:rPr>
              <w:t xml:space="preserve"> </w:t>
            </w:r>
            <w:r w:rsidRPr="004745CC">
              <w:t>the</w:t>
            </w:r>
            <w:r w:rsidRPr="004745CC">
              <w:rPr>
                <w:spacing w:val="-1"/>
              </w:rPr>
              <w:t xml:space="preserve"> </w:t>
            </w:r>
            <w:r w:rsidRPr="004745CC">
              <w:t>presence</w:t>
            </w:r>
            <w:r w:rsidRPr="004745CC">
              <w:rPr>
                <w:spacing w:val="-1"/>
              </w:rPr>
              <w:t xml:space="preserve"> </w:t>
            </w:r>
            <w:r w:rsidRPr="004745CC">
              <w:t>of</w:t>
            </w:r>
            <w:r w:rsidRPr="004745CC">
              <w:rPr>
                <w:spacing w:val="-1"/>
              </w:rPr>
              <w:t xml:space="preserve"> </w:t>
            </w:r>
            <w:r w:rsidRPr="004745CC">
              <w:rPr>
                <w:b/>
              </w:rPr>
              <w:t>fever</w:t>
            </w:r>
            <w:r w:rsidRPr="004745CC">
              <w:t>,</w:t>
            </w:r>
            <w:r w:rsidRPr="004745CC">
              <w:rPr>
                <w:spacing w:val="-1"/>
              </w:rPr>
              <w:t xml:space="preserve"> </w:t>
            </w:r>
            <w:r w:rsidRPr="004745CC">
              <w:t>obtain</w:t>
            </w:r>
            <w:r w:rsidRPr="004745CC">
              <w:rPr>
                <w:spacing w:val="-1"/>
              </w:rPr>
              <w:t xml:space="preserve"> </w:t>
            </w:r>
            <w:r w:rsidRPr="004745CC">
              <w:t>blood</w:t>
            </w:r>
            <w:r w:rsidRPr="004745CC">
              <w:rPr>
                <w:spacing w:val="-1"/>
              </w:rPr>
              <w:t xml:space="preserve"> </w:t>
            </w:r>
            <w:r w:rsidRPr="004745CC">
              <w:t>culture</w:t>
            </w:r>
            <w:r w:rsidRPr="004745CC">
              <w:rPr>
                <w:spacing w:val="-1"/>
              </w:rPr>
              <w:t xml:space="preserve"> </w:t>
            </w:r>
            <w:r w:rsidRPr="004745CC">
              <w:t>and</w:t>
            </w:r>
            <w:r w:rsidRPr="004745CC">
              <w:rPr>
                <w:spacing w:val="-1"/>
              </w:rPr>
              <w:t xml:space="preserve"> </w:t>
            </w:r>
            <w:r w:rsidRPr="004745CC">
              <w:t>malarial</w:t>
            </w:r>
            <w:r w:rsidRPr="004745CC">
              <w:rPr>
                <w:spacing w:val="-1"/>
              </w:rPr>
              <w:t xml:space="preserve"> </w:t>
            </w:r>
            <w:r w:rsidRPr="004745CC">
              <w:t>test</w:t>
            </w:r>
            <w:r w:rsidRPr="004745CC">
              <w:rPr>
                <w:spacing w:val="-1"/>
              </w:rPr>
              <w:t xml:space="preserve"> </w:t>
            </w:r>
            <w:r w:rsidRPr="004745CC">
              <w:t>and</w:t>
            </w:r>
            <w:r w:rsidRPr="004745CC">
              <w:rPr>
                <w:spacing w:val="-1"/>
              </w:rPr>
              <w:t xml:space="preserve"> </w:t>
            </w:r>
            <w:r w:rsidRPr="004745CC">
              <w:t>initiate</w:t>
            </w:r>
            <w:r w:rsidRPr="004745CC">
              <w:rPr>
                <w:spacing w:val="-1"/>
              </w:rPr>
              <w:t xml:space="preserve"> </w:t>
            </w:r>
            <w:r w:rsidRPr="004745CC">
              <w:t>ceftriaxone</w:t>
            </w:r>
            <w:r w:rsidRPr="004745CC">
              <w:rPr>
                <w:spacing w:val="-1"/>
              </w:rPr>
              <w:t xml:space="preserve"> </w:t>
            </w:r>
            <w:r w:rsidRPr="004745CC">
              <w:t>50mg/kg IV every 24 hours (See fever section)</w:t>
            </w:r>
          </w:p>
          <w:p w:rsidR="003540E3" w:rsidRPr="004745CC" w:rsidRDefault="003540E3" w:rsidP="008800B8">
            <w:pPr>
              <w:numPr>
                <w:ilvl w:val="1"/>
                <w:numId w:val="138"/>
              </w:numPr>
              <w:ind w:left="927"/>
            </w:pPr>
            <w:r w:rsidRPr="004745CC">
              <w:t>In</w:t>
            </w:r>
            <w:r w:rsidRPr="004745CC">
              <w:rPr>
                <w:spacing w:val="-4"/>
              </w:rPr>
              <w:t xml:space="preserve"> </w:t>
            </w:r>
            <w:r w:rsidRPr="004745CC">
              <w:t>addition,</w:t>
            </w:r>
            <w:r w:rsidRPr="004745CC">
              <w:rPr>
                <w:spacing w:val="-1"/>
              </w:rPr>
              <w:t xml:space="preserve"> </w:t>
            </w:r>
            <w:r w:rsidRPr="004745CC">
              <w:t>if</w:t>
            </w:r>
            <w:r w:rsidRPr="004745CC">
              <w:rPr>
                <w:spacing w:val="-1"/>
              </w:rPr>
              <w:t xml:space="preserve"> </w:t>
            </w:r>
            <w:r w:rsidRPr="004745CC">
              <w:t>signs</w:t>
            </w:r>
            <w:r w:rsidRPr="004745CC">
              <w:rPr>
                <w:spacing w:val="-1"/>
              </w:rPr>
              <w:t xml:space="preserve"> </w:t>
            </w:r>
            <w:r w:rsidRPr="004745CC">
              <w:t>and</w:t>
            </w:r>
            <w:r w:rsidRPr="004745CC">
              <w:rPr>
                <w:spacing w:val="-2"/>
              </w:rPr>
              <w:t xml:space="preserve"> </w:t>
            </w:r>
            <w:r w:rsidRPr="004745CC">
              <w:t>symptoms</w:t>
            </w:r>
            <w:r w:rsidRPr="004745CC">
              <w:rPr>
                <w:spacing w:val="-1"/>
              </w:rPr>
              <w:t xml:space="preserve"> </w:t>
            </w:r>
            <w:r w:rsidRPr="004745CC">
              <w:t>of</w:t>
            </w:r>
            <w:r w:rsidRPr="004745CC">
              <w:rPr>
                <w:spacing w:val="-1"/>
              </w:rPr>
              <w:t xml:space="preserve"> </w:t>
            </w:r>
            <w:r w:rsidRPr="004745CC">
              <w:t>meningitis</w:t>
            </w:r>
            <w:r w:rsidRPr="004745CC">
              <w:rPr>
                <w:spacing w:val="-1"/>
              </w:rPr>
              <w:t xml:space="preserve"> </w:t>
            </w:r>
            <w:r w:rsidRPr="004745CC">
              <w:t>are</w:t>
            </w:r>
            <w:r w:rsidRPr="004745CC">
              <w:rPr>
                <w:spacing w:val="-2"/>
              </w:rPr>
              <w:t xml:space="preserve"> </w:t>
            </w:r>
            <w:r w:rsidRPr="004745CC">
              <w:t>present,</w:t>
            </w:r>
            <w:r w:rsidRPr="004745CC">
              <w:rPr>
                <w:spacing w:val="-1"/>
              </w:rPr>
              <w:t xml:space="preserve"> </w:t>
            </w:r>
            <w:r w:rsidRPr="004745CC">
              <w:t>obtain</w:t>
            </w:r>
            <w:r w:rsidRPr="004745CC">
              <w:rPr>
                <w:spacing w:val="-1"/>
              </w:rPr>
              <w:t xml:space="preserve"> </w:t>
            </w:r>
            <w:r w:rsidRPr="004745CC">
              <w:t>lumbar</w:t>
            </w:r>
            <w:r w:rsidRPr="004745CC">
              <w:rPr>
                <w:spacing w:val="-1"/>
              </w:rPr>
              <w:t xml:space="preserve"> </w:t>
            </w:r>
            <w:r w:rsidRPr="004745CC">
              <w:rPr>
                <w:spacing w:val="-2"/>
              </w:rPr>
              <w:t>puncture</w:t>
            </w:r>
          </w:p>
          <w:p w:rsidR="003540E3" w:rsidRPr="004745CC" w:rsidRDefault="003540E3" w:rsidP="008800B8">
            <w:pPr>
              <w:numPr>
                <w:ilvl w:val="1"/>
                <w:numId w:val="138"/>
              </w:numPr>
              <w:ind w:left="927"/>
            </w:pPr>
            <w:r w:rsidRPr="004745CC">
              <w:t xml:space="preserve">and treat as per hospital/national guideline for meningitis e.g. IV ceftriaxone high dose </w:t>
            </w:r>
            <w:r w:rsidRPr="004745CC">
              <w:rPr>
                <w:spacing w:val="-2"/>
              </w:rPr>
              <w:t>(100mg/kg)</w:t>
            </w:r>
          </w:p>
          <w:p w:rsidR="003540E3" w:rsidRPr="004745CC" w:rsidRDefault="003540E3" w:rsidP="008800B8">
            <w:pPr>
              <w:numPr>
                <w:ilvl w:val="1"/>
                <w:numId w:val="138"/>
              </w:numPr>
              <w:ind w:left="927"/>
            </w:pPr>
            <w:r w:rsidRPr="004745CC">
              <w:t>Antipyretics should be given to reduce fevers which has potential to accelerate ischaemic neuronal injury</w:t>
            </w:r>
          </w:p>
          <w:p w:rsidR="003540E3" w:rsidRPr="004745CC" w:rsidRDefault="003540E3" w:rsidP="008800B8">
            <w:pPr>
              <w:numPr>
                <w:ilvl w:val="0"/>
                <w:numId w:val="138"/>
              </w:numPr>
              <w:ind w:left="360"/>
            </w:pPr>
            <w:r w:rsidRPr="004745CC">
              <w:rPr>
                <w:b/>
              </w:rPr>
              <w:t>Dexamethasone</w:t>
            </w:r>
            <w:r w:rsidRPr="004745CC">
              <w:rPr>
                <w:b/>
                <w:spacing w:val="-5"/>
              </w:rPr>
              <w:t xml:space="preserve"> </w:t>
            </w:r>
            <w:r w:rsidRPr="004745CC">
              <w:t>should</w:t>
            </w:r>
            <w:r w:rsidRPr="004745CC">
              <w:rPr>
                <w:spacing w:val="-4"/>
              </w:rPr>
              <w:t xml:space="preserve"> </w:t>
            </w:r>
            <w:r w:rsidRPr="004745CC">
              <w:t>be</w:t>
            </w:r>
            <w:r w:rsidRPr="004745CC">
              <w:rPr>
                <w:spacing w:val="-4"/>
              </w:rPr>
              <w:t xml:space="preserve"> </w:t>
            </w:r>
            <w:r w:rsidRPr="004745CC">
              <w:t>considered</w:t>
            </w:r>
            <w:r w:rsidRPr="004745CC">
              <w:rPr>
                <w:spacing w:val="-4"/>
              </w:rPr>
              <w:t xml:space="preserve"> </w:t>
            </w:r>
            <w:r w:rsidRPr="004745CC">
              <w:t>if</w:t>
            </w:r>
            <w:r w:rsidRPr="004745CC">
              <w:rPr>
                <w:spacing w:val="-4"/>
              </w:rPr>
              <w:t xml:space="preserve"> </w:t>
            </w:r>
            <w:r w:rsidRPr="004745CC">
              <w:t>features</w:t>
            </w:r>
            <w:r w:rsidRPr="004745CC">
              <w:rPr>
                <w:spacing w:val="-4"/>
              </w:rPr>
              <w:t xml:space="preserve"> </w:t>
            </w:r>
            <w:r w:rsidRPr="004745CC">
              <w:t>of</w:t>
            </w:r>
            <w:r w:rsidRPr="004745CC">
              <w:rPr>
                <w:spacing w:val="-4"/>
              </w:rPr>
              <w:t xml:space="preserve"> </w:t>
            </w:r>
            <w:r w:rsidRPr="004745CC">
              <w:t>raised</w:t>
            </w:r>
            <w:r w:rsidRPr="004745CC">
              <w:rPr>
                <w:spacing w:val="-4"/>
              </w:rPr>
              <w:t xml:space="preserve"> </w:t>
            </w:r>
            <w:r w:rsidRPr="004745CC">
              <w:t>intracranial</w:t>
            </w:r>
            <w:r w:rsidRPr="004745CC">
              <w:rPr>
                <w:spacing w:val="-4"/>
              </w:rPr>
              <w:t xml:space="preserve"> </w:t>
            </w:r>
            <w:r w:rsidRPr="004745CC">
              <w:t>pressure</w:t>
            </w:r>
            <w:r w:rsidRPr="004745CC">
              <w:rPr>
                <w:spacing w:val="-4"/>
              </w:rPr>
              <w:t xml:space="preserve"> </w:t>
            </w:r>
            <w:r w:rsidRPr="004745CC">
              <w:t>after</w:t>
            </w:r>
            <w:r w:rsidRPr="004745CC">
              <w:rPr>
                <w:spacing w:val="-4"/>
              </w:rPr>
              <w:t xml:space="preserve"> </w:t>
            </w:r>
            <w:r w:rsidRPr="004745CC">
              <w:t>discussing with</w:t>
            </w:r>
            <w:r w:rsidRPr="004745CC">
              <w:rPr>
                <w:spacing w:val="-2"/>
              </w:rPr>
              <w:t xml:space="preserve"> </w:t>
            </w:r>
            <w:r w:rsidRPr="004745CC">
              <w:t>haematology</w:t>
            </w:r>
            <w:r w:rsidRPr="004745CC">
              <w:rPr>
                <w:spacing w:val="-2"/>
              </w:rPr>
              <w:t xml:space="preserve"> </w:t>
            </w:r>
            <w:r w:rsidRPr="004745CC">
              <w:t>consultant,</w:t>
            </w:r>
            <w:r w:rsidRPr="004745CC">
              <w:rPr>
                <w:spacing w:val="-2"/>
              </w:rPr>
              <w:t xml:space="preserve"> </w:t>
            </w:r>
            <w:r w:rsidRPr="004745CC">
              <w:t>and</w:t>
            </w:r>
            <w:r w:rsidRPr="004745CC">
              <w:rPr>
                <w:spacing w:val="-2"/>
              </w:rPr>
              <w:t xml:space="preserve"> </w:t>
            </w:r>
            <w:r w:rsidRPr="004745CC">
              <w:t>other</w:t>
            </w:r>
            <w:r w:rsidRPr="004745CC">
              <w:rPr>
                <w:spacing w:val="-2"/>
              </w:rPr>
              <w:t xml:space="preserve"> </w:t>
            </w:r>
            <w:r w:rsidRPr="004745CC">
              <w:t>neuroprotective</w:t>
            </w:r>
            <w:r w:rsidRPr="004745CC">
              <w:rPr>
                <w:spacing w:val="-2"/>
              </w:rPr>
              <w:t xml:space="preserve"> </w:t>
            </w:r>
            <w:r w:rsidRPr="004745CC">
              <w:t>measures</w:t>
            </w:r>
            <w:r w:rsidRPr="004745CC">
              <w:rPr>
                <w:spacing w:val="-2"/>
              </w:rPr>
              <w:t xml:space="preserve"> </w:t>
            </w:r>
            <w:r w:rsidRPr="004745CC">
              <w:t>such</w:t>
            </w:r>
            <w:r w:rsidRPr="004745CC">
              <w:rPr>
                <w:spacing w:val="-2"/>
              </w:rPr>
              <w:t xml:space="preserve"> </w:t>
            </w:r>
            <w:r w:rsidRPr="004745CC">
              <w:t>as</w:t>
            </w:r>
            <w:r w:rsidRPr="004745CC">
              <w:rPr>
                <w:spacing w:val="-2"/>
              </w:rPr>
              <w:t xml:space="preserve"> </w:t>
            </w:r>
            <w:r w:rsidRPr="004745CC">
              <w:t>raise</w:t>
            </w:r>
            <w:r w:rsidRPr="004745CC">
              <w:rPr>
                <w:spacing w:val="-2"/>
              </w:rPr>
              <w:t xml:space="preserve"> </w:t>
            </w:r>
            <w:r w:rsidRPr="004745CC">
              <w:t>the</w:t>
            </w:r>
            <w:r w:rsidRPr="004745CC">
              <w:rPr>
                <w:spacing w:val="-2"/>
              </w:rPr>
              <w:t xml:space="preserve"> </w:t>
            </w:r>
            <w:r w:rsidRPr="004745CC">
              <w:t>head</w:t>
            </w:r>
            <w:r w:rsidRPr="004745CC">
              <w:rPr>
                <w:spacing w:val="-2"/>
              </w:rPr>
              <w:t xml:space="preserve"> </w:t>
            </w:r>
            <w:r w:rsidRPr="004745CC">
              <w:t>of</w:t>
            </w:r>
            <w:r w:rsidRPr="004745CC">
              <w:rPr>
                <w:spacing w:val="-2"/>
              </w:rPr>
              <w:t xml:space="preserve"> </w:t>
            </w:r>
            <w:r w:rsidRPr="004745CC">
              <w:t>the bed to 30</w:t>
            </w:r>
            <w:r w:rsidRPr="004745CC">
              <w:rPr>
                <w:position w:val="8"/>
              </w:rPr>
              <w:t>0</w:t>
            </w:r>
          </w:p>
          <w:p w:rsidR="003540E3" w:rsidRPr="004745CC" w:rsidRDefault="003540E3" w:rsidP="008800B8">
            <w:pPr>
              <w:numPr>
                <w:ilvl w:val="0"/>
                <w:numId w:val="138"/>
              </w:numPr>
              <w:ind w:left="360"/>
            </w:pPr>
            <w:r w:rsidRPr="004745CC">
              <w:rPr>
                <w:b/>
              </w:rPr>
              <w:t>Anticonvulsants</w:t>
            </w:r>
            <w:r w:rsidRPr="004745CC">
              <w:rPr>
                <w:b/>
                <w:spacing w:val="-7"/>
              </w:rPr>
              <w:t xml:space="preserve"> </w:t>
            </w:r>
            <w:r w:rsidRPr="004745CC">
              <w:t>should</w:t>
            </w:r>
            <w:r w:rsidRPr="004745CC">
              <w:rPr>
                <w:spacing w:val="-2"/>
              </w:rPr>
              <w:t xml:space="preserve"> </w:t>
            </w:r>
            <w:r w:rsidRPr="004745CC">
              <w:t>be</w:t>
            </w:r>
            <w:r w:rsidRPr="004745CC">
              <w:rPr>
                <w:spacing w:val="-3"/>
              </w:rPr>
              <w:t xml:space="preserve"> </w:t>
            </w:r>
            <w:r w:rsidRPr="004745CC">
              <w:t>administered</w:t>
            </w:r>
            <w:r w:rsidRPr="004745CC">
              <w:rPr>
                <w:spacing w:val="-2"/>
              </w:rPr>
              <w:t xml:space="preserve"> </w:t>
            </w:r>
            <w:r w:rsidRPr="004745CC">
              <w:t>if</w:t>
            </w:r>
            <w:r w:rsidRPr="004745CC">
              <w:rPr>
                <w:spacing w:val="-3"/>
              </w:rPr>
              <w:t xml:space="preserve"> </w:t>
            </w:r>
            <w:r w:rsidRPr="004745CC">
              <w:t>patient</w:t>
            </w:r>
            <w:r w:rsidRPr="004745CC">
              <w:rPr>
                <w:spacing w:val="-2"/>
              </w:rPr>
              <w:t xml:space="preserve"> </w:t>
            </w:r>
            <w:r w:rsidRPr="004745CC">
              <w:t>is</w:t>
            </w:r>
            <w:r w:rsidRPr="004745CC">
              <w:rPr>
                <w:spacing w:val="-2"/>
              </w:rPr>
              <w:t xml:space="preserve"> </w:t>
            </w:r>
            <w:r w:rsidRPr="004745CC">
              <w:t>having</w:t>
            </w:r>
            <w:r w:rsidRPr="004745CC">
              <w:rPr>
                <w:spacing w:val="-3"/>
              </w:rPr>
              <w:t xml:space="preserve"> </w:t>
            </w:r>
            <w:r w:rsidRPr="004745CC">
              <w:t>seizures,</w:t>
            </w:r>
            <w:r w:rsidRPr="004745CC">
              <w:rPr>
                <w:spacing w:val="-2"/>
              </w:rPr>
              <w:t xml:space="preserve"> </w:t>
            </w:r>
            <w:r w:rsidRPr="004745CC">
              <w:t>as</w:t>
            </w:r>
            <w:r w:rsidRPr="004745CC">
              <w:rPr>
                <w:spacing w:val="-3"/>
              </w:rPr>
              <w:t xml:space="preserve"> </w:t>
            </w:r>
            <w:r w:rsidRPr="004745CC">
              <w:t>per</w:t>
            </w:r>
            <w:r w:rsidRPr="004745CC">
              <w:rPr>
                <w:spacing w:val="-2"/>
              </w:rPr>
              <w:t xml:space="preserve"> </w:t>
            </w:r>
            <w:r w:rsidRPr="004745CC">
              <w:t>seizure</w:t>
            </w:r>
            <w:r w:rsidRPr="004745CC">
              <w:rPr>
                <w:spacing w:val="-2"/>
              </w:rPr>
              <w:t xml:space="preserve"> guideline</w:t>
            </w:r>
          </w:p>
          <w:p w:rsidR="003540E3" w:rsidRPr="004745CC" w:rsidRDefault="003540E3" w:rsidP="008800B8">
            <w:pPr>
              <w:numPr>
                <w:ilvl w:val="0"/>
                <w:numId w:val="138"/>
              </w:numPr>
              <w:ind w:left="360"/>
            </w:pPr>
            <w:r w:rsidRPr="004745CC">
              <w:t>Obtain</w:t>
            </w:r>
            <w:r w:rsidRPr="004745CC">
              <w:rPr>
                <w:spacing w:val="-7"/>
              </w:rPr>
              <w:t xml:space="preserve"> </w:t>
            </w:r>
            <w:r w:rsidRPr="004745CC">
              <w:t>a</w:t>
            </w:r>
            <w:r w:rsidRPr="004745CC">
              <w:rPr>
                <w:spacing w:val="-7"/>
              </w:rPr>
              <w:t xml:space="preserve"> </w:t>
            </w:r>
            <w:r w:rsidRPr="004745CC">
              <w:rPr>
                <w:b/>
              </w:rPr>
              <w:t>CT</w:t>
            </w:r>
            <w:r w:rsidRPr="004745CC">
              <w:rPr>
                <w:b/>
                <w:spacing w:val="-7"/>
              </w:rPr>
              <w:t xml:space="preserve"> </w:t>
            </w:r>
            <w:r w:rsidRPr="004745CC">
              <w:rPr>
                <w:b/>
              </w:rPr>
              <w:t>scan</w:t>
            </w:r>
            <w:r w:rsidRPr="004745CC">
              <w:rPr>
                <w:b/>
                <w:spacing w:val="-7"/>
              </w:rPr>
              <w:t xml:space="preserve"> </w:t>
            </w:r>
            <w:r w:rsidRPr="004745CC">
              <w:rPr>
                <w:b/>
              </w:rPr>
              <w:t>of</w:t>
            </w:r>
            <w:r w:rsidRPr="004745CC">
              <w:rPr>
                <w:b/>
                <w:spacing w:val="-7"/>
              </w:rPr>
              <w:t xml:space="preserve"> </w:t>
            </w:r>
            <w:r w:rsidRPr="004745CC">
              <w:rPr>
                <w:b/>
              </w:rPr>
              <w:t>the</w:t>
            </w:r>
            <w:r w:rsidRPr="004745CC">
              <w:rPr>
                <w:b/>
                <w:spacing w:val="-7"/>
              </w:rPr>
              <w:t xml:space="preserve"> </w:t>
            </w:r>
            <w:r w:rsidRPr="004745CC">
              <w:rPr>
                <w:b/>
              </w:rPr>
              <w:t>head,</w:t>
            </w:r>
            <w:r w:rsidRPr="004745CC">
              <w:rPr>
                <w:b/>
                <w:spacing w:val="-9"/>
              </w:rPr>
              <w:t xml:space="preserve"> </w:t>
            </w:r>
            <w:r w:rsidRPr="004745CC">
              <w:t>if</w:t>
            </w:r>
            <w:r w:rsidRPr="004745CC">
              <w:rPr>
                <w:spacing w:val="-7"/>
              </w:rPr>
              <w:t xml:space="preserve"> </w:t>
            </w:r>
            <w:r w:rsidRPr="004745CC">
              <w:t>possible,</w:t>
            </w:r>
            <w:r w:rsidRPr="004745CC">
              <w:rPr>
                <w:spacing w:val="-7"/>
              </w:rPr>
              <w:t xml:space="preserve"> </w:t>
            </w:r>
            <w:r w:rsidRPr="004745CC">
              <w:t>but</w:t>
            </w:r>
            <w:r w:rsidRPr="004745CC">
              <w:rPr>
                <w:spacing w:val="-7"/>
              </w:rPr>
              <w:t xml:space="preserve"> </w:t>
            </w:r>
            <w:r w:rsidRPr="004745CC">
              <w:t>stabilising</w:t>
            </w:r>
            <w:r w:rsidRPr="004745CC">
              <w:rPr>
                <w:spacing w:val="-7"/>
              </w:rPr>
              <w:t xml:space="preserve"> </w:t>
            </w:r>
            <w:r w:rsidRPr="004745CC">
              <w:t>patient</w:t>
            </w:r>
            <w:r w:rsidRPr="004745CC">
              <w:rPr>
                <w:spacing w:val="-7"/>
              </w:rPr>
              <w:t xml:space="preserve"> </w:t>
            </w:r>
            <w:r w:rsidRPr="004745CC">
              <w:t>and</w:t>
            </w:r>
            <w:r w:rsidRPr="004745CC">
              <w:rPr>
                <w:spacing w:val="-7"/>
              </w:rPr>
              <w:t xml:space="preserve"> </w:t>
            </w:r>
            <w:r w:rsidRPr="004745CC">
              <w:t>blood</w:t>
            </w:r>
            <w:r w:rsidRPr="004745CC">
              <w:rPr>
                <w:spacing w:val="-7"/>
              </w:rPr>
              <w:t xml:space="preserve"> </w:t>
            </w:r>
            <w:r w:rsidRPr="004745CC">
              <w:t>transfusion</w:t>
            </w:r>
            <w:r w:rsidRPr="004745CC">
              <w:rPr>
                <w:spacing w:val="-7"/>
              </w:rPr>
              <w:t xml:space="preserve"> </w:t>
            </w:r>
            <w:r w:rsidRPr="004745CC">
              <w:t>or</w:t>
            </w:r>
            <w:r w:rsidRPr="004745CC">
              <w:rPr>
                <w:spacing w:val="-7"/>
              </w:rPr>
              <w:t xml:space="preserve"> </w:t>
            </w:r>
            <w:r w:rsidRPr="004745CC">
              <w:t>red</w:t>
            </w:r>
            <w:r w:rsidRPr="004745CC">
              <w:rPr>
                <w:spacing w:val="-7"/>
              </w:rPr>
              <w:t xml:space="preserve"> </w:t>
            </w:r>
            <w:r w:rsidRPr="004745CC">
              <w:t>cell exchange</w:t>
            </w:r>
            <w:r w:rsidRPr="004745CC">
              <w:rPr>
                <w:spacing w:val="-13"/>
              </w:rPr>
              <w:t xml:space="preserve"> </w:t>
            </w:r>
            <w:r w:rsidRPr="004745CC">
              <w:t>should</w:t>
            </w:r>
            <w:r w:rsidRPr="004745CC">
              <w:rPr>
                <w:spacing w:val="-12"/>
              </w:rPr>
              <w:t xml:space="preserve"> </w:t>
            </w:r>
            <w:r w:rsidRPr="004745CC">
              <w:t>be</w:t>
            </w:r>
            <w:r w:rsidRPr="004745CC">
              <w:rPr>
                <w:spacing w:val="-12"/>
              </w:rPr>
              <w:t xml:space="preserve"> </w:t>
            </w:r>
            <w:r w:rsidRPr="004745CC">
              <w:t>prioritised</w:t>
            </w:r>
            <w:r w:rsidRPr="004745CC">
              <w:rPr>
                <w:spacing w:val="-12"/>
              </w:rPr>
              <w:t xml:space="preserve"> </w:t>
            </w:r>
            <w:r w:rsidRPr="004745CC">
              <w:t>over</w:t>
            </w:r>
            <w:r w:rsidRPr="004745CC">
              <w:rPr>
                <w:spacing w:val="-12"/>
              </w:rPr>
              <w:t xml:space="preserve"> </w:t>
            </w:r>
            <w:r w:rsidRPr="004745CC">
              <w:t>this.</w:t>
            </w:r>
            <w:r w:rsidRPr="004745CC">
              <w:rPr>
                <w:spacing w:val="-12"/>
              </w:rPr>
              <w:t xml:space="preserve"> </w:t>
            </w:r>
            <w:r w:rsidRPr="004745CC">
              <w:t>CT</w:t>
            </w:r>
            <w:r w:rsidRPr="004745CC">
              <w:rPr>
                <w:spacing w:val="-12"/>
              </w:rPr>
              <w:t xml:space="preserve"> </w:t>
            </w:r>
            <w:r w:rsidRPr="004745CC">
              <w:t>may</w:t>
            </w:r>
            <w:r w:rsidRPr="004745CC">
              <w:rPr>
                <w:spacing w:val="-12"/>
              </w:rPr>
              <w:t xml:space="preserve"> </w:t>
            </w:r>
            <w:r w:rsidRPr="004745CC">
              <w:t>be</w:t>
            </w:r>
            <w:r w:rsidRPr="004745CC">
              <w:rPr>
                <w:spacing w:val="-13"/>
              </w:rPr>
              <w:t xml:space="preserve"> </w:t>
            </w:r>
            <w:r w:rsidRPr="004745CC">
              <w:t>helpful</w:t>
            </w:r>
            <w:r w:rsidRPr="004745CC">
              <w:rPr>
                <w:spacing w:val="-12"/>
              </w:rPr>
              <w:t xml:space="preserve"> </w:t>
            </w:r>
            <w:r w:rsidRPr="004745CC">
              <w:t>to</w:t>
            </w:r>
            <w:r w:rsidRPr="004745CC">
              <w:rPr>
                <w:spacing w:val="-12"/>
              </w:rPr>
              <w:t xml:space="preserve"> </w:t>
            </w:r>
            <w:r w:rsidRPr="004745CC">
              <w:t>identify</w:t>
            </w:r>
            <w:r w:rsidRPr="004745CC">
              <w:rPr>
                <w:spacing w:val="-12"/>
              </w:rPr>
              <w:t xml:space="preserve"> </w:t>
            </w:r>
            <w:r w:rsidRPr="004745CC">
              <w:t>haemorrhagic</w:t>
            </w:r>
            <w:r w:rsidRPr="004745CC">
              <w:rPr>
                <w:spacing w:val="-12"/>
              </w:rPr>
              <w:t xml:space="preserve"> </w:t>
            </w:r>
            <w:r w:rsidRPr="004745CC">
              <w:t>stroke</w:t>
            </w:r>
            <w:r w:rsidRPr="004745CC">
              <w:rPr>
                <w:spacing w:val="-12"/>
              </w:rPr>
              <w:t xml:space="preserve"> </w:t>
            </w:r>
            <w:r w:rsidRPr="004745CC">
              <w:t>which is less common in children</w:t>
            </w:r>
          </w:p>
          <w:p w:rsidR="003540E3" w:rsidRPr="004745CC" w:rsidRDefault="003540E3" w:rsidP="008800B8">
            <w:pPr>
              <w:numPr>
                <w:ilvl w:val="0"/>
                <w:numId w:val="138"/>
              </w:numPr>
              <w:ind w:left="360"/>
            </w:pPr>
            <w:r w:rsidRPr="004745CC">
              <w:t>Refer</w:t>
            </w:r>
            <w:r w:rsidRPr="004745CC">
              <w:rPr>
                <w:spacing w:val="-6"/>
              </w:rPr>
              <w:t xml:space="preserve"> </w:t>
            </w:r>
            <w:r w:rsidRPr="004745CC">
              <w:t>early</w:t>
            </w:r>
            <w:r w:rsidRPr="004745CC">
              <w:rPr>
                <w:spacing w:val="-5"/>
              </w:rPr>
              <w:t xml:space="preserve"> </w:t>
            </w:r>
            <w:r w:rsidRPr="004745CC">
              <w:t>to</w:t>
            </w:r>
            <w:r w:rsidRPr="004745CC">
              <w:rPr>
                <w:spacing w:val="-5"/>
              </w:rPr>
              <w:t xml:space="preserve"> </w:t>
            </w:r>
            <w:r w:rsidRPr="004745CC">
              <w:t>physiotherapy</w:t>
            </w:r>
            <w:r w:rsidRPr="004745CC">
              <w:rPr>
                <w:spacing w:val="-6"/>
              </w:rPr>
              <w:t xml:space="preserve"> </w:t>
            </w:r>
            <w:r w:rsidRPr="004745CC">
              <w:t>and</w:t>
            </w:r>
            <w:r w:rsidRPr="004745CC">
              <w:rPr>
                <w:spacing w:val="-5"/>
              </w:rPr>
              <w:t xml:space="preserve"> </w:t>
            </w:r>
            <w:r w:rsidRPr="004745CC">
              <w:t>occupational</w:t>
            </w:r>
            <w:r w:rsidRPr="004745CC">
              <w:rPr>
                <w:spacing w:val="-5"/>
              </w:rPr>
              <w:t xml:space="preserve"> </w:t>
            </w:r>
            <w:r w:rsidRPr="004745CC">
              <w:rPr>
                <w:spacing w:val="-2"/>
              </w:rPr>
              <w:t>therapy</w:t>
            </w:r>
          </w:p>
          <w:p w:rsidR="003540E3" w:rsidRPr="004745CC" w:rsidRDefault="003540E3" w:rsidP="008800B8">
            <w:pPr>
              <w:numPr>
                <w:ilvl w:val="0"/>
                <w:numId w:val="138"/>
              </w:numPr>
              <w:ind w:left="360"/>
            </w:pPr>
            <w:r w:rsidRPr="004745CC">
              <w:t>At</w:t>
            </w:r>
            <w:r w:rsidRPr="004745CC">
              <w:rPr>
                <w:spacing w:val="-11"/>
              </w:rPr>
              <w:t xml:space="preserve"> </w:t>
            </w:r>
            <w:r w:rsidRPr="004745CC">
              <w:t>discharge</w:t>
            </w:r>
            <w:r w:rsidRPr="004745CC">
              <w:rPr>
                <w:spacing w:val="-11"/>
              </w:rPr>
              <w:t xml:space="preserve"> </w:t>
            </w:r>
            <w:r w:rsidRPr="004745CC">
              <w:t>ensure</w:t>
            </w:r>
            <w:r w:rsidRPr="004745CC">
              <w:rPr>
                <w:spacing w:val="-10"/>
              </w:rPr>
              <w:t xml:space="preserve"> </w:t>
            </w:r>
            <w:r w:rsidRPr="004745CC">
              <w:t>that</w:t>
            </w:r>
            <w:r w:rsidRPr="004745CC">
              <w:rPr>
                <w:spacing w:val="-11"/>
              </w:rPr>
              <w:t xml:space="preserve"> </w:t>
            </w:r>
            <w:r w:rsidRPr="004745CC">
              <w:t>the</w:t>
            </w:r>
            <w:r w:rsidRPr="004745CC">
              <w:rPr>
                <w:spacing w:val="-10"/>
              </w:rPr>
              <w:t xml:space="preserve"> </w:t>
            </w:r>
            <w:r w:rsidRPr="004745CC">
              <w:t>patient</w:t>
            </w:r>
            <w:r w:rsidRPr="004745CC">
              <w:rPr>
                <w:spacing w:val="-11"/>
              </w:rPr>
              <w:t xml:space="preserve"> </w:t>
            </w:r>
            <w:r w:rsidRPr="004745CC">
              <w:t>receives</w:t>
            </w:r>
            <w:r w:rsidRPr="004745CC">
              <w:rPr>
                <w:spacing w:val="-11"/>
              </w:rPr>
              <w:t xml:space="preserve"> </w:t>
            </w:r>
            <w:r w:rsidRPr="004745CC">
              <w:t>counselling.</w:t>
            </w:r>
            <w:r w:rsidRPr="004745CC">
              <w:rPr>
                <w:spacing w:val="-10"/>
              </w:rPr>
              <w:t xml:space="preserve"> </w:t>
            </w:r>
            <w:r w:rsidRPr="004745CC">
              <w:t>Always</w:t>
            </w:r>
            <w:r w:rsidRPr="004745CC">
              <w:rPr>
                <w:spacing w:val="-11"/>
              </w:rPr>
              <w:t xml:space="preserve"> </w:t>
            </w:r>
            <w:r w:rsidRPr="004745CC">
              <w:t>consult</w:t>
            </w:r>
            <w:r w:rsidRPr="004745CC">
              <w:rPr>
                <w:spacing w:val="-10"/>
              </w:rPr>
              <w:t xml:space="preserve"> </w:t>
            </w:r>
            <w:r w:rsidRPr="004745CC">
              <w:t>haematology</w:t>
            </w:r>
            <w:r w:rsidRPr="004745CC">
              <w:rPr>
                <w:spacing w:val="-11"/>
              </w:rPr>
              <w:t xml:space="preserve"> </w:t>
            </w:r>
            <w:r w:rsidRPr="004745CC">
              <w:t>team</w:t>
            </w:r>
            <w:r w:rsidRPr="004745CC">
              <w:rPr>
                <w:spacing w:val="-10"/>
              </w:rPr>
              <w:t xml:space="preserve"> </w:t>
            </w:r>
            <w:r w:rsidRPr="004745CC">
              <w:rPr>
                <w:spacing w:val="-2"/>
              </w:rPr>
              <w:t>prior</w:t>
            </w:r>
          </w:p>
          <w:p w:rsidR="003540E3" w:rsidRPr="004745CC" w:rsidRDefault="003540E3" w:rsidP="008800B8">
            <w:pPr>
              <w:numPr>
                <w:ilvl w:val="0"/>
                <w:numId w:val="138"/>
              </w:numPr>
              <w:ind w:left="360"/>
            </w:pPr>
            <w:r w:rsidRPr="004745CC">
              <w:t>to</w:t>
            </w:r>
            <w:r w:rsidRPr="004745CC">
              <w:rPr>
                <w:spacing w:val="-5"/>
              </w:rPr>
              <w:t xml:space="preserve"> </w:t>
            </w:r>
            <w:r w:rsidRPr="004745CC">
              <w:t>discharge</w:t>
            </w:r>
            <w:r w:rsidRPr="004745CC">
              <w:rPr>
                <w:spacing w:val="-4"/>
              </w:rPr>
              <w:t xml:space="preserve"> </w:t>
            </w:r>
            <w:r w:rsidRPr="004745CC">
              <w:t>and</w:t>
            </w:r>
            <w:r w:rsidRPr="004745CC">
              <w:rPr>
                <w:spacing w:val="-4"/>
              </w:rPr>
              <w:t xml:space="preserve"> </w:t>
            </w:r>
            <w:r w:rsidRPr="004745CC">
              <w:t>organise</w:t>
            </w:r>
            <w:r w:rsidRPr="004745CC">
              <w:rPr>
                <w:spacing w:val="-4"/>
              </w:rPr>
              <w:t xml:space="preserve"> </w:t>
            </w:r>
            <w:r w:rsidRPr="004745CC">
              <w:t>follow</w:t>
            </w:r>
            <w:r w:rsidRPr="004745CC">
              <w:rPr>
                <w:spacing w:val="-4"/>
              </w:rPr>
              <w:t xml:space="preserve"> </w:t>
            </w:r>
            <w:r w:rsidRPr="004745CC">
              <w:rPr>
                <w:spacing w:val="-5"/>
              </w:rPr>
              <w:t>up</w:t>
            </w:r>
          </w:p>
          <w:p w:rsidR="003540E3" w:rsidRPr="004745CC" w:rsidRDefault="003540E3" w:rsidP="008800B8">
            <w:pPr>
              <w:numPr>
                <w:ilvl w:val="0"/>
                <w:numId w:val="138"/>
              </w:numPr>
              <w:ind w:left="360"/>
            </w:pPr>
            <w:r w:rsidRPr="004745CC">
              <w:rPr>
                <w:b/>
              </w:rPr>
              <w:t>Primary</w:t>
            </w:r>
            <w:r w:rsidRPr="004745CC">
              <w:rPr>
                <w:b/>
                <w:spacing w:val="-5"/>
              </w:rPr>
              <w:t xml:space="preserve"> </w:t>
            </w:r>
            <w:r w:rsidRPr="004745CC">
              <w:rPr>
                <w:b/>
              </w:rPr>
              <w:t>prevention</w:t>
            </w:r>
            <w:r w:rsidRPr="004745CC">
              <w:rPr>
                <w:b/>
                <w:spacing w:val="-2"/>
              </w:rPr>
              <w:t xml:space="preserve"> </w:t>
            </w:r>
            <w:r w:rsidRPr="004745CC">
              <w:t>(prevention</w:t>
            </w:r>
            <w:r w:rsidRPr="004745CC">
              <w:rPr>
                <w:spacing w:val="-2"/>
              </w:rPr>
              <w:t xml:space="preserve"> </w:t>
            </w:r>
            <w:r w:rsidRPr="004745CC">
              <w:t>before</w:t>
            </w:r>
            <w:r w:rsidRPr="004745CC">
              <w:rPr>
                <w:spacing w:val="-2"/>
              </w:rPr>
              <w:t xml:space="preserve"> </w:t>
            </w:r>
            <w:r w:rsidRPr="004745CC">
              <w:t>ever</w:t>
            </w:r>
            <w:r w:rsidRPr="004745CC">
              <w:rPr>
                <w:spacing w:val="-2"/>
              </w:rPr>
              <w:t xml:space="preserve"> </w:t>
            </w:r>
            <w:r w:rsidRPr="004745CC">
              <w:t>having</w:t>
            </w:r>
            <w:r w:rsidRPr="004745CC">
              <w:rPr>
                <w:spacing w:val="-2"/>
              </w:rPr>
              <w:t xml:space="preserve"> </w:t>
            </w:r>
            <w:r w:rsidRPr="004745CC">
              <w:t>a</w:t>
            </w:r>
            <w:r w:rsidRPr="004745CC">
              <w:rPr>
                <w:spacing w:val="-2"/>
              </w:rPr>
              <w:t xml:space="preserve"> stroke)</w:t>
            </w:r>
          </w:p>
          <w:p w:rsidR="003540E3" w:rsidRPr="004745CC" w:rsidRDefault="003540E3" w:rsidP="008800B8">
            <w:pPr>
              <w:numPr>
                <w:ilvl w:val="1"/>
                <w:numId w:val="138"/>
              </w:numPr>
              <w:ind w:left="927"/>
            </w:pPr>
            <w:r w:rsidRPr="004745CC">
              <w:t>Annual</w:t>
            </w:r>
            <w:r w:rsidRPr="004745CC">
              <w:rPr>
                <w:spacing w:val="-4"/>
              </w:rPr>
              <w:t xml:space="preserve"> </w:t>
            </w:r>
            <w:r w:rsidRPr="004745CC">
              <w:t>transcranial</w:t>
            </w:r>
            <w:r w:rsidRPr="004745CC">
              <w:rPr>
                <w:spacing w:val="-4"/>
              </w:rPr>
              <w:t xml:space="preserve"> </w:t>
            </w:r>
            <w:r w:rsidRPr="004745CC">
              <w:t>doppler</w:t>
            </w:r>
            <w:r w:rsidRPr="004745CC">
              <w:rPr>
                <w:spacing w:val="-4"/>
              </w:rPr>
              <w:t xml:space="preserve"> </w:t>
            </w:r>
            <w:r w:rsidRPr="004745CC">
              <w:t>(TCD)</w:t>
            </w:r>
            <w:r w:rsidRPr="004745CC">
              <w:rPr>
                <w:spacing w:val="-3"/>
              </w:rPr>
              <w:t xml:space="preserve"> </w:t>
            </w:r>
            <w:r w:rsidRPr="004745CC">
              <w:t>screening</w:t>
            </w:r>
            <w:r w:rsidRPr="004745CC">
              <w:rPr>
                <w:spacing w:val="-4"/>
              </w:rPr>
              <w:t xml:space="preserve"> </w:t>
            </w:r>
            <w:r w:rsidRPr="004745CC">
              <w:t>is</w:t>
            </w:r>
            <w:r w:rsidRPr="004745CC">
              <w:rPr>
                <w:spacing w:val="-4"/>
              </w:rPr>
              <w:t xml:space="preserve"> </w:t>
            </w:r>
            <w:r w:rsidRPr="004745CC">
              <w:t>recommended</w:t>
            </w:r>
            <w:r w:rsidRPr="004745CC">
              <w:rPr>
                <w:spacing w:val="-4"/>
              </w:rPr>
              <w:t xml:space="preserve"> </w:t>
            </w:r>
            <w:r w:rsidRPr="004745CC">
              <w:t>for</w:t>
            </w:r>
            <w:r w:rsidRPr="004745CC">
              <w:rPr>
                <w:spacing w:val="-3"/>
              </w:rPr>
              <w:t xml:space="preserve"> </w:t>
            </w:r>
            <w:r w:rsidRPr="004745CC">
              <w:t>children</w:t>
            </w:r>
            <w:r w:rsidRPr="004745CC">
              <w:rPr>
                <w:spacing w:val="-4"/>
              </w:rPr>
              <w:t xml:space="preserve"> </w:t>
            </w:r>
            <w:r w:rsidRPr="004745CC">
              <w:t>aged</w:t>
            </w:r>
            <w:r w:rsidRPr="004745CC">
              <w:rPr>
                <w:spacing w:val="-4"/>
              </w:rPr>
              <w:t xml:space="preserve"> </w:t>
            </w:r>
            <w:r w:rsidRPr="004745CC">
              <w:t>2-16</w:t>
            </w:r>
            <w:r w:rsidRPr="004745CC">
              <w:rPr>
                <w:spacing w:val="-3"/>
              </w:rPr>
              <w:t xml:space="preserve"> </w:t>
            </w:r>
            <w:r w:rsidRPr="004745CC">
              <w:rPr>
                <w:spacing w:val="-2"/>
              </w:rPr>
              <w:t>years</w:t>
            </w:r>
          </w:p>
          <w:p w:rsidR="003540E3" w:rsidRPr="004745CC" w:rsidRDefault="003540E3" w:rsidP="008800B8">
            <w:pPr>
              <w:numPr>
                <w:ilvl w:val="1"/>
                <w:numId w:val="138"/>
              </w:numPr>
              <w:ind w:left="927"/>
            </w:pPr>
            <w:r w:rsidRPr="004745CC">
              <w:rPr>
                <w:spacing w:val="-4"/>
              </w:rPr>
              <w:t xml:space="preserve">Children with abnormal TCD velocities (defined as &gt;200cm/sec) if not already on hydroxyurea </w:t>
            </w:r>
            <w:r w:rsidRPr="004745CC">
              <w:t>should be initiated at a dose of 20mg/kg/day and escalated as tolerated to a maximum dose of up to 35mg/kg/day</w:t>
            </w:r>
          </w:p>
          <w:p w:rsidR="003540E3" w:rsidRPr="004745CC" w:rsidRDefault="003540E3" w:rsidP="008800B8">
            <w:pPr>
              <w:numPr>
                <w:ilvl w:val="0"/>
                <w:numId w:val="138"/>
              </w:numPr>
              <w:ind w:left="360"/>
            </w:pPr>
            <w:r w:rsidRPr="004745CC">
              <w:rPr>
                <w:b/>
              </w:rPr>
              <w:t>Secondary</w:t>
            </w:r>
            <w:r w:rsidRPr="004745CC">
              <w:rPr>
                <w:b/>
                <w:spacing w:val="-6"/>
              </w:rPr>
              <w:t xml:space="preserve"> </w:t>
            </w:r>
            <w:r w:rsidRPr="004745CC">
              <w:rPr>
                <w:b/>
              </w:rPr>
              <w:t>prevention</w:t>
            </w:r>
            <w:r w:rsidRPr="004745CC">
              <w:rPr>
                <w:b/>
                <w:spacing w:val="-6"/>
              </w:rPr>
              <w:t xml:space="preserve"> </w:t>
            </w:r>
            <w:r w:rsidRPr="004745CC">
              <w:t>(prevention</w:t>
            </w:r>
            <w:r w:rsidRPr="004745CC">
              <w:rPr>
                <w:spacing w:val="-5"/>
              </w:rPr>
              <w:t xml:space="preserve"> </w:t>
            </w:r>
            <w:r w:rsidRPr="004745CC">
              <w:t>measures</w:t>
            </w:r>
            <w:r w:rsidRPr="004745CC">
              <w:rPr>
                <w:spacing w:val="-6"/>
              </w:rPr>
              <w:t xml:space="preserve"> </w:t>
            </w:r>
            <w:r w:rsidRPr="004745CC">
              <w:t>after</w:t>
            </w:r>
            <w:r w:rsidRPr="004745CC">
              <w:rPr>
                <w:spacing w:val="-5"/>
              </w:rPr>
              <w:t xml:space="preserve"> </w:t>
            </w:r>
            <w:r w:rsidRPr="004745CC">
              <w:t>having</w:t>
            </w:r>
            <w:r w:rsidRPr="004745CC">
              <w:rPr>
                <w:spacing w:val="-5"/>
              </w:rPr>
              <w:t xml:space="preserve"> </w:t>
            </w:r>
            <w:r w:rsidRPr="004745CC">
              <w:t>a</w:t>
            </w:r>
            <w:r w:rsidRPr="004745CC">
              <w:rPr>
                <w:spacing w:val="-5"/>
              </w:rPr>
              <w:t xml:space="preserve"> </w:t>
            </w:r>
            <w:r w:rsidRPr="004745CC">
              <w:rPr>
                <w:spacing w:val="-2"/>
              </w:rPr>
              <w:t>stroke)</w:t>
            </w:r>
          </w:p>
          <w:p w:rsidR="003540E3" w:rsidRPr="004745CC" w:rsidRDefault="003540E3" w:rsidP="008800B8">
            <w:pPr>
              <w:numPr>
                <w:ilvl w:val="1"/>
                <w:numId w:val="138"/>
              </w:numPr>
              <w:ind w:left="927"/>
            </w:pPr>
            <w:r w:rsidRPr="004745CC">
              <w:t>The</w:t>
            </w:r>
            <w:r w:rsidRPr="004745CC">
              <w:rPr>
                <w:spacing w:val="-2"/>
              </w:rPr>
              <w:t xml:space="preserve"> </w:t>
            </w:r>
            <w:r w:rsidRPr="004745CC">
              <w:t>aim</w:t>
            </w:r>
            <w:r w:rsidRPr="004745CC">
              <w:rPr>
                <w:spacing w:val="-2"/>
              </w:rPr>
              <w:t xml:space="preserve"> </w:t>
            </w:r>
            <w:r w:rsidRPr="004745CC">
              <w:t>is</w:t>
            </w:r>
            <w:r w:rsidRPr="004745CC">
              <w:rPr>
                <w:spacing w:val="-2"/>
              </w:rPr>
              <w:t xml:space="preserve"> </w:t>
            </w:r>
            <w:r w:rsidRPr="004745CC">
              <w:t>to</w:t>
            </w:r>
            <w:r w:rsidRPr="004745CC">
              <w:rPr>
                <w:spacing w:val="-2"/>
              </w:rPr>
              <w:t xml:space="preserve"> </w:t>
            </w:r>
            <w:r w:rsidRPr="004745CC">
              <w:t>prevent</w:t>
            </w:r>
            <w:r w:rsidRPr="004745CC">
              <w:rPr>
                <w:spacing w:val="-2"/>
              </w:rPr>
              <w:t xml:space="preserve"> </w:t>
            </w:r>
            <w:r w:rsidRPr="004745CC">
              <w:t>a</w:t>
            </w:r>
            <w:r w:rsidRPr="004745CC">
              <w:rPr>
                <w:spacing w:val="-2"/>
              </w:rPr>
              <w:t xml:space="preserve"> </w:t>
            </w:r>
            <w:r w:rsidRPr="004745CC">
              <w:t>repeat</w:t>
            </w:r>
            <w:r w:rsidRPr="004745CC">
              <w:rPr>
                <w:spacing w:val="-1"/>
              </w:rPr>
              <w:t xml:space="preserve"> </w:t>
            </w:r>
            <w:r w:rsidRPr="004745CC">
              <w:rPr>
                <w:spacing w:val="-2"/>
              </w:rPr>
              <w:t>stroke</w:t>
            </w:r>
          </w:p>
          <w:p w:rsidR="003540E3" w:rsidRPr="004745CC" w:rsidRDefault="003540E3" w:rsidP="008800B8">
            <w:pPr>
              <w:numPr>
                <w:ilvl w:val="1"/>
                <w:numId w:val="138"/>
              </w:numPr>
              <w:ind w:left="927"/>
            </w:pPr>
            <w:r w:rsidRPr="004745CC">
              <w:t>Hydroxyurea</w:t>
            </w:r>
            <w:r w:rsidRPr="004745CC">
              <w:rPr>
                <w:spacing w:val="-3"/>
              </w:rPr>
              <w:t xml:space="preserve"> </w:t>
            </w:r>
            <w:r w:rsidRPr="004745CC">
              <w:t>dosage</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escalated</w:t>
            </w:r>
            <w:r w:rsidRPr="004745CC">
              <w:rPr>
                <w:spacing w:val="-3"/>
              </w:rPr>
              <w:t xml:space="preserve"> </w:t>
            </w:r>
            <w:r w:rsidRPr="004745CC">
              <w:t>to</w:t>
            </w:r>
            <w:r w:rsidRPr="004745CC">
              <w:rPr>
                <w:spacing w:val="-3"/>
              </w:rPr>
              <w:t xml:space="preserve"> </w:t>
            </w:r>
            <w:r w:rsidRPr="004745CC">
              <w:t>maximum</w:t>
            </w:r>
            <w:r w:rsidRPr="004745CC">
              <w:rPr>
                <w:spacing w:val="-3"/>
              </w:rPr>
              <w:t xml:space="preserve"> </w:t>
            </w:r>
            <w:r w:rsidRPr="004745CC">
              <w:t>tolerated</w:t>
            </w:r>
            <w:r w:rsidRPr="004745CC">
              <w:rPr>
                <w:spacing w:val="-3"/>
              </w:rPr>
              <w:t xml:space="preserve"> </w:t>
            </w:r>
            <w:r w:rsidRPr="004745CC">
              <w:t>dose</w:t>
            </w:r>
            <w:r w:rsidRPr="004745CC">
              <w:rPr>
                <w:spacing w:val="-3"/>
              </w:rPr>
              <w:t xml:space="preserve"> </w:t>
            </w:r>
            <w:r w:rsidRPr="004745CC">
              <w:t>(up</w:t>
            </w:r>
            <w:r w:rsidRPr="004745CC">
              <w:rPr>
                <w:spacing w:val="-3"/>
              </w:rPr>
              <w:t xml:space="preserve"> </w:t>
            </w:r>
            <w:r w:rsidRPr="004745CC">
              <w:lastRenderedPageBreak/>
              <w:t>to</w:t>
            </w:r>
            <w:r w:rsidRPr="004745CC">
              <w:rPr>
                <w:spacing w:val="-3"/>
              </w:rPr>
              <w:t xml:space="preserve"> </w:t>
            </w:r>
            <w:r w:rsidRPr="004745CC">
              <w:t>35mg/kg/day as per the guidelines of dose escalation of hydroxyurea)</w:t>
            </w:r>
          </w:p>
          <w:p w:rsidR="003540E3" w:rsidRPr="004745CC" w:rsidRDefault="003540E3" w:rsidP="008800B8">
            <w:pPr>
              <w:numPr>
                <w:ilvl w:val="1"/>
                <w:numId w:val="138"/>
              </w:numPr>
              <w:ind w:left="927"/>
            </w:pPr>
            <w:r w:rsidRPr="004745CC">
              <w:t>Annual</w:t>
            </w:r>
            <w:r w:rsidRPr="004745CC">
              <w:rPr>
                <w:spacing w:val="-2"/>
              </w:rPr>
              <w:t xml:space="preserve"> </w:t>
            </w:r>
            <w:r w:rsidRPr="004745CC">
              <w:t>TCD</w:t>
            </w:r>
            <w:r w:rsidRPr="004745CC">
              <w:rPr>
                <w:spacing w:val="-2"/>
              </w:rPr>
              <w:t xml:space="preserve"> </w:t>
            </w:r>
            <w:r w:rsidRPr="004745CC">
              <w:t>screening</w:t>
            </w:r>
            <w:r w:rsidRPr="004745CC">
              <w:rPr>
                <w:spacing w:val="-2"/>
              </w:rPr>
              <w:t xml:space="preserve"> </w:t>
            </w:r>
            <w:r w:rsidRPr="004745CC">
              <w:t>to</w:t>
            </w:r>
            <w:r w:rsidRPr="004745CC">
              <w:rPr>
                <w:spacing w:val="-2"/>
              </w:rPr>
              <w:t xml:space="preserve"> </w:t>
            </w:r>
            <w:r w:rsidRPr="004745CC">
              <w:t>assess</w:t>
            </w:r>
            <w:r w:rsidRPr="004745CC">
              <w:rPr>
                <w:spacing w:val="-2"/>
              </w:rPr>
              <w:t xml:space="preserve"> </w:t>
            </w:r>
            <w:r w:rsidRPr="004745CC">
              <w:t>for</w:t>
            </w:r>
            <w:r w:rsidRPr="004745CC">
              <w:rPr>
                <w:spacing w:val="-2"/>
              </w:rPr>
              <w:t xml:space="preserve"> </w:t>
            </w:r>
            <w:r w:rsidRPr="004745CC">
              <w:t>risk</w:t>
            </w:r>
            <w:r w:rsidRPr="004745CC">
              <w:rPr>
                <w:spacing w:val="-2"/>
              </w:rPr>
              <w:t xml:space="preserve"> </w:t>
            </w:r>
            <w:r w:rsidRPr="004745CC">
              <w:t>of</w:t>
            </w:r>
            <w:r w:rsidRPr="004745CC">
              <w:rPr>
                <w:spacing w:val="-1"/>
              </w:rPr>
              <w:t xml:space="preserve"> </w:t>
            </w:r>
            <w:r w:rsidRPr="004745CC">
              <w:rPr>
                <w:spacing w:val="-2"/>
              </w:rPr>
              <w:t>recurrence</w:t>
            </w:r>
          </w:p>
          <w:p w:rsidR="003540E3" w:rsidRPr="004745CC" w:rsidRDefault="003540E3" w:rsidP="008800B8">
            <w:pPr>
              <w:spacing w:before="268"/>
              <w:ind w:left="100"/>
              <w:rPr>
                <w:rFonts w:cs="Segoe UI"/>
                <w:b/>
                <w:szCs w:val="26"/>
              </w:rPr>
            </w:pPr>
            <w:r w:rsidRPr="004745CC">
              <w:rPr>
                <w:rFonts w:cs="Segoe UI"/>
                <w:b/>
                <w:color w:val="231F20"/>
                <w:spacing w:val="-2"/>
                <w:szCs w:val="26"/>
              </w:rPr>
              <w:t>Priapism</w:t>
            </w:r>
          </w:p>
          <w:p w:rsidR="003540E3" w:rsidRPr="004745CC" w:rsidRDefault="003540E3" w:rsidP="008800B8">
            <w:pPr>
              <w:numPr>
                <w:ilvl w:val="0"/>
                <w:numId w:val="101"/>
              </w:numPr>
              <w:tabs>
                <w:tab w:val="left" w:pos="460"/>
              </w:tabs>
              <w:spacing w:before="5"/>
              <w:ind w:right="88"/>
              <w:jc w:val="both"/>
              <w:rPr>
                <w:rFonts w:cs="Segoe UI"/>
                <w:szCs w:val="26"/>
              </w:rPr>
            </w:pPr>
            <w:r w:rsidRPr="004745CC">
              <w:rPr>
                <w:rFonts w:cs="Segoe UI"/>
                <w:color w:val="231F20"/>
                <w:szCs w:val="26"/>
              </w:rPr>
              <w:t>Priapism</w:t>
            </w:r>
            <w:r w:rsidRPr="004745CC">
              <w:rPr>
                <w:rFonts w:cs="Segoe UI"/>
                <w:color w:val="231F20"/>
                <w:spacing w:val="-9"/>
                <w:szCs w:val="26"/>
              </w:rPr>
              <w:t xml:space="preserve"> </w:t>
            </w:r>
            <w:r w:rsidRPr="004745CC">
              <w:rPr>
                <w:rFonts w:cs="Segoe UI"/>
                <w:color w:val="231F20"/>
                <w:szCs w:val="26"/>
              </w:rPr>
              <w:t>is</w:t>
            </w:r>
            <w:r w:rsidRPr="004745CC">
              <w:rPr>
                <w:rFonts w:cs="Segoe UI"/>
                <w:color w:val="231F20"/>
                <w:spacing w:val="-9"/>
                <w:szCs w:val="26"/>
              </w:rPr>
              <w:t xml:space="preserve"> </w:t>
            </w:r>
            <w:r w:rsidRPr="004745CC">
              <w:rPr>
                <w:rFonts w:cs="Segoe UI"/>
                <w:color w:val="231F20"/>
                <w:szCs w:val="26"/>
              </w:rPr>
              <w:t>a</w:t>
            </w:r>
            <w:r w:rsidRPr="004745CC">
              <w:rPr>
                <w:rFonts w:cs="Segoe UI"/>
                <w:color w:val="231F20"/>
                <w:spacing w:val="-9"/>
                <w:szCs w:val="26"/>
              </w:rPr>
              <w:t xml:space="preserve"> </w:t>
            </w:r>
            <w:r w:rsidRPr="004745CC">
              <w:rPr>
                <w:rFonts w:cs="Segoe UI"/>
                <w:color w:val="231F20"/>
                <w:szCs w:val="26"/>
              </w:rPr>
              <w:t>prolonged</w:t>
            </w:r>
            <w:r w:rsidRPr="004745CC">
              <w:rPr>
                <w:rFonts w:cs="Segoe UI"/>
                <w:color w:val="231F20"/>
                <w:spacing w:val="-9"/>
                <w:szCs w:val="26"/>
              </w:rPr>
              <w:t xml:space="preserve"> </w:t>
            </w:r>
            <w:r w:rsidRPr="004745CC">
              <w:rPr>
                <w:rFonts w:cs="Segoe UI"/>
                <w:color w:val="231F20"/>
                <w:szCs w:val="26"/>
              </w:rPr>
              <w:t>and</w:t>
            </w:r>
            <w:r w:rsidRPr="004745CC">
              <w:rPr>
                <w:rFonts w:cs="Segoe UI"/>
                <w:color w:val="231F20"/>
                <w:spacing w:val="-9"/>
                <w:szCs w:val="26"/>
              </w:rPr>
              <w:t xml:space="preserve"> </w:t>
            </w:r>
            <w:r w:rsidRPr="004745CC">
              <w:rPr>
                <w:rFonts w:cs="Segoe UI"/>
                <w:color w:val="231F20"/>
                <w:szCs w:val="26"/>
              </w:rPr>
              <w:t>painful</w:t>
            </w:r>
            <w:r w:rsidRPr="004745CC">
              <w:rPr>
                <w:rFonts w:cs="Segoe UI"/>
                <w:color w:val="231F20"/>
                <w:spacing w:val="-9"/>
                <w:szCs w:val="26"/>
              </w:rPr>
              <w:t xml:space="preserve"> </w:t>
            </w:r>
            <w:r w:rsidRPr="004745CC">
              <w:rPr>
                <w:rFonts w:cs="Segoe UI"/>
                <w:color w:val="231F20"/>
                <w:szCs w:val="26"/>
              </w:rPr>
              <w:t>penile</w:t>
            </w:r>
            <w:r w:rsidRPr="004745CC">
              <w:rPr>
                <w:rFonts w:cs="Segoe UI"/>
                <w:color w:val="231F20"/>
                <w:spacing w:val="-9"/>
                <w:szCs w:val="26"/>
              </w:rPr>
              <w:t xml:space="preserve"> </w:t>
            </w:r>
            <w:r w:rsidRPr="004745CC">
              <w:rPr>
                <w:rFonts w:cs="Segoe UI"/>
                <w:color w:val="231F20"/>
                <w:szCs w:val="26"/>
              </w:rPr>
              <w:t>erection,</w:t>
            </w:r>
            <w:r w:rsidRPr="004745CC">
              <w:rPr>
                <w:rFonts w:cs="Segoe UI"/>
                <w:color w:val="231F20"/>
                <w:spacing w:val="-9"/>
                <w:szCs w:val="26"/>
              </w:rPr>
              <w:t xml:space="preserve"> </w:t>
            </w:r>
            <w:r w:rsidRPr="004745CC">
              <w:rPr>
                <w:rFonts w:cs="Segoe UI"/>
                <w:color w:val="231F20"/>
                <w:szCs w:val="26"/>
              </w:rPr>
              <w:t>often</w:t>
            </w:r>
            <w:r w:rsidRPr="004745CC">
              <w:rPr>
                <w:rFonts w:cs="Segoe UI"/>
                <w:color w:val="231F20"/>
                <w:spacing w:val="-9"/>
                <w:szCs w:val="26"/>
              </w:rPr>
              <w:t xml:space="preserve"> </w:t>
            </w:r>
            <w:r w:rsidRPr="004745CC">
              <w:rPr>
                <w:rFonts w:cs="Segoe UI"/>
                <w:color w:val="231F20"/>
                <w:szCs w:val="26"/>
              </w:rPr>
              <w:t>not</w:t>
            </w:r>
            <w:r w:rsidRPr="004745CC">
              <w:rPr>
                <w:rFonts w:cs="Segoe UI"/>
                <w:color w:val="231F20"/>
                <w:spacing w:val="-9"/>
                <w:szCs w:val="26"/>
              </w:rPr>
              <w:t xml:space="preserve"> </w:t>
            </w:r>
            <w:r w:rsidRPr="004745CC">
              <w:rPr>
                <w:rFonts w:cs="Segoe UI"/>
                <w:color w:val="231F20"/>
                <w:szCs w:val="26"/>
              </w:rPr>
              <w:t>associated</w:t>
            </w:r>
            <w:r w:rsidRPr="004745CC">
              <w:rPr>
                <w:rFonts w:cs="Segoe UI"/>
                <w:color w:val="231F20"/>
                <w:spacing w:val="-9"/>
                <w:szCs w:val="26"/>
              </w:rPr>
              <w:t xml:space="preserve"> </w:t>
            </w:r>
            <w:r w:rsidRPr="004745CC">
              <w:rPr>
                <w:rFonts w:cs="Segoe UI"/>
                <w:color w:val="231F20"/>
                <w:szCs w:val="26"/>
              </w:rPr>
              <w:t>with</w:t>
            </w:r>
            <w:r w:rsidRPr="004745CC">
              <w:rPr>
                <w:rFonts w:cs="Segoe UI"/>
                <w:color w:val="231F20"/>
                <w:spacing w:val="-9"/>
                <w:szCs w:val="26"/>
              </w:rPr>
              <w:t xml:space="preserve"> </w:t>
            </w:r>
            <w:r w:rsidRPr="004745CC">
              <w:rPr>
                <w:rFonts w:cs="Segoe UI"/>
                <w:color w:val="231F20"/>
                <w:szCs w:val="26"/>
              </w:rPr>
              <w:t>sexual</w:t>
            </w:r>
            <w:r w:rsidRPr="004745CC">
              <w:rPr>
                <w:rFonts w:cs="Segoe UI"/>
                <w:color w:val="231F20"/>
                <w:spacing w:val="-9"/>
                <w:szCs w:val="26"/>
              </w:rPr>
              <w:t xml:space="preserve"> </w:t>
            </w:r>
            <w:r w:rsidRPr="004745CC">
              <w:rPr>
                <w:rFonts w:cs="Segoe UI"/>
                <w:color w:val="231F20"/>
                <w:szCs w:val="26"/>
              </w:rPr>
              <w:t>stimulation. Male children, especially adolescents, with SCD should be made aware of this and advised to inform parents/doctors as it can lead to impotence if left untreated. It can also be triggered by sexual activity or a full bladder</w:t>
            </w:r>
          </w:p>
          <w:p w:rsidR="003540E3" w:rsidRPr="004745CC" w:rsidRDefault="003540E3" w:rsidP="008800B8">
            <w:pPr>
              <w:tabs>
                <w:tab w:val="left" w:pos="460"/>
              </w:tabs>
              <w:spacing w:before="5"/>
              <w:ind w:left="460" w:right="88"/>
              <w:jc w:val="both"/>
              <w:rPr>
                <w:rFonts w:cs="Segoe UI"/>
                <w:szCs w:val="26"/>
              </w:rPr>
            </w:pPr>
          </w:p>
          <w:p w:rsidR="003540E3" w:rsidRPr="004745CC" w:rsidRDefault="003540E3" w:rsidP="008800B8">
            <w:pPr>
              <w:ind w:left="399"/>
              <w:jc w:val="both"/>
              <w:rPr>
                <w:rFonts w:cs="Segoe UI"/>
                <w:b/>
                <w:szCs w:val="26"/>
              </w:rPr>
            </w:pPr>
            <w:r w:rsidRPr="004745CC">
              <w:rPr>
                <w:rFonts w:cs="Segoe UI"/>
                <w:b/>
                <w:color w:val="231F20"/>
                <w:szCs w:val="26"/>
              </w:rPr>
              <w:t>Signs</w:t>
            </w:r>
            <w:r w:rsidRPr="004745CC">
              <w:rPr>
                <w:rFonts w:cs="Segoe UI"/>
                <w:b/>
                <w:color w:val="231F20"/>
                <w:spacing w:val="-2"/>
                <w:szCs w:val="26"/>
              </w:rPr>
              <w:t xml:space="preserve"> </w:t>
            </w:r>
            <w:r w:rsidRPr="004745CC">
              <w:rPr>
                <w:rFonts w:cs="Segoe UI"/>
                <w:b/>
                <w:color w:val="231F20"/>
                <w:szCs w:val="26"/>
              </w:rPr>
              <w:t xml:space="preserve">and </w:t>
            </w:r>
            <w:r w:rsidRPr="004745CC">
              <w:rPr>
                <w:rFonts w:cs="Segoe UI"/>
                <w:b/>
                <w:color w:val="231F20"/>
                <w:spacing w:val="-2"/>
                <w:szCs w:val="26"/>
              </w:rPr>
              <w:t>symptoms</w:t>
            </w:r>
          </w:p>
          <w:p w:rsidR="003540E3" w:rsidRPr="004745CC" w:rsidRDefault="003540E3" w:rsidP="008800B8">
            <w:pPr>
              <w:numPr>
                <w:ilvl w:val="0"/>
                <w:numId w:val="101"/>
              </w:numPr>
              <w:tabs>
                <w:tab w:val="left" w:pos="460"/>
              </w:tabs>
              <w:ind w:right="88"/>
              <w:jc w:val="both"/>
              <w:rPr>
                <w:rFonts w:cs="Segoe UI"/>
                <w:szCs w:val="26"/>
              </w:rPr>
            </w:pPr>
            <w:r w:rsidRPr="004745CC">
              <w:rPr>
                <w:rFonts w:cs="Segoe UI"/>
                <w:color w:val="231F20"/>
                <w:szCs w:val="26"/>
              </w:rPr>
              <w:t>Assessment: Clinically assess whether the patient has urinary retention and whether or not the glans penis is soft or turgid. This determines treatment</w:t>
            </w:r>
          </w:p>
          <w:p w:rsidR="003540E3" w:rsidRPr="004745CC" w:rsidRDefault="003540E3" w:rsidP="008800B8">
            <w:pPr>
              <w:spacing w:before="3"/>
              <w:rPr>
                <w:rFonts w:cs="Segoe UI"/>
                <w:szCs w:val="26"/>
              </w:rPr>
            </w:pPr>
          </w:p>
          <w:p w:rsidR="003540E3" w:rsidRPr="004745CC" w:rsidRDefault="003540E3" w:rsidP="008800B8">
            <w:pPr>
              <w:spacing w:before="1"/>
              <w:rPr>
                <w:rFonts w:cs="Segoe UI"/>
                <w:b/>
                <w:szCs w:val="26"/>
              </w:rPr>
            </w:pPr>
            <w:r w:rsidRPr="004745CC">
              <w:rPr>
                <w:rFonts w:cs="Segoe UI"/>
                <w:b/>
                <w:color w:val="231F20"/>
                <w:spacing w:val="-2"/>
                <w:szCs w:val="26"/>
              </w:rPr>
              <w:t xml:space="preserve">  Management</w:t>
            </w:r>
          </w:p>
          <w:p w:rsidR="003540E3" w:rsidRPr="004745CC" w:rsidRDefault="003540E3" w:rsidP="008800B8">
            <w:pPr>
              <w:numPr>
                <w:ilvl w:val="0"/>
                <w:numId w:val="138"/>
              </w:numPr>
              <w:ind w:left="360"/>
              <w:rPr>
                <w:b/>
              </w:rPr>
            </w:pPr>
            <w:r w:rsidRPr="004745CC">
              <w:t>Requires</w:t>
            </w:r>
            <w:r w:rsidRPr="004745CC">
              <w:rPr>
                <w:spacing w:val="-5"/>
              </w:rPr>
              <w:t xml:space="preserve"> </w:t>
            </w:r>
            <w:r w:rsidRPr="004745CC">
              <w:t>URGENT</w:t>
            </w:r>
            <w:r w:rsidRPr="004745CC">
              <w:rPr>
                <w:spacing w:val="-3"/>
              </w:rPr>
              <w:t xml:space="preserve"> </w:t>
            </w:r>
            <w:r w:rsidRPr="004745CC">
              <w:t>urological</w:t>
            </w:r>
            <w:r w:rsidRPr="004745CC">
              <w:rPr>
                <w:spacing w:val="-3"/>
              </w:rPr>
              <w:t xml:space="preserve"> </w:t>
            </w:r>
            <w:r w:rsidRPr="004745CC">
              <w:t>assessment</w:t>
            </w:r>
            <w:r w:rsidRPr="004745CC">
              <w:rPr>
                <w:spacing w:val="-2"/>
              </w:rPr>
              <w:t xml:space="preserve"> </w:t>
            </w:r>
            <w:r w:rsidRPr="004745CC">
              <w:t>and</w:t>
            </w:r>
            <w:r w:rsidRPr="004745CC">
              <w:rPr>
                <w:spacing w:val="-3"/>
              </w:rPr>
              <w:t xml:space="preserve"> </w:t>
            </w:r>
            <w:r w:rsidRPr="004745CC">
              <w:t>management</w:t>
            </w:r>
            <w:r w:rsidRPr="004745CC">
              <w:rPr>
                <w:spacing w:val="-3"/>
              </w:rPr>
              <w:t xml:space="preserve"> </w:t>
            </w:r>
            <w:r w:rsidRPr="004745CC">
              <w:t>-</w:t>
            </w:r>
            <w:r w:rsidRPr="004745CC">
              <w:rPr>
                <w:spacing w:val="-3"/>
              </w:rPr>
              <w:t xml:space="preserve"> </w:t>
            </w:r>
            <w:r w:rsidRPr="004745CC">
              <w:rPr>
                <w:b/>
              </w:rPr>
              <w:t>Contact</w:t>
            </w:r>
            <w:r w:rsidRPr="004745CC">
              <w:rPr>
                <w:b/>
                <w:spacing w:val="-3"/>
              </w:rPr>
              <w:t xml:space="preserve"> </w:t>
            </w:r>
            <w:r w:rsidRPr="004745CC">
              <w:rPr>
                <w:b/>
              </w:rPr>
              <w:t>urology</w:t>
            </w:r>
            <w:r w:rsidRPr="004745CC">
              <w:rPr>
                <w:b/>
                <w:spacing w:val="-3"/>
              </w:rPr>
              <w:t xml:space="preserve"> </w:t>
            </w:r>
            <w:r w:rsidRPr="004745CC">
              <w:rPr>
                <w:b/>
              </w:rPr>
              <w:t>team</w:t>
            </w:r>
            <w:r w:rsidRPr="004745CC">
              <w:rPr>
                <w:b/>
                <w:spacing w:val="-3"/>
              </w:rPr>
              <w:t xml:space="preserve"> </w:t>
            </w:r>
            <w:r w:rsidRPr="004745CC">
              <w:rPr>
                <w:b/>
              </w:rPr>
              <w:t>on</w:t>
            </w:r>
            <w:r w:rsidRPr="004745CC">
              <w:rPr>
                <w:b/>
                <w:spacing w:val="-2"/>
              </w:rPr>
              <w:t xml:space="preserve"> </w:t>
            </w:r>
            <w:r w:rsidRPr="004745CC">
              <w:rPr>
                <w:b/>
                <w:spacing w:val="-4"/>
              </w:rPr>
              <w:t>call</w:t>
            </w:r>
          </w:p>
          <w:p w:rsidR="003540E3" w:rsidRPr="004745CC" w:rsidRDefault="003540E3" w:rsidP="008800B8">
            <w:pPr>
              <w:numPr>
                <w:ilvl w:val="0"/>
                <w:numId w:val="138"/>
              </w:numPr>
              <w:ind w:left="360"/>
            </w:pPr>
            <w:r w:rsidRPr="004745CC">
              <w:t>Consult haematology consultant</w:t>
            </w:r>
          </w:p>
          <w:p w:rsidR="003540E3" w:rsidRPr="004745CC" w:rsidRDefault="003540E3" w:rsidP="008800B8">
            <w:pPr>
              <w:numPr>
                <w:ilvl w:val="0"/>
                <w:numId w:val="138"/>
              </w:numPr>
              <w:ind w:left="360"/>
            </w:pPr>
            <w:r w:rsidRPr="004745CC">
              <w:t>Document time of onset of the episode and any precipitating factors e.g. trauma, sexual stimulation, infection, medication</w:t>
            </w:r>
          </w:p>
          <w:p w:rsidR="003540E3" w:rsidRPr="004745CC" w:rsidRDefault="003540E3" w:rsidP="008800B8">
            <w:pPr>
              <w:numPr>
                <w:ilvl w:val="0"/>
                <w:numId w:val="138"/>
              </w:numPr>
              <w:ind w:left="360"/>
            </w:pPr>
            <w:r w:rsidRPr="004745CC">
              <w:t>If</w:t>
            </w:r>
            <w:r w:rsidRPr="004745CC">
              <w:rPr>
                <w:spacing w:val="-5"/>
              </w:rPr>
              <w:t xml:space="preserve"> </w:t>
            </w:r>
            <w:r w:rsidRPr="004745CC">
              <w:t>less</w:t>
            </w:r>
            <w:r w:rsidRPr="004745CC">
              <w:rPr>
                <w:spacing w:val="-5"/>
              </w:rPr>
              <w:t xml:space="preserve"> </w:t>
            </w:r>
            <w:r w:rsidRPr="004745CC">
              <w:t>than</w:t>
            </w:r>
            <w:r w:rsidRPr="004745CC">
              <w:rPr>
                <w:spacing w:val="-5"/>
              </w:rPr>
              <w:t xml:space="preserve"> </w:t>
            </w:r>
            <w:r w:rsidRPr="004745CC">
              <w:t>two</w:t>
            </w:r>
            <w:r w:rsidRPr="004745CC">
              <w:rPr>
                <w:spacing w:val="-5"/>
              </w:rPr>
              <w:t xml:space="preserve"> </w:t>
            </w:r>
            <w:r w:rsidRPr="004745CC">
              <w:t>hours</w:t>
            </w:r>
            <w:r w:rsidRPr="004745CC">
              <w:rPr>
                <w:spacing w:val="-5"/>
              </w:rPr>
              <w:t xml:space="preserve"> </w:t>
            </w:r>
            <w:r w:rsidRPr="004745CC">
              <w:t>from</w:t>
            </w:r>
            <w:r w:rsidRPr="004745CC">
              <w:rPr>
                <w:spacing w:val="-5"/>
              </w:rPr>
              <w:t xml:space="preserve"> </w:t>
            </w:r>
            <w:r w:rsidRPr="004745CC">
              <w:t>the</w:t>
            </w:r>
            <w:r w:rsidRPr="004745CC">
              <w:rPr>
                <w:spacing w:val="-5"/>
              </w:rPr>
              <w:t xml:space="preserve"> </w:t>
            </w:r>
            <w:r w:rsidRPr="004745CC">
              <w:t>onset,</w:t>
            </w:r>
            <w:r w:rsidRPr="004745CC">
              <w:rPr>
                <w:spacing w:val="-5"/>
              </w:rPr>
              <w:t xml:space="preserve"> </w:t>
            </w:r>
            <w:r w:rsidRPr="004745CC">
              <w:rPr>
                <w:b/>
              </w:rPr>
              <w:t>give</w:t>
            </w:r>
            <w:r w:rsidRPr="004745CC">
              <w:rPr>
                <w:b/>
                <w:spacing w:val="-5"/>
              </w:rPr>
              <w:t xml:space="preserve"> </w:t>
            </w:r>
            <w:r w:rsidRPr="004745CC">
              <w:rPr>
                <w:b/>
              </w:rPr>
              <w:t>fluids</w:t>
            </w:r>
            <w:r w:rsidRPr="004745CC">
              <w:rPr>
                <w:b/>
                <w:spacing w:val="-7"/>
              </w:rPr>
              <w:t xml:space="preserve"> </w:t>
            </w:r>
            <w:r w:rsidRPr="004745CC">
              <w:t>-</w:t>
            </w:r>
            <w:r w:rsidRPr="004745CC">
              <w:rPr>
                <w:spacing w:val="-5"/>
              </w:rPr>
              <w:t xml:space="preserve"> </w:t>
            </w:r>
            <w:r w:rsidRPr="004745CC">
              <w:t>IV</w:t>
            </w:r>
            <w:r w:rsidRPr="004745CC">
              <w:rPr>
                <w:spacing w:val="-5"/>
              </w:rPr>
              <w:t xml:space="preserve"> </w:t>
            </w:r>
            <w:r w:rsidRPr="004745CC">
              <w:t>normal</w:t>
            </w:r>
            <w:r w:rsidRPr="004745CC">
              <w:rPr>
                <w:spacing w:val="-5"/>
              </w:rPr>
              <w:t xml:space="preserve"> </w:t>
            </w:r>
            <w:r w:rsidRPr="004745CC">
              <w:t>saline</w:t>
            </w:r>
            <w:r w:rsidRPr="004745CC">
              <w:rPr>
                <w:spacing w:val="-5"/>
              </w:rPr>
              <w:t xml:space="preserve"> </w:t>
            </w:r>
            <w:r w:rsidRPr="004745CC">
              <w:t>10-20</w:t>
            </w:r>
            <w:r w:rsidRPr="004745CC">
              <w:rPr>
                <w:spacing w:val="-5"/>
              </w:rPr>
              <w:t xml:space="preserve"> </w:t>
            </w:r>
            <w:r w:rsidRPr="004745CC">
              <w:t>ml/kg</w:t>
            </w:r>
            <w:r w:rsidRPr="004745CC">
              <w:rPr>
                <w:spacing w:val="-5"/>
              </w:rPr>
              <w:t xml:space="preserve"> </w:t>
            </w:r>
            <w:r w:rsidRPr="004745CC">
              <w:t>bolus</w:t>
            </w:r>
            <w:r w:rsidRPr="004745CC">
              <w:rPr>
                <w:spacing w:val="-5"/>
              </w:rPr>
              <w:t xml:space="preserve"> </w:t>
            </w:r>
            <w:r w:rsidRPr="004745CC">
              <w:t>followed</w:t>
            </w:r>
            <w:r w:rsidRPr="004745CC">
              <w:rPr>
                <w:spacing w:val="-5"/>
              </w:rPr>
              <w:t xml:space="preserve"> </w:t>
            </w:r>
            <w:r w:rsidRPr="004745CC">
              <w:t>by IV + PO goal of 100% maintenance rate.</w:t>
            </w:r>
          </w:p>
          <w:p w:rsidR="003540E3" w:rsidRPr="004745CC" w:rsidRDefault="003540E3" w:rsidP="008800B8">
            <w:pPr>
              <w:numPr>
                <w:ilvl w:val="0"/>
                <w:numId w:val="138"/>
              </w:numPr>
              <w:ind w:left="360"/>
            </w:pPr>
            <w:r w:rsidRPr="004745CC">
              <w:t>Check</w:t>
            </w:r>
            <w:r w:rsidRPr="004745CC">
              <w:rPr>
                <w:spacing w:val="36"/>
              </w:rPr>
              <w:t xml:space="preserve"> </w:t>
            </w:r>
            <w:r w:rsidRPr="004745CC">
              <w:t>Hb.</w:t>
            </w:r>
            <w:r w:rsidRPr="004745CC">
              <w:rPr>
                <w:spacing w:val="36"/>
              </w:rPr>
              <w:t xml:space="preserve"> </w:t>
            </w:r>
            <w:r w:rsidRPr="004745CC">
              <w:t>If</w:t>
            </w:r>
            <w:r w:rsidRPr="004745CC">
              <w:rPr>
                <w:spacing w:val="36"/>
              </w:rPr>
              <w:t xml:space="preserve"> </w:t>
            </w:r>
            <w:r w:rsidRPr="004745CC">
              <w:t>Hb</w:t>
            </w:r>
            <w:r w:rsidRPr="004745CC">
              <w:rPr>
                <w:spacing w:val="36"/>
              </w:rPr>
              <w:t xml:space="preserve"> </w:t>
            </w:r>
            <w:r w:rsidRPr="004745CC">
              <w:t>=&lt;6g/dL</w:t>
            </w:r>
            <w:r w:rsidRPr="004745CC">
              <w:rPr>
                <w:spacing w:val="36"/>
              </w:rPr>
              <w:t xml:space="preserve"> </w:t>
            </w:r>
            <w:r w:rsidRPr="004745CC">
              <w:t>or</w:t>
            </w:r>
            <w:r w:rsidRPr="004745CC">
              <w:rPr>
                <w:spacing w:val="36"/>
              </w:rPr>
              <w:t xml:space="preserve"> </w:t>
            </w:r>
            <w:r w:rsidRPr="004745CC">
              <w:t>2</w:t>
            </w:r>
            <w:r w:rsidRPr="004745CC">
              <w:rPr>
                <w:spacing w:val="36"/>
              </w:rPr>
              <w:t xml:space="preserve"> </w:t>
            </w:r>
            <w:r w:rsidRPr="004745CC">
              <w:t>points</w:t>
            </w:r>
            <w:r w:rsidRPr="004745CC">
              <w:rPr>
                <w:spacing w:val="36"/>
              </w:rPr>
              <w:t xml:space="preserve"> </w:t>
            </w:r>
            <w:r w:rsidRPr="004745CC">
              <w:t>below</w:t>
            </w:r>
            <w:r w:rsidRPr="004745CC">
              <w:rPr>
                <w:spacing w:val="36"/>
              </w:rPr>
              <w:t xml:space="preserve"> </w:t>
            </w:r>
            <w:r w:rsidRPr="004745CC">
              <w:t>baseline</w:t>
            </w:r>
            <w:r w:rsidRPr="004745CC">
              <w:rPr>
                <w:spacing w:val="36"/>
              </w:rPr>
              <w:t xml:space="preserve"> </w:t>
            </w:r>
            <w:r w:rsidRPr="004745CC">
              <w:t>(check</w:t>
            </w:r>
            <w:r w:rsidRPr="004745CC">
              <w:rPr>
                <w:spacing w:val="36"/>
              </w:rPr>
              <w:t xml:space="preserve"> </w:t>
            </w:r>
            <w:r w:rsidRPr="004745CC">
              <w:t>health</w:t>
            </w:r>
            <w:r w:rsidRPr="004745CC">
              <w:rPr>
                <w:spacing w:val="36"/>
              </w:rPr>
              <w:t xml:space="preserve"> </w:t>
            </w:r>
            <w:r w:rsidRPr="004745CC">
              <w:t>passport)</w:t>
            </w:r>
            <w:r w:rsidRPr="004745CC">
              <w:rPr>
                <w:spacing w:val="36"/>
              </w:rPr>
              <w:t xml:space="preserve"> </w:t>
            </w:r>
            <w:r w:rsidRPr="004745CC">
              <w:t>and</w:t>
            </w:r>
            <w:r w:rsidRPr="004745CC">
              <w:rPr>
                <w:spacing w:val="36"/>
              </w:rPr>
              <w:t xml:space="preserve"> </w:t>
            </w:r>
            <w:r w:rsidRPr="004745CC">
              <w:t>priapism</w:t>
            </w:r>
            <w:r w:rsidRPr="004745CC">
              <w:rPr>
                <w:spacing w:val="36"/>
              </w:rPr>
              <w:t xml:space="preserve"> </w:t>
            </w:r>
            <w:r w:rsidRPr="004745CC">
              <w:t>is persisting beyond 4 hours and/or recurring, then consider simple blood transfusion.</w:t>
            </w:r>
          </w:p>
          <w:p w:rsidR="003540E3" w:rsidRPr="004745CC" w:rsidRDefault="003540E3" w:rsidP="008800B8">
            <w:pPr>
              <w:numPr>
                <w:ilvl w:val="0"/>
                <w:numId w:val="138"/>
              </w:numPr>
              <w:ind w:left="360"/>
            </w:pPr>
            <w:r w:rsidRPr="004745CC">
              <w:rPr>
                <w:b/>
              </w:rPr>
              <w:t>Analgesia</w:t>
            </w:r>
            <w:r w:rsidRPr="004745CC">
              <w:rPr>
                <w:b/>
                <w:spacing w:val="-7"/>
              </w:rPr>
              <w:t xml:space="preserve"> </w:t>
            </w:r>
            <w:r w:rsidRPr="004745CC">
              <w:t>(refer</w:t>
            </w:r>
            <w:r w:rsidRPr="004745CC">
              <w:rPr>
                <w:spacing w:val="-3"/>
              </w:rPr>
              <w:t xml:space="preserve"> </w:t>
            </w:r>
            <w:r w:rsidRPr="004745CC">
              <w:t>to</w:t>
            </w:r>
            <w:r w:rsidRPr="004745CC">
              <w:rPr>
                <w:spacing w:val="-2"/>
              </w:rPr>
              <w:t xml:space="preserve"> </w:t>
            </w:r>
            <w:r w:rsidRPr="004745CC">
              <w:t>Pain</w:t>
            </w:r>
            <w:r w:rsidRPr="004745CC">
              <w:rPr>
                <w:spacing w:val="-3"/>
              </w:rPr>
              <w:t xml:space="preserve"> </w:t>
            </w:r>
            <w:r w:rsidRPr="004745CC">
              <w:t>section)</w:t>
            </w:r>
            <w:r w:rsidRPr="004745CC">
              <w:rPr>
                <w:spacing w:val="-3"/>
              </w:rPr>
              <w:t xml:space="preserve"> </w:t>
            </w:r>
            <w:r w:rsidRPr="004745CC">
              <w:t>and</w:t>
            </w:r>
            <w:r w:rsidRPr="004745CC">
              <w:rPr>
                <w:spacing w:val="-2"/>
              </w:rPr>
              <w:t xml:space="preserve"> </w:t>
            </w:r>
            <w:r w:rsidRPr="004745CC">
              <w:t>anxiolytic</w:t>
            </w:r>
            <w:r w:rsidRPr="004745CC">
              <w:rPr>
                <w:spacing w:val="-3"/>
              </w:rPr>
              <w:t xml:space="preserve"> </w:t>
            </w:r>
            <w:r w:rsidRPr="004745CC">
              <w:t>agents</w:t>
            </w:r>
            <w:r w:rsidRPr="004745CC">
              <w:rPr>
                <w:spacing w:val="-3"/>
              </w:rPr>
              <w:t xml:space="preserve"> </w:t>
            </w:r>
            <w:r w:rsidRPr="004745CC">
              <w:t>should</w:t>
            </w:r>
            <w:r w:rsidRPr="004745CC">
              <w:rPr>
                <w:spacing w:val="-2"/>
              </w:rPr>
              <w:t xml:space="preserve"> </w:t>
            </w:r>
            <w:r w:rsidRPr="004745CC">
              <w:t>be</w:t>
            </w:r>
            <w:r w:rsidRPr="004745CC">
              <w:rPr>
                <w:spacing w:val="-3"/>
              </w:rPr>
              <w:t xml:space="preserve"> </w:t>
            </w:r>
            <w:r w:rsidRPr="004745CC">
              <w:t>prescribed</w:t>
            </w:r>
            <w:r w:rsidRPr="004745CC">
              <w:rPr>
                <w:spacing w:val="-3"/>
              </w:rPr>
              <w:t xml:space="preserve"> </w:t>
            </w:r>
            <w:r w:rsidRPr="004745CC">
              <w:t>as</w:t>
            </w:r>
            <w:r w:rsidRPr="004745CC">
              <w:rPr>
                <w:spacing w:val="-2"/>
              </w:rPr>
              <w:t xml:space="preserve"> needed.</w:t>
            </w:r>
          </w:p>
          <w:p w:rsidR="003540E3" w:rsidRPr="004745CC" w:rsidRDefault="003540E3" w:rsidP="008800B8">
            <w:pPr>
              <w:numPr>
                <w:ilvl w:val="1"/>
                <w:numId w:val="138"/>
              </w:numPr>
              <w:ind w:left="927"/>
            </w:pPr>
            <w:r w:rsidRPr="004745CC">
              <w:t xml:space="preserve"> This</w:t>
            </w:r>
            <w:r w:rsidRPr="004745CC">
              <w:rPr>
                <w:spacing w:val="-5"/>
              </w:rPr>
              <w:t xml:space="preserve"> </w:t>
            </w:r>
            <w:r w:rsidRPr="004745CC">
              <w:t>can</w:t>
            </w:r>
            <w:r w:rsidRPr="004745CC">
              <w:rPr>
                <w:spacing w:val="-2"/>
              </w:rPr>
              <w:t xml:space="preserve"> </w:t>
            </w:r>
            <w:r w:rsidRPr="004745CC">
              <w:t>be</w:t>
            </w:r>
            <w:r w:rsidRPr="004745CC">
              <w:rPr>
                <w:spacing w:val="-2"/>
              </w:rPr>
              <w:t xml:space="preserve"> </w:t>
            </w:r>
            <w:r w:rsidRPr="004745CC">
              <w:t>very</w:t>
            </w:r>
            <w:r w:rsidRPr="004745CC">
              <w:rPr>
                <w:spacing w:val="-2"/>
              </w:rPr>
              <w:t xml:space="preserve"> </w:t>
            </w:r>
            <w:r w:rsidRPr="004745CC">
              <w:t>painful,</w:t>
            </w:r>
            <w:r w:rsidRPr="004745CC">
              <w:rPr>
                <w:spacing w:val="-2"/>
              </w:rPr>
              <w:t xml:space="preserve"> </w:t>
            </w:r>
            <w:r w:rsidRPr="004745CC">
              <w:t>so</w:t>
            </w:r>
            <w:r w:rsidRPr="004745CC">
              <w:rPr>
                <w:spacing w:val="-3"/>
              </w:rPr>
              <w:t xml:space="preserve"> </w:t>
            </w:r>
            <w:r w:rsidRPr="004745CC">
              <w:t>please</w:t>
            </w:r>
            <w:r w:rsidRPr="004745CC">
              <w:rPr>
                <w:spacing w:val="-2"/>
              </w:rPr>
              <w:t xml:space="preserve"> </w:t>
            </w:r>
            <w:r w:rsidRPr="004745CC">
              <w:t>ensure</w:t>
            </w:r>
            <w:r w:rsidRPr="004745CC">
              <w:rPr>
                <w:spacing w:val="-2"/>
              </w:rPr>
              <w:t xml:space="preserve"> </w:t>
            </w:r>
            <w:r w:rsidRPr="004745CC">
              <w:t>adequate</w:t>
            </w:r>
            <w:r w:rsidRPr="004745CC">
              <w:rPr>
                <w:spacing w:val="-2"/>
              </w:rPr>
              <w:t xml:space="preserve"> </w:t>
            </w:r>
            <w:r w:rsidRPr="004745CC">
              <w:t>pain</w:t>
            </w:r>
            <w:r w:rsidRPr="004745CC">
              <w:rPr>
                <w:spacing w:val="-2"/>
              </w:rPr>
              <w:t xml:space="preserve"> </w:t>
            </w:r>
            <w:r w:rsidRPr="004745CC">
              <w:t>management</w:t>
            </w:r>
          </w:p>
          <w:p w:rsidR="003540E3" w:rsidRPr="004745CC" w:rsidRDefault="003540E3" w:rsidP="008800B8">
            <w:pPr>
              <w:numPr>
                <w:ilvl w:val="0"/>
                <w:numId w:val="138"/>
              </w:numPr>
              <w:ind w:left="360"/>
            </w:pPr>
            <w:r w:rsidRPr="004745CC">
              <w:t>Have</w:t>
            </w:r>
            <w:r w:rsidRPr="004745CC">
              <w:rPr>
                <w:spacing w:val="-4"/>
              </w:rPr>
              <w:t xml:space="preserve"> </w:t>
            </w:r>
            <w:r w:rsidRPr="004745CC">
              <w:t>the</w:t>
            </w:r>
            <w:r w:rsidRPr="004745CC">
              <w:rPr>
                <w:spacing w:val="-4"/>
              </w:rPr>
              <w:t xml:space="preserve"> </w:t>
            </w:r>
            <w:r w:rsidRPr="004745CC">
              <w:t>patient</w:t>
            </w:r>
            <w:r w:rsidRPr="004745CC">
              <w:rPr>
                <w:spacing w:val="-3"/>
              </w:rPr>
              <w:t xml:space="preserve"> </w:t>
            </w:r>
            <w:r w:rsidRPr="004745CC">
              <w:t>take</w:t>
            </w:r>
            <w:r w:rsidRPr="004745CC">
              <w:rPr>
                <w:spacing w:val="-4"/>
              </w:rPr>
              <w:t xml:space="preserve"> </w:t>
            </w:r>
            <w:r w:rsidRPr="004745CC">
              <w:t>a</w:t>
            </w:r>
            <w:r w:rsidRPr="004745CC">
              <w:rPr>
                <w:spacing w:val="-3"/>
              </w:rPr>
              <w:t xml:space="preserve"> </w:t>
            </w:r>
            <w:r w:rsidRPr="004745CC">
              <w:t>warm</w:t>
            </w:r>
            <w:r w:rsidRPr="004745CC">
              <w:rPr>
                <w:spacing w:val="-4"/>
              </w:rPr>
              <w:t xml:space="preserve"> </w:t>
            </w:r>
            <w:r w:rsidRPr="004745CC">
              <w:t>bath</w:t>
            </w:r>
            <w:r w:rsidRPr="004745CC">
              <w:rPr>
                <w:spacing w:val="-3"/>
              </w:rPr>
              <w:t xml:space="preserve"> </w:t>
            </w:r>
            <w:r w:rsidRPr="004745CC">
              <w:t>and/or</w:t>
            </w:r>
            <w:r w:rsidRPr="004745CC">
              <w:rPr>
                <w:spacing w:val="-4"/>
              </w:rPr>
              <w:t xml:space="preserve"> </w:t>
            </w:r>
            <w:r w:rsidRPr="004745CC">
              <w:t>apply</w:t>
            </w:r>
            <w:r w:rsidRPr="004745CC">
              <w:rPr>
                <w:spacing w:val="-4"/>
              </w:rPr>
              <w:t xml:space="preserve"> </w:t>
            </w:r>
            <w:r w:rsidRPr="004745CC">
              <w:rPr>
                <w:b/>
              </w:rPr>
              <w:t>warm</w:t>
            </w:r>
            <w:r w:rsidRPr="004745CC">
              <w:rPr>
                <w:b/>
                <w:spacing w:val="-4"/>
              </w:rPr>
              <w:t xml:space="preserve"> </w:t>
            </w:r>
            <w:r w:rsidRPr="004745CC">
              <w:rPr>
                <w:b/>
              </w:rPr>
              <w:t>compresses</w:t>
            </w:r>
            <w:r w:rsidRPr="004745CC">
              <w:rPr>
                <w:b/>
                <w:spacing w:val="-5"/>
              </w:rPr>
              <w:t xml:space="preserve"> </w:t>
            </w:r>
            <w:r w:rsidRPr="004745CC">
              <w:t>to</w:t>
            </w:r>
            <w:r w:rsidRPr="004745CC">
              <w:rPr>
                <w:spacing w:val="-4"/>
              </w:rPr>
              <w:t xml:space="preserve"> </w:t>
            </w:r>
            <w:r w:rsidRPr="004745CC">
              <w:t>the</w:t>
            </w:r>
            <w:r w:rsidRPr="004745CC">
              <w:rPr>
                <w:spacing w:val="-3"/>
              </w:rPr>
              <w:t xml:space="preserve"> </w:t>
            </w:r>
            <w:r w:rsidRPr="004745CC">
              <w:rPr>
                <w:spacing w:val="-2"/>
              </w:rPr>
              <w:t>penis</w:t>
            </w:r>
          </w:p>
          <w:p w:rsidR="003540E3" w:rsidRPr="004745CC" w:rsidRDefault="003540E3" w:rsidP="008800B8">
            <w:pPr>
              <w:numPr>
                <w:ilvl w:val="0"/>
                <w:numId w:val="138"/>
              </w:numPr>
              <w:ind w:left="360"/>
            </w:pPr>
            <w:r w:rsidRPr="004745CC">
              <w:rPr>
                <w:b/>
              </w:rPr>
              <w:t>Micturition</w:t>
            </w:r>
            <w:r w:rsidRPr="004745CC">
              <w:rPr>
                <w:b/>
                <w:spacing w:val="80"/>
              </w:rPr>
              <w:t xml:space="preserve"> </w:t>
            </w:r>
            <w:r w:rsidRPr="004745CC">
              <w:t>(urination)</w:t>
            </w:r>
            <w:r w:rsidRPr="004745CC">
              <w:rPr>
                <w:spacing w:val="80"/>
              </w:rPr>
              <w:t xml:space="preserve"> </w:t>
            </w:r>
            <w:r w:rsidRPr="004745CC">
              <w:t>should</w:t>
            </w:r>
            <w:r w:rsidRPr="004745CC">
              <w:rPr>
                <w:spacing w:val="80"/>
              </w:rPr>
              <w:t xml:space="preserve"> </w:t>
            </w:r>
            <w:r w:rsidRPr="004745CC">
              <w:t>be</w:t>
            </w:r>
            <w:r w:rsidRPr="004745CC">
              <w:rPr>
                <w:spacing w:val="80"/>
              </w:rPr>
              <w:t xml:space="preserve"> </w:t>
            </w:r>
            <w:r w:rsidRPr="004745CC">
              <w:t>encouraged</w:t>
            </w:r>
            <w:r w:rsidRPr="004745CC">
              <w:rPr>
                <w:spacing w:val="80"/>
              </w:rPr>
              <w:t xml:space="preserve"> </w:t>
            </w:r>
            <w:r w:rsidRPr="004745CC">
              <w:t>once</w:t>
            </w:r>
            <w:r w:rsidRPr="004745CC">
              <w:rPr>
                <w:spacing w:val="80"/>
              </w:rPr>
              <w:t xml:space="preserve"> </w:t>
            </w:r>
            <w:r w:rsidRPr="004745CC">
              <w:t>priapism</w:t>
            </w:r>
            <w:r w:rsidRPr="004745CC">
              <w:rPr>
                <w:spacing w:val="80"/>
              </w:rPr>
              <w:t xml:space="preserve"> </w:t>
            </w:r>
            <w:r w:rsidRPr="004745CC">
              <w:t>starts</w:t>
            </w:r>
            <w:r w:rsidRPr="004745CC">
              <w:rPr>
                <w:spacing w:val="80"/>
              </w:rPr>
              <w:t xml:space="preserve"> </w:t>
            </w:r>
            <w:r w:rsidRPr="004745CC">
              <w:t>as</w:t>
            </w:r>
            <w:r w:rsidRPr="004745CC">
              <w:rPr>
                <w:spacing w:val="80"/>
              </w:rPr>
              <w:t xml:space="preserve"> </w:t>
            </w:r>
            <w:r w:rsidRPr="004745CC">
              <w:t>this</w:t>
            </w:r>
            <w:r w:rsidRPr="004745CC">
              <w:rPr>
                <w:spacing w:val="80"/>
              </w:rPr>
              <w:t xml:space="preserve"> </w:t>
            </w:r>
            <w:r w:rsidRPr="004745CC">
              <w:t>may</w:t>
            </w:r>
            <w:r w:rsidRPr="004745CC">
              <w:rPr>
                <w:spacing w:val="84"/>
              </w:rPr>
              <w:t xml:space="preserve"> </w:t>
            </w:r>
            <w:r w:rsidRPr="004745CC">
              <w:t xml:space="preserve">provide </w:t>
            </w:r>
            <w:r w:rsidRPr="004745CC">
              <w:rPr>
                <w:spacing w:val="-2"/>
              </w:rPr>
              <w:t>detumescence</w:t>
            </w:r>
          </w:p>
          <w:p w:rsidR="003540E3" w:rsidRPr="004745CC" w:rsidRDefault="003540E3" w:rsidP="008800B8">
            <w:pPr>
              <w:numPr>
                <w:ilvl w:val="0"/>
                <w:numId w:val="138"/>
              </w:numPr>
              <w:ind w:left="360"/>
            </w:pPr>
            <w:r w:rsidRPr="004745CC">
              <w:rPr>
                <w:u w:color="231F20"/>
              </w:rPr>
              <w:t>If</w:t>
            </w:r>
            <w:r w:rsidRPr="004745CC">
              <w:rPr>
                <w:spacing w:val="-8"/>
                <w:u w:color="231F20"/>
              </w:rPr>
              <w:t xml:space="preserve"> </w:t>
            </w:r>
            <w:r w:rsidRPr="004745CC">
              <w:t>no relief/detumescence after 2 hours from onset:</w:t>
            </w:r>
          </w:p>
          <w:p w:rsidR="003540E3" w:rsidRPr="004745CC" w:rsidRDefault="003540E3" w:rsidP="008800B8">
            <w:pPr>
              <w:numPr>
                <w:ilvl w:val="1"/>
                <w:numId w:val="138"/>
              </w:numPr>
              <w:ind w:left="927"/>
            </w:pPr>
            <w:r w:rsidRPr="004745CC">
              <w:t>Give tablets of pseudoephedrine. Start with 0.5mg/kg bd for 3 days. If this is successful in achieving detumescence, then it can be stopped</w:t>
            </w:r>
          </w:p>
          <w:p w:rsidR="003540E3" w:rsidRPr="004745CC" w:rsidRDefault="003540E3" w:rsidP="008800B8">
            <w:pPr>
              <w:numPr>
                <w:ilvl w:val="1"/>
                <w:numId w:val="138"/>
              </w:numPr>
              <w:ind w:left="927"/>
            </w:pPr>
            <w:r w:rsidRPr="004745CC">
              <w:t>Alternatively, it can be continued at a dose of 0.5mg/kg/day for seven days. A dose of 0.25mg/kg/day for one month can be considered for stuttering priapism</w:t>
            </w:r>
          </w:p>
          <w:p w:rsidR="003540E3" w:rsidRPr="004745CC" w:rsidRDefault="003540E3" w:rsidP="008800B8">
            <w:pPr>
              <w:numPr>
                <w:ilvl w:val="0"/>
                <w:numId w:val="101"/>
              </w:numPr>
              <w:tabs>
                <w:tab w:val="left" w:pos="460"/>
              </w:tabs>
              <w:rPr>
                <w:rFonts w:cs="Segoe UI"/>
                <w:szCs w:val="26"/>
              </w:rPr>
            </w:pPr>
            <w:r w:rsidRPr="004745CC">
              <w:rPr>
                <w:rFonts w:cs="Segoe UI"/>
                <w:color w:val="231F20"/>
                <w:szCs w:val="26"/>
                <w:u w:val="single" w:color="231F20"/>
              </w:rPr>
              <w:t>If</w:t>
            </w:r>
            <w:r w:rsidRPr="004745CC">
              <w:rPr>
                <w:rFonts w:cs="Segoe UI"/>
                <w:color w:val="231F20"/>
                <w:spacing w:val="-2"/>
                <w:szCs w:val="26"/>
                <w:u w:val="single" w:color="231F20"/>
              </w:rPr>
              <w:t xml:space="preserve"> </w:t>
            </w:r>
            <w:r w:rsidRPr="004745CC">
              <w:rPr>
                <w:rFonts w:cs="Segoe UI"/>
                <w:color w:val="231F20"/>
                <w:szCs w:val="26"/>
                <w:u w:val="single" w:color="231F20"/>
              </w:rPr>
              <w:t>the</w:t>
            </w:r>
            <w:r w:rsidRPr="004745CC">
              <w:rPr>
                <w:rFonts w:cs="Segoe UI"/>
                <w:color w:val="231F20"/>
                <w:spacing w:val="-1"/>
                <w:szCs w:val="26"/>
                <w:u w:val="single" w:color="231F20"/>
              </w:rPr>
              <w:t xml:space="preserve"> </w:t>
            </w:r>
            <w:r w:rsidRPr="004745CC">
              <w:rPr>
                <w:rFonts w:cs="Segoe UI"/>
                <w:color w:val="231F20"/>
                <w:szCs w:val="26"/>
                <w:u w:val="single" w:color="231F20"/>
              </w:rPr>
              <w:t>priapism</w:t>
            </w:r>
            <w:r w:rsidRPr="004745CC">
              <w:rPr>
                <w:rFonts w:cs="Segoe UI"/>
                <w:color w:val="231F20"/>
                <w:spacing w:val="-1"/>
                <w:szCs w:val="26"/>
                <w:u w:val="single" w:color="231F20"/>
              </w:rPr>
              <w:t xml:space="preserve"> </w:t>
            </w:r>
            <w:r w:rsidRPr="004745CC">
              <w:rPr>
                <w:rFonts w:cs="Segoe UI"/>
                <w:color w:val="231F20"/>
                <w:szCs w:val="26"/>
                <w:u w:val="single" w:color="231F20"/>
              </w:rPr>
              <w:t>persists</w:t>
            </w:r>
            <w:r w:rsidRPr="004745CC">
              <w:rPr>
                <w:rFonts w:cs="Segoe UI"/>
                <w:color w:val="231F20"/>
                <w:spacing w:val="-2"/>
                <w:szCs w:val="26"/>
                <w:u w:val="single" w:color="231F20"/>
              </w:rPr>
              <w:t xml:space="preserve"> </w:t>
            </w:r>
            <w:r w:rsidRPr="004745CC">
              <w:rPr>
                <w:rFonts w:cs="Segoe UI"/>
                <w:color w:val="231F20"/>
                <w:szCs w:val="26"/>
                <w:u w:val="single" w:color="231F20"/>
              </w:rPr>
              <w:t>&gt;4-6</w:t>
            </w:r>
            <w:r w:rsidRPr="004745CC">
              <w:rPr>
                <w:rFonts w:cs="Segoe UI"/>
                <w:color w:val="231F20"/>
                <w:spacing w:val="-1"/>
                <w:szCs w:val="26"/>
                <w:u w:val="single" w:color="231F20"/>
              </w:rPr>
              <w:t xml:space="preserve"> </w:t>
            </w:r>
            <w:r w:rsidRPr="004745CC">
              <w:rPr>
                <w:rFonts w:cs="Segoe UI"/>
                <w:color w:val="231F20"/>
                <w:szCs w:val="26"/>
                <w:u w:val="single" w:color="231F20"/>
              </w:rPr>
              <w:t>hours</w:t>
            </w:r>
            <w:r w:rsidRPr="004745CC">
              <w:rPr>
                <w:rFonts w:cs="Segoe UI"/>
                <w:color w:val="231F20"/>
                <w:spacing w:val="-1"/>
                <w:szCs w:val="26"/>
                <w:u w:val="single" w:color="231F20"/>
              </w:rPr>
              <w:t xml:space="preserve"> </w:t>
            </w:r>
            <w:r w:rsidRPr="004745CC">
              <w:rPr>
                <w:rFonts w:cs="Segoe UI"/>
                <w:color w:val="231F20"/>
                <w:szCs w:val="26"/>
                <w:u w:val="single" w:color="231F20"/>
              </w:rPr>
              <w:t>from</w:t>
            </w:r>
            <w:r w:rsidRPr="004745CC">
              <w:rPr>
                <w:rFonts w:cs="Segoe UI"/>
                <w:color w:val="231F20"/>
                <w:spacing w:val="-1"/>
                <w:szCs w:val="26"/>
                <w:u w:val="single" w:color="231F20"/>
              </w:rPr>
              <w:t xml:space="preserve"> </w:t>
            </w:r>
            <w:r w:rsidRPr="004745CC">
              <w:rPr>
                <w:rFonts w:cs="Segoe UI"/>
                <w:color w:val="231F20"/>
                <w:spacing w:val="-2"/>
                <w:szCs w:val="26"/>
                <w:u w:val="single" w:color="231F20"/>
              </w:rPr>
              <w:t>onset:</w:t>
            </w:r>
          </w:p>
          <w:p w:rsidR="003540E3" w:rsidRPr="004745CC" w:rsidRDefault="003540E3" w:rsidP="008800B8">
            <w:pPr>
              <w:numPr>
                <w:ilvl w:val="1"/>
                <w:numId w:val="138"/>
              </w:numPr>
              <w:ind w:left="927"/>
            </w:pPr>
            <w:r w:rsidRPr="004745CC">
              <w:t>Fluid intake should be increased - IV normal saline 10-20ml/kg bolus followed by IV + PO goal of 100% maintenance rate. Consider blood transfusion. (See management above)</w:t>
            </w:r>
          </w:p>
          <w:p w:rsidR="003540E3" w:rsidRPr="004745CC" w:rsidRDefault="003540E3" w:rsidP="008800B8">
            <w:pPr>
              <w:numPr>
                <w:ilvl w:val="1"/>
                <w:numId w:val="138"/>
              </w:numPr>
              <w:ind w:left="927"/>
            </w:pPr>
            <w:r w:rsidRPr="004745CC">
              <w:t xml:space="preserve">Consult the urologist as penile aspiration, intra-corporeal injection of </w:t>
            </w:r>
            <w:r w:rsidRPr="004745CC">
              <w:lastRenderedPageBreak/>
              <w:t>phenylephrine, and washout might be necessary. If these procedures fail to relieve the priapism, a shunting procedure will be necessary by urology</w:t>
            </w:r>
          </w:p>
          <w:p w:rsidR="003540E3" w:rsidRPr="004745CC" w:rsidRDefault="003540E3" w:rsidP="008800B8">
            <w:pPr>
              <w:numPr>
                <w:ilvl w:val="0"/>
                <w:numId w:val="138"/>
              </w:numPr>
              <w:ind w:left="360"/>
            </w:pPr>
            <w:r w:rsidRPr="004745CC">
              <w:t>If no urinary retention and glans penis is soft, then the corpus spongiosum is likely unaffected, and a glans-cavernosa shunt can be performed</w:t>
            </w:r>
          </w:p>
          <w:p w:rsidR="003540E3" w:rsidRPr="004745CC" w:rsidRDefault="003540E3" w:rsidP="008800B8">
            <w:pPr>
              <w:numPr>
                <w:ilvl w:val="0"/>
                <w:numId w:val="138"/>
              </w:numPr>
              <w:ind w:left="360"/>
            </w:pPr>
            <w:r w:rsidRPr="004745CC">
              <w:t>In the presence of urinary retention and a turgid glans penis, the corpus spongiosum is likely to be affected, and a glans-cavernosa shunt is unlikely to be of benefit. In this situation, a surgical shunt between the dorsal vein of the penis and the corpora cavernosa is indicated</w:t>
            </w:r>
          </w:p>
          <w:p w:rsidR="003540E3" w:rsidRPr="004745CC" w:rsidRDefault="003540E3" w:rsidP="008800B8">
            <w:pPr>
              <w:numPr>
                <w:ilvl w:val="1"/>
                <w:numId w:val="138"/>
              </w:numPr>
              <w:ind w:left="927"/>
            </w:pPr>
            <w:r w:rsidRPr="004745CC">
              <w:t>All</w:t>
            </w:r>
            <w:r w:rsidRPr="004745CC">
              <w:rPr>
                <w:spacing w:val="-2"/>
              </w:rPr>
              <w:t xml:space="preserve"> </w:t>
            </w:r>
            <w:r w:rsidRPr="004745CC">
              <w:t>the</w:t>
            </w:r>
            <w:r w:rsidRPr="004745CC">
              <w:rPr>
                <w:spacing w:val="-1"/>
              </w:rPr>
              <w:t xml:space="preserve"> </w:t>
            </w:r>
            <w:r w:rsidRPr="004745CC">
              <w:t>surgical</w:t>
            </w:r>
            <w:r w:rsidRPr="004745CC">
              <w:rPr>
                <w:spacing w:val="-2"/>
              </w:rPr>
              <w:t xml:space="preserve"> </w:t>
            </w:r>
            <w:r w:rsidRPr="004745CC">
              <w:t>interventions</w:t>
            </w:r>
            <w:r w:rsidRPr="004745CC">
              <w:rPr>
                <w:spacing w:val="-1"/>
              </w:rPr>
              <w:t xml:space="preserve"> </w:t>
            </w:r>
            <w:r w:rsidRPr="004745CC">
              <w:t>should</w:t>
            </w:r>
            <w:r w:rsidRPr="004745CC">
              <w:rPr>
                <w:spacing w:val="-2"/>
              </w:rPr>
              <w:t xml:space="preserve"> </w:t>
            </w:r>
            <w:r w:rsidRPr="004745CC">
              <w:t>be</w:t>
            </w:r>
            <w:r w:rsidRPr="004745CC">
              <w:rPr>
                <w:spacing w:val="-1"/>
              </w:rPr>
              <w:t xml:space="preserve"> </w:t>
            </w:r>
            <w:r w:rsidRPr="004745CC">
              <w:t>done</w:t>
            </w:r>
            <w:r w:rsidRPr="004745CC">
              <w:rPr>
                <w:spacing w:val="-2"/>
              </w:rPr>
              <w:t xml:space="preserve"> </w:t>
            </w:r>
            <w:r w:rsidRPr="004745CC">
              <w:t>by</w:t>
            </w:r>
            <w:r w:rsidRPr="004745CC">
              <w:rPr>
                <w:spacing w:val="-1"/>
              </w:rPr>
              <w:t xml:space="preserve"> </w:t>
            </w:r>
            <w:r w:rsidRPr="004745CC">
              <w:t>an</w:t>
            </w:r>
            <w:r w:rsidRPr="004745CC">
              <w:rPr>
                <w:spacing w:val="-2"/>
              </w:rPr>
              <w:t xml:space="preserve"> </w:t>
            </w:r>
            <w:r w:rsidRPr="004745CC">
              <w:t>experienced</w:t>
            </w:r>
            <w:r w:rsidRPr="004745CC">
              <w:rPr>
                <w:spacing w:val="-1"/>
              </w:rPr>
              <w:t xml:space="preserve"> </w:t>
            </w:r>
            <w:r w:rsidRPr="004745CC">
              <w:rPr>
                <w:spacing w:val="-2"/>
              </w:rPr>
              <w:t>surgeon</w:t>
            </w:r>
          </w:p>
          <w:p w:rsidR="003540E3" w:rsidRPr="004745CC" w:rsidRDefault="003540E3" w:rsidP="008800B8">
            <w:pPr>
              <w:numPr>
                <w:ilvl w:val="0"/>
                <w:numId w:val="138"/>
              </w:numPr>
              <w:ind w:left="360"/>
            </w:pPr>
            <w:r w:rsidRPr="004745CC">
              <w:t>Management of chronic complications and end-organ damage of SCD Consult haematology consultant to coordinate care</w:t>
            </w:r>
          </w:p>
          <w:p w:rsidR="003540E3" w:rsidRPr="004745CC" w:rsidRDefault="003540E3" w:rsidP="008800B8">
            <w:pPr>
              <w:spacing w:before="19"/>
              <w:ind w:left="427"/>
              <w:rPr>
                <w:rFonts w:cs="Segoe UI"/>
                <w:b/>
                <w:color w:val="231F20"/>
                <w:szCs w:val="26"/>
              </w:rPr>
            </w:pPr>
          </w:p>
        </w:tc>
      </w:tr>
    </w:tbl>
    <w:p w:rsidR="003540E3" w:rsidRPr="004745CC" w:rsidRDefault="003540E3" w:rsidP="003540E3"/>
    <w:p w:rsidR="003540E3" w:rsidRPr="004745CC" w:rsidRDefault="003540E3" w:rsidP="003540E3">
      <w:pPr>
        <w:rPr>
          <w:b/>
          <w:bCs/>
        </w:rPr>
      </w:pPr>
      <w:r w:rsidRPr="004745CC">
        <w:rPr>
          <w:noProof/>
        </w:rPr>
        <mc:AlternateContent>
          <mc:Choice Requires="wps">
            <w:drawing>
              <wp:anchor distT="0" distB="5080" distL="0" distR="11430" simplePos="0" relativeHeight="251741184" behindDoc="0" locked="0" layoutInCell="0" allowOverlap="1" wp14:anchorId="42241F2E" wp14:editId="7ECCFBDA">
                <wp:simplePos x="0" y="0"/>
                <wp:positionH relativeFrom="page">
                  <wp:posOffset>7115810</wp:posOffset>
                </wp:positionH>
                <wp:positionV relativeFrom="page">
                  <wp:posOffset>4282440</wp:posOffset>
                </wp:positionV>
                <wp:extent cx="217170" cy="2127885"/>
                <wp:effectExtent l="0" t="635" r="0" b="0"/>
                <wp:wrapNone/>
                <wp:docPr id="203" name="docshape835"/>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42241F2E" id="docshape835" o:spid="_x0000_s1041" style="position:absolute;margin-left:560.3pt;margin-top:337.2pt;width:17.1pt;height:167.55pt;z-index:251741184;visibility:visible;mso-wrap-style:square;mso-wrap-distance-left:0;mso-wrap-distance-top:0;mso-wrap-distance-right:.9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5rS3wEAAB8EAAAOAAAAZHJzL2Uyb0RvYy54bWysU9tu2zAMfR+wfxD0vvgCrOmMOMWwosOA&#10;YSvW7QNkWbIF6AZKiZ2/H6U4zi5PLfoi0xQPyXNI7e5mo8lRQFDOtrTalJQIy12v7NDSXz8f3t1S&#10;EiKzPdPOipaeRKB3+7dvdpNvRO1Gp3sBBJPY0Ey+pWOMvimKwEdhWNg4LyxeSgeGRfyFoeiBTZjd&#10;6KIuy5tictB7cFyEgN778yXd5/xSCh6/SxlEJLql2FvMJ+SzS2ex37FmAOZHxZc22Au6MExZLLqm&#10;umeRkQOo/1IZxcEFJ+OGO1M4KRUXmQOyqcp/2DyNzIvMBcUJfpUpvF5a/u345B8BZZh8aAKaicUs&#10;waQv9kfmLNZpFUvMkXB01tW2vEVJOV7VVb39cJPVLK5oDyF+Fs6QZLQUcBhZI3b8GiJWxNBLSCpm&#10;3YPSOg9EWzKlgn+5MVxbRF0bzVY8aZHitP0hJFF97jc5Aoeh+6SBnMeN+4jdXoaekyEgBUos+0zs&#10;AklokbfsmfgVlOs7G1e8UdZBWsszzzO7RDTO3Yz08JG9T9fJ1bn+9Ajp+aG86ay3SFF/sbggadkv&#10;BlyM7mIwy0eHukRKDh7UMGKCapH74yE6qfKArkWWfnAL89yWF5PW/M//HHV91/vfAAAA//8DAFBL&#10;AwQUAAYACAAAACEAfXt79eIAAAAOAQAADwAAAGRycy9kb3ducmV2LnhtbEyPy07DMBBF90j8gzVI&#10;7KidKnUhxKmgEqxAhYBUsXNjk0TE48h228DXM13Bbq7m6D7K1eQGdrAh9h4VZDMBzGLjTY+tgve3&#10;h6trYDFpNHrwaBV82wir6vys1IXxR3y1hzq1jEwwFlpBl9JYcB6bzjodZ360SL9PH5xOJEPLTdBH&#10;MncDnwshudM9UkKnR7vubPNV752CoO9/5HbZ4JN8eV5v6u34iPWHUpcX090tsGSn9AfDqT5Vh4o6&#10;7fweTWQD6WwuJLEK5DLPgZ2QbJHTnB1dQtwsgFcl/z+j+gUAAP//AwBQSwECLQAUAAYACAAAACEA&#10;toM4kv4AAADhAQAAEwAAAAAAAAAAAAAAAAAAAAAAW0NvbnRlbnRfVHlwZXNdLnhtbFBLAQItABQA&#10;BgAIAAAAIQA4/SH/1gAAAJQBAAALAAAAAAAAAAAAAAAAAC8BAABfcmVscy8ucmVsc1BLAQItABQA&#10;BgAIAAAAIQAY95rS3wEAAB8EAAAOAAAAAAAAAAAAAAAAAC4CAABkcnMvZTJvRG9jLnhtbFBLAQIt&#10;ABQABgAIAAAAIQB9e3v14gAAAA4BAAAPAAAAAAAAAAAAAAAAADkEAABkcnMvZG93bnJldi54bWxQ&#10;SwUGAAAAAAQABADzAAAASAU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anchory="page"/>
              </v:rect>
            </w:pict>
          </mc:Fallback>
        </mc:AlternateContent>
      </w:r>
      <w:r w:rsidRPr="004745CC">
        <w:rPr>
          <w:b/>
          <w:bCs/>
        </w:rPr>
        <w:t>Follow</w:t>
      </w:r>
      <w:r w:rsidRPr="004745CC">
        <w:rPr>
          <w:b/>
          <w:bCs/>
          <w:spacing w:val="-7"/>
        </w:rPr>
        <w:t xml:space="preserve"> </w:t>
      </w:r>
      <w:r w:rsidRPr="004745CC">
        <w:rPr>
          <w:b/>
          <w:bCs/>
          <w:spacing w:val="-5"/>
        </w:rPr>
        <w:t>up</w:t>
      </w:r>
    </w:p>
    <w:p w:rsidR="003540E3" w:rsidRPr="004745CC" w:rsidRDefault="003540E3" w:rsidP="003540E3">
      <w:pPr>
        <w:numPr>
          <w:ilvl w:val="0"/>
          <w:numId w:val="138"/>
        </w:numPr>
        <w:ind w:left="360"/>
      </w:pPr>
      <w:r w:rsidRPr="004745CC">
        <w:t>Patients</w:t>
      </w:r>
      <w:r w:rsidRPr="004745CC">
        <w:rPr>
          <w:spacing w:val="-3"/>
        </w:rPr>
        <w:t xml:space="preserve"> </w:t>
      </w:r>
      <w:r w:rsidRPr="004745CC">
        <w:t>should</w:t>
      </w:r>
      <w:r w:rsidRPr="004745CC">
        <w:rPr>
          <w:spacing w:val="-2"/>
        </w:rPr>
        <w:t xml:space="preserve"> </w:t>
      </w:r>
      <w:r w:rsidRPr="004745CC">
        <w:t>be</w:t>
      </w:r>
      <w:r w:rsidRPr="004745CC">
        <w:rPr>
          <w:spacing w:val="-2"/>
        </w:rPr>
        <w:t xml:space="preserve"> </w:t>
      </w:r>
      <w:r w:rsidRPr="004745CC">
        <w:t>followed</w:t>
      </w:r>
      <w:r w:rsidRPr="004745CC">
        <w:rPr>
          <w:spacing w:val="-3"/>
        </w:rPr>
        <w:t xml:space="preserve"> </w:t>
      </w:r>
      <w:r w:rsidRPr="004745CC">
        <w:t>up</w:t>
      </w:r>
      <w:r w:rsidRPr="004745CC">
        <w:rPr>
          <w:spacing w:val="-2"/>
        </w:rPr>
        <w:t xml:space="preserve"> </w:t>
      </w:r>
      <w:r w:rsidRPr="004745CC">
        <w:t>in</w:t>
      </w:r>
      <w:r w:rsidRPr="004745CC">
        <w:rPr>
          <w:spacing w:val="-2"/>
        </w:rPr>
        <w:t xml:space="preserve"> </w:t>
      </w:r>
      <w:r w:rsidRPr="004745CC">
        <w:t>PEN-Plus</w:t>
      </w:r>
      <w:r w:rsidRPr="004745CC">
        <w:rPr>
          <w:spacing w:val="-2"/>
        </w:rPr>
        <w:t xml:space="preserve"> clinic.</w:t>
      </w:r>
    </w:p>
    <w:p w:rsidR="003540E3" w:rsidRPr="004745CC" w:rsidRDefault="003540E3" w:rsidP="003540E3">
      <w:pPr>
        <w:numPr>
          <w:ilvl w:val="0"/>
          <w:numId w:val="138"/>
        </w:numPr>
        <w:ind w:left="360"/>
      </w:pPr>
      <w:r w:rsidRPr="004745CC">
        <w:t>Investigations</w:t>
      </w:r>
      <w:r w:rsidRPr="004745CC">
        <w:rPr>
          <w:spacing w:val="-3"/>
        </w:rPr>
        <w:t xml:space="preserve"> </w:t>
      </w:r>
      <w:r w:rsidRPr="004745CC">
        <w:t>on</w:t>
      </w:r>
      <w:r w:rsidRPr="004745CC">
        <w:rPr>
          <w:spacing w:val="-3"/>
        </w:rPr>
        <w:t xml:space="preserve"> </w:t>
      </w:r>
      <w:r w:rsidRPr="004745CC">
        <w:t>routine</w:t>
      </w:r>
      <w:r w:rsidRPr="004745CC">
        <w:rPr>
          <w:spacing w:val="-2"/>
        </w:rPr>
        <w:t xml:space="preserve"> visit</w:t>
      </w:r>
    </w:p>
    <w:p w:rsidR="003540E3" w:rsidRPr="004745CC" w:rsidRDefault="003540E3" w:rsidP="003540E3">
      <w:pPr>
        <w:numPr>
          <w:ilvl w:val="1"/>
          <w:numId w:val="138"/>
        </w:numPr>
        <w:ind w:left="927"/>
      </w:pPr>
      <w:r w:rsidRPr="004745CC">
        <w:t>Hb</w:t>
      </w:r>
      <w:r w:rsidRPr="004745CC">
        <w:rPr>
          <w:spacing w:val="-1"/>
        </w:rPr>
        <w:t xml:space="preserve"> </w:t>
      </w:r>
      <w:r w:rsidRPr="004745CC">
        <w:t>at every visit [If receiving HU:</w:t>
      </w:r>
      <w:r>
        <w:t xml:space="preserve"> </w:t>
      </w:r>
      <w:r w:rsidRPr="004745CC">
        <w:t xml:space="preserve">do FBC every 6-12 </w:t>
      </w:r>
      <w:r w:rsidRPr="004745CC">
        <w:rPr>
          <w:spacing w:val="-2"/>
        </w:rPr>
        <w:t>months]</w:t>
      </w:r>
    </w:p>
    <w:p w:rsidR="003540E3" w:rsidRPr="004745CC" w:rsidRDefault="003540E3" w:rsidP="003540E3">
      <w:pPr>
        <w:numPr>
          <w:ilvl w:val="1"/>
          <w:numId w:val="138"/>
        </w:numPr>
        <w:ind w:left="927"/>
      </w:pPr>
      <w:r w:rsidRPr="004745CC">
        <w:t>MRDT</w:t>
      </w:r>
      <w:r w:rsidRPr="004745CC">
        <w:rPr>
          <w:spacing w:val="-5"/>
        </w:rPr>
        <w:t xml:space="preserve"> </w:t>
      </w:r>
      <w:r w:rsidRPr="004745CC">
        <w:t>if</w:t>
      </w:r>
      <w:r w:rsidRPr="004745CC">
        <w:rPr>
          <w:spacing w:val="-5"/>
        </w:rPr>
        <w:t xml:space="preserve"> </w:t>
      </w:r>
      <w:r w:rsidRPr="004745CC">
        <w:t>clinical</w:t>
      </w:r>
      <w:r w:rsidRPr="004745CC">
        <w:rPr>
          <w:spacing w:val="-4"/>
        </w:rPr>
        <w:t xml:space="preserve"> </w:t>
      </w:r>
      <w:r w:rsidRPr="004745CC">
        <w:t>findings/complaints</w:t>
      </w:r>
      <w:r w:rsidRPr="004745CC">
        <w:rPr>
          <w:spacing w:val="-5"/>
        </w:rPr>
        <w:t xml:space="preserve"> </w:t>
      </w:r>
      <w:r w:rsidRPr="004745CC">
        <w:t>suggestive</w:t>
      </w:r>
      <w:r w:rsidRPr="004745CC">
        <w:rPr>
          <w:spacing w:val="-5"/>
        </w:rPr>
        <w:t xml:space="preserve"> </w:t>
      </w:r>
      <w:r w:rsidRPr="004745CC">
        <w:t>of</w:t>
      </w:r>
      <w:r w:rsidRPr="004745CC">
        <w:rPr>
          <w:spacing w:val="-4"/>
        </w:rPr>
        <w:t xml:space="preserve"> </w:t>
      </w:r>
      <w:r w:rsidRPr="004745CC">
        <w:rPr>
          <w:spacing w:val="-2"/>
        </w:rPr>
        <w:t>malaria</w:t>
      </w:r>
    </w:p>
    <w:p w:rsidR="003540E3" w:rsidRPr="004745CC" w:rsidRDefault="003540E3" w:rsidP="003540E3">
      <w:pPr>
        <w:numPr>
          <w:ilvl w:val="1"/>
          <w:numId w:val="138"/>
        </w:numPr>
        <w:ind w:left="927"/>
      </w:pPr>
      <w:r w:rsidRPr="004745CC">
        <w:t>Transcranial</w:t>
      </w:r>
      <w:r w:rsidRPr="004745CC">
        <w:rPr>
          <w:spacing w:val="-7"/>
        </w:rPr>
        <w:t xml:space="preserve"> </w:t>
      </w:r>
      <w:r w:rsidRPr="004745CC">
        <w:t>Doppler</w:t>
      </w:r>
      <w:r w:rsidRPr="004745CC">
        <w:rPr>
          <w:spacing w:val="-5"/>
        </w:rPr>
        <w:t xml:space="preserve"> </w:t>
      </w:r>
      <w:r w:rsidRPr="004745CC">
        <w:t>for</w:t>
      </w:r>
      <w:r w:rsidRPr="004745CC">
        <w:rPr>
          <w:spacing w:val="-5"/>
        </w:rPr>
        <w:t xml:space="preserve"> </w:t>
      </w:r>
      <w:r w:rsidRPr="004745CC">
        <w:t>stroke</w:t>
      </w:r>
      <w:r w:rsidRPr="004745CC">
        <w:rPr>
          <w:spacing w:val="-5"/>
        </w:rPr>
        <w:t xml:space="preserve"> </w:t>
      </w:r>
      <w:r w:rsidRPr="004745CC">
        <w:t>(annually</w:t>
      </w:r>
      <w:r w:rsidRPr="004745CC">
        <w:rPr>
          <w:spacing w:val="-5"/>
        </w:rPr>
        <w:t xml:space="preserve"> </w:t>
      </w:r>
      <w:r w:rsidRPr="004745CC">
        <w:t>starting</w:t>
      </w:r>
      <w:r w:rsidRPr="004745CC">
        <w:rPr>
          <w:spacing w:val="-5"/>
        </w:rPr>
        <w:t xml:space="preserve"> </w:t>
      </w:r>
      <w:r w:rsidRPr="004745CC">
        <w:t>at</w:t>
      </w:r>
      <w:r w:rsidRPr="004745CC">
        <w:rPr>
          <w:spacing w:val="-5"/>
        </w:rPr>
        <w:t xml:space="preserve"> </w:t>
      </w:r>
      <w:r w:rsidRPr="004745CC">
        <w:t>age</w:t>
      </w:r>
      <w:r w:rsidRPr="004745CC">
        <w:rPr>
          <w:spacing w:val="-5"/>
        </w:rPr>
        <w:t xml:space="preserve"> </w:t>
      </w:r>
      <w:r w:rsidRPr="004745CC">
        <w:t>2</w:t>
      </w:r>
      <w:r w:rsidRPr="004745CC">
        <w:rPr>
          <w:spacing w:val="-4"/>
        </w:rPr>
        <w:t xml:space="preserve"> </w:t>
      </w:r>
      <w:r w:rsidRPr="004745CC">
        <w:rPr>
          <w:spacing w:val="-2"/>
        </w:rPr>
        <w:t>years)</w:t>
      </w:r>
    </w:p>
    <w:p w:rsidR="003540E3" w:rsidRPr="004745CC" w:rsidRDefault="003540E3" w:rsidP="003540E3">
      <w:pPr>
        <w:numPr>
          <w:ilvl w:val="1"/>
          <w:numId w:val="138"/>
        </w:numPr>
        <w:ind w:left="927"/>
      </w:pPr>
      <w:r w:rsidRPr="004745CC">
        <w:t>Fundoscopy</w:t>
      </w:r>
      <w:r w:rsidRPr="004745CC">
        <w:rPr>
          <w:spacing w:val="-4"/>
        </w:rPr>
        <w:t xml:space="preserve"> </w:t>
      </w:r>
      <w:r w:rsidRPr="004745CC">
        <w:t>for</w:t>
      </w:r>
      <w:r w:rsidRPr="004745CC">
        <w:rPr>
          <w:spacing w:val="-4"/>
        </w:rPr>
        <w:t xml:space="preserve"> </w:t>
      </w:r>
      <w:r w:rsidRPr="004745CC">
        <w:t>retinopathy</w:t>
      </w:r>
      <w:r w:rsidRPr="004745CC">
        <w:rPr>
          <w:spacing w:val="-4"/>
        </w:rPr>
        <w:t xml:space="preserve"> </w:t>
      </w:r>
      <w:r w:rsidRPr="004745CC">
        <w:t>(every</w:t>
      </w:r>
      <w:r w:rsidRPr="004745CC">
        <w:rPr>
          <w:spacing w:val="-4"/>
        </w:rPr>
        <w:t xml:space="preserve"> </w:t>
      </w:r>
      <w:r w:rsidRPr="004745CC">
        <w:t>2</w:t>
      </w:r>
      <w:r w:rsidRPr="004745CC">
        <w:rPr>
          <w:spacing w:val="-3"/>
        </w:rPr>
        <w:t xml:space="preserve"> </w:t>
      </w:r>
      <w:r w:rsidRPr="004745CC">
        <w:t>years</w:t>
      </w:r>
      <w:r w:rsidRPr="004745CC">
        <w:rPr>
          <w:spacing w:val="-4"/>
        </w:rPr>
        <w:t xml:space="preserve"> </w:t>
      </w:r>
      <w:r w:rsidRPr="004745CC">
        <w:t>starting</w:t>
      </w:r>
      <w:r w:rsidRPr="004745CC">
        <w:rPr>
          <w:spacing w:val="-4"/>
        </w:rPr>
        <w:t xml:space="preserve"> </w:t>
      </w:r>
      <w:r w:rsidRPr="004745CC">
        <w:t>at</w:t>
      </w:r>
      <w:r w:rsidRPr="004745CC">
        <w:rPr>
          <w:spacing w:val="-4"/>
        </w:rPr>
        <w:t xml:space="preserve"> </w:t>
      </w:r>
      <w:r w:rsidRPr="004745CC">
        <w:t>age</w:t>
      </w:r>
      <w:r w:rsidRPr="004745CC">
        <w:rPr>
          <w:spacing w:val="-4"/>
        </w:rPr>
        <w:t xml:space="preserve"> </w:t>
      </w:r>
      <w:r w:rsidRPr="004745CC">
        <w:t>10</w:t>
      </w:r>
      <w:r w:rsidRPr="004745CC">
        <w:rPr>
          <w:spacing w:val="-3"/>
        </w:rPr>
        <w:t xml:space="preserve"> </w:t>
      </w:r>
      <w:r w:rsidRPr="004745CC">
        <w:rPr>
          <w:spacing w:val="-2"/>
        </w:rPr>
        <w:t>years)</w:t>
      </w:r>
    </w:p>
    <w:p w:rsidR="003540E3" w:rsidRPr="004745CC" w:rsidRDefault="003540E3" w:rsidP="003540E3">
      <w:pPr>
        <w:numPr>
          <w:ilvl w:val="1"/>
          <w:numId w:val="138"/>
        </w:numPr>
        <w:ind w:left="927"/>
      </w:pPr>
      <w:r w:rsidRPr="004745CC">
        <w:t>Creatinine</w:t>
      </w:r>
      <w:r w:rsidRPr="004745CC">
        <w:rPr>
          <w:spacing w:val="-3"/>
        </w:rPr>
        <w:t xml:space="preserve"> </w:t>
      </w:r>
      <w:r w:rsidRPr="004745CC">
        <w:t>for</w:t>
      </w:r>
      <w:r w:rsidRPr="004745CC">
        <w:rPr>
          <w:spacing w:val="-3"/>
        </w:rPr>
        <w:t xml:space="preserve"> </w:t>
      </w:r>
      <w:r w:rsidRPr="004745CC">
        <w:t>nephropathy</w:t>
      </w:r>
      <w:r w:rsidRPr="004745CC">
        <w:rPr>
          <w:spacing w:val="-3"/>
        </w:rPr>
        <w:t xml:space="preserve"> </w:t>
      </w:r>
      <w:r w:rsidRPr="004745CC">
        <w:t>(every</w:t>
      </w:r>
      <w:r w:rsidRPr="004745CC">
        <w:rPr>
          <w:spacing w:val="-3"/>
        </w:rPr>
        <w:t xml:space="preserve"> </w:t>
      </w:r>
      <w:r w:rsidRPr="004745CC">
        <w:t>2</w:t>
      </w:r>
      <w:r w:rsidRPr="004745CC">
        <w:rPr>
          <w:spacing w:val="-3"/>
        </w:rPr>
        <w:t xml:space="preserve"> </w:t>
      </w:r>
      <w:r w:rsidRPr="004745CC">
        <w:t>years</w:t>
      </w:r>
      <w:r w:rsidRPr="004745CC">
        <w:rPr>
          <w:spacing w:val="-3"/>
        </w:rPr>
        <w:t xml:space="preserve"> </w:t>
      </w:r>
      <w:r w:rsidRPr="004745CC">
        <w:t>starting</w:t>
      </w:r>
      <w:r w:rsidRPr="004745CC">
        <w:rPr>
          <w:spacing w:val="-3"/>
        </w:rPr>
        <w:t xml:space="preserve"> </w:t>
      </w:r>
      <w:r w:rsidRPr="004745CC">
        <w:t>at</w:t>
      </w:r>
      <w:r w:rsidRPr="004745CC">
        <w:rPr>
          <w:spacing w:val="-3"/>
        </w:rPr>
        <w:t xml:space="preserve"> </w:t>
      </w:r>
      <w:r w:rsidRPr="004745CC">
        <w:t>age</w:t>
      </w:r>
      <w:r w:rsidRPr="004745CC">
        <w:rPr>
          <w:spacing w:val="-3"/>
        </w:rPr>
        <w:t xml:space="preserve"> </w:t>
      </w:r>
      <w:r w:rsidRPr="004745CC">
        <w:t>10</w:t>
      </w:r>
      <w:r w:rsidRPr="004745CC">
        <w:rPr>
          <w:spacing w:val="-3"/>
        </w:rPr>
        <w:t xml:space="preserve"> </w:t>
      </w:r>
      <w:r w:rsidRPr="004745CC">
        <w:rPr>
          <w:spacing w:val="-2"/>
        </w:rPr>
        <w:t>years)</w:t>
      </w:r>
    </w:p>
    <w:p w:rsidR="003540E3" w:rsidRPr="004745CC" w:rsidRDefault="003540E3" w:rsidP="003540E3">
      <w:pPr>
        <w:numPr>
          <w:ilvl w:val="1"/>
          <w:numId w:val="138"/>
        </w:numPr>
        <w:ind w:left="927"/>
      </w:pPr>
      <w:r w:rsidRPr="004745CC">
        <w:t>Echocardiogram</w:t>
      </w:r>
      <w:r w:rsidRPr="004745CC">
        <w:rPr>
          <w:spacing w:val="-6"/>
        </w:rPr>
        <w:t xml:space="preserve"> </w:t>
      </w:r>
      <w:r w:rsidRPr="004745CC">
        <w:t>as</w:t>
      </w:r>
      <w:r w:rsidRPr="004745CC">
        <w:rPr>
          <w:spacing w:val="-5"/>
        </w:rPr>
        <w:t xml:space="preserve"> </w:t>
      </w:r>
      <w:r w:rsidRPr="004745CC">
        <w:t>clinically</w:t>
      </w:r>
      <w:r w:rsidRPr="004745CC">
        <w:rPr>
          <w:spacing w:val="-5"/>
        </w:rPr>
        <w:t xml:space="preserve"> </w:t>
      </w:r>
      <w:r w:rsidRPr="004745CC">
        <w:rPr>
          <w:spacing w:val="-2"/>
        </w:rPr>
        <w:t>indicated</w:t>
      </w:r>
    </w:p>
    <w:p w:rsidR="003540E3" w:rsidRPr="004745CC" w:rsidRDefault="003540E3" w:rsidP="003540E3">
      <w:pPr>
        <w:rPr>
          <w:rFonts w:ascii="Calibri" w:hAnsi="Calibri"/>
          <w:sz w:val="24"/>
        </w:rPr>
      </w:pPr>
    </w:p>
    <w:p w:rsidR="003540E3" w:rsidRPr="004745CC" w:rsidRDefault="003540E3" w:rsidP="003540E3">
      <w:pPr>
        <w:rPr>
          <w:rFonts w:ascii="Calibri" w:hAnsi="Calibri"/>
          <w:sz w:val="24"/>
        </w:rPr>
      </w:pPr>
      <w:r w:rsidRPr="004745CC">
        <w:br w:type="page"/>
      </w:r>
    </w:p>
    <w:p w:rsidR="003540E3" w:rsidRPr="004745CC" w:rsidRDefault="003540E3" w:rsidP="003540E3">
      <w:pPr>
        <w:pStyle w:val="Heading2"/>
        <w:spacing w:before="0"/>
      </w:pPr>
      <w:bookmarkStart w:id="139" w:name="_TOC_250077"/>
      <w:bookmarkStart w:id="140" w:name="_Toc219820652"/>
      <w:bookmarkStart w:id="141" w:name="_Toc226032345"/>
      <w:bookmarkEnd w:id="139"/>
      <w:r w:rsidRPr="004745CC">
        <w:rPr>
          <w:noProof/>
        </w:rPr>
        <w:lastRenderedPageBreak/>
        <mc:AlternateContent>
          <mc:Choice Requires="wps">
            <w:drawing>
              <wp:anchor distT="0" distB="5080" distL="0" distR="11430" simplePos="0" relativeHeight="251742208" behindDoc="0" locked="0" layoutInCell="0" allowOverlap="1" wp14:anchorId="18E6D9BA" wp14:editId="6B3B6E0A">
                <wp:simplePos x="0" y="0"/>
                <wp:positionH relativeFrom="page">
                  <wp:posOffset>7115810</wp:posOffset>
                </wp:positionH>
                <wp:positionV relativeFrom="page">
                  <wp:posOffset>4282440</wp:posOffset>
                </wp:positionV>
                <wp:extent cx="217170" cy="2127885"/>
                <wp:effectExtent l="0" t="635" r="0" b="0"/>
                <wp:wrapNone/>
                <wp:docPr id="204" name="docshape844"/>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18E6D9BA" id="docshape844" o:spid="_x0000_s1042" style="position:absolute;margin-left:560.3pt;margin-top:337.2pt;width:17.1pt;height:167.55pt;z-index:251742208;visibility:visible;mso-wrap-style:square;mso-wrap-distance-left:0;mso-wrap-distance-top:0;mso-wrap-distance-right:.9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Hxb3gEAAB8EAAAOAAAAZHJzL2Uyb0RvYy54bWysU8mO2zAMvRfoPwi6N14OydSIMyg6mKJA&#10;0Q460w+QZckWoA2UEjt/X0qxky6nKXqRaYqP5Huk9vez0eQkIChnW1ptSkqE5a5Xdmjpj5fHd3eU&#10;hMhsz7SzoqVnEej94e2b/eQbUbvR6V4AwSQ2NJNv6Rijb4oi8FEYFjbOC4uX0oFhEX9hKHpgE2Y3&#10;uqjLcltMDnoPjosQ0PtwuaSHnF9KweM3KYOIRLcUe4v5hHx26SwOe9YMwPyo+NIG+4cuDFMWi15T&#10;PbDIyBHUX6mM4uCCk3HDnSmclIqLzAHZVOUfbJ5H5kXmguIEf5Up/L+0/Ovp2T8ByjD50AQ0E4tZ&#10;gklf7I/MWazzVSwxR8LRWVe78g4l5XhVV/Xu/TarWdzQHkL8JJwhyWgp4DCyRuz0JUSsiKFrSCpm&#10;3aPSOg9EWzKlgr+5MVxbRN0azVY8a5HitP0uJFF97jc5Aoeh+6iBXMaN+4jdrkPPyRCQAiWWfSV2&#10;gSS0yFv2SvwVlOs7G694o6yDtJYXnhd2iWicuxnp4SPbpuvk6lx/foL0/FDedNY7pKg/W1yQtOyr&#10;AavRrQazfHSoS6Tk6EENIyaoFrk/HKOTKg/oVmTpB7cwz215MWnNf/3PUbd3ffgJAAD//wMAUEsD&#10;BBQABgAIAAAAIQB9e3v14gAAAA4BAAAPAAAAZHJzL2Rvd25yZXYueG1sTI/LTsMwEEX3SPyDNUjs&#10;qJ0qdSHEqaASrECFgFSxc2OTRMTjyHbbwNczXcFuruboPsrV5AZ2sCH2HhVkMwHMYuNNj62C97eH&#10;q2tgMWk0evBoFXzbCKvq/KzUhfFHfLWHOrWMTDAWWkGX0lhwHpvOOh1nfrRIv08fnE4kQ8tN0Ecy&#10;dwOfCyG50z1SQqdHu+5s81XvnYKg73/kdtngk3x5Xm/q7fiI9YdSlxfT3S2wZKf0B8OpPlWHijrt&#10;/B5NZAPpbC4ksQrkMs+BnZBskdOcHV1C3CyAVyX/P6P6BQAA//8DAFBLAQItABQABgAIAAAAIQC2&#10;gziS/gAAAOEBAAATAAAAAAAAAAAAAAAAAAAAAABbQ29udGVudF9UeXBlc10ueG1sUEsBAi0AFAAG&#10;AAgAAAAhADj9If/WAAAAlAEAAAsAAAAAAAAAAAAAAAAALwEAAF9yZWxzLy5yZWxzUEsBAi0AFAAG&#10;AAgAAAAhAEDAfFveAQAAHwQAAA4AAAAAAAAAAAAAAAAALgIAAGRycy9lMm9Eb2MueG1sUEsBAi0A&#10;FAAGAAgAAAAhAH17e/XiAAAADgEAAA8AAAAAAAAAAAAAAAAAOAQAAGRycy9kb3ducmV2LnhtbFBL&#10;BQYAAAAABAAEAPMAAABHBQ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anchory="page"/>
              </v:rect>
            </w:pict>
          </mc:Fallback>
        </mc:AlternateContent>
      </w:r>
      <w:r w:rsidRPr="004745CC">
        <w:t>Anaemia</w:t>
      </w:r>
      <w:bookmarkEnd w:id="140"/>
      <w:bookmarkEnd w:id="141"/>
    </w:p>
    <w:p w:rsidR="003540E3" w:rsidRPr="004745CC" w:rsidRDefault="003540E3" w:rsidP="003540E3">
      <w:pPr>
        <w:pStyle w:val="Heading3"/>
        <w:spacing w:line="240" w:lineRule="auto"/>
      </w:pPr>
      <w:bookmarkStart w:id="142" w:name="_Toc226032346"/>
      <w:r w:rsidRPr="004745CC">
        <w:t>Definition</w:t>
      </w:r>
      <w:bookmarkEnd w:id="142"/>
    </w:p>
    <w:p w:rsidR="003540E3" w:rsidRPr="004745CC" w:rsidRDefault="003540E3" w:rsidP="003540E3">
      <w:r w:rsidRPr="004745CC">
        <w:t>Anaemia</w:t>
      </w:r>
      <w:r w:rsidRPr="004745CC">
        <w:rPr>
          <w:spacing w:val="-13"/>
        </w:rPr>
        <w:t xml:space="preserve"> </w:t>
      </w:r>
      <w:r w:rsidRPr="004745CC">
        <w:t>is</w:t>
      </w:r>
      <w:r w:rsidRPr="004745CC">
        <w:rPr>
          <w:spacing w:val="-12"/>
        </w:rPr>
        <w:t xml:space="preserve"> </w:t>
      </w:r>
      <w:r w:rsidRPr="004745CC">
        <w:t>defined</w:t>
      </w:r>
      <w:r w:rsidRPr="004745CC">
        <w:rPr>
          <w:spacing w:val="-12"/>
        </w:rPr>
        <w:t xml:space="preserve"> </w:t>
      </w:r>
      <w:r w:rsidRPr="004745CC">
        <w:t>as</w:t>
      </w:r>
      <w:r w:rsidRPr="004745CC">
        <w:rPr>
          <w:spacing w:val="-12"/>
        </w:rPr>
        <w:t xml:space="preserve"> </w:t>
      </w:r>
      <w:r w:rsidRPr="004745CC">
        <w:t>a</w:t>
      </w:r>
      <w:r w:rsidRPr="004745CC">
        <w:rPr>
          <w:spacing w:val="-12"/>
        </w:rPr>
        <w:t xml:space="preserve"> </w:t>
      </w:r>
      <w:r w:rsidRPr="004745CC">
        <w:t>reduction</w:t>
      </w:r>
      <w:r w:rsidRPr="004745CC">
        <w:rPr>
          <w:spacing w:val="-12"/>
        </w:rPr>
        <w:t xml:space="preserve"> </w:t>
      </w:r>
      <w:r w:rsidRPr="004745CC">
        <w:t>in</w:t>
      </w:r>
      <w:r w:rsidRPr="004745CC">
        <w:rPr>
          <w:spacing w:val="-12"/>
        </w:rPr>
        <w:t xml:space="preserve"> </w:t>
      </w:r>
      <w:r w:rsidRPr="004745CC">
        <w:t>haemoglobin</w:t>
      </w:r>
      <w:r w:rsidRPr="004745CC">
        <w:rPr>
          <w:spacing w:val="-12"/>
        </w:rPr>
        <w:t xml:space="preserve"> </w:t>
      </w:r>
      <w:r w:rsidRPr="004745CC">
        <w:t>concentration,</w:t>
      </w:r>
      <w:r w:rsidRPr="004745CC">
        <w:rPr>
          <w:spacing w:val="-13"/>
        </w:rPr>
        <w:t xml:space="preserve"> </w:t>
      </w:r>
      <w:r w:rsidRPr="004745CC">
        <w:t>haematocrit,</w:t>
      </w:r>
      <w:r w:rsidRPr="004745CC">
        <w:rPr>
          <w:spacing w:val="-12"/>
        </w:rPr>
        <w:t xml:space="preserve"> </w:t>
      </w:r>
      <w:r w:rsidRPr="004745CC">
        <w:t>or</w:t>
      </w:r>
      <w:r w:rsidRPr="004745CC">
        <w:rPr>
          <w:spacing w:val="-12"/>
        </w:rPr>
        <w:t xml:space="preserve"> </w:t>
      </w:r>
      <w:r w:rsidRPr="004745CC">
        <w:t>red</w:t>
      </w:r>
      <w:r w:rsidRPr="004745CC">
        <w:rPr>
          <w:spacing w:val="-12"/>
        </w:rPr>
        <w:t xml:space="preserve"> </w:t>
      </w:r>
      <w:r w:rsidRPr="004745CC">
        <w:t>cell</w:t>
      </w:r>
      <w:r w:rsidRPr="004745CC">
        <w:rPr>
          <w:spacing w:val="-12"/>
        </w:rPr>
        <w:t xml:space="preserve"> </w:t>
      </w:r>
      <w:r w:rsidRPr="004745CC">
        <w:t>mass</w:t>
      </w:r>
      <w:r w:rsidRPr="004745CC">
        <w:rPr>
          <w:spacing w:val="-12"/>
        </w:rPr>
        <w:t xml:space="preserve"> </w:t>
      </w:r>
      <w:r w:rsidRPr="004745CC">
        <w:t>by</w:t>
      </w:r>
      <w:r w:rsidRPr="004745CC">
        <w:rPr>
          <w:spacing w:val="-12"/>
        </w:rPr>
        <w:t xml:space="preserve"> </w:t>
      </w:r>
      <w:r w:rsidRPr="004745CC">
        <w:t>more than two standard deviations below the mean for age and sex for the normal population.</w:t>
      </w:r>
    </w:p>
    <w:p w:rsidR="003540E3" w:rsidRPr="004745CC" w:rsidRDefault="003540E3" w:rsidP="003540E3"/>
    <w:p w:rsidR="003540E3" w:rsidRPr="004745CC" w:rsidRDefault="003540E3" w:rsidP="003540E3">
      <w:pPr>
        <w:numPr>
          <w:ilvl w:val="0"/>
          <w:numId w:val="138"/>
        </w:numPr>
        <w:ind w:left="360"/>
      </w:pPr>
      <w:r w:rsidRPr="004745CC">
        <w:t>“Reduction in red blood cell mass or blood haemoglobin concentration”</w:t>
      </w:r>
    </w:p>
    <w:p w:rsidR="003540E3" w:rsidRPr="004745CC" w:rsidRDefault="003540E3" w:rsidP="003540E3">
      <w:pPr>
        <w:numPr>
          <w:ilvl w:val="0"/>
          <w:numId w:val="138"/>
        </w:numPr>
        <w:ind w:left="360"/>
      </w:pPr>
      <w:r w:rsidRPr="004745CC">
        <w:t>Physiologic: haemoglobin level too low to meet cellular oxygen demands.</w:t>
      </w:r>
    </w:p>
    <w:p w:rsidR="003540E3" w:rsidRPr="004745CC" w:rsidRDefault="003540E3" w:rsidP="003540E3">
      <w:pPr>
        <w:numPr>
          <w:ilvl w:val="0"/>
          <w:numId w:val="138"/>
        </w:numPr>
        <w:ind w:left="360"/>
      </w:pPr>
      <w:r w:rsidRPr="004745CC">
        <w:t>Practical: haemoglobin &gt;2 SD. below the mean for age, gender and race.</w:t>
      </w:r>
    </w:p>
    <w:p w:rsidR="003540E3" w:rsidRPr="004745CC" w:rsidRDefault="003540E3" w:rsidP="003540E3">
      <w:r w:rsidRPr="004745CC">
        <w:rPr>
          <w:noProof/>
        </w:rPr>
        <mc:AlternateContent>
          <mc:Choice Requires="wps">
            <w:drawing>
              <wp:anchor distT="0" distB="5080" distL="0" distR="11430" simplePos="0" relativeHeight="251687936" behindDoc="0" locked="0" layoutInCell="0" allowOverlap="1" wp14:anchorId="61F95BAF" wp14:editId="363F31B3">
                <wp:simplePos x="0" y="0"/>
                <wp:positionH relativeFrom="page">
                  <wp:posOffset>7115810</wp:posOffset>
                </wp:positionH>
                <wp:positionV relativeFrom="paragraph">
                  <wp:posOffset>1356995</wp:posOffset>
                </wp:positionV>
                <wp:extent cx="217170" cy="2127885"/>
                <wp:effectExtent l="0" t="635" r="0" b="0"/>
                <wp:wrapNone/>
                <wp:docPr id="205" name="docshape875"/>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61F95BAF" id="docshape875" o:spid="_x0000_s1043" style="position:absolute;margin-left:560.3pt;margin-top:106.85pt;width:17.1pt;height:167.55pt;z-index:251687936;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t4j3gEAAB8EAAAOAAAAZHJzL2Uyb0RvYy54bWysU9tu2zAMfR+wfxD0vvjy0HRGnKJY0WHA&#10;sBVr9wGyLNkCdAOlxM7fj1LsZJenDn2RaYqH5Dmkdnez0eQoIChnW1ptSkqE5a5Xdmjpz5fHD7eU&#10;hMhsz7SzoqUnEejd/v273eQbUbvR6V4AwSQ2NJNv6Rijb4oi8FEYFjbOC4uX0oFhEX9hKHpgE2Y3&#10;uqjL8qaYHPQeHBchoPfhfEn3Ob+UgsfvUgYRiW4p9hbzCfns0lnsd6wZgPlR8aUN9h9dGKYsFr2k&#10;emCRkQOof1IZxcEFJ+OGO1M4KRUXmQOyqcq/2DyPzIvMBcUJ/iJTeLu0/Nvx2T8ByjD50AQ0E4tZ&#10;gklf7I/MWazTRSwxR8LRWVfb8hYl5XhVV/X2401Ws7iiPYT4WThDktFSwGFkjdjxa4hYEUPXkFTM&#10;ukeldR6ItmRKBf9wY7i2iLo2mq140iLFaftDSKL63G9yBA5D90kDOY8b9xG7XYeekyEgBUos+0rs&#10;AklokbfslfgLKNd3Nl7wRlkHaS3PPM/sEtE4dzPSw0e2TdfJ1bn+9ATp+aG86ay3SFF/sbggadlX&#10;A1ajWw1m+ehQl0jJwYMaRkxQLXLfH6KTKg/oWmTpB7cwz215MWnNf//PUdd3vf8FAAD//wMAUEsD&#10;BBQABgAIAAAAIQBZZHJA4QAAAA0BAAAPAAAAZHJzL2Rvd25yZXYueG1sTI9NS8NAEIbvgv9hGcGb&#10;3SRqWmI2RQt6UtRYKL1ts2MSzM6G3W0b/fVOT3oaXubh/SiXkx3EAX3oHSlIZwkIpMaZnloF64/H&#10;qwWIEDUZPThCBd8YYFmdn5W6MO5I73ioYyvYhEKhFXQxjoWUoenQ6jBzIxL/Pp23OrL0rTReH9nc&#10;DjJLklxa3RMndHrEVYfNV723Crx++Mk384ae87eX1Wu9GZ+o3ip1eTHd34GIOMU/GE71uTpU3Gnn&#10;9mSCGFinWZIzqyBLr+cgTkh6e8Nzdgr4LkBWpfy/ovoFAAD//wMAUEsBAi0AFAAGAAgAAAAhALaD&#10;OJL+AAAA4QEAABMAAAAAAAAAAAAAAAAAAAAAAFtDb250ZW50X1R5cGVzXS54bWxQSwECLQAUAAYA&#10;CAAAACEAOP0h/9YAAACUAQAACwAAAAAAAAAAAAAAAAAvAQAAX3JlbHMvLnJlbHNQSwECLQAUAAYA&#10;CAAAACEAiNLeI94BAAAfBAAADgAAAAAAAAAAAAAAAAAuAgAAZHJzL2Uyb0RvYy54bWxQSwECLQAU&#10;AAYACAAAACEAWWRyQOEAAAANAQAADwAAAAAAAAAAAAAAAAA4BAAAZHJzL2Rvd25yZXYueG1sUEsF&#10;BgAAAAAEAAQA8wAAAEYFA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135"/>
        <w:gridCol w:w="2409"/>
        <w:gridCol w:w="2223"/>
        <w:gridCol w:w="1888"/>
      </w:tblGrid>
      <w:tr w:rsidR="003540E3" w:rsidRPr="004745CC" w:rsidTr="008800B8">
        <w:trPr>
          <w:trHeight w:val="450"/>
        </w:trPr>
        <w:tc>
          <w:tcPr>
            <w:tcW w:w="9639" w:type="dxa"/>
            <w:gridSpan w:val="5"/>
            <w:vMerge w:val="restart"/>
          </w:tcPr>
          <w:p w:rsidR="003540E3" w:rsidRPr="004745CC" w:rsidRDefault="003540E3" w:rsidP="008800B8">
            <w:pPr>
              <w:rPr>
                <w:rFonts w:eastAsia="Times New Roman" w:cs="Segoe UI"/>
                <w:b/>
                <w:bCs/>
                <w:color w:val="000000"/>
              </w:rPr>
            </w:pPr>
            <w:r w:rsidRPr="004745CC">
              <w:rPr>
                <w:rFonts w:eastAsia="Times New Roman" w:cs="Segoe UI"/>
                <w:b/>
                <w:bCs/>
                <w:color w:val="000000"/>
              </w:rPr>
              <w:t xml:space="preserve">Normal values of the red series according to age and gender </w:t>
            </w:r>
          </w:p>
          <w:p w:rsidR="003540E3" w:rsidRPr="004745CC" w:rsidRDefault="003540E3" w:rsidP="008800B8">
            <w:pPr>
              <w:rPr>
                <w:rFonts w:eastAsia="Times New Roman" w:cs="Segoe UI"/>
                <w:b/>
                <w:bCs/>
                <w:color w:val="000000"/>
              </w:rPr>
            </w:pPr>
            <w:r w:rsidRPr="004745CC">
              <w:rPr>
                <w:rFonts w:eastAsia="Times New Roman" w:cs="Segoe UI"/>
                <w:b/>
                <w:bCs/>
                <w:color w:val="000000"/>
              </w:rPr>
              <w:t>(various sources)</w:t>
            </w:r>
          </w:p>
        </w:tc>
      </w:tr>
      <w:tr w:rsidR="003540E3" w:rsidRPr="004745CC" w:rsidTr="008800B8">
        <w:trPr>
          <w:trHeight w:val="450"/>
        </w:trPr>
        <w:tc>
          <w:tcPr>
            <w:tcW w:w="9639" w:type="dxa"/>
            <w:gridSpan w:val="5"/>
            <w:vMerge/>
            <w:vAlign w:val="center"/>
          </w:tcPr>
          <w:p w:rsidR="003540E3" w:rsidRPr="004745CC" w:rsidRDefault="003540E3" w:rsidP="008800B8">
            <w:pPr>
              <w:rPr>
                <w:rFonts w:ascii="Arial" w:eastAsia="Times New Roman" w:hAnsi="Arial" w:cs="Arial"/>
                <w:b/>
                <w:bCs/>
                <w:color w:val="000000"/>
              </w:rPr>
            </w:pPr>
          </w:p>
        </w:tc>
      </w:tr>
      <w:tr w:rsidR="003540E3" w:rsidRPr="004745CC" w:rsidTr="008800B8">
        <w:trPr>
          <w:trHeight w:val="300"/>
        </w:trPr>
        <w:tc>
          <w:tcPr>
            <w:tcW w:w="1984" w:type="dxa"/>
            <w:vAlign w:val="bottom"/>
          </w:tcPr>
          <w:p w:rsidR="003540E3" w:rsidRPr="004745CC" w:rsidRDefault="003540E3" w:rsidP="008800B8">
            <w:pPr>
              <w:jc w:val="center"/>
              <w:rPr>
                <w:rFonts w:eastAsia="Times New Roman" w:cs="Segoe UI"/>
                <w:b/>
                <w:bCs/>
                <w:i/>
                <w:iCs/>
                <w:color w:val="000000"/>
              </w:rPr>
            </w:pPr>
            <w:r w:rsidRPr="004745CC">
              <w:rPr>
                <w:rFonts w:eastAsia="Times New Roman" w:cs="Segoe UI"/>
                <w:b/>
                <w:bCs/>
                <w:i/>
                <w:iCs/>
                <w:color w:val="000000"/>
              </w:rPr>
              <w:t>Age</w:t>
            </w:r>
          </w:p>
        </w:tc>
        <w:tc>
          <w:tcPr>
            <w:tcW w:w="1135" w:type="dxa"/>
            <w:vAlign w:val="bottom"/>
          </w:tcPr>
          <w:p w:rsidR="003540E3" w:rsidRPr="004745CC" w:rsidRDefault="003540E3" w:rsidP="008800B8">
            <w:pPr>
              <w:jc w:val="center"/>
              <w:rPr>
                <w:rFonts w:eastAsia="Times New Roman" w:cs="Segoe UI"/>
                <w:b/>
                <w:bCs/>
                <w:i/>
                <w:iCs/>
                <w:color w:val="000000"/>
              </w:rPr>
            </w:pPr>
          </w:p>
        </w:tc>
        <w:tc>
          <w:tcPr>
            <w:tcW w:w="2409" w:type="dxa"/>
            <w:vAlign w:val="bottom"/>
          </w:tcPr>
          <w:p w:rsidR="003540E3" w:rsidRPr="004745CC" w:rsidRDefault="003540E3" w:rsidP="008800B8">
            <w:pPr>
              <w:jc w:val="center"/>
              <w:rPr>
                <w:rFonts w:eastAsia="Times New Roman" w:cs="Segoe UI"/>
                <w:b/>
                <w:bCs/>
                <w:i/>
                <w:iCs/>
                <w:color w:val="000000"/>
              </w:rPr>
            </w:pPr>
            <w:r w:rsidRPr="004745CC">
              <w:rPr>
                <w:rFonts w:eastAsia="Times New Roman" w:cs="Segoe UI"/>
                <w:b/>
                <w:bCs/>
                <w:i/>
                <w:iCs/>
                <w:color w:val="000000"/>
              </w:rPr>
              <w:t>Hb (g/dl)</w:t>
            </w:r>
          </w:p>
        </w:tc>
        <w:tc>
          <w:tcPr>
            <w:tcW w:w="2223" w:type="dxa"/>
            <w:vAlign w:val="bottom"/>
          </w:tcPr>
          <w:p w:rsidR="003540E3" w:rsidRPr="004745CC" w:rsidRDefault="003540E3" w:rsidP="008800B8">
            <w:pPr>
              <w:jc w:val="center"/>
              <w:rPr>
                <w:rFonts w:eastAsia="Times New Roman" w:cs="Segoe UI"/>
                <w:b/>
                <w:bCs/>
                <w:i/>
                <w:iCs/>
                <w:color w:val="000000"/>
              </w:rPr>
            </w:pPr>
            <w:r w:rsidRPr="004745CC">
              <w:rPr>
                <w:rFonts w:eastAsia="Times New Roman" w:cs="Segoe UI"/>
                <w:b/>
                <w:bCs/>
                <w:i/>
                <w:iCs/>
                <w:color w:val="000000"/>
              </w:rPr>
              <w:t>Hct (%)</w:t>
            </w:r>
          </w:p>
        </w:tc>
        <w:tc>
          <w:tcPr>
            <w:tcW w:w="1888" w:type="dxa"/>
            <w:vAlign w:val="bottom"/>
          </w:tcPr>
          <w:p w:rsidR="003540E3" w:rsidRPr="004745CC" w:rsidRDefault="003540E3" w:rsidP="008800B8">
            <w:pPr>
              <w:jc w:val="center"/>
              <w:rPr>
                <w:rFonts w:eastAsia="Times New Roman" w:cs="Segoe UI"/>
                <w:b/>
                <w:bCs/>
                <w:i/>
                <w:iCs/>
                <w:color w:val="000000"/>
              </w:rPr>
            </w:pPr>
            <w:r w:rsidRPr="004745CC">
              <w:rPr>
                <w:rFonts w:eastAsia="Times New Roman" w:cs="Segoe UI"/>
                <w:b/>
                <w:bCs/>
                <w:i/>
                <w:iCs/>
                <w:color w:val="000000"/>
              </w:rPr>
              <w:t>MCV (fl)</w:t>
            </w:r>
          </w:p>
        </w:tc>
      </w:tr>
      <w:tr w:rsidR="003540E3" w:rsidRPr="004745CC" w:rsidTr="008800B8">
        <w:trPr>
          <w:trHeight w:val="570"/>
        </w:trPr>
        <w:tc>
          <w:tcPr>
            <w:tcW w:w="3119" w:type="dxa"/>
            <w:gridSpan w:val="2"/>
            <w:vAlign w:val="center"/>
          </w:tcPr>
          <w:p w:rsidR="003540E3" w:rsidRPr="004745CC" w:rsidRDefault="003540E3" w:rsidP="008800B8">
            <w:pPr>
              <w:jc w:val="center"/>
              <w:rPr>
                <w:rFonts w:eastAsia="Times New Roman" w:cs="Segoe UI"/>
                <w:color w:val="000000"/>
              </w:rPr>
            </w:pPr>
            <w:r w:rsidRPr="004745CC">
              <w:rPr>
                <w:rFonts w:eastAsia="Times New Roman" w:cs="Segoe UI"/>
                <w:color w:val="000000"/>
              </w:rPr>
              <w:t>1-3 days</w:t>
            </w:r>
          </w:p>
          <w:p w:rsidR="003540E3" w:rsidRPr="004745CC" w:rsidRDefault="003540E3" w:rsidP="008800B8">
            <w:pPr>
              <w:rPr>
                <w:rFonts w:eastAsia="Times New Roman" w:cs="Segoe UI"/>
                <w:color w:val="000000"/>
              </w:rPr>
            </w:pPr>
            <w:r w:rsidRPr="004745CC">
              <w:rPr>
                <w:rFonts w:eastAsia="Times New Roman" w:cs="Segoe UI"/>
                <w:color w:val="000000"/>
              </w:rPr>
              <w:t> </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19.5</w:t>
            </w:r>
            <w:r w:rsidRPr="004745CC">
              <w:rPr>
                <w:rFonts w:eastAsia="Times New Roman" w:cs="Segoe UI"/>
                <w:color w:val="000000"/>
              </w:rPr>
              <w:br/>
              <w:t>(14.5-23.5)</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58</w:t>
            </w:r>
            <w:r w:rsidRPr="004745CC">
              <w:rPr>
                <w:rFonts w:eastAsia="Times New Roman" w:cs="Segoe UI"/>
                <w:color w:val="000000"/>
              </w:rPr>
              <w:br/>
              <w:t>(45-72)</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98-118</w:t>
            </w:r>
          </w:p>
        </w:tc>
      </w:tr>
      <w:tr w:rsidR="003540E3" w:rsidRPr="004745CC" w:rsidTr="008800B8">
        <w:trPr>
          <w:trHeight w:val="570"/>
        </w:trPr>
        <w:tc>
          <w:tcPr>
            <w:tcW w:w="3119" w:type="dxa"/>
            <w:gridSpan w:val="2"/>
            <w:vAlign w:val="center"/>
          </w:tcPr>
          <w:p w:rsidR="003540E3" w:rsidRPr="004745CC" w:rsidRDefault="003540E3" w:rsidP="008800B8">
            <w:pPr>
              <w:jc w:val="center"/>
              <w:rPr>
                <w:rFonts w:eastAsia="Times New Roman" w:cs="Segoe UI"/>
                <w:color w:val="000000"/>
              </w:rPr>
            </w:pPr>
            <w:r w:rsidRPr="004745CC">
              <w:rPr>
                <w:rFonts w:eastAsia="Times New Roman" w:cs="Segoe UI"/>
                <w:color w:val="000000"/>
              </w:rPr>
              <w:t>7 days</w:t>
            </w:r>
          </w:p>
          <w:p w:rsidR="003540E3" w:rsidRPr="004745CC" w:rsidRDefault="003540E3" w:rsidP="008800B8">
            <w:pPr>
              <w:rPr>
                <w:rFonts w:eastAsia="Times New Roman" w:cs="Segoe UI"/>
                <w:color w:val="000000"/>
              </w:rPr>
            </w:pPr>
            <w:r w:rsidRPr="004745CC">
              <w:rPr>
                <w:rFonts w:eastAsia="Times New Roman" w:cs="Segoe UI"/>
                <w:color w:val="000000"/>
              </w:rPr>
              <w:t> </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17.5</w:t>
            </w:r>
            <w:r w:rsidRPr="004745CC">
              <w:rPr>
                <w:rFonts w:eastAsia="Times New Roman" w:cs="Segoe UI"/>
                <w:color w:val="000000"/>
              </w:rPr>
              <w:br/>
              <w:t>(14-22)</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55</w:t>
            </w:r>
            <w:r w:rsidRPr="004745CC">
              <w:rPr>
                <w:rFonts w:eastAsia="Times New Roman" w:cs="Segoe UI"/>
                <w:color w:val="000000"/>
              </w:rPr>
              <w:br/>
              <w:t>(43-67)</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88-126</w:t>
            </w:r>
          </w:p>
        </w:tc>
      </w:tr>
      <w:tr w:rsidR="003540E3" w:rsidRPr="004745CC" w:rsidTr="008800B8">
        <w:trPr>
          <w:trHeight w:val="570"/>
        </w:trPr>
        <w:tc>
          <w:tcPr>
            <w:tcW w:w="3119" w:type="dxa"/>
            <w:gridSpan w:val="2"/>
            <w:vAlign w:val="center"/>
          </w:tcPr>
          <w:p w:rsidR="003540E3" w:rsidRPr="004745CC" w:rsidRDefault="003540E3" w:rsidP="008800B8">
            <w:pPr>
              <w:jc w:val="center"/>
              <w:rPr>
                <w:rFonts w:eastAsia="Times New Roman" w:cs="Segoe UI"/>
                <w:color w:val="000000"/>
              </w:rPr>
            </w:pPr>
            <w:r w:rsidRPr="004745CC">
              <w:rPr>
                <w:rFonts w:eastAsia="Times New Roman" w:cs="Segoe UI"/>
                <w:color w:val="000000"/>
              </w:rPr>
              <w:t>14 days</w:t>
            </w:r>
          </w:p>
          <w:p w:rsidR="003540E3" w:rsidRPr="004745CC" w:rsidRDefault="003540E3" w:rsidP="008800B8">
            <w:pPr>
              <w:rPr>
                <w:rFonts w:eastAsia="Times New Roman" w:cs="Segoe UI"/>
                <w:color w:val="000000"/>
              </w:rPr>
            </w:pPr>
            <w:r w:rsidRPr="004745CC">
              <w:rPr>
                <w:rFonts w:eastAsia="Times New Roman" w:cs="Segoe UI"/>
                <w:color w:val="000000"/>
              </w:rPr>
              <w:t> </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16.5</w:t>
            </w:r>
            <w:r w:rsidRPr="004745CC">
              <w:rPr>
                <w:rFonts w:eastAsia="Times New Roman" w:cs="Segoe UI"/>
                <w:color w:val="000000"/>
              </w:rPr>
              <w:br/>
              <w:t>(13-20)</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50</w:t>
            </w:r>
            <w:r w:rsidRPr="004745CC">
              <w:rPr>
                <w:rFonts w:eastAsia="Times New Roman" w:cs="Segoe UI"/>
                <w:color w:val="000000"/>
              </w:rPr>
              <w:br/>
              <w:t>(42-66)</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86-119</w:t>
            </w:r>
          </w:p>
        </w:tc>
      </w:tr>
      <w:tr w:rsidR="003540E3" w:rsidRPr="004745CC" w:rsidTr="008800B8">
        <w:trPr>
          <w:trHeight w:val="570"/>
        </w:trPr>
        <w:tc>
          <w:tcPr>
            <w:tcW w:w="3119" w:type="dxa"/>
            <w:gridSpan w:val="2"/>
            <w:vAlign w:val="center"/>
          </w:tcPr>
          <w:p w:rsidR="003540E3" w:rsidRPr="004745CC" w:rsidRDefault="003540E3" w:rsidP="008800B8">
            <w:pPr>
              <w:jc w:val="center"/>
              <w:rPr>
                <w:rFonts w:eastAsia="Times New Roman" w:cs="Segoe UI"/>
                <w:color w:val="000000"/>
              </w:rPr>
            </w:pPr>
            <w:r w:rsidRPr="004745CC">
              <w:rPr>
                <w:rFonts w:eastAsia="Times New Roman" w:cs="Segoe UI"/>
                <w:color w:val="000000"/>
              </w:rPr>
              <w:t>1 month</w:t>
            </w:r>
          </w:p>
          <w:p w:rsidR="003540E3" w:rsidRPr="004745CC" w:rsidRDefault="003540E3" w:rsidP="008800B8">
            <w:pPr>
              <w:rPr>
                <w:rFonts w:eastAsia="Times New Roman" w:cs="Segoe UI"/>
                <w:color w:val="000000"/>
              </w:rPr>
            </w:pPr>
            <w:r w:rsidRPr="004745CC">
              <w:rPr>
                <w:rFonts w:eastAsia="Times New Roman" w:cs="Segoe UI"/>
                <w:color w:val="000000"/>
              </w:rPr>
              <w:t> </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14</w:t>
            </w:r>
            <w:r w:rsidRPr="004745CC">
              <w:rPr>
                <w:rFonts w:eastAsia="Times New Roman" w:cs="Segoe UI"/>
                <w:color w:val="000000"/>
              </w:rPr>
              <w:br/>
              <w:t>(10-18)</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43</w:t>
            </w:r>
            <w:r w:rsidRPr="004745CC">
              <w:rPr>
                <w:rFonts w:eastAsia="Times New Roman" w:cs="Segoe UI"/>
                <w:color w:val="000000"/>
              </w:rPr>
              <w:br/>
              <w:t>(31-51)</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85-123</w:t>
            </w:r>
          </w:p>
        </w:tc>
      </w:tr>
      <w:tr w:rsidR="003540E3" w:rsidRPr="004745CC" w:rsidTr="008800B8">
        <w:trPr>
          <w:trHeight w:val="570"/>
        </w:trPr>
        <w:tc>
          <w:tcPr>
            <w:tcW w:w="3119" w:type="dxa"/>
            <w:gridSpan w:val="2"/>
            <w:vAlign w:val="center"/>
          </w:tcPr>
          <w:p w:rsidR="003540E3" w:rsidRPr="004745CC" w:rsidRDefault="003540E3" w:rsidP="008800B8">
            <w:pPr>
              <w:jc w:val="center"/>
              <w:rPr>
                <w:rFonts w:eastAsia="Times New Roman" w:cs="Segoe UI"/>
                <w:color w:val="000000"/>
              </w:rPr>
            </w:pPr>
            <w:r w:rsidRPr="004745CC">
              <w:rPr>
                <w:rFonts w:eastAsia="Times New Roman" w:cs="Segoe UI"/>
                <w:color w:val="000000"/>
              </w:rPr>
              <w:t>2 months</w:t>
            </w:r>
          </w:p>
          <w:p w:rsidR="003540E3" w:rsidRPr="004745CC" w:rsidRDefault="003540E3" w:rsidP="008800B8">
            <w:pPr>
              <w:rPr>
                <w:rFonts w:eastAsia="Times New Roman" w:cs="Segoe UI"/>
                <w:color w:val="000000"/>
              </w:rPr>
            </w:pPr>
            <w:r w:rsidRPr="004745CC">
              <w:rPr>
                <w:rFonts w:eastAsia="Times New Roman" w:cs="Segoe UI"/>
                <w:color w:val="000000"/>
              </w:rPr>
              <w:t> </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11.5</w:t>
            </w:r>
            <w:r w:rsidRPr="004745CC">
              <w:rPr>
                <w:rFonts w:eastAsia="Times New Roman" w:cs="Segoe UI"/>
                <w:color w:val="000000"/>
              </w:rPr>
              <w:br/>
              <w:t>(9-14)</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35</w:t>
            </w:r>
            <w:r w:rsidRPr="004745CC">
              <w:rPr>
                <w:rFonts w:eastAsia="Times New Roman" w:cs="Segoe UI"/>
                <w:color w:val="000000"/>
              </w:rPr>
              <w:br/>
              <w:t>(28-42)</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77-118</w:t>
            </w:r>
          </w:p>
        </w:tc>
      </w:tr>
      <w:tr w:rsidR="003540E3" w:rsidRPr="004745CC" w:rsidTr="008800B8">
        <w:trPr>
          <w:trHeight w:val="570"/>
        </w:trPr>
        <w:tc>
          <w:tcPr>
            <w:tcW w:w="3119" w:type="dxa"/>
            <w:gridSpan w:val="2"/>
            <w:vAlign w:val="center"/>
          </w:tcPr>
          <w:p w:rsidR="003540E3" w:rsidRPr="004745CC" w:rsidRDefault="003540E3" w:rsidP="008800B8">
            <w:pPr>
              <w:jc w:val="center"/>
              <w:rPr>
                <w:rFonts w:eastAsia="Times New Roman" w:cs="Segoe UI"/>
                <w:color w:val="000000"/>
              </w:rPr>
            </w:pPr>
            <w:r w:rsidRPr="004745CC">
              <w:rPr>
                <w:rFonts w:eastAsia="Times New Roman" w:cs="Segoe UI"/>
                <w:color w:val="000000"/>
              </w:rPr>
              <w:t>3-12 months</w:t>
            </w:r>
          </w:p>
          <w:p w:rsidR="003540E3" w:rsidRPr="004745CC" w:rsidRDefault="003540E3" w:rsidP="008800B8">
            <w:pPr>
              <w:rPr>
                <w:rFonts w:eastAsia="Times New Roman" w:cs="Segoe UI"/>
                <w:color w:val="000000"/>
              </w:rPr>
            </w:pPr>
            <w:r w:rsidRPr="004745CC">
              <w:rPr>
                <w:rFonts w:eastAsia="Times New Roman" w:cs="Segoe UI"/>
                <w:color w:val="000000"/>
              </w:rPr>
              <w:t> </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11.5</w:t>
            </w:r>
            <w:r w:rsidRPr="004745CC">
              <w:rPr>
                <w:rFonts w:eastAsia="Times New Roman" w:cs="Segoe UI"/>
                <w:color w:val="000000"/>
              </w:rPr>
              <w:br/>
              <w:t>(</w:t>
            </w:r>
            <w:r w:rsidRPr="004745CC">
              <w:rPr>
                <w:rFonts w:eastAsia="Times New Roman" w:cs="Segoe UI"/>
              </w:rPr>
              <w:t>9.5-13.5)</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35</w:t>
            </w:r>
            <w:r w:rsidRPr="004745CC">
              <w:rPr>
                <w:rFonts w:eastAsia="Times New Roman" w:cs="Segoe UI"/>
                <w:color w:val="000000"/>
              </w:rPr>
              <w:br/>
              <w:t>(29-41)</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74-108</w:t>
            </w:r>
          </w:p>
        </w:tc>
      </w:tr>
      <w:tr w:rsidR="003540E3" w:rsidRPr="004745CC" w:rsidTr="008800B8">
        <w:trPr>
          <w:trHeight w:val="570"/>
        </w:trPr>
        <w:tc>
          <w:tcPr>
            <w:tcW w:w="3119" w:type="dxa"/>
            <w:gridSpan w:val="2"/>
            <w:vAlign w:val="center"/>
          </w:tcPr>
          <w:p w:rsidR="003540E3" w:rsidRPr="004745CC" w:rsidRDefault="003540E3" w:rsidP="008800B8">
            <w:pPr>
              <w:jc w:val="center"/>
              <w:rPr>
                <w:rFonts w:eastAsia="Times New Roman" w:cs="Segoe UI"/>
                <w:color w:val="000000"/>
              </w:rPr>
            </w:pPr>
            <w:r w:rsidRPr="004745CC">
              <w:rPr>
                <w:rFonts w:eastAsia="Times New Roman" w:cs="Segoe UI"/>
                <w:color w:val="000000"/>
              </w:rPr>
              <w:t>12-24 months</w:t>
            </w:r>
          </w:p>
          <w:p w:rsidR="003540E3" w:rsidRPr="004745CC" w:rsidRDefault="003540E3" w:rsidP="008800B8">
            <w:pPr>
              <w:rPr>
                <w:rFonts w:eastAsia="Times New Roman" w:cs="Segoe UI"/>
                <w:color w:val="000000"/>
              </w:rPr>
            </w:pPr>
            <w:r w:rsidRPr="004745CC">
              <w:rPr>
                <w:rFonts w:eastAsia="Times New Roman" w:cs="Segoe UI"/>
                <w:color w:val="000000"/>
              </w:rPr>
              <w:t> </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12.5</w:t>
            </w:r>
            <w:r w:rsidRPr="004745CC">
              <w:rPr>
                <w:rFonts w:eastAsia="Times New Roman" w:cs="Segoe UI"/>
                <w:color w:val="000000"/>
              </w:rPr>
              <w:br/>
              <w:t>(11-14)</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37</w:t>
            </w:r>
            <w:r w:rsidRPr="004745CC">
              <w:rPr>
                <w:rFonts w:eastAsia="Times New Roman" w:cs="Segoe UI"/>
                <w:color w:val="000000"/>
              </w:rPr>
              <w:br/>
              <w:t>(32-42)</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71-89</w:t>
            </w:r>
          </w:p>
        </w:tc>
      </w:tr>
      <w:tr w:rsidR="003540E3" w:rsidRPr="004745CC" w:rsidTr="008800B8">
        <w:trPr>
          <w:trHeight w:val="570"/>
        </w:trPr>
        <w:tc>
          <w:tcPr>
            <w:tcW w:w="3119" w:type="dxa"/>
            <w:gridSpan w:val="2"/>
            <w:vAlign w:val="center"/>
          </w:tcPr>
          <w:p w:rsidR="003540E3" w:rsidRPr="004745CC" w:rsidRDefault="003540E3" w:rsidP="008800B8">
            <w:pPr>
              <w:jc w:val="center"/>
              <w:rPr>
                <w:rFonts w:eastAsia="Times New Roman" w:cs="Segoe UI"/>
                <w:color w:val="000000"/>
              </w:rPr>
            </w:pPr>
            <w:r w:rsidRPr="004745CC">
              <w:rPr>
                <w:rFonts w:eastAsia="Times New Roman" w:cs="Segoe UI"/>
                <w:color w:val="000000"/>
              </w:rPr>
              <w:t>2-3 years</w:t>
            </w:r>
          </w:p>
          <w:p w:rsidR="003540E3" w:rsidRPr="004745CC" w:rsidRDefault="003540E3" w:rsidP="008800B8">
            <w:pPr>
              <w:rPr>
                <w:rFonts w:eastAsia="Times New Roman" w:cs="Segoe UI"/>
                <w:color w:val="000000"/>
              </w:rPr>
            </w:pPr>
            <w:r w:rsidRPr="004745CC">
              <w:rPr>
                <w:rFonts w:eastAsia="Times New Roman" w:cs="Segoe UI"/>
                <w:color w:val="000000"/>
              </w:rPr>
              <w:t> </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12.6</w:t>
            </w:r>
            <w:r w:rsidRPr="004745CC">
              <w:rPr>
                <w:rFonts w:eastAsia="Times New Roman" w:cs="Segoe UI"/>
                <w:color w:val="000000"/>
              </w:rPr>
              <w:br/>
              <w:t>(11-14.2)</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37</w:t>
            </w:r>
            <w:r w:rsidRPr="004745CC">
              <w:rPr>
                <w:rFonts w:eastAsia="Times New Roman" w:cs="Segoe UI"/>
                <w:color w:val="000000"/>
              </w:rPr>
              <w:br/>
              <w:t>(33-41)</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74-89</w:t>
            </w:r>
          </w:p>
        </w:tc>
      </w:tr>
      <w:tr w:rsidR="003540E3" w:rsidRPr="004745CC" w:rsidTr="008800B8">
        <w:trPr>
          <w:trHeight w:val="570"/>
        </w:trPr>
        <w:tc>
          <w:tcPr>
            <w:tcW w:w="3119" w:type="dxa"/>
            <w:gridSpan w:val="2"/>
            <w:vAlign w:val="center"/>
          </w:tcPr>
          <w:p w:rsidR="003540E3" w:rsidRPr="004745CC" w:rsidRDefault="003540E3" w:rsidP="008800B8">
            <w:pPr>
              <w:jc w:val="center"/>
              <w:rPr>
                <w:rFonts w:eastAsia="Times New Roman" w:cs="Segoe UI"/>
                <w:color w:val="000000"/>
              </w:rPr>
            </w:pPr>
            <w:r w:rsidRPr="004745CC">
              <w:rPr>
                <w:rFonts w:eastAsia="Times New Roman" w:cs="Segoe UI"/>
                <w:color w:val="000000"/>
              </w:rPr>
              <w:t>4-6 years</w:t>
            </w:r>
          </w:p>
          <w:p w:rsidR="003540E3" w:rsidRPr="004745CC" w:rsidRDefault="003540E3" w:rsidP="008800B8">
            <w:pPr>
              <w:rPr>
                <w:rFonts w:eastAsia="Times New Roman" w:cs="Segoe UI"/>
                <w:color w:val="000000"/>
              </w:rPr>
            </w:pPr>
            <w:r w:rsidRPr="004745CC">
              <w:rPr>
                <w:rFonts w:eastAsia="Times New Roman" w:cs="Segoe UI"/>
                <w:color w:val="000000"/>
              </w:rPr>
              <w:t> </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12.9</w:t>
            </w:r>
            <w:r w:rsidRPr="004745CC">
              <w:rPr>
                <w:rFonts w:eastAsia="Times New Roman" w:cs="Segoe UI"/>
                <w:color w:val="000000"/>
              </w:rPr>
              <w:br/>
              <w:t>(11.7-14.1)</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38</w:t>
            </w:r>
            <w:r w:rsidRPr="004745CC">
              <w:rPr>
                <w:rFonts w:eastAsia="Times New Roman" w:cs="Segoe UI"/>
                <w:color w:val="000000"/>
              </w:rPr>
              <w:br/>
              <w:t>(34-42)</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77-91</w:t>
            </w:r>
          </w:p>
        </w:tc>
      </w:tr>
      <w:tr w:rsidR="003540E3" w:rsidRPr="004745CC" w:rsidTr="008800B8">
        <w:trPr>
          <w:trHeight w:val="570"/>
        </w:trPr>
        <w:tc>
          <w:tcPr>
            <w:tcW w:w="3119" w:type="dxa"/>
            <w:gridSpan w:val="2"/>
            <w:vAlign w:val="center"/>
          </w:tcPr>
          <w:p w:rsidR="003540E3" w:rsidRPr="004745CC" w:rsidRDefault="003540E3" w:rsidP="008800B8">
            <w:pPr>
              <w:jc w:val="center"/>
              <w:rPr>
                <w:rFonts w:eastAsia="Times New Roman" w:cs="Segoe UI"/>
                <w:color w:val="000000"/>
              </w:rPr>
            </w:pPr>
            <w:r w:rsidRPr="004745CC">
              <w:rPr>
                <w:rFonts w:eastAsia="Times New Roman" w:cs="Segoe UI"/>
                <w:color w:val="000000"/>
              </w:rPr>
              <w:t>7-10 years</w:t>
            </w:r>
          </w:p>
          <w:p w:rsidR="003540E3" w:rsidRPr="004745CC" w:rsidRDefault="003540E3" w:rsidP="008800B8">
            <w:pPr>
              <w:rPr>
                <w:rFonts w:eastAsia="Times New Roman" w:cs="Segoe UI"/>
                <w:color w:val="000000"/>
              </w:rPr>
            </w:pPr>
            <w:r w:rsidRPr="004745CC">
              <w:rPr>
                <w:rFonts w:eastAsia="Times New Roman" w:cs="Segoe UI"/>
                <w:color w:val="000000"/>
              </w:rPr>
              <w:t> </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13.5</w:t>
            </w:r>
            <w:r w:rsidRPr="004745CC">
              <w:rPr>
                <w:rFonts w:eastAsia="Times New Roman" w:cs="Segoe UI"/>
                <w:color w:val="000000"/>
              </w:rPr>
              <w:br/>
              <w:t>(12-15)</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40</w:t>
            </w:r>
            <w:r w:rsidRPr="004745CC">
              <w:rPr>
                <w:rFonts w:eastAsia="Times New Roman" w:cs="Segoe UI"/>
                <w:color w:val="000000"/>
              </w:rPr>
              <w:br/>
              <w:t>(35-45)</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78-91</w:t>
            </w:r>
          </w:p>
        </w:tc>
      </w:tr>
      <w:tr w:rsidR="003540E3" w:rsidRPr="004745CC" w:rsidTr="008800B8">
        <w:trPr>
          <w:trHeight w:val="570"/>
        </w:trPr>
        <w:tc>
          <w:tcPr>
            <w:tcW w:w="1984" w:type="dxa"/>
            <w:vMerge w:val="restart"/>
            <w:vAlign w:val="center"/>
          </w:tcPr>
          <w:p w:rsidR="003540E3" w:rsidRPr="004745CC" w:rsidRDefault="003540E3" w:rsidP="008800B8">
            <w:pPr>
              <w:jc w:val="center"/>
              <w:rPr>
                <w:rFonts w:eastAsia="Times New Roman" w:cs="Segoe UI"/>
                <w:color w:val="000000"/>
              </w:rPr>
            </w:pPr>
            <w:r w:rsidRPr="004745CC">
              <w:rPr>
                <w:rFonts w:eastAsia="Times New Roman" w:cs="Segoe UI"/>
                <w:color w:val="000000"/>
              </w:rPr>
              <w:t>11-14 years</w:t>
            </w:r>
          </w:p>
          <w:p w:rsidR="003540E3" w:rsidRPr="004745CC" w:rsidRDefault="003540E3" w:rsidP="008800B8">
            <w:pPr>
              <w:jc w:val="center"/>
              <w:rPr>
                <w:rFonts w:eastAsia="Times New Roman" w:cs="Segoe UI"/>
                <w:color w:val="000000"/>
              </w:rPr>
            </w:pPr>
            <w:r w:rsidRPr="004745CC">
              <w:rPr>
                <w:rFonts w:eastAsia="Times New Roman" w:cs="Segoe UI"/>
                <w:color w:val="000000"/>
              </w:rPr>
              <w:t> </w:t>
            </w:r>
          </w:p>
        </w:tc>
        <w:tc>
          <w:tcPr>
            <w:tcW w:w="1135" w:type="dxa"/>
          </w:tcPr>
          <w:p w:rsidR="003540E3" w:rsidRPr="004745CC" w:rsidRDefault="003540E3" w:rsidP="008800B8">
            <w:pPr>
              <w:rPr>
                <w:rFonts w:eastAsia="Times New Roman" w:cs="Segoe UI"/>
                <w:color w:val="000000"/>
              </w:rPr>
            </w:pPr>
            <w:r w:rsidRPr="004745CC">
              <w:rPr>
                <w:rFonts w:eastAsia="Times New Roman" w:cs="Segoe UI"/>
                <w:color w:val="000000"/>
              </w:rPr>
              <w:t>Female</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13.7</w:t>
            </w:r>
            <w:r w:rsidRPr="004745CC">
              <w:rPr>
                <w:rFonts w:eastAsia="Times New Roman" w:cs="Segoe UI"/>
                <w:color w:val="000000"/>
              </w:rPr>
              <w:br/>
              <w:t>(12.3-15.1)</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40</w:t>
            </w:r>
            <w:r w:rsidRPr="004745CC">
              <w:rPr>
                <w:rFonts w:eastAsia="Times New Roman" w:cs="Segoe UI"/>
                <w:color w:val="000000"/>
              </w:rPr>
              <w:br/>
              <w:t>(36-44)</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80-94</w:t>
            </w:r>
          </w:p>
        </w:tc>
      </w:tr>
      <w:tr w:rsidR="003540E3" w:rsidRPr="004745CC" w:rsidTr="008800B8">
        <w:trPr>
          <w:trHeight w:val="570"/>
        </w:trPr>
        <w:tc>
          <w:tcPr>
            <w:tcW w:w="1984" w:type="dxa"/>
            <w:vMerge/>
            <w:vAlign w:val="center"/>
          </w:tcPr>
          <w:p w:rsidR="003540E3" w:rsidRPr="004745CC" w:rsidRDefault="003540E3" w:rsidP="008800B8">
            <w:pPr>
              <w:jc w:val="center"/>
              <w:rPr>
                <w:rFonts w:eastAsia="Times New Roman" w:cs="Segoe UI"/>
                <w:color w:val="000000"/>
              </w:rPr>
            </w:pPr>
          </w:p>
        </w:tc>
        <w:tc>
          <w:tcPr>
            <w:tcW w:w="1135" w:type="dxa"/>
          </w:tcPr>
          <w:p w:rsidR="003540E3" w:rsidRPr="004745CC" w:rsidRDefault="003540E3" w:rsidP="008800B8">
            <w:pPr>
              <w:rPr>
                <w:rFonts w:eastAsia="Times New Roman" w:cs="Segoe UI"/>
                <w:color w:val="000000"/>
              </w:rPr>
            </w:pPr>
            <w:r w:rsidRPr="004745CC">
              <w:rPr>
                <w:rFonts w:eastAsia="Times New Roman" w:cs="Segoe UI"/>
                <w:color w:val="000000"/>
              </w:rPr>
              <w:t>Male</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14.3</w:t>
            </w:r>
            <w:r w:rsidRPr="004745CC">
              <w:rPr>
                <w:rFonts w:eastAsia="Times New Roman" w:cs="Segoe UI"/>
                <w:color w:val="000000"/>
              </w:rPr>
              <w:br/>
              <w:t>(12.6-16)</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46</w:t>
            </w:r>
            <w:r w:rsidRPr="004745CC">
              <w:rPr>
                <w:rFonts w:eastAsia="Times New Roman" w:cs="Segoe UI"/>
                <w:color w:val="000000"/>
              </w:rPr>
              <w:br/>
              <w:t>(40-52)</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80-94</w:t>
            </w:r>
          </w:p>
        </w:tc>
      </w:tr>
      <w:tr w:rsidR="003540E3" w:rsidRPr="004745CC" w:rsidTr="008800B8">
        <w:trPr>
          <w:trHeight w:val="570"/>
        </w:trPr>
        <w:tc>
          <w:tcPr>
            <w:tcW w:w="1984" w:type="dxa"/>
            <w:vAlign w:val="center"/>
          </w:tcPr>
          <w:p w:rsidR="003540E3" w:rsidRPr="004745CC" w:rsidRDefault="003540E3" w:rsidP="008800B8">
            <w:pPr>
              <w:jc w:val="center"/>
              <w:rPr>
                <w:rFonts w:eastAsia="Times New Roman" w:cs="Segoe UI"/>
                <w:color w:val="000000"/>
              </w:rPr>
            </w:pPr>
            <w:r w:rsidRPr="004745CC">
              <w:rPr>
                <w:rFonts w:eastAsia="Times New Roman" w:cs="Segoe UI"/>
                <w:color w:val="000000"/>
              </w:rPr>
              <w:t>15-18 years</w:t>
            </w:r>
          </w:p>
        </w:tc>
        <w:tc>
          <w:tcPr>
            <w:tcW w:w="1135" w:type="dxa"/>
          </w:tcPr>
          <w:p w:rsidR="003540E3" w:rsidRPr="004745CC" w:rsidRDefault="003540E3" w:rsidP="008800B8">
            <w:pPr>
              <w:rPr>
                <w:rFonts w:eastAsia="Times New Roman" w:cs="Segoe UI"/>
                <w:color w:val="000000"/>
              </w:rPr>
            </w:pPr>
            <w:r w:rsidRPr="004745CC">
              <w:rPr>
                <w:rFonts w:eastAsia="Times New Roman" w:cs="Segoe UI"/>
                <w:color w:val="000000"/>
              </w:rPr>
              <w:t>Female</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13.7</w:t>
            </w:r>
            <w:r w:rsidRPr="004745CC">
              <w:rPr>
                <w:rFonts w:eastAsia="Times New Roman" w:cs="Segoe UI"/>
                <w:color w:val="000000"/>
              </w:rPr>
              <w:br/>
              <w:t>(11.5-15.9)</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40</w:t>
            </w:r>
            <w:r w:rsidRPr="004745CC">
              <w:rPr>
                <w:rFonts w:eastAsia="Times New Roman" w:cs="Segoe UI"/>
                <w:color w:val="000000"/>
              </w:rPr>
              <w:br/>
              <w:t>(34-46)</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81-96</w:t>
            </w:r>
          </w:p>
        </w:tc>
      </w:tr>
      <w:tr w:rsidR="003540E3" w:rsidRPr="004745CC" w:rsidTr="008800B8">
        <w:trPr>
          <w:trHeight w:val="570"/>
        </w:trPr>
        <w:tc>
          <w:tcPr>
            <w:tcW w:w="1984" w:type="dxa"/>
            <w:vAlign w:val="bottom"/>
          </w:tcPr>
          <w:p w:rsidR="003540E3" w:rsidRPr="004745CC" w:rsidRDefault="003540E3" w:rsidP="008800B8">
            <w:pPr>
              <w:jc w:val="center"/>
              <w:rPr>
                <w:rFonts w:eastAsia="Times New Roman" w:cs="Segoe UI"/>
                <w:color w:val="000000"/>
              </w:rPr>
            </w:pPr>
          </w:p>
        </w:tc>
        <w:tc>
          <w:tcPr>
            <w:tcW w:w="1135" w:type="dxa"/>
          </w:tcPr>
          <w:p w:rsidR="003540E3" w:rsidRPr="004745CC" w:rsidRDefault="003540E3" w:rsidP="008800B8">
            <w:pPr>
              <w:rPr>
                <w:rFonts w:eastAsia="Times New Roman" w:cs="Segoe UI"/>
                <w:color w:val="000000"/>
              </w:rPr>
            </w:pPr>
            <w:r w:rsidRPr="004745CC">
              <w:rPr>
                <w:rFonts w:eastAsia="Times New Roman" w:cs="Segoe UI"/>
                <w:color w:val="000000"/>
              </w:rPr>
              <w:t>Male</w:t>
            </w:r>
          </w:p>
        </w:tc>
        <w:tc>
          <w:tcPr>
            <w:tcW w:w="2409"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15.4</w:t>
            </w:r>
            <w:r w:rsidRPr="004745CC">
              <w:rPr>
                <w:rFonts w:eastAsia="Times New Roman" w:cs="Segoe UI"/>
                <w:color w:val="000000"/>
              </w:rPr>
              <w:br/>
              <w:t>(13.7-17.1)</w:t>
            </w:r>
          </w:p>
        </w:tc>
        <w:tc>
          <w:tcPr>
            <w:tcW w:w="2223"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46</w:t>
            </w:r>
            <w:r w:rsidRPr="004745CC">
              <w:rPr>
                <w:rFonts w:eastAsia="Times New Roman" w:cs="Segoe UI"/>
                <w:color w:val="000000"/>
              </w:rPr>
              <w:br/>
              <w:t xml:space="preserve"> (40-52)</w:t>
            </w:r>
          </w:p>
        </w:tc>
        <w:tc>
          <w:tcPr>
            <w:tcW w:w="1888" w:type="dxa"/>
          </w:tcPr>
          <w:p w:rsidR="003540E3" w:rsidRPr="004745CC" w:rsidRDefault="003540E3" w:rsidP="008800B8">
            <w:pPr>
              <w:jc w:val="center"/>
              <w:rPr>
                <w:rFonts w:eastAsia="Times New Roman" w:cs="Segoe UI"/>
                <w:color w:val="000000"/>
              </w:rPr>
            </w:pPr>
            <w:r w:rsidRPr="004745CC">
              <w:rPr>
                <w:rFonts w:eastAsia="Times New Roman" w:cs="Segoe UI"/>
                <w:color w:val="000000"/>
              </w:rPr>
              <w:t>81-96</w:t>
            </w:r>
          </w:p>
        </w:tc>
      </w:tr>
    </w:tbl>
    <w:p w:rsidR="003540E3" w:rsidRPr="004745CC" w:rsidRDefault="003540E3" w:rsidP="003540E3"/>
    <w:p w:rsidR="003540E3" w:rsidRPr="004745CC" w:rsidRDefault="003540E3" w:rsidP="003540E3">
      <w:pPr>
        <w:numPr>
          <w:ilvl w:val="0"/>
          <w:numId w:val="138"/>
        </w:numPr>
        <w:ind w:left="360"/>
      </w:pPr>
      <w:r w:rsidRPr="004745CC">
        <w:t>Anaemia can be an isolated abnormality or be a part of multiple cell line abnormalities (red cells, white cells, and platelets). Abnormalities of two- or three-cell lines may indicate one of the following:</w:t>
      </w:r>
    </w:p>
    <w:p w:rsidR="003540E3" w:rsidRPr="004745CC" w:rsidRDefault="003540E3" w:rsidP="003540E3">
      <w:pPr>
        <w:numPr>
          <w:ilvl w:val="1"/>
          <w:numId w:val="138"/>
        </w:numPr>
        <w:ind w:left="927"/>
      </w:pPr>
      <w:r w:rsidRPr="004745CC">
        <w:t>Bone marrow involvement (e.g. infections, aplastic anaemia, leukaemia, toxicity from medications)</w:t>
      </w:r>
    </w:p>
    <w:p w:rsidR="003540E3" w:rsidRPr="004745CC" w:rsidRDefault="003540E3" w:rsidP="003540E3">
      <w:pPr>
        <w:numPr>
          <w:ilvl w:val="1"/>
          <w:numId w:val="138"/>
        </w:numPr>
        <w:ind w:left="927"/>
      </w:pPr>
      <w:r w:rsidRPr="004745CC">
        <w:t>Autoimmune disorders (e.g. connective tissue disease, evans syndrome)</w:t>
      </w:r>
    </w:p>
    <w:p w:rsidR="003540E3" w:rsidRPr="004745CC" w:rsidRDefault="003540E3" w:rsidP="003540E3">
      <w:pPr>
        <w:numPr>
          <w:ilvl w:val="1"/>
          <w:numId w:val="138"/>
        </w:numPr>
        <w:ind w:left="927"/>
      </w:pPr>
      <w:r w:rsidRPr="004745CC">
        <w:t>Sequestration (e.g. hypersplenism) or intravascular trapping and destruction (e.g. thrombotic microangiopathy)</w:t>
      </w:r>
    </w:p>
    <w:p w:rsidR="003540E3" w:rsidRPr="004745CC" w:rsidRDefault="003540E3" w:rsidP="003540E3"/>
    <w:p w:rsidR="003540E3" w:rsidRPr="004745CC" w:rsidRDefault="003540E3" w:rsidP="003540E3">
      <w:pPr>
        <w:pStyle w:val="Heading3"/>
        <w:spacing w:line="240" w:lineRule="auto"/>
      </w:pPr>
      <w:bookmarkStart w:id="143" w:name="_Toc226032347"/>
      <w:r w:rsidRPr="004745CC">
        <w:t>Risk factors</w:t>
      </w:r>
      <w:bookmarkEnd w:id="143"/>
    </w:p>
    <w:p w:rsidR="003540E3" w:rsidRPr="004745CC" w:rsidRDefault="003540E3" w:rsidP="003540E3">
      <w:pPr>
        <w:numPr>
          <w:ilvl w:val="0"/>
          <w:numId w:val="138"/>
        </w:numPr>
        <w:ind w:left="360"/>
      </w:pPr>
      <w:r w:rsidRPr="004745CC">
        <w:t>Worldwide the most common cause of anaemia is iron deficiency</w:t>
      </w:r>
    </w:p>
    <w:p w:rsidR="003540E3" w:rsidRPr="004745CC" w:rsidRDefault="003540E3" w:rsidP="003540E3">
      <w:pPr>
        <w:numPr>
          <w:ilvl w:val="0"/>
          <w:numId w:val="138"/>
        </w:numPr>
        <w:ind w:left="360"/>
      </w:pPr>
      <w:r w:rsidRPr="004745CC">
        <w:t>Causes of anaemia in children vary based upon age at presentation and sex</w:t>
      </w:r>
    </w:p>
    <w:p w:rsidR="003540E3" w:rsidRPr="004745CC" w:rsidRDefault="003540E3" w:rsidP="003540E3">
      <w:pPr>
        <w:numPr>
          <w:ilvl w:val="0"/>
          <w:numId w:val="138"/>
        </w:numPr>
        <w:ind w:left="360"/>
      </w:pPr>
      <w:r w:rsidRPr="004745CC">
        <w:t>Age</w:t>
      </w:r>
    </w:p>
    <w:p w:rsidR="003540E3" w:rsidRPr="004745CC" w:rsidRDefault="003540E3" w:rsidP="003540E3">
      <w:pPr>
        <w:pStyle w:val="Heading3"/>
        <w:spacing w:line="240" w:lineRule="auto"/>
        <w:rPr>
          <w:b w:val="0"/>
          <w:bCs w:val="0"/>
          <w:u w:val="single"/>
        </w:rPr>
      </w:pPr>
      <w:bookmarkStart w:id="144" w:name="_Toc226032348"/>
      <w:r w:rsidRPr="004745CC">
        <w:rPr>
          <w:b w:val="0"/>
          <w:bCs w:val="0"/>
          <w:u w:val="single"/>
        </w:rPr>
        <w:t>Birth to three months</w:t>
      </w:r>
      <w:bookmarkEnd w:id="144"/>
    </w:p>
    <w:p w:rsidR="003540E3" w:rsidRPr="004745CC" w:rsidRDefault="003540E3" w:rsidP="003540E3">
      <w:pPr>
        <w:numPr>
          <w:ilvl w:val="1"/>
          <w:numId w:val="138"/>
        </w:numPr>
        <w:ind w:left="927"/>
      </w:pPr>
      <w:r w:rsidRPr="004745CC">
        <w:t>The</w:t>
      </w:r>
      <w:r w:rsidRPr="004745CC">
        <w:rPr>
          <w:spacing w:val="-5"/>
        </w:rPr>
        <w:t xml:space="preserve"> </w:t>
      </w:r>
      <w:r w:rsidRPr="004745CC">
        <w:t>most</w:t>
      </w:r>
      <w:r w:rsidRPr="004745CC">
        <w:rPr>
          <w:spacing w:val="-5"/>
        </w:rPr>
        <w:t xml:space="preserve"> </w:t>
      </w:r>
      <w:r w:rsidRPr="004745CC">
        <w:t>common</w:t>
      </w:r>
      <w:r w:rsidRPr="004745CC">
        <w:rPr>
          <w:spacing w:val="-5"/>
        </w:rPr>
        <w:t xml:space="preserve"> </w:t>
      </w:r>
      <w:r w:rsidRPr="004745CC">
        <w:t>cause</w:t>
      </w:r>
      <w:r w:rsidRPr="004745CC">
        <w:rPr>
          <w:spacing w:val="-5"/>
        </w:rPr>
        <w:t xml:space="preserve"> </w:t>
      </w:r>
      <w:r w:rsidRPr="004745CC">
        <w:t>of</w:t>
      </w:r>
      <w:r w:rsidRPr="004745CC">
        <w:rPr>
          <w:spacing w:val="-5"/>
        </w:rPr>
        <w:t xml:space="preserve"> </w:t>
      </w:r>
      <w:r w:rsidRPr="004745CC">
        <w:t>anaemia</w:t>
      </w:r>
      <w:r w:rsidRPr="004745CC">
        <w:rPr>
          <w:spacing w:val="-5"/>
        </w:rPr>
        <w:t xml:space="preserve"> </w:t>
      </w:r>
      <w:r w:rsidRPr="004745CC">
        <w:t>in</w:t>
      </w:r>
      <w:r w:rsidRPr="004745CC">
        <w:rPr>
          <w:spacing w:val="-5"/>
        </w:rPr>
        <w:t xml:space="preserve"> </w:t>
      </w:r>
      <w:r w:rsidRPr="004745CC">
        <w:t>young</w:t>
      </w:r>
      <w:r w:rsidRPr="004745CC">
        <w:rPr>
          <w:spacing w:val="-5"/>
        </w:rPr>
        <w:t xml:space="preserve"> </w:t>
      </w:r>
      <w:r w:rsidRPr="004745CC">
        <w:t>infants</w:t>
      </w:r>
      <w:r w:rsidRPr="004745CC">
        <w:rPr>
          <w:spacing w:val="-5"/>
        </w:rPr>
        <w:t xml:space="preserve"> </w:t>
      </w:r>
      <w:r w:rsidRPr="004745CC">
        <w:t>is</w:t>
      </w:r>
      <w:r w:rsidRPr="004745CC">
        <w:rPr>
          <w:spacing w:val="-5"/>
        </w:rPr>
        <w:t xml:space="preserve"> </w:t>
      </w:r>
      <w:r w:rsidRPr="004745CC">
        <w:t>“physiologic</w:t>
      </w:r>
      <w:r w:rsidRPr="004745CC">
        <w:rPr>
          <w:spacing w:val="-5"/>
        </w:rPr>
        <w:t xml:space="preserve"> </w:t>
      </w:r>
      <w:r w:rsidRPr="004745CC">
        <w:t>anaemia,”</w:t>
      </w:r>
      <w:r w:rsidRPr="004745CC">
        <w:rPr>
          <w:spacing w:val="-5"/>
        </w:rPr>
        <w:t xml:space="preserve"> </w:t>
      </w:r>
      <w:r w:rsidRPr="004745CC">
        <w:t>which</w:t>
      </w:r>
      <w:r w:rsidRPr="004745CC">
        <w:rPr>
          <w:spacing w:val="-5"/>
        </w:rPr>
        <w:t xml:space="preserve"> </w:t>
      </w:r>
      <w:r w:rsidRPr="004745CC">
        <w:t>occurs at approximately six to nine weeks of age</w:t>
      </w:r>
    </w:p>
    <w:p w:rsidR="003540E3" w:rsidRPr="004745CC" w:rsidRDefault="003540E3" w:rsidP="003540E3">
      <w:pPr>
        <w:numPr>
          <w:ilvl w:val="1"/>
          <w:numId w:val="138"/>
        </w:numPr>
        <w:ind w:left="927"/>
      </w:pPr>
      <w:r w:rsidRPr="004745CC">
        <w:t>Pathologic</w:t>
      </w:r>
      <w:r w:rsidRPr="004745CC">
        <w:rPr>
          <w:spacing w:val="40"/>
        </w:rPr>
        <w:t xml:space="preserve"> </w:t>
      </w:r>
      <w:r w:rsidRPr="004745CC">
        <w:t>anaemia</w:t>
      </w:r>
      <w:r w:rsidRPr="004745CC">
        <w:rPr>
          <w:spacing w:val="40"/>
        </w:rPr>
        <w:t xml:space="preserve"> </w:t>
      </w:r>
      <w:r w:rsidRPr="004745CC">
        <w:t>in</w:t>
      </w:r>
      <w:r w:rsidRPr="004745CC">
        <w:rPr>
          <w:spacing w:val="40"/>
        </w:rPr>
        <w:t xml:space="preserve"> </w:t>
      </w:r>
      <w:r w:rsidRPr="004745CC">
        <w:t>newborns</w:t>
      </w:r>
      <w:r w:rsidRPr="004745CC">
        <w:rPr>
          <w:spacing w:val="40"/>
        </w:rPr>
        <w:t xml:space="preserve"> </w:t>
      </w:r>
      <w:r w:rsidRPr="004745CC">
        <w:t>and</w:t>
      </w:r>
      <w:r w:rsidRPr="004745CC">
        <w:rPr>
          <w:spacing w:val="40"/>
        </w:rPr>
        <w:t xml:space="preserve"> </w:t>
      </w:r>
      <w:r w:rsidRPr="004745CC">
        <w:t>young</w:t>
      </w:r>
      <w:r w:rsidRPr="004745CC">
        <w:rPr>
          <w:spacing w:val="40"/>
        </w:rPr>
        <w:t xml:space="preserve"> </w:t>
      </w:r>
      <w:r w:rsidRPr="004745CC">
        <w:t>infants</w:t>
      </w:r>
      <w:r w:rsidRPr="004745CC">
        <w:rPr>
          <w:spacing w:val="40"/>
        </w:rPr>
        <w:t xml:space="preserve"> </w:t>
      </w:r>
      <w:r w:rsidRPr="004745CC">
        <w:t>is</w:t>
      </w:r>
      <w:r w:rsidRPr="004745CC">
        <w:rPr>
          <w:spacing w:val="40"/>
        </w:rPr>
        <w:t xml:space="preserve"> </w:t>
      </w:r>
      <w:r w:rsidRPr="004745CC">
        <w:t>distinguished</w:t>
      </w:r>
      <w:r w:rsidRPr="004745CC">
        <w:rPr>
          <w:spacing w:val="40"/>
        </w:rPr>
        <w:t xml:space="preserve"> </w:t>
      </w:r>
      <w:r w:rsidRPr="004745CC">
        <w:t>from</w:t>
      </w:r>
      <w:r w:rsidRPr="004745CC">
        <w:rPr>
          <w:spacing w:val="40"/>
        </w:rPr>
        <w:t xml:space="preserve"> </w:t>
      </w:r>
      <w:r w:rsidRPr="004745CC">
        <w:t>physiological anaemia by any of the following:</w:t>
      </w:r>
    </w:p>
    <w:p w:rsidR="003540E3" w:rsidRPr="004745CC" w:rsidRDefault="003540E3" w:rsidP="003540E3">
      <w:pPr>
        <w:numPr>
          <w:ilvl w:val="1"/>
          <w:numId w:val="138"/>
        </w:numPr>
        <w:ind w:left="927"/>
      </w:pPr>
      <w:r w:rsidRPr="004745CC">
        <w:t>Anaemia (Hb &lt;13.5</w:t>
      </w:r>
      <w:r w:rsidRPr="004745CC">
        <w:rPr>
          <w:spacing w:val="1"/>
        </w:rPr>
        <w:t xml:space="preserve"> </w:t>
      </w:r>
      <w:r w:rsidRPr="004745CC">
        <w:t>g/dL) within</w:t>
      </w:r>
      <w:r w:rsidRPr="004745CC">
        <w:rPr>
          <w:spacing w:val="1"/>
        </w:rPr>
        <w:t xml:space="preserve"> </w:t>
      </w:r>
      <w:r w:rsidRPr="004745CC">
        <w:t>the first</w:t>
      </w:r>
      <w:r w:rsidRPr="004745CC">
        <w:rPr>
          <w:spacing w:val="1"/>
        </w:rPr>
        <w:t xml:space="preserve"> </w:t>
      </w:r>
      <w:r w:rsidRPr="004745CC">
        <w:t>month of</w:t>
      </w:r>
      <w:r w:rsidRPr="004745CC">
        <w:rPr>
          <w:spacing w:val="1"/>
        </w:rPr>
        <w:t xml:space="preserve"> </w:t>
      </w:r>
      <w:r w:rsidRPr="004745CC">
        <w:rPr>
          <w:spacing w:val="-4"/>
        </w:rPr>
        <w:t>life</w:t>
      </w:r>
    </w:p>
    <w:p w:rsidR="003540E3" w:rsidRPr="004745CC" w:rsidRDefault="003540E3" w:rsidP="003540E3">
      <w:pPr>
        <w:numPr>
          <w:ilvl w:val="1"/>
          <w:numId w:val="138"/>
        </w:numPr>
        <w:ind w:left="927"/>
      </w:pPr>
      <w:r w:rsidRPr="004745CC">
        <w:t>Anaemia</w:t>
      </w:r>
      <w:r w:rsidRPr="004745CC">
        <w:rPr>
          <w:spacing w:val="-9"/>
        </w:rPr>
        <w:t xml:space="preserve"> </w:t>
      </w:r>
      <w:r w:rsidRPr="004745CC">
        <w:t>with</w:t>
      </w:r>
      <w:r w:rsidRPr="004745CC">
        <w:rPr>
          <w:spacing w:val="-9"/>
        </w:rPr>
        <w:t xml:space="preserve"> </w:t>
      </w:r>
      <w:r w:rsidRPr="004745CC">
        <w:t>lower</w:t>
      </w:r>
      <w:r w:rsidRPr="004745CC">
        <w:rPr>
          <w:spacing w:val="-8"/>
        </w:rPr>
        <w:t xml:space="preserve"> </w:t>
      </w:r>
      <w:r w:rsidRPr="004745CC">
        <w:t>Hgb</w:t>
      </w:r>
      <w:r w:rsidRPr="004745CC">
        <w:rPr>
          <w:spacing w:val="-9"/>
        </w:rPr>
        <w:t xml:space="preserve"> </w:t>
      </w:r>
      <w:r w:rsidRPr="004745CC">
        <w:t>level</w:t>
      </w:r>
      <w:r w:rsidRPr="004745CC">
        <w:rPr>
          <w:spacing w:val="-8"/>
        </w:rPr>
        <w:t xml:space="preserve"> </w:t>
      </w:r>
      <w:r w:rsidRPr="004745CC">
        <w:t>that</w:t>
      </w:r>
      <w:r w:rsidRPr="004745CC">
        <w:rPr>
          <w:spacing w:val="-9"/>
        </w:rPr>
        <w:t xml:space="preserve"> </w:t>
      </w:r>
      <w:r w:rsidRPr="004745CC">
        <w:t>is</w:t>
      </w:r>
      <w:r w:rsidRPr="004745CC">
        <w:rPr>
          <w:spacing w:val="-8"/>
        </w:rPr>
        <w:t xml:space="preserve"> </w:t>
      </w:r>
      <w:r w:rsidRPr="004745CC">
        <w:t>typically</w:t>
      </w:r>
      <w:r w:rsidRPr="004745CC">
        <w:rPr>
          <w:spacing w:val="-9"/>
        </w:rPr>
        <w:t xml:space="preserve"> </w:t>
      </w:r>
      <w:r w:rsidRPr="004745CC">
        <w:t>seen</w:t>
      </w:r>
      <w:r w:rsidRPr="004745CC">
        <w:rPr>
          <w:spacing w:val="-8"/>
        </w:rPr>
        <w:t xml:space="preserve"> </w:t>
      </w:r>
      <w:r w:rsidRPr="004745CC">
        <w:t>with</w:t>
      </w:r>
      <w:r w:rsidRPr="004745CC">
        <w:rPr>
          <w:spacing w:val="-9"/>
        </w:rPr>
        <w:t xml:space="preserve"> </w:t>
      </w:r>
      <w:r w:rsidRPr="004745CC">
        <w:t>physiological</w:t>
      </w:r>
      <w:r w:rsidRPr="004745CC">
        <w:rPr>
          <w:spacing w:val="-8"/>
        </w:rPr>
        <w:t xml:space="preserve"> </w:t>
      </w:r>
      <w:r w:rsidRPr="004745CC">
        <w:t>anaemia</w:t>
      </w:r>
      <w:r w:rsidRPr="004745CC">
        <w:rPr>
          <w:spacing w:val="-9"/>
        </w:rPr>
        <w:t xml:space="preserve"> </w:t>
      </w:r>
      <w:r w:rsidRPr="004745CC">
        <w:t>(e.g.</w:t>
      </w:r>
      <w:r w:rsidRPr="004745CC">
        <w:rPr>
          <w:spacing w:val="31"/>
        </w:rPr>
        <w:t xml:space="preserve"> </w:t>
      </w:r>
      <w:r w:rsidRPr="004745CC">
        <w:t>&lt;9</w:t>
      </w:r>
      <w:r w:rsidRPr="004745CC">
        <w:rPr>
          <w:spacing w:val="-8"/>
        </w:rPr>
        <w:t xml:space="preserve"> </w:t>
      </w:r>
      <w:r w:rsidRPr="004745CC">
        <w:rPr>
          <w:spacing w:val="-4"/>
        </w:rPr>
        <w:t>g/dL)</w:t>
      </w:r>
    </w:p>
    <w:p w:rsidR="003540E3" w:rsidRPr="004745CC" w:rsidRDefault="003540E3" w:rsidP="003540E3">
      <w:pPr>
        <w:numPr>
          <w:ilvl w:val="1"/>
          <w:numId w:val="138"/>
        </w:numPr>
        <w:ind w:left="927"/>
      </w:pPr>
      <w:r w:rsidRPr="004745CC">
        <w:t>Signs</w:t>
      </w:r>
      <w:r w:rsidRPr="004745CC">
        <w:rPr>
          <w:spacing w:val="22"/>
        </w:rPr>
        <w:t xml:space="preserve"> </w:t>
      </w:r>
      <w:r w:rsidRPr="004745CC">
        <w:t>of</w:t>
      </w:r>
      <w:r w:rsidRPr="004745CC">
        <w:rPr>
          <w:spacing w:val="22"/>
        </w:rPr>
        <w:t xml:space="preserve"> </w:t>
      </w:r>
      <w:r w:rsidRPr="004745CC">
        <w:t>haemolysis</w:t>
      </w:r>
      <w:r w:rsidRPr="004745CC">
        <w:rPr>
          <w:spacing w:val="22"/>
        </w:rPr>
        <w:t xml:space="preserve"> </w:t>
      </w:r>
      <w:r w:rsidRPr="004745CC">
        <w:t>(e</w:t>
      </w:r>
      <w:r>
        <w:t>.g.</w:t>
      </w:r>
      <w:r w:rsidRPr="004745CC">
        <w:rPr>
          <w:spacing w:val="23"/>
        </w:rPr>
        <w:t xml:space="preserve"> </w:t>
      </w:r>
      <w:r w:rsidRPr="004745CC">
        <w:t>jaundice,</w:t>
      </w:r>
      <w:r w:rsidRPr="004745CC">
        <w:rPr>
          <w:spacing w:val="22"/>
        </w:rPr>
        <w:t xml:space="preserve"> </w:t>
      </w:r>
      <w:r w:rsidRPr="004745CC">
        <w:t>scleral</w:t>
      </w:r>
      <w:r w:rsidRPr="004745CC">
        <w:rPr>
          <w:spacing w:val="22"/>
        </w:rPr>
        <w:t xml:space="preserve"> </w:t>
      </w:r>
      <w:r w:rsidRPr="004745CC">
        <w:t>icterus,</w:t>
      </w:r>
      <w:r w:rsidRPr="004745CC">
        <w:rPr>
          <w:spacing w:val="23"/>
        </w:rPr>
        <w:t xml:space="preserve"> </w:t>
      </w:r>
      <w:r w:rsidRPr="004745CC">
        <w:t>or</w:t>
      </w:r>
      <w:r w:rsidRPr="004745CC">
        <w:rPr>
          <w:spacing w:val="22"/>
        </w:rPr>
        <w:t xml:space="preserve"> </w:t>
      </w:r>
      <w:r w:rsidRPr="004745CC">
        <w:t>dark</w:t>
      </w:r>
      <w:r w:rsidRPr="004745CC">
        <w:rPr>
          <w:spacing w:val="22"/>
        </w:rPr>
        <w:t xml:space="preserve"> </w:t>
      </w:r>
      <w:r w:rsidRPr="004745CC">
        <w:t>urine)</w:t>
      </w:r>
      <w:r w:rsidRPr="004745CC">
        <w:rPr>
          <w:spacing w:val="23"/>
        </w:rPr>
        <w:t xml:space="preserve"> </w:t>
      </w:r>
      <w:r w:rsidRPr="004745CC">
        <w:t>or</w:t>
      </w:r>
      <w:r w:rsidRPr="004745CC">
        <w:rPr>
          <w:spacing w:val="22"/>
        </w:rPr>
        <w:t xml:space="preserve"> </w:t>
      </w:r>
      <w:r w:rsidRPr="004745CC">
        <w:t>symptoms</w:t>
      </w:r>
      <w:r w:rsidRPr="004745CC">
        <w:rPr>
          <w:spacing w:val="22"/>
        </w:rPr>
        <w:t xml:space="preserve"> </w:t>
      </w:r>
      <w:r w:rsidRPr="004745CC">
        <w:t>of</w:t>
      </w:r>
      <w:r w:rsidRPr="004745CC">
        <w:rPr>
          <w:spacing w:val="23"/>
        </w:rPr>
        <w:t xml:space="preserve"> </w:t>
      </w:r>
      <w:r w:rsidRPr="004745CC">
        <w:t>anaemia (e</w:t>
      </w:r>
      <w:r w:rsidRPr="004745CC">
        <w:rPr>
          <w:rFonts w:ascii="Times New Roman" w:hAnsi="Times New Roman"/>
        </w:rPr>
        <w:t>.</w:t>
      </w:r>
      <w:r w:rsidRPr="004745CC">
        <w:t>g</w:t>
      </w:r>
      <w:r w:rsidRPr="004745CC">
        <w:rPr>
          <w:rFonts w:ascii="Times New Roman" w:hAnsi="Times New Roman"/>
        </w:rPr>
        <w:t>.</w:t>
      </w:r>
      <w:r w:rsidRPr="004745CC">
        <w:rPr>
          <w:rFonts w:ascii="Times New Roman" w:hAnsi="Times New Roman"/>
          <w:spacing w:val="-14"/>
        </w:rPr>
        <w:t xml:space="preserve"> </w:t>
      </w:r>
      <w:r w:rsidRPr="004745CC">
        <w:t>irritability or poor</w:t>
      </w:r>
      <w:r w:rsidRPr="004745CC">
        <w:rPr>
          <w:spacing w:val="-1"/>
        </w:rPr>
        <w:t xml:space="preserve"> </w:t>
      </w:r>
      <w:r w:rsidRPr="004745CC">
        <w:t>feeding) to immature liver</w:t>
      </w:r>
      <w:r w:rsidRPr="004745CC">
        <w:rPr>
          <w:spacing w:val="-1"/>
        </w:rPr>
        <w:t xml:space="preserve"> </w:t>
      </w:r>
      <w:r w:rsidRPr="004745CC">
        <w:t>function</w:t>
      </w:r>
    </w:p>
    <w:p w:rsidR="003540E3" w:rsidRPr="004745CC" w:rsidRDefault="003540E3" w:rsidP="003540E3">
      <w:pPr>
        <w:numPr>
          <w:ilvl w:val="1"/>
          <w:numId w:val="138"/>
        </w:numPr>
        <w:ind w:left="927"/>
      </w:pPr>
      <w:r w:rsidRPr="004745CC">
        <w:t>Prematurity</w:t>
      </w:r>
    </w:p>
    <w:p w:rsidR="003540E3" w:rsidRPr="004745CC" w:rsidRDefault="003540E3" w:rsidP="003540E3">
      <w:pPr>
        <w:ind w:left="1240"/>
      </w:pPr>
    </w:p>
    <w:p w:rsidR="003540E3" w:rsidRPr="004745CC" w:rsidRDefault="003540E3" w:rsidP="003540E3">
      <w:pPr>
        <w:pStyle w:val="Heading3"/>
        <w:spacing w:line="240" w:lineRule="auto"/>
        <w:rPr>
          <w:b w:val="0"/>
          <w:bCs w:val="0"/>
          <w:u w:val="single"/>
        </w:rPr>
      </w:pPr>
      <w:bookmarkStart w:id="145" w:name="_Toc226032349"/>
      <w:r w:rsidRPr="004745CC">
        <w:rPr>
          <w:b w:val="0"/>
          <w:bCs w:val="0"/>
          <w:u w:val="single"/>
        </w:rPr>
        <w:t>Infants:</w:t>
      </w:r>
      <w:r w:rsidRPr="004745CC">
        <w:rPr>
          <w:b w:val="0"/>
          <w:bCs w:val="0"/>
          <w:spacing w:val="45"/>
          <w:u w:val="single"/>
        </w:rPr>
        <w:t xml:space="preserve"> </w:t>
      </w:r>
      <w:r w:rsidRPr="004745CC">
        <w:rPr>
          <w:b w:val="0"/>
          <w:bCs w:val="0"/>
          <w:u w:val="single"/>
        </w:rPr>
        <w:t>three to six</w:t>
      </w:r>
      <w:r w:rsidRPr="004745CC">
        <w:rPr>
          <w:b w:val="0"/>
          <w:bCs w:val="0"/>
          <w:spacing w:val="-3"/>
          <w:u w:val="single"/>
        </w:rPr>
        <w:t xml:space="preserve"> </w:t>
      </w:r>
      <w:r w:rsidRPr="004745CC">
        <w:rPr>
          <w:b w:val="0"/>
          <w:bCs w:val="0"/>
          <w:u w:val="single"/>
        </w:rPr>
        <w:t>months</w:t>
      </w:r>
      <w:bookmarkEnd w:id="145"/>
    </w:p>
    <w:p w:rsidR="003540E3" w:rsidRPr="004745CC" w:rsidRDefault="003540E3" w:rsidP="003540E3">
      <w:pPr>
        <w:numPr>
          <w:ilvl w:val="1"/>
          <w:numId w:val="138"/>
        </w:numPr>
        <w:ind w:left="927"/>
      </w:pPr>
      <w:r w:rsidRPr="004745CC">
        <w:t>Anaemia</w:t>
      </w:r>
      <w:r w:rsidRPr="004745CC">
        <w:rPr>
          <w:spacing w:val="-3"/>
        </w:rPr>
        <w:t xml:space="preserve"> </w:t>
      </w:r>
      <w:r w:rsidRPr="004745CC">
        <w:t>detected</w:t>
      </w:r>
      <w:r w:rsidRPr="004745CC">
        <w:rPr>
          <w:spacing w:val="-2"/>
        </w:rPr>
        <w:t xml:space="preserve"> </w:t>
      </w:r>
      <w:r w:rsidRPr="004745CC">
        <w:t>at</w:t>
      </w:r>
      <w:r w:rsidRPr="004745CC">
        <w:rPr>
          <w:spacing w:val="-2"/>
        </w:rPr>
        <w:t xml:space="preserve"> </w:t>
      </w:r>
      <w:r w:rsidRPr="004745CC">
        <w:t>three</w:t>
      </w:r>
      <w:r w:rsidRPr="004745CC">
        <w:rPr>
          <w:spacing w:val="-2"/>
        </w:rPr>
        <w:t xml:space="preserve"> </w:t>
      </w:r>
      <w:r w:rsidRPr="004745CC">
        <w:t>to</w:t>
      </w:r>
      <w:r w:rsidRPr="004745CC">
        <w:rPr>
          <w:spacing w:val="-2"/>
        </w:rPr>
        <w:t xml:space="preserve"> </w:t>
      </w:r>
      <w:r w:rsidRPr="004745CC">
        <w:t>six</w:t>
      </w:r>
      <w:r w:rsidRPr="004745CC">
        <w:rPr>
          <w:spacing w:val="-3"/>
        </w:rPr>
        <w:t xml:space="preserve"> </w:t>
      </w:r>
      <w:r w:rsidRPr="004745CC">
        <w:t>months</w:t>
      </w:r>
      <w:r w:rsidRPr="004745CC">
        <w:rPr>
          <w:spacing w:val="-2"/>
        </w:rPr>
        <w:t xml:space="preserve"> </w:t>
      </w:r>
      <w:r w:rsidRPr="004745CC">
        <w:t>of</w:t>
      </w:r>
      <w:r w:rsidRPr="004745CC">
        <w:rPr>
          <w:spacing w:val="-2"/>
        </w:rPr>
        <w:t xml:space="preserve"> </w:t>
      </w:r>
      <w:r w:rsidRPr="004745CC">
        <w:t>age</w:t>
      </w:r>
      <w:r w:rsidRPr="004745CC">
        <w:rPr>
          <w:spacing w:val="-2"/>
        </w:rPr>
        <w:t xml:space="preserve"> </w:t>
      </w:r>
      <w:r w:rsidRPr="004745CC">
        <w:t>suggests</w:t>
      </w:r>
      <w:r w:rsidRPr="004745CC">
        <w:rPr>
          <w:spacing w:val="-2"/>
        </w:rPr>
        <w:t xml:space="preserve"> </w:t>
      </w:r>
      <w:r w:rsidRPr="004745CC">
        <w:t>a</w:t>
      </w:r>
      <w:r w:rsidRPr="004745CC">
        <w:rPr>
          <w:spacing w:val="-2"/>
        </w:rPr>
        <w:t xml:space="preserve"> haemoglobinopathy.</w:t>
      </w:r>
    </w:p>
    <w:p w:rsidR="003540E3" w:rsidRPr="004745CC" w:rsidRDefault="003540E3" w:rsidP="003540E3">
      <w:pPr>
        <w:numPr>
          <w:ilvl w:val="1"/>
          <w:numId w:val="138"/>
        </w:numPr>
        <w:ind w:left="927"/>
      </w:pPr>
      <w:r w:rsidRPr="004745CC">
        <w:t>Nutritional iron deficiency is an unlikely cause of anaemia before the age of six months in</w:t>
      </w:r>
      <w:r w:rsidRPr="004745CC">
        <w:rPr>
          <w:spacing w:val="40"/>
        </w:rPr>
        <w:t xml:space="preserve"> </w:t>
      </w:r>
      <w:r w:rsidRPr="004745CC">
        <w:t>term infants</w:t>
      </w:r>
    </w:p>
    <w:p w:rsidR="003540E3" w:rsidRPr="004745CC" w:rsidRDefault="003540E3" w:rsidP="003540E3"/>
    <w:p w:rsidR="003540E3" w:rsidRPr="004745CC" w:rsidRDefault="003540E3" w:rsidP="003540E3">
      <w:pPr>
        <w:pStyle w:val="Heading3"/>
        <w:spacing w:line="240" w:lineRule="auto"/>
        <w:rPr>
          <w:b w:val="0"/>
          <w:bCs w:val="0"/>
          <w:u w:val="single"/>
        </w:rPr>
      </w:pPr>
      <w:bookmarkStart w:id="146" w:name="_Toc226032350"/>
      <w:r w:rsidRPr="004745CC">
        <w:rPr>
          <w:b w:val="0"/>
          <w:bCs w:val="0"/>
          <w:u w:val="single"/>
        </w:rPr>
        <w:t>Toddlers,</w:t>
      </w:r>
      <w:r w:rsidRPr="004745CC">
        <w:rPr>
          <w:b w:val="0"/>
          <w:bCs w:val="0"/>
          <w:spacing w:val="-9"/>
          <w:u w:val="single"/>
        </w:rPr>
        <w:t xml:space="preserve"> </w:t>
      </w:r>
      <w:r w:rsidRPr="004745CC">
        <w:rPr>
          <w:b w:val="0"/>
          <w:bCs w:val="0"/>
          <w:u w:val="single"/>
        </w:rPr>
        <w:t>children</w:t>
      </w:r>
      <w:r w:rsidRPr="004745CC">
        <w:rPr>
          <w:b w:val="0"/>
          <w:bCs w:val="0"/>
          <w:spacing w:val="-8"/>
          <w:u w:val="single"/>
        </w:rPr>
        <w:t xml:space="preserve"> </w:t>
      </w:r>
      <w:r w:rsidRPr="004745CC">
        <w:rPr>
          <w:b w:val="0"/>
          <w:bCs w:val="0"/>
          <w:u w:val="single"/>
        </w:rPr>
        <w:t>and</w:t>
      </w:r>
      <w:r w:rsidRPr="004745CC">
        <w:rPr>
          <w:b w:val="0"/>
          <w:bCs w:val="0"/>
          <w:spacing w:val="-8"/>
          <w:u w:val="single"/>
        </w:rPr>
        <w:t xml:space="preserve"> </w:t>
      </w:r>
      <w:r w:rsidRPr="004745CC">
        <w:rPr>
          <w:b w:val="0"/>
          <w:bCs w:val="0"/>
          <w:u w:val="single"/>
        </w:rPr>
        <w:t>adolescents</w:t>
      </w:r>
      <w:bookmarkEnd w:id="146"/>
    </w:p>
    <w:p w:rsidR="003540E3" w:rsidRPr="004745CC" w:rsidRDefault="003540E3" w:rsidP="003540E3">
      <w:pPr>
        <w:numPr>
          <w:ilvl w:val="1"/>
          <w:numId w:val="138"/>
        </w:numPr>
        <w:ind w:left="927"/>
      </w:pPr>
      <w:r w:rsidRPr="004745CC">
        <w:t>In</w:t>
      </w:r>
      <w:r w:rsidRPr="004745CC">
        <w:rPr>
          <w:spacing w:val="26"/>
        </w:rPr>
        <w:t xml:space="preserve"> </w:t>
      </w:r>
      <w:r w:rsidRPr="004745CC">
        <w:t>toddlers,</w:t>
      </w:r>
      <w:r w:rsidRPr="004745CC">
        <w:rPr>
          <w:spacing w:val="26"/>
        </w:rPr>
        <w:t xml:space="preserve"> </w:t>
      </w:r>
      <w:r w:rsidRPr="004745CC">
        <w:t>older</w:t>
      </w:r>
      <w:r w:rsidRPr="004745CC">
        <w:rPr>
          <w:spacing w:val="26"/>
        </w:rPr>
        <w:t xml:space="preserve"> </w:t>
      </w:r>
      <w:r w:rsidRPr="004745CC">
        <w:t>children</w:t>
      </w:r>
      <w:r w:rsidRPr="004745CC">
        <w:rPr>
          <w:spacing w:val="26"/>
        </w:rPr>
        <w:t xml:space="preserve"> </w:t>
      </w:r>
      <w:r w:rsidRPr="004745CC">
        <w:t>and</w:t>
      </w:r>
      <w:r w:rsidRPr="004745CC">
        <w:rPr>
          <w:spacing w:val="26"/>
        </w:rPr>
        <w:t xml:space="preserve"> </w:t>
      </w:r>
      <w:r w:rsidRPr="004745CC">
        <w:t>adolescents,</w:t>
      </w:r>
      <w:r w:rsidRPr="004745CC">
        <w:rPr>
          <w:spacing w:val="26"/>
        </w:rPr>
        <w:t xml:space="preserve"> </w:t>
      </w:r>
      <w:r w:rsidRPr="004745CC">
        <w:t>acquired</w:t>
      </w:r>
      <w:r w:rsidRPr="004745CC">
        <w:rPr>
          <w:spacing w:val="26"/>
        </w:rPr>
        <w:t xml:space="preserve"> </w:t>
      </w:r>
      <w:r w:rsidRPr="004745CC">
        <w:t>causes</w:t>
      </w:r>
      <w:r w:rsidRPr="004745CC">
        <w:rPr>
          <w:spacing w:val="26"/>
        </w:rPr>
        <w:t xml:space="preserve"> </w:t>
      </w:r>
      <w:r w:rsidRPr="004745CC">
        <w:t>of</w:t>
      </w:r>
      <w:r w:rsidRPr="004745CC">
        <w:rPr>
          <w:spacing w:val="26"/>
        </w:rPr>
        <w:t xml:space="preserve"> </w:t>
      </w:r>
      <w:r w:rsidRPr="004745CC">
        <w:t>anaemia</w:t>
      </w:r>
      <w:r w:rsidRPr="004745CC">
        <w:rPr>
          <w:spacing w:val="26"/>
        </w:rPr>
        <w:t xml:space="preserve"> </w:t>
      </w:r>
      <w:r w:rsidRPr="004745CC">
        <w:t>are</w:t>
      </w:r>
      <w:r w:rsidRPr="004745CC">
        <w:rPr>
          <w:spacing w:val="26"/>
        </w:rPr>
        <w:t xml:space="preserve"> </w:t>
      </w:r>
      <w:r w:rsidRPr="004745CC">
        <w:t>more</w:t>
      </w:r>
      <w:r w:rsidRPr="004745CC">
        <w:rPr>
          <w:spacing w:val="26"/>
        </w:rPr>
        <w:t xml:space="preserve"> </w:t>
      </w:r>
      <w:r w:rsidRPr="004745CC">
        <w:t>likely, particularly iron deficiency anaemia</w:t>
      </w:r>
    </w:p>
    <w:p w:rsidR="003540E3" w:rsidRPr="004745CC" w:rsidRDefault="003540E3" w:rsidP="003540E3">
      <w:pPr>
        <w:numPr>
          <w:ilvl w:val="0"/>
          <w:numId w:val="138"/>
        </w:numPr>
        <w:ind w:left="360"/>
      </w:pPr>
      <w:r w:rsidRPr="004745CC">
        <w:t>Sex:</w:t>
      </w:r>
    </w:p>
    <w:p w:rsidR="003540E3" w:rsidRPr="004745CC" w:rsidRDefault="003540E3" w:rsidP="003540E3">
      <w:pPr>
        <w:numPr>
          <w:ilvl w:val="1"/>
          <w:numId w:val="138"/>
        </w:numPr>
        <w:ind w:left="927"/>
      </w:pPr>
      <w:r w:rsidRPr="004745CC">
        <w:lastRenderedPageBreak/>
        <w:t>Some inherited causes of anaemia are X-linked (e.g. G6PD deficiency and X-linked sideroblastic anaemia) and occur most commonly in males</w:t>
      </w:r>
    </w:p>
    <w:p w:rsidR="003540E3" w:rsidRPr="004745CC" w:rsidRDefault="003540E3" w:rsidP="003540E3">
      <w:pPr>
        <w:numPr>
          <w:ilvl w:val="1"/>
          <w:numId w:val="138"/>
        </w:numPr>
        <w:ind w:left="927"/>
      </w:pPr>
      <w:r w:rsidRPr="004745CC">
        <w:t>In postmenarchal girls, excessive menstrual bleeding is an important cause of anaemia, and clinicians should suspect and evaluate for an underlying bleeding disorder</w:t>
      </w:r>
    </w:p>
    <w:p w:rsidR="003540E3" w:rsidRPr="004745CC" w:rsidRDefault="003540E3" w:rsidP="003540E3"/>
    <w:p w:rsidR="003540E3" w:rsidRPr="004745CC" w:rsidRDefault="003540E3" w:rsidP="003540E3">
      <w:pPr>
        <w:pStyle w:val="Heading3"/>
        <w:spacing w:line="240" w:lineRule="auto"/>
      </w:pPr>
      <w:bookmarkStart w:id="147" w:name="_Toc226032351"/>
      <w:r w:rsidRPr="004745CC">
        <w:t>Prevention/promotion</w:t>
      </w:r>
      <w:bookmarkEnd w:id="147"/>
    </w:p>
    <w:p w:rsidR="003540E3" w:rsidRPr="004745CC" w:rsidRDefault="003540E3" w:rsidP="003540E3">
      <w:pPr>
        <w:numPr>
          <w:ilvl w:val="0"/>
          <w:numId w:val="138"/>
        </w:numPr>
        <w:ind w:left="360"/>
      </w:pPr>
      <w:r w:rsidRPr="004745CC">
        <w:t>Health education &amp; advocacy</w:t>
      </w:r>
    </w:p>
    <w:p w:rsidR="003540E3" w:rsidRPr="004745CC" w:rsidRDefault="003540E3" w:rsidP="003540E3">
      <w:pPr>
        <w:numPr>
          <w:ilvl w:val="0"/>
          <w:numId w:val="138"/>
        </w:numPr>
        <w:ind w:left="360"/>
      </w:pPr>
      <w:r w:rsidRPr="004745CC">
        <w:t>Genetic counselling of at-risk populations</w:t>
      </w:r>
    </w:p>
    <w:p w:rsidR="003540E3" w:rsidRPr="004745CC" w:rsidRDefault="003540E3" w:rsidP="003540E3">
      <w:pPr>
        <w:numPr>
          <w:ilvl w:val="0"/>
          <w:numId w:val="138"/>
        </w:numPr>
        <w:ind w:left="360"/>
      </w:pPr>
      <w:r w:rsidRPr="004745CC">
        <w:t>Screening where applicable</w:t>
      </w:r>
    </w:p>
    <w:p w:rsidR="003540E3" w:rsidRPr="004745CC" w:rsidRDefault="003540E3" w:rsidP="003540E3">
      <w:pPr>
        <w:numPr>
          <w:ilvl w:val="0"/>
          <w:numId w:val="138"/>
        </w:numPr>
        <w:ind w:left="360"/>
      </w:pPr>
      <w:r w:rsidRPr="004745CC">
        <w:t>Micronutrient supplementation</w:t>
      </w:r>
    </w:p>
    <w:p w:rsidR="003540E3" w:rsidRPr="004745CC" w:rsidRDefault="003540E3" w:rsidP="003540E3">
      <w:pPr>
        <w:numPr>
          <w:ilvl w:val="0"/>
          <w:numId w:val="138"/>
        </w:numPr>
        <w:ind w:left="360"/>
      </w:pPr>
      <w:r w:rsidRPr="004745CC">
        <w:t>Parasitic infection control</w:t>
      </w:r>
    </w:p>
    <w:p w:rsidR="003540E3" w:rsidRPr="004745CC" w:rsidRDefault="003540E3" w:rsidP="003540E3">
      <w:pPr>
        <w:numPr>
          <w:ilvl w:val="0"/>
          <w:numId w:val="138"/>
        </w:numPr>
        <w:ind w:left="360"/>
      </w:pPr>
      <w:r w:rsidRPr="004745CC">
        <w:t>Promotion of key dietary behaviours</w:t>
      </w:r>
    </w:p>
    <w:p w:rsidR="003540E3" w:rsidRPr="004745CC" w:rsidRDefault="003540E3" w:rsidP="003540E3">
      <w:pPr>
        <w:numPr>
          <w:ilvl w:val="0"/>
          <w:numId w:val="138"/>
        </w:numPr>
        <w:ind w:left="360"/>
      </w:pPr>
      <w:r w:rsidRPr="004745CC">
        <w:t>Food fortification</w:t>
      </w:r>
    </w:p>
    <w:p w:rsidR="003540E3" w:rsidRPr="004745CC" w:rsidRDefault="003540E3" w:rsidP="003540E3"/>
    <w:p w:rsidR="003540E3" w:rsidRPr="004745CC" w:rsidRDefault="003540E3" w:rsidP="003540E3">
      <w:pPr>
        <w:pStyle w:val="Heading3"/>
        <w:spacing w:line="240" w:lineRule="auto"/>
      </w:pPr>
      <w:bookmarkStart w:id="148" w:name="_Toc226032352"/>
      <w:r w:rsidRPr="004745CC">
        <w:t>Signs and symptoms</w:t>
      </w:r>
      <w:bookmarkEnd w:id="148"/>
    </w:p>
    <w:p w:rsidR="003540E3" w:rsidRPr="004745CC" w:rsidRDefault="003540E3" w:rsidP="003540E3">
      <w:pPr>
        <w:numPr>
          <w:ilvl w:val="0"/>
          <w:numId w:val="138"/>
        </w:numPr>
        <w:ind w:left="360"/>
      </w:pPr>
      <w:r w:rsidRPr="004745CC">
        <w:t>Symptoms</w:t>
      </w:r>
      <w:r w:rsidRPr="004745CC">
        <w:rPr>
          <w:spacing w:val="-5"/>
        </w:rPr>
        <w:t xml:space="preserve"> </w:t>
      </w:r>
      <w:r w:rsidRPr="004745CC">
        <w:t>attributable</w:t>
      </w:r>
      <w:r w:rsidRPr="004745CC">
        <w:rPr>
          <w:spacing w:val="-2"/>
        </w:rPr>
        <w:t xml:space="preserve"> </w:t>
      </w:r>
      <w:r w:rsidRPr="004745CC">
        <w:t>to</w:t>
      </w:r>
      <w:r w:rsidRPr="004745CC">
        <w:rPr>
          <w:spacing w:val="-2"/>
        </w:rPr>
        <w:t xml:space="preserve"> </w:t>
      </w:r>
      <w:r w:rsidRPr="004745CC">
        <w:t>anaemia</w:t>
      </w:r>
      <w:r w:rsidRPr="004745CC">
        <w:rPr>
          <w:spacing w:val="-2"/>
        </w:rPr>
        <w:t xml:space="preserve"> </w:t>
      </w:r>
      <w:r w:rsidRPr="004745CC">
        <w:t>–</w:t>
      </w:r>
      <w:r w:rsidRPr="004745CC">
        <w:rPr>
          <w:spacing w:val="-3"/>
        </w:rPr>
        <w:t xml:space="preserve"> </w:t>
      </w:r>
      <w:r w:rsidRPr="004745CC">
        <w:t>common</w:t>
      </w:r>
      <w:r w:rsidRPr="004745CC">
        <w:rPr>
          <w:spacing w:val="-2"/>
        </w:rPr>
        <w:t xml:space="preserve"> </w:t>
      </w:r>
      <w:r w:rsidRPr="004745CC">
        <w:t>symptoms</w:t>
      </w:r>
      <w:r w:rsidRPr="004745CC">
        <w:rPr>
          <w:spacing w:val="-2"/>
        </w:rPr>
        <w:t xml:space="preserve"> </w:t>
      </w:r>
      <w:r w:rsidRPr="004745CC">
        <w:t>of</w:t>
      </w:r>
      <w:r w:rsidRPr="004745CC">
        <w:rPr>
          <w:spacing w:val="-2"/>
        </w:rPr>
        <w:t xml:space="preserve"> </w:t>
      </w:r>
      <w:r w:rsidRPr="004745CC">
        <w:t>anaemia</w:t>
      </w:r>
      <w:r w:rsidRPr="004745CC">
        <w:rPr>
          <w:spacing w:val="-2"/>
        </w:rPr>
        <w:t xml:space="preserve"> include:</w:t>
      </w:r>
    </w:p>
    <w:p w:rsidR="003540E3" w:rsidRPr="004745CC" w:rsidRDefault="003540E3" w:rsidP="003540E3">
      <w:pPr>
        <w:numPr>
          <w:ilvl w:val="1"/>
          <w:numId w:val="138"/>
        </w:numPr>
        <w:ind w:left="927"/>
      </w:pPr>
      <w:r w:rsidRPr="004745CC">
        <w:t>Lethargy</w:t>
      </w:r>
    </w:p>
    <w:p w:rsidR="003540E3" w:rsidRPr="004745CC" w:rsidRDefault="003540E3" w:rsidP="003540E3">
      <w:pPr>
        <w:numPr>
          <w:ilvl w:val="1"/>
          <w:numId w:val="138"/>
        </w:numPr>
        <w:ind w:left="927"/>
      </w:pPr>
      <w:r w:rsidRPr="004745CC">
        <w:t>Tachycardia</w:t>
      </w:r>
    </w:p>
    <w:p w:rsidR="003540E3" w:rsidRPr="004745CC" w:rsidRDefault="003540E3" w:rsidP="003540E3">
      <w:pPr>
        <w:numPr>
          <w:ilvl w:val="1"/>
          <w:numId w:val="138"/>
        </w:numPr>
        <w:ind w:left="927"/>
      </w:pPr>
      <w:r w:rsidRPr="004745CC">
        <w:t>Pallor</w:t>
      </w:r>
    </w:p>
    <w:p w:rsidR="003540E3" w:rsidRPr="004745CC" w:rsidRDefault="003540E3" w:rsidP="003540E3">
      <w:pPr>
        <w:numPr>
          <w:ilvl w:val="1"/>
          <w:numId w:val="138"/>
        </w:numPr>
        <w:ind w:left="927"/>
      </w:pPr>
      <w:r w:rsidRPr="004745CC">
        <w:t>Infants may present with irritability and poor oral intake</w:t>
      </w:r>
    </w:p>
    <w:p w:rsidR="003540E3" w:rsidRPr="004745CC" w:rsidRDefault="003540E3" w:rsidP="003540E3">
      <w:pPr>
        <w:numPr>
          <w:ilvl w:val="0"/>
          <w:numId w:val="138"/>
        </w:numPr>
        <w:ind w:left="360"/>
      </w:pPr>
      <w:r w:rsidRPr="004745CC">
        <w:t xml:space="preserve">However, because of the body’s compensatory abilities, patients with chronic anaemia may have few or no symptoms compared with those with acute anaemia at comparable haemoglobin (Hb) </w:t>
      </w:r>
      <w:r w:rsidRPr="004745CC">
        <w:rPr>
          <w:spacing w:val="-2"/>
        </w:rPr>
        <w:t>levels</w:t>
      </w:r>
    </w:p>
    <w:p w:rsidR="003540E3" w:rsidRPr="004745CC" w:rsidRDefault="003540E3" w:rsidP="003540E3">
      <w:pPr>
        <w:numPr>
          <w:ilvl w:val="0"/>
          <w:numId w:val="138"/>
        </w:numPr>
        <w:ind w:left="360"/>
      </w:pPr>
      <w:r w:rsidRPr="004745CC">
        <w:t>Symptoms of haemolysis – Changes in urine colour, scleral icterus, or jaundice may indicate the presence of a haemolytic disorder</w:t>
      </w:r>
    </w:p>
    <w:p w:rsidR="003540E3" w:rsidRPr="004745CC" w:rsidRDefault="003540E3" w:rsidP="003540E3">
      <w:pPr>
        <w:numPr>
          <w:ilvl w:val="0"/>
          <w:numId w:val="138"/>
        </w:numPr>
        <w:ind w:left="360"/>
      </w:pPr>
      <w:r w:rsidRPr="004745CC">
        <w:t>Bloody</w:t>
      </w:r>
      <w:r w:rsidRPr="004745CC">
        <w:rPr>
          <w:spacing w:val="-12"/>
        </w:rPr>
        <w:t xml:space="preserve"> </w:t>
      </w:r>
      <w:r w:rsidRPr="004745CC">
        <w:t>stools,</w:t>
      </w:r>
      <w:r w:rsidRPr="004745CC">
        <w:rPr>
          <w:spacing w:val="-12"/>
        </w:rPr>
        <w:t xml:space="preserve"> </w:t>
      </w:r>
      <w:r w:rsidRPr="004745CC">
        <w:t>haematemesis,</w:t>
      </w:r>
      <w:r w:rsidRPr="004745CC">
        <w:rPr>
          <w:spacing w:val="-12"/>
        </w:rPr>
        <w:t xml:space="preserve"> </w:t>
      </w:r>
      <w:r w:rsidRPr="004745CC">
        <w:t>severe</w:t>
      </w:r>
      <w:r w:rsidRPr="004745CC">
        <w:rPr>
          <w:spacing w:val="-12"/>
        </w:rPr>
        <w:t xml:space="preserve"> </w:t>
      </w:r>
      <w:r w:rsidRPr="004745CC">
        <w:t>epistaxis,</w:t>
      </w:r>
      <w:r w:rsidRPr="004745CC">
        <w:rPr>
          <w:spacing w:val="-12"/>
        </w:rPr>
        <w:t xml:space="preserve"> </w:t>
      </w:r>
      <w:r w:rsidRPr="004745CC">
        <w:t>or</w:t>
      </w:r>
      <w:r w:rsidRPr="004745CC">
        <w:rPr>
          <w:spacing w:val="-12"/>
        </w:rPr>
        <w:t xml:space="preserve"> </w:t>
      </w:r>
      <w:r w:rsidRPr="004745CC">
        <w:t>severe</w:t>
      </w:r>
      <w:r w:rsidRPr="004745CC">
        <w:rPr>
          <w:spacing w:val="-12"/>
        </w:rPr>
        <w:t xml:space="preserve"> </w:t>
      </w:r>
      <w:r w:rsidRPr="004745CC">
        <w:t>menstrual</w:t>
      </w:r>
      <w:r w:rsidRPr="004745CC">
        <w:rPr>
          <w:spacing w:val="-12"/>
        </w:rPr>
        <w:t xml:space="preserve"> </w:t>
      </w:r>
      <w:r w:rsidRPr="004745CC">
        <w:t>bleeding</w:t>
      </w:r>
      <w:r w:rsidRPr="004745CC">
        <w:rPr>
          <w:spacing w:val="-12"/>
        </w:rPr>
        <w:t xml:space="preserve"> </w:t>
      </w:r>
      <w:r w:rsidRPr="004745CC">
        <w:t>suggest</w:t>
      </w:r>
      <w:r w:rsidRPr="004745CC">
        <w:rPr>
          <w:spacing w:val="-12"/>
        </w:rPr>
        <w:t xml:space="preserve"> </w:t>
      </w:r>
      <w:r w:rsidRPr="004745CC">
        <w:t>anaemia</w:t>
      </w:r>
      <w:r w:rsidRPr="004745CC">
        <w:rPr>
          <w:spacing w:val="-12"/>
        </w:rPr>
        <w:t xml:space="preserve"> </w:t>
      </w:r>
      <w:r w:rsidRPr="004745CC">
        <w:t>from blood loss and/or iron deficiency</w:t>
      </w:r>
    </w:p>
    <w:p w:rsidR="003540E3" w:rsidRPr="004745CC" w:rsidRDefault="003540E3" w:rsidP="003540E3">
      <w:pPr>
        <w:numPr>
          <w:ilvl w:val="0"/>
          <w:numId w:val="138"/>
        </w:numPr>
        <w:ind w:left="360"/>
      </w:pPr>
      <w:r w:rsidRPr="004745CC">
        <w:t>Pica – The presence of pica, the intense craving for non-food items, should be assessed given its strong association with iron deficiency</w:t>
      </w:r>
    </w:p>
    <w:p w:rsidR="003540E3" w:rsidRPr="004745CC" w:rsidRDefault="003540E3" w:rsidP="003540E3">
      <w:pPr>
        <w:numPr>
          <w:ilvl w:val="0"/>
          <w:numId w:val="138"/>
        </w:numPr>
        <w:ind w:left="360"/>
      </w:pPr>
      <w:r w:rsidRPr="004745CC">
        <w:t>Infectious</w:t>
      </w:r>
      <w:r w:rsidRPr="004745CC">
        <w:rPr>
          <w:spacing w:val="-5"/>
        </w:rPr>
        <w:t xml:space="preserve"> </w:t>
      </w:r>
      <w:r w:rsidRPr="004745CC">
        <w:t>symptoms</w:t>
      </w:r>
      <w:r w:rsidRPr="004745CC">
        <w:rPr>
          <w:spacing w:val="-3"/>
        </w:rPr>
        <w:t xml:space="preserve"> </w:t>
      </w:r>
      <w:r w:rsidRPr="004745CC">
        <w:t>(e.g.</w:t>
      </w:r>
      <w:r w:rsidRPr="004745CC">
        <w:rPr>
          <w:spacing w:val="-3"/>
        </w:rPr>
        <w:t xml:space="preserve"> </w:t>
      </w:r>
      <w:r w:rsidRPr="004745CC">
        <w:t>fevers,</w:t>
      </w:r>
      <w:r w:rsidRPr="004745CC">
        <w:rPr>
          <w:spacing w:val="-3"/>
        </w:rPr>
        <w:t xml:space="preserve"> </w:t>
      </w:r>
      <w:r w:rsidRPr="004745CC">
        <w:t>cough)</w:t>
      </w:r>
      <w:r w:rsidRPr="004745CC">
        <w:rPr>
          <w:spacing w:val="-3"/>
        </w:rPr>
        <w:t xml:space="preserve"> </w:t>
      </w:r>
      <w:r w:rsidRPr="004745CC">
        <w:t>suggest</w:t>
      </w:r>
      <w:r w:rsidRPr="004745CC">
        <w:rPr>
          <w:spacing w:val="-3"/>
        </w:rPr>
        <w:t xml:space="preserve"> </w:t>
      </w:r>
      <w:r w:rsidRPr="004745CC">
        <w:t>an</w:t>
      </w:r>
      <w:r w:rsidRPr="004745CC">
        <w:rPr>
          <w:spacing w:val="-3"/>
        </w:rPr>
        <w:t xml:space="preserve"> </w:t>
      </w:r>
      <w:r w:rsidRPr="004745CC">
        <w:t>infectious</w:t>
      </w:r>
      <w:r w:rsidRPr="004745CC">
        <w:rPr>
          <w:spacing w:val="-3"/>
        </w:rPr>
        <w:t xml:space="preserve"> </w:t>
      </w:r>
      <w:r w:rsidRPr="004745CC">
        <w:t>aetiology</w:t>
      </w:r>
      <w:r w:rsidRPr="004745CC">
        <w:rPr>
          <w:spacing w:val="-3"/>
        </w:rPr>
        <w:t xml:space="preserve"> </w:t>
      </w:r>
      <w:r w:rsidRPr="004745CC">
        <w:t>of</w:t>
      </w:r>
      <w:r w:rsidRPr="004745CC">
        <w:rPr>
          <w:spacing w:val="-3"/>
        </w:rPr>
        <w:t xml:space="preserve"> </w:t>
      </w:r>
      <w:r w:rsidRPr="004745CC">
        <w:rPr>
          <w:spacing w:val="-2"/>
        </w:rPr>
        <w:t>anaemia</w:t>
      </w:r>
    </w:p>
    <w:p w:rsidR="003540E3" w:rsidRPr="004745CC" w:rsidRDefault="003540E3" w:rsidP="003540E3">
      <w:pPr>
        <w:numPr>
          <w:ilvl w:val="0"/>
          <w:numId w:val="138"/>
        </w:numPr>
        <w:ind w:left="360"/>
      </w:pPr>
      <w:r w:rsidRPr="004745CC">
        <w:t>Prior</w:t>
      </w:r>
      <w:r w:rsidRPr="004745CC">
        <w:rPr>
          <w:spacing w:val="-1"/>
        </w:rPr>
        <w:t xml:space="preserve"> </w:t>
      </w:r>
      <w:r w:rsidRPr="004745CC">
        <w:t>episodes</w:t>
      </w:r>
      <w:r w:rsidRPr="004745CC">
        <w:rPr>
          <w:spacing w:val="-1"/>
        </w:rPr>
        <w:t xml:space="preserve"> </w:t>
      </w:r>
      <w:r w:rsidRPr="004745CC">
        <w:t>of</w:t>
      </w:r>
      <w:r w:rsidRPr="004745CC">
        <w:rPr>
          <w:spacing w:val="-1"/>
        </w:rPr>
        <w:t xml:space="preserve"> </w:t>
      </w:r>
      <w:r w:rsidRPr="004745CC">
        <w:t>anaemia</w:t>
      </w:r>
      <w:r w:rsidRPr="004745CC">
        <w:rPr>
          <w:spacing w:val="-1"/>
        </w:rPr>
        <w:t xml:space="preserve"> </w:t>
      </w:r>
      <w:r w:rsidRPr="004745CC">
        <w:t>suggest</w:t>
      </w:r>
      <w:r w:rsidRPr="004745CC">
        <w:rPr>
          <w:spacing w:val="-1"/>
        </w:rPr>
        <w:t xml:space="preserve"> </w:t>
      </w:r>
      <w:r w:rsidRPr="004745CC">
        <w:t>an</w:t>
      </w:r>
      <w:r w:rsidRPr="004745CC">
        <w:rPr>
          <w:spacing w:val="-1"/>
        </w:rPr>
        <w:t xml:space="preserve"> </w:t>
      </w:r>
      <w:r w:rsidRPr="004745CC">
        <w:t>inherited</w:t>
      </w:r>
      <w:r w:rsidRPr="004745CC">
        <w:rPr>
          <w:spacing w:val="-1"/>
        </w:rPr>
        <w:t xml:space="preserve"> </w:t>
      </w:r>
      <w:r w:rsidRPr="004745CC">
        <w:rPr>
          <w:spacing w:val="-2"/>
        </w:rPr>
        <w:t>disorder</w:t>
      </w:r>
    </w:p>
    <w:p w:rsidR="003540E3" w:rsidRPr="004745CC" w:rsidRDefault="003540E3" w:rsidP="003540E3">
      <w:pPr>
        <w:numPr>
          <w:ilvl w:val="0"/>
          <w:numId w:val="138"/>
        </w:numPr>
        <w:ind w:left="360"/>
      </w:pPr>
      <w:r w:rsidRPr="004745CC">
        <w:t>Anaemia</w:t>
      </w:r>
      <w:r w:rsidRPr="004745CC">
        <w:rPr>
          <w:spacing w:val="-4"/>
        </w:rPr>
        <w:t xml:space="preserve"> </w:t>
      </w:r>
      <w:r w:rsidRPr="004745CC">
        <w:t>in</w:t>
      </w:r>
      <w:r w:rsidRPr="004745CC">
        <w:rPr>
          <w:spacing w:val="-2"/>
        </w:rPr>
        <w:t xml:space="preserve"> </w:t>
      </w:r>
      <w:r w:rsidRPr="004745CC">
        <w:t>a</w:t>
      </w:r>
      <w:r w:rsidRPr="004745CC">
        <w:rPr>
          <w:spacing w:val="-2"/>
        </w:rPr>
        <w:t xml:space="preserve"> </w:t>
      </w:r>
      <w:r w:rsidRPr="004745CC">
        <w:t>patient</w:t>
      </w:r>
      <w:r w:rsidRPr="004745CC">
        <w:rPr>
          <w:spacing w:val="-2"/>
        </w:rPr>
        <w:t xml:space="preserve"> </w:t>
      </w:r>
      <w:r w:rsidRPr="004745CC">
        <w:t>with</w:t>
      </w:r>
      <w:r w:rsidRPr="004745CC">
        <w:rPr>
          <w:spacing w:val="-2"/>
        </w:rPr>
        <w:t xml:space="preserve"> </w:t>
      </w:r>
      <w:r w:rsidRPr="004745CC">
        <w:t>previously</w:t>
      </w:r>
      <w:r w:rsidRPr="004745CC">
        <w:rPr>
          <w:spacing w:val="-2"/>
        </w:rPr>
        <w:t xml:space="preserve"> </w:t>
      </w:r>
      <w:r w:rsidRPr="004745CC">
        <w:t>documented</w:t>
      </w:r>
      <w:r w:rsidRPr="004745CC">
        <w:rPr>
          <w:spacing w:val="-2"/>
        </w:rPr>
        <w:t xml:space="preserve"> </w:t>
      </w:r>
      <w:r w:rsidRPr="004745CC">
        <w:t>normal</w:t>
      </w:r>
      <w:r w:rsidRPr="004745CC">
        <w:rPr>
          <w:spacing w:val="-2"/>
        </w:rPr>
        <w:t xml:space="preserve"> </w:t>
      </w:r>
      <w:r w:rsidRPr="004745CC">
        <w:t>FBC</w:t>
      </w:r>
      <w:r w:rsidRPr="004745CC">
        <w:rPr>
          <w:spacing w:val="-2"/>
        </w:rPr>
        <w:t xml:space="preserve"> </w:t>
      </w:r>
      <w:r w:rsidRPr="004745CC">
        <w:t>suggests</w:t>
      </w:r>
      <w:r w:rsidRPr="004745CC">
        <w:rPr>
          <w:spacing w:val="-2"/>
        </w:rPr>
        <w:t xml:space="preserve"> </w:t>
      </w:r>
      <w:r w:rsidRPr="004745CC">
        <w:t>an</w:t>
      </w:r>
      <w:r w:rsidRPr="004745CC">
        <w:rPr>
          <w:spacing w:val="-2"/>
        </w:rPr>
        <w:t xml:space="preserve"> </w:t>
      </w:r>
      <w:r w:rsidRPr="004745CC">
        <w:t>acquired</w:t>
      </w:r>
      <w:r w:rsidRPr="004745CC">
        <w:rPr>
          <w:spacing w:val="-1"/>
        </w:rPr>
        <w:t xml:space="preserve"> </w:t>
      </w:r>
      <w:r w:rsidRPr="004745CC">
        <w:rPr>
          <w:spacing w:val="-2"/>
        </w:rPr>
        <w:t>aetiology</w:t>
      </w:r>
    </w:p>
    <w:p w:rsidR="003540E3" w:rsidRPr="004745CC" w:rsidRDefault="003540E3" w:rsidP="003540E3">
      <w:pPr>
        <w:numPr>
          <w:ilvl w:val="0"/>
          <w:numId w:val="138"/>
        </w:numPr>
        <w:ind w:left="360"/>
      </w:pPr>
      <w:r w:rsidRPr="004745CC">
        <w:t>Hyperbilirubinemia in the new-born period suggests a haemolytic aetiology; microcytosis at birth suggests chronic intrauterine blood loss or thalassaemia</w:t>
      </w:r>
    </w:p>
    <w:p w:rsidR="003540E3" w:rsidRPr="004745CC" w:rsidRDefault="003540E3" w:rsidP="003540E3">
      <w:pPr>
        <w:numPr>
          <w:ilvl w:val="0"/>
          <w:numId w:val="138"/>
        </w:numPr>
        <w:ind w:left="360"/>
      </w:pPr>
      <w:r w:rsidRPr="004745CC">
        <w:t>Underlying renal disease, malignancy, or inflammatory/autoimmune disorders may be associated with anaemia</w:t>
      </w:r>
    </w:p>
    <w:p w:rsidR="003540E3" w:rsidRPr="004745CC" w:rsidRDefault="003540E3" w:rsidP="003540E3">
      <w:pPr>
        <w:numPr>
          <w:ilvl w:val="0"/>
          <w:numId w:val="138"/>
        </w:numPr>
        <w:ind w:left="360"/>
      </w:pPr>
      <w:r w:rsidRPr="004745CC">
        <w:rPr>
          <w:noProof/>
        </w:rPr>
        <mc:AlternateContent>
          <mc:Choice Requires="wps">
            <w:drawing>
              <wp:anchor distT="0" distB="5080" distL="0" distR="11430" simplePos="0" relativeHeight="251743232" behindDoc="0" locked="0" layoutInCell="0" allowOverlap="1" wp14:anchorId="316273CC" wp14:editId="290135CC">
                <wp:simplePos x="0" y="0"/>
                <wp:positionH relativeFrom="page">
                  <wp:posOffset>7115810</wp:posOffset>
                </wp:positionH>
                <wp:positionV relativeFrom="paragraph">
                  <wp:posOffset>85090</wp:posOffset>
                </wp:positionV>
                <wp:extent cx="217170" cy="2127885"/>
                <wp:effectExtent l="0" t="635" r="0" b="0"/>
                <wp:wrapNone/>
                <wp:docPr id="206" name="docshape882"/>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316273CC" id="docshape882" o:spid="_x0000_s1044" style="position:absolute;left:0;text-align:left;margin-left:560.3pt;margin-top:6.7pt;width:17.1pt;height:167.55pt;z-index:251743232;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jPg3gEAAB8EAAAOAAAAZHJzL2Uyb0RvYy54bWysU8mO2zAMvRfoPwi6N14Ok9SIMyg6mKJA&#10;0Q460w+QZckWoA2UEjt/X0qxky6nKXqRaYqP5Huk9vez0eQkIChnW1ptSkqE5a5Xdmjpj5fHdztK&#10;QmS2Z9pZ0dKzCPT+8PbNfvKNqN3odC+AYBIbmsm3dIzRN0UR+CgMCxvnhcVL6cCwiL8wFD2wCbMb&#10;XdRleVdMDnoPjosQ0PtwuaSHnF9KweM3KYOIRLcUe4v5hHx26SwOe9YMwPyo+NIG+4cuDFMWi15T&#10;PbDIyBHUX6mM4uCCk3HDnSmclIqLzAHZVOUfbJ5H5kXmguIEf5Up/L+0/Ovp2T8ByjD50AQ0E4tZ&#10;gklf7I/MWazzVSwxR8LRWVfbcoeScryqq3r7/i6rWdzQHkL8JJwhyWgp4DCyRuz0JUSsiKFrSCpm&#10;3aPSOg9EWzKlgr+5MVxbRN0azVY8a5HitP0uJFF97jc5Aoeh+6iBXMaN+4jdrkPPyRCQAiWWfSV2&#10;gSS0yFv2SvwVlOs7G694o6yDtJYXnhd2iWicuxnp4SPbpevk6lx/foL0/FDedNZbpKg/W1yQtOyr&#10;AavRrQazfHSoS6Tk6EENIyaoFrk/HKOTKg/oVmTpB7cwz215MWnNf/3PUbd3ffgJAAD//wMAUEsD&#10;BBQABgAIAAAAIQAdmQf44QAAAAwBAAAPAAAAZHJzL2Rvd25yZXYueG1sTI9NS8NAEIbvgv9hGcGb&#10;3aRNY4nZFC3oSVGjULxts2MSzM6G3W0b/fVOT3qbl3l4P8r1ZAdxQB96RwrSWQICqXGmp1bB+9v9&#10;1QpEiJqMHhyhgm8MsK7Oz0pdGHekVzzUsRVsQqHQCroYx0LK0HRodZi5EYl/n85bHVn6Vhqvj2xu&#10;BzlPklxa3RMndHrETYfNV723Cry++8m31w095i9Pm+d6Oz5Q/aHU5cV0ewMi4hT/YDjV5+pQcaed&#10;25MJYmCdzpOcWb4WGYgTkS4zXrNTsMhWS5BVKf+PqH4BAAD//wMAUEsBAi0AFAAGAAgAAAAhALaD&#10;OJL+AAAA4QEAABMAAAAAAAAAAAAAAAAAAAAAAFtDb250ZW50X1R5cGVzXS54bWxQSwECLQAUAAYA&#10;CAAAACEAOP0h/9YAAACUAQAACwAAAAAAAAAAAAAAAAAvAQAAX3JlbHMvLnJlbHNQSwECLQAUAAYA&#10;CAAAACEAczIz4N4BAAAfBAAADgAAAAAAAAAAAAAAAAAuAgAAZHJzL2Uyb0RvYy54bWxQSwECLQAU&#10;AAYACAAAACEAHZkH+OEAAAAMAQAADwAAAAAAAAAAAAAAAAA4BAAAZHJzL2Rvd25yZXYueG1sUEsF&#10;BgAAAAAEAAQA8wAAAEYFA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Anaemia</w:t>
      </w:r>
      <w:r w:rsidRPr="004745CC">
        <w:rPr>
          <w:spacing w:val="-4"/>
        </w:rPr>
        <w:t xml:space="preserve"> </w:t>
      </w:r>
      <w:r w:rsidRPr="004745CC">
        <w:t>following</w:t>
      </w:r>
      <w:r w:rsidRPr="004745CC">
        <w:rPr>
          <w:spacing w:val="-3"/>
        </w:rPr>
        <w:t xml:space="preserve"> </w:t>
      </w:r>
      <w:r w:rsidRPr="004745CC">
        <w:t>exposure</w:t>
      </w:r>
      <w:r w:rsidRPr="004745CC">
        <w:rPr>
          <w:spacing w:val="-3"/>
        </w:rPr>
        <w:t xml:space="preserve"> </w:t>
      </w:r>
      <w:r w:rsidRPr="004745CC">
        <w:t>to</w:t>
      </w:r>
      <w:r w:rsidRPr="004745CC">
        <w:rPr>
          <w:spacing w:val="-3"/>
        </w:rPr>
        <w:t xml:space="preserve"> </w:t>
      </w:r>
      <w:r w:rsidRPr="004745CC">
        <w:t>oxidant</w:t>
      </w:r>
      <w:r w:rsidRPr="004745CC">
        <w:rPr>
          <w:spacing w:val="-3"/>
        </w:rPr>
        <w:t xml:space="preserve"> </w:t>
      </w:r>
      <w:r w:rsidRPr="004745CC">
        <w:t>drugs</w:t>
      </w:r>
      <w:r w:rsidRPr="004745CC">
        <w:rPr>
          <w:spacing w:val="-4"/>
        </w:rPr>
        <w:t xml:space="preserve"> </w:t>
      </w:r>
      <w:r w:rsidRPr="004745CC">
        <w:t>or</w:t>
      </w:r>
      <w:r w:rsidRPr="004745CC">
        <w:rPr>
          <w:spacing w:val="-3"/>
        </w:rPr>
        <w:t xml:space="preserve"> </w:t>
      </w:r>
      <w:r w:rsidRPr="004745CC">
        <w:t>fava</w:t>
      </w:r>
      <w:r w:rsidRPr="004745CC">
        <w:rPr>
          <w:spacing w:val="-3"/>
        </w:rPr>
        <w:t xml:space="preserve"> </w:t>
      </w:r>
      <w:r w:rsidRPr="004745CC">
        <w:t>beans</w:t>
      </w:r>
      <w:r w:rsidRPr="004745CC">
        <w:rPr>
          <w:spacing w:val="-3"/>
        </w:rPr>
        <w:t xml:space="preserve"> </w:t>
      </w:r>
      <w:r w:rsidRPr="004745CC">
        <w:t>suggests</w:t>
      </w:r>
      <w:r w:rsidRPr="004745CC">
        <w:rPr>
          <w:spacing w:val="-3"/>
        </w:rPr>
        <w:t xml:space="preserve"> </w:t>
      </w:r>
      <w:r w:rsidRPr="004745CC">
        <w:t>G6PD</w:t>
      </w:r>
      <w:r w:rsidRPr="004745CC">
        <w:rPr>
          <w:spacing w:val="-3"/>
        </w:rPr>
        <w:t xml:space="preserve"> </w:t>
      </w:r>
      <w:r w:rsidRPr="004745CC">
        <w:rPr>
          <w:spacing w:val="-2"/>
        </w:rPr>
        <w:lastRenderedPageBreak/>
        <w:t>deficiency</w:t>
      </w:r>
    </w:p>
    <w:p w:rsidR="003540E3" w:rsidRPr="004745CC" w:rsidRDefault="003540E3" w:rsidP="003540E3">
      <w:pPr>
        <w:numPr>
          <w:ilvl w:val="0"/>
          <w:numId w:val="138"/>
        </w:numPr>
        <w:ind w:left="360"/>
      </w:pPr>
      <w:r w:rsidRPr="004745CC">
        <w:t>Exposure</w:t>
      </w:r>
      <w:r w:rsidRPr="004745CC">
        <w:rPr>
          <w:spacing w:val="-5"/>
        </w:rPr>
        <w:t xml:space="preserve"> </w:t>
      </w:r>
      <w:r w:rsidRPr="004745CC">
        <w:t>to</w:t>
      </w:r>
      <w:r w:rsidRPr="004745CC">
        <w:rPr>
          <w:spacing w:val="-3"/>
        </w:rPr>
        <w:t xml:space="preserve"> </w:t>
      </w:r>
      <w:r w:rsidRPr="004745CC">
        <w:t>paint,</w:t>
      </w:r>
      <w:r w:rsidRPr="004745CC">
        <w:rPr>
          <w:spacing w:val="-3"/>
        </w:rPr>
        <w:t xml:space="preserve"> </w:t>
      </w:r>
      <w:r w:rsidRPr="004745CC">
        <w:t>home</w:t>
      </w:r>
      <w:r w:rsidRPr="004745CC">
        <w:rPr>
          <w:spacing w:val="-3"/>
        </w:rPr>
        <w:t xml:space="preserve"> </w:t>
      </w:r>
      <w:r w:rsidRPr="004745CC">
        <w:t>renovations,</w:t>
      </w:r>
      <w:r w:rsidRPr="004745CC">
        <w:rPr>
          <w:spacing w:val="-3"/>
        </w:rPr>
        <w:t xml:space="preserve"> </w:t>
      </w:r>
      <w:r w:rsidRPr="004745CC">
        <w:t>or</w:t>
      </w:r>
      <w:r w:rsidRPr="004745CC">
        <w:rPr>
          <w:spacing w:val="-3"/>
        </w:rPr>
        <w:t xml:space="preserve"> </w:t>
      </w:r>
      <w:r w:rsidRPr="004745CC">
        <w:t>use</w:t>
      </w:r>
      <w:r w:rsidRPr="004745CC">
        <w:rPr>
          <w:spacing w:val="-3"/>
        </w:rPr>
        <w:t xml:space="preserve"> </w:t>
      </w:r>
      <w:r w:rsidRPr="004745CC">
        <w:t>of</w:t>
      </w:r>
      <w:r w:rsidRPr="004745CC">
        <w:rPr>
          <w:spacing w:val="-3"/>
        </w:rPr>
        <w:t xml:space="preserve"> </w:t>
      </w:r>
      <w:r w:rsidRPr="004745CC">
        <w:t>imported</w:t>
      </w:r>
      <w:r w:rsidRPr="004745CC">
        <w:rPr>
          <w:spacing w:val="-3"/>
        </w:rPr>
        <w:t xml:space="preserve"> </w:t>
      </w:r>
      <w:r w:rsidRPr="004745CC">
        <w:t>or</w:t>
      </w:r>
      <w:r w:rsidRPr="004745CC">
        <w:rPr>
          <w:spacing w:val="-3"/>
        </w:rPr>
        <w:t xml:space="preserve"> </w:t>
      </w:r>
      <w:r w:rsidRPr="004745CC">
        <w:t>glazed</w:t>
      </w:r>
      <w:r w:rsidRPr="004745CC">
        <w:rPr>
          <w:spacing w:val="-3"/>
        </w:rPr>
        <w:t xml:space="preserve"> </w:t>
      </w:r>
      <w:r w:rsidRPr="004745CC">
        <w:t>ceramics</w:t>
      </w:r>
      <w:r w:rsidRPr="004745CC">
        <w:rPr>
          <w:spacing w:val="-3"/>
        </w:rPr>
        <w:t xml:space="preserve"> </w:t>
      </w:r>
      <w:r w:rsidRPr="004745CC">
        <w:t>suggest</w:t>
      </w:r>
      <w:r w:rsidRPr="004745CC">
        <w:rPr>
          <w:spacing w:val="-3"/>
        </w:rPr>
        <w:t xml:space="preserve"> </w:t>
      </w:r>
      <w:r w:rsidRPr="004745CC">
        <w:t>lead</w:t>
      </w:r>
      <w:r w:rsidRPr="004745CC">
        <w:rPr>
          <w:spacing w:val="-3"/>
        </w:rPr>
        <w:t xml:space="preserve"> </w:t>
      </w:r>
      <w:r w:rsidRPr="004745CC">
        <w:rPr>
          <w:spacing w:val="-2"/>
        </w:rPr>
        <w:t>toxicity</w:t>
      </w:r>
    </w:p>
    <w:p w:rsidR="003540E3" w:rsidRPr="004745CC" w:rsidRDefault="003540E3" w:rsidP="003540E3">
      <w:pPr>
        <w:numPr>
          <w:ilvl w:val="0"/>
          <w:numId w:val="138"/>
        </w:numPr>
        <w:ind w:left="360"/>
      </w:pPr>
      <w:r w:rsidRPr="004745CC">
        <w:t>Family</w:t>
      </w:r>
      <w:r w:rsidRPr="004745CC">
        <w:rPr>
          <w:spacing w:val="40"/>
        </w:rPr>
        <w:t xml:space="preserve"> </w:t>
      </w:r>
      <w:r w:rsidRPr="004745CC">
        <w:t>members</w:t>
      </w:r>
      <w:r w:rsidRPr="004745CC">
        <w:rPr>
          <w:spacing w:val="40"/>
        </w:rPr>
        <w:t xml:space="preserve"> </w:t>
      </w:r>
      <w:r w:rsidRPr="004745CC">
        <w:t>with</w:t>
      </w:r>
      <w:r w:rsidRPr="004745CC">
        <w:rPr>
          <w:spacing w:val="40"/>
        </w:rPr>
        <w:t xml:space="preserve"> </w:t>
      </w:r>
      <w:r w:rsidRPr="004745CC">
        <w:t>jaundice,</w:t>
      </w:r>
      <w:r w:rsidRPr="004745CC">
        <w:rPr>
          <w:spacing w:val="40"/>
        </w:rPr>
        <w:t xml:space="preserve"> </w:t>
      </w:r>
      <w:r w:rsidRPr="004745CC">
        <w:t>gallstones,</w:t>
      </w:r>
      <w:r w:rsidRPr="004745CC">
        <w:rPr>
          <w:spacing w:val="40"/>
        </w:rPr>
        <w:t xml:space="preserve"> </w:t>
      </w:r>
      <w:r w:rsidRPr="004745CC">
        <w:t>or</w:t>
      </w:r>
      <w:r w:rsidRPr="004745CC">
        <w:rPr>
          <w:spacing w:val="40"/>
        </w:rPr>
        <w:t xml:space="preserve"> </w:t>
      </w:r>
      <w:r w:rsidRPr="004745CC">
        <w:t>splenomegaly</w:t>
      </w:r>
      <w:r w:rsidRPr="004745CC">
        <w:rPr>
          <w:spacing w:val="40"/>
        </w:rPr>
        <w:t xml:space="preserve"> </w:t>
      </w:r>
      <w:r w:rsidRPr="004745CC">
        <w:t>suggests</w:t>
      </w:r>
      <w:r w:rsidRPr="004745CC">
        <w:rPr>
          <w:spacing w:val="40"/>
        </w:rPr>
        <w:t xml:space="preserve"> </w:t>
      </w:r>
      <w:r w:rsidRPr="004745CC">
        <w:t>an</w:t>
      </w:r>
      <w:r w:rsidRPr="004745CC">
        <w:rPr>
          <w:spacing w:val="40"/>
        </w:rPr>
        <w:t xml:space="preserve"> </w:t>
      </w:r>
      <w:r w:rsidRPr="004745CC">
        <w:t>inherited</w:t>
      </w:r>
      <w:r w:rsidRPr="004745CC">
        <w:rPr>
          <w:spacing w:val="40"/>
        </w:rPr>
        <w:t xml:space="preserve"> </w:t>
      </w:r>
      <w:r w:rsidRPr="004745CC">
        <w:t xml:space="preserve">haemolytic </w:t>
      </w:r>
      <w:r w:rsidRPr="004745CC">
        <w:rPr>
          <w:spacing w:val="-2"/>
        </w:rPr>
        <w:t>anaemia</w:t>
      </w:r>
    </w:p>
    <w:p w:rsidR="003540E3" w:rsidRPr="004745CC" w:rsidRDefault="003540E3" w:rsidP="003540E3">
      <w:pPr>
        <w:numPr>
          <w:ilvl w:val="0"/>
          <w:numId w:val="138"/>
        </w:numPr>
        <w:ind w:left="360"/>
      </w:pPr>
      <w:r w:rsidRPr="004745CC">
        <w:t>In</w:t>
      </w:r>
      <w:r w:rsidRPr="004745CC">
        <w:rPr>
          <w:spacing w:val="-2"/>
        </w:rPr>
        <w:t xml:space="preserve"> </w:t>
      </w:r>
      <w:r w:rsidRPr="004745CC">
        <w:t>infants</w:t>
      </w:r>
      <w:r w:rsidRPr="004745CC">
        <w:rPr>
          <w:spacing w:val="-2"/>
        </w:rPr>
        <w:t xml:space="preserve"> </w:t>
      </w:r>
      <w:r w:rsidRPr="004745CC">
        <w:t>and</w:t>
      </w:r>
      <w:r w:rsidRPr="004745CC">
        <w:rPr>
          <w:spacing w:val="-2"/>
        </w:rPr>
        <w:t xml:space="preserve"> </w:t>
      </w:r>
      <w:r w:rsidRPr="004745CC">
        <w:t>young</w:t>
      </w:r>
      <w:r w:rsidRPr="004745CC">
        <w:rPr>
          <w:spacing w:val="-1"/>
        </w:rPr>
        <w:t xml:space="preserve"> </w:t>
      </w:r>
      <w:r w:rsidRPr="004745CC">
        <w:t>children,</w:t>
      </w:r>
      <w:r w:rsidRPr="004745CC">
        <w:rPr>
          <w:spacing w:val="-2"/>
        </w:rPr>
        <w:t xml:space="preserve"> </w:t>
      </w:r>
      <w:r w:rsidRPr="004745CC">
        <w:t>iron</w:t>
      </w:r>
      <w:r w:rsidRPr="004745CC">
        <w:rPr>
          <w:spacing w:val="-2"/>
        </w:rPr>
        <w:t xml:space="preserve"> </w:t>
      </w:r>
      <w:r w:rsidRPr="004745CC">
        <w:t>deficiency</w:t>
      </w:r>
      <w:r w:rsidRPr="004745CC">
        <w:rPr>
          <w:spacing w:val="-2"/>
        </w:rPr>
        <w:t xml:space="preserve"> </w:t>
      </w:r>
      <w:r w:rsidRPr="004745CC">
        <w:t>is</w:t>
      </w:r>
      <w:r w:rsidRPr="004745CC">
        <w:rPr>
          <w:spacing w:val="-1"/>
        </w:rPr>
        <w:t xml:space="preserve"> </w:t>
      </w:r>
      <w:r w:rsidRPr="004745CC">
        <w:t>suggested</w:t>
      </w:r>
      <w:r w:rsidRPr="004745CC">
        <w:rPr>
          <w:spacing w:val="-2"/>
        </w:rPr>
        <w:t xml:space="preserve"> </w:t>
      </w:r>
      <w:r w:rsidRPr="004745CC">
        <w:t>by</w:t>
      </w:r>
      <w:r w:rsidRPr="004745CC">
        <w:rPr>
          <w:spacing w:val="-2"/>
        </w:rPr>
        <w:t xml:space="preserve"> </w:t>
      </w:r>
      <w:r w:rsidRPr="004745CC">
        <w:t>the</w:t>
      </w:r>
      <w:r w:rsidRPr="004745CC">
        <w:rPr>
          <w:spacing w:val="-1"/>
        </w:rPr>
        <w:t xml:space="preserve"> </w:t>
      </w:r>
      <w:r w:rsidRPr="004745CC">
        <w:rPr>
          <w:spacing w:val="-2"/>
        </w:rPr>
        <w:t>following:</w:t>
      </w:r>
    </w:p>
    <w:p w:rsidR="003540E3" w:rsidRPr="004745CC" w:rsidRDefault="003540E3" w:rsidP="003540E3">
      <w:pPr>
        <w:numPr>
          <w:ilvl w:val="1"/>
          <w:numId w:val="138"/>
        </w:numPr>
        <w:ind w:left="927"/>
      </w:pPr>
      <w:r w:rsidRPr="004745CC">
        <w:t>Use</w:t>
      </w:r>
      <w:r w:rsidRPr="004745CC">
        <w:rPr>
          <w:spacing w:val="-2"/>
        </w:rPr>
        <w:t xml:space="preserve"> </w:t>
      </w:r>
      <w:r w:rsidRPr="004745CC">
        <w:t>of</w:t>
      </w:r>
      <w:r w:rsidRPr="004745CC">
        <w:rPr>
          <w:spacing w:val="-1"/>
        </w:rPr>
        <w:t xml:space="preserve"> </w:t>
      </w:r>
      <w:r w:rsidRPr="004745CC">
        <w:t>low</w:t>
      </w:r>
      <w:r w:rsidRPr="004745CC">
        <w:rPr>
          <w:spacing w:val="-1"/>
        </w:rPr>
        <w:t xml:space="preserve"> </w:t>
      </w:r>
      <w:r w:rsidRPr="004745CC">
        <w:t>iron</w:t>
      </w:r>
      <w:r w:rsidRPr="004745CC">
        <w:rPr>
          <w:spacing w:val="-1"/>
        </w:rPr>
        <w:t xml:space="preserve"> </w:t>
      </w:r>
      <w:r w:rsidRPr="004745CC">
        <w:rPr>
          <w:spacing w:val="-2"/>
        </w:rPr>
        <w:t>formula</w:t>
      </w:r>
    </w:p>
    <w:p w:rsidR="003540E3" w:rsidRPr="004745CC" w:rsidRDefault="003540E3" w:rsidP="003540E3">
      <w:pPr>
        <w:numPr>
          <w:ilvl w:val="1"/>
          <w:numId w:val="138"/>
        </w:numPr>
        <w:ind w:left="927"/>
      </w:pPr>
      <w:r w:rsidRPr="004745CC">
        <w:t>Introduction of</w:t>
      </w:r>
      <w:r w:rsidRPr="004745CC">
        <w:rPr>
          <w:spacing w:val="-3"/>
        </w:rPr>
        <w:t xml:space="preserve"> </w:t>
      </w:r>
      <w:r w:rsidRPr="004745CC">
        <w:t>unmodified</w:t>
      </w:r>
      <w:r w:rsidRPr="004745CC">
        <w:rPr>
          <w:spacing w:val="-4"/>
        </w:rPr>
        <w:t xml:space="preserve"> </w:t>
      </w:r>
      <w:r w:rsidRPr="004745CC">
        <w:t>cow’s</w:t>
      </w:r>
      <w:r w:rsidRPr="004745CC">
        <w:rPr>
          <w:spacing w:val="-4"/>
        </w:rPr>
        <w:t xml:space="preserve"> </w:t>
      </w:r>
      <w:r w:rsidRPr="004745CC">
        <w:t>milk</w:t>
      </w:r>
      <w:r w:rsidRPr="004745CC">
        <w:rPr>
          <w:spacing w:val="-4"/>
        </w:rPr>
        <w:t xml:space="preserve"> </w:t>
      </w:r>
      <w:r w:rsidRPr="004745CC">
        <w:t>before</w:t>
      </w:r>
      <w:r w:rsidRPr="004745CC">
        <w:rPr>
          <w:spacing w:val="-3"/>
        </w:rPr>
        <w:t xml:space="preserve"> </w:t>
      </w:r>
      <w:r w:rsidRPr="004745CC">
        <w:t>the</w:t>
      </w:r>
      <w:r w:rsidRPr="004745CC">
        <w:rPr>
          <w:spacing w:val="-4"/>
        </w:rPr>
        <w:t xml:space="preserve"> </w:t>
      </w:r>
      <w:r w:rsidRPr="004745CC">
        <w:t>age</w:t>
      </w:r>
      <w:r w:rsidRPr="004745CC">
        <w:rPr>
          <w:spacing w:val="-4"/>
        </w:rPr>
        <w:t xml:space="preserve"> </w:t>
      </w:r>
      <w:r w:rsidRPr="004745CC">
        <w:t>of</w:t>
      </w:r>
      <w:r w:rsidRPr="004745CC">
        <w:rPr>
          <w:spacing w:val="-4"/>
        </w:rPr>
        <w:t xml:space="preserve"> </w:t>
      </w:r>
      <w:r w:rsidRPr="004745CC">
        <w:t>1</w:t>
      </w:r>
      <w:r w:rsidRPr="004745CC">
        <w:rPr>
          <w:spacing w:val="-3"/>
        </w:rPr>
        <w:t xml:space="preserve"> </w:t>
      </w:r>
      <w:r w:rsidRPr="004745CC">
        <w:rPr>
          <w:spacing w:val="-4"/>
        </w:rPr>
        <w:t>year</w:t>
      </w:r>
    </w:p>
    <w:p w:rsidR="003540E3" w:rsidRPr="004745CC" w:rsidRDefault="003540E3" w:rsidP="003540E3">
      <w:pPr>
        <w:numPr>
          <w:ilvl w:val="1"/>
          <w:numId w:val="138"/>
        </w:numPr>
        <w:ind w:left="927"/>
      </w:pPr>
      <w:r w:rsidRPr="004745CC">
        <w:t>Excessive</w:t>
      </w:r>
      <w:r w:rsidRPr="004745CC">
        <w:rPr>
          <w:spacing w:val="-5"/>
        </w:rPr>
        <w:t xml:space="preserve"> </w:t>
      </w:r>
      <w:r w:rsidRPr="004745CC">
        <w:t>milk</w:t>
      </w:r>
      <w:r w:rsidRPr="004745CC">
        <w:rPr>
          <w:spacing w:val="-5"/>
        </w:rPr>
        <w:t xml:space="preserve"> </w:t>
      </w:r>
      <w:r w:rsidRPr="004745CC">
        <w:t>intake</w:t>
      </w:r>
      <w:r w:rsidRPr="004745CC">
        <w:rPr>
          <w:spacing w:val="-4"/>
        </w:rPr>
        <w:t xml:space="preserve"> </w:t>
      </w:r>
      <w:r w:rsidRPr="004745CC">
        <w:t>(&gt;24</w:t>
      </w:r>
      <w:r w:rsidRPr="004745CC">
        <w:rPr>
          <w:spacing w:val="-5"/>
        </w:rPr>
        <w:t xml:space="preserve"> </w:t>
      </w:r>
      <w:r w:rsidRPr="004745CC">
        <w:t>ounces</w:t>
      </w:r>
      <w:r w:rsidRPr="004745CC">
        <w:rPr>
          <w:spacing w:val="-5"/>
        </w:rPr>
        <w:t xml:space="preserve"> </w:t>
      </w:r>
      <w:r w:rsidRPr="004745CC">
        <w:t>per</w:t>
      </w:r>
      <w:r w:rsidRPr="004745CC">
        <w:rPr>
          <w:spacing w:val="-4"/>
        </w:rPr>
        <w:t xml:space="preserve"> day)</w:t>
      </w:r>
    </w:p>
    <w:p w:rsidR="003540E3" w:rsidRPr="004745CC" w:rsidRDefault="003540E3" w:rsidP="003540E3">
      <w:pPr>
        <w:numPr>
          <w:ilvl w:val="1"/>
          <w:numId w:val="138"/>
        </w:numPr>
        <w:ind w:left="927"/>
      </w:pPr>
      <w:r w:rsidRPr="004745CC">
        <w:t>Poor</w:t>
      </w:r>
      <w:r w:rsidRPr="004745CC">
        <w:rPr>
          <w:spacing w:val="-5"/>
        </w:rPr>
        <w:t xml:space="preserve"> </w:t>
      </w:r>
      <w:r w:rsidRPr="004745CC">
        <w:t>intake</w:t>
      </w:r>
      <w:r w:rsidRPr="004745CC">
        <w:rPr>
          <w:spacing w:val="-4"/>
        </w:rPr>
        <w:t xml:space="preserve"> </w:t>
      </w:r>
      <w:r w:rsidRPr="004745CC">
        <w:t>of</w:t>
      </w:r>
      <w:r w:rsidRPr="004745CC">
        <w:rPr>
          <w:spacing w:val="-5"/>
        </w:rPr>
        <w:t xml:space="preserve"> </w:t>
      </w:r>
      <w:r w:rsidRPr="004745CC">
        <w:t>iron-rich foods</w:t>
      </w:r>
      <w:r w:rsidRPr="004745CC">
        <w:rPr>
          <w:spacing w:val="-4"/>
        </w:rPr>
        <w:t xml:space="preserve"> </w:t>
      </w:r>
      <w:r w:rsidRPr="004745CC">
        <w:t>(meats</w:t>
      </w:r>
      <w:r w:rsidRPr="004745CC">
        <w:rPr>
          <w:spacing w:val="-4"/>
        </w:rPr>
        <w:t xml:space="preserve"> </w:t>
      </w:r>
      <w:r w:rsidRPr="004745CC">
        <w:t>or</w:t>
      </w:r>
      <w:r w:rsidRPr="004745CC">
        <w:rPr>
          <w:spacing w:val="-5"/>
        </w:rPr>
        <w:t xml:space="preserve"> </w:t>
      </w:r>
      <w:r w:rsidRPr="004745CC">
        <w:t>fortified</w:t>
      </w:r>
      <w:r w:rsidRPr="004745CC">
        <w:rPr>
          <w:spacing w:val="-4"/>
        </w:rPr>
        <w:t xml:space="preserve"> </w:t>
      </w:r>
      <w:r w:rsidRPr="004745CC">
        <w:t>infant</w:t>
      </w:r>
      <w:r w:rsidRPr="004745CC">
        <w:rPr>
          <w:spacing w:val="-4"/>
        </w:rPr>
        <w:t xml:space="preserve"> </w:t>
      </w:r>
      <w:r w:rsidRPr="004745CC">
        <w:rPr>
          <w:spacing w:val="-2"/>
        </w:rPr>
        <w:t>cereal)</w:t>
      </w:r>
    </w:p>
    <w:p w:rsidR="003540E3" w:rsidRPr="004745CC" w:rsidRDefault="003540E3" w:rsidP="003540E3">
      <w:pPr>
        <w:numPr>
          <w:ilvl w:val="0"/>
          <w:numId w:val="138"/>
        </w:numPr>
        <w:ind w:left="360"/>
      </w:pPr>
      <w:r w:rsidRPr="004745CC">
        <w:t>Developmental</w:t>
      </w:r>
      <w:r w:rsidRPr="004745CC">
        <w:rPr>
          <w:spacing w:val="40"/>
        </w:rPr>
        <w:t xml:space="preserve"> </w:t>
      </w:r>
      <w:r w:rsidRPr="004745CC">
        <w:t>delay</w:t>
      </w:r>
      <w:r w:rsidRPr="004745CC">
        <w:rPr>
          <w:spacing w:val="40"/>
        </w:rPr>
        <w:t xml:space="preserve"> </w:t>
      </w:r>
      <w:r w:rsidRPr="004745CC">
        <w:t>is</w:t>
      </w:r>
      <w:r w:rsidRPr="004745CC">
        <w:rPr>
          <w:spacing w:val="40"/>
        </w:rPr>
        <w:t xml:space="preserve"> </w:t>
      </w:r>
      <w:r w:rsidRPr="004745CC">
        <w:t>associated</w:t>
      </w:r>
      <w:r w:rsidRPr="004745CC">
        <w:rPr>
          <w:spacing w:val="40"/>
        </w:rPr>
        <w:t xml:space="preserve"> </w:t>
      </w:r>
      <w:r w:rsidRPr="004745CC">
        <w:t>with</w:t>
      </w:r>
      <w:r w:rsidRPr="004745CC">
        <w:rPr>
          <w:spacing w:val="40"/>
        </w:rPr>
        <w:t xml:space="preserve"> </w:t>
      </w:r>
      <w:r w:rsidRPr="004745CC">
        <w:t>iron</w:t>
      </w:r>
      <w:r w:rsidRPr="004745CC">
        <w:rPr>
          <w:spacing w:val="40"/>
        </w:rPr>
        <w:t xml:space="preserve"> </w:t>
      </w:r>
      <w:r w:rsidRPr="004745CC">
        <w:t>deficiency,</w:t>
      </w:r>
      <w:r w:rsidRPr="004745CC">
        <w:rPr>
          <w:spacing w:val="40"/>
        </w:rPr>
        <w:t xml:space="preserve"> </w:t>
      </w:r>
      <w:r w:rsidRPr="004745CC">
        <w:t>vitamin</w:t>
      </w:r>
      <w:r w:rsidRPr="004745CC">
        <w:rPr>
          <w:spacing w:val="40"/>
        </w:rPr>
        <w:t xml:space="preserve"> </w:t>
      </w:r>
      <w:r w:rsidRPr="004745CC">
        <w:t>B12/folic</w:t>
      </w:r>
      <w:r w:rsidRPr="004745CC">
        <w:rPr>
          <w:spacing w:val="40"/>
        </w:rPr>
        <w:t xml:space="preserve"> </w:t>
      </w:r>
      <w:r w:rsidRPr="004745CC">
        <w:t>acid</w:t>
      </w:r>
      <w:r w:rsidRPr="004745CC">
        <w:rPr>
          <w:spacing w:val="40"/>
        </w:rPr>
        <w:t xml:space="preserve"> </w:t>
      </w:r>
      <w:r w:rsidRPr="004745CC">
        <w:t>deficiency</w:t>
      </w:r>
      <w:r w:rsidRPr="004745CC">
        <w:rPr>
          <w:spacing w:val="40"/>
        </w:rPr>
        <w:t xml:space="preserve"> </w:t>
      </w:r>
      <w:r w:rsidRPr="004745CC">
        <w:t>and Fanconi anaemia</w:t>
      </w:r>
    </w:p>
    <w:p w:rsidR="003540E3" w:rsidRPr="004745CC" w:rsidRDefault="003540E3" w:rsidP="003540E3">
      <w:pPr>
        <w:numPr>
          <w:ilvl w:val="0"/>
          <w:numId w:val="138"/>
        </w:numPr>
        <w:ind w:left="360"/>
      </w:pPr>
      <w:r w:rsidRPr="004745CC">
        <w:rPr>
          <w:spacing w:val="-2"/>
        </w:rPr>
        <w:t>Hyperpigmentation</w:t>
      </w:r>
    </w:p>
    <w:p w:rsidR="003540E3" w:rsidRPr="004745CC" w:rsidRDefault="003540E3" w:rsidP="003540E3">
      <w:pPr>
        <w:numPr>
          <w:ilvl w:val="0"/>
          <w:numId w:val="138"/>
        </w:numPr>
        <w:ind w:left="360"/>
      </w:pPr>
      <w:r w:rsidRPr="004745CC">
        <w:rPr>
          <w:spacing w:val="-2"/>
        </w:rPr>
        <w:t>Petechiae,</w:t>
      </w:r>
      <w:r w:rsidRPr="004745CC">
        <w:rPr>
          <w:spacing w:val="5"/>
        </w:rPr>
        <w:t xml:space="preserve"> </w:t>
      </w:r>
      <w:r w:rsidRPr="004745CC">
        <w:rPr>
          <w:spacing w:val="-2"/>
        </w:rPr>
        <w:t>purpura</w:t>
      </w:r>
    </w:p>
    <w:p w:rsidR="003540E3" w:rsidRPr="004745CC" w:rsidRDefault="003540E3" w:rsidP="003540E3">
      <w:pPr>
        <w:numPr>
          <w:ilvl w:val="0"/>
          <w:numId w:val="138"/>
        </w:numPr>
        <w:ind w:left="360"/>
      </w:pPr>
      <w:r w:rsidRPr="004745CC">
        <w:rPr>
          <w:spacing w:val="-2"/>
        </w:rPr>
        <w:t>Jaundice</w:t>
      </w:r>
    </w:p>
    <w:p w:rsidR="003540E3" w:rsidRPr="004745CC" w:rsidRDefault="003540E3" w:rsidP="003540E3">
      <w:pPr>
        <w:numPr>
          <w:ilvl w:val="0"/>
          <w:numId w:val="138"/>
        </w:numPr>
        <w:ind w:left="360"/>
      </w:pPr>
      <w:r w:rsidRPr="004745CC">
        <w:t>Ulcers</w:t>
      </w:r>
      <w:r w:rsidRPr="004745CC">
        <w:rPr>
          <w:spacing w:val="-6"/>
        </w:rPr>
        <w:t xml:space="preserve"> </w:t>
      </w:r>
      <w:r w:rsidRPr="004745CC">
        <w:t>on</w:t>
      </w:r>
      <w:r w:rsidRPr="004745CC">
        <w:rPr>
          <w:spacing w:val="-4"/>
        </w:rPr>
        <w:t xml:space="preserve"> </w:t>
      </w:r>
      <w:r w:rsidRPr="004745CC">
        <w:t>lower</w:t>
      </w:r>
      <w:r w:rsidRPr="004745CC">
        <w:rPr>
          <w:spacing w:val="-3"/>
        </w:rPr>
        <w:t xml:space="preserve"> </w:t>
      </w:r>
      <w:r w:rsidRPr="004745CC">
        <w:rPr>
          <w:spacing w:val="-2"/>
        </w:rPr>
        <w:t>extremities</w:t>
      </w:r>
    </w:p>
    <w:p w:rsidR="003540E3" w:rsidRPr="004745CC" w:rsidRDefault="003540E3" w:rsidP="003540E3">
      <w:pPr>
        <w:numPr>
          <w:ilvl w:val="0"/>
          <w:numId w:val="138"/>
        </w:numPr>
        <w:ind w:left="360"/>
      </w:pPr>
      <w:r w:rsidRPr="004745CC">
        <w:t>Frontal</w:t>
      </w:r>
      <w:r w:rsidRPr="004745CC">
        <w:rPr>
          <w:spacing w:val="-5"/>
        </w:rPr>
        <w:t xml:space="preserve"> </w:t>
      </w:r>
      <w:r w:rsidRPr="004745CC">
        <w:t>bossing,</w:t>
      </w:r>
      <w:r w:rsidRPr="004745CC">
        <w:rPr>
          <w:spacing w:val="-2"/>
        </w:rPr>
        <w:t xml:space="preserve"> </w:t>
      </w:r>
      <w:r w:rsidRPr="004745CC">
        <w:t>prominence</w:t>
      </w:r>
      <w:r w:rsidRPr="004745CC">
        <w:rPr>
          <w:spacing w:val="-2"/>
        </w:rPr>
        <w:t xml:space="preserve"> </w:t>
      </w:r>
      <w:r w:rsidRPr="004745CC">
        <w:t>of</w:t>
      </w:r>
      <w:r w:rsidRPr="004745CC">
        <w:rPr>
          <w:spacing w:val="-2"/>
        </w:rPr>
        <w:t xml:space="preserve"> </w:t>
      </w:r>
      <w:r w:rsidRPr="004745CC">
        <w:t>the</w:t>
      </w:r>
      <w:r w:rsidRPr="004745CC">
        <w:rPr>
          <w:spacing w:val="-3"/>
        </w:rPr>
        <w:t xml:space="preserve"> </w:t>
      </w:r>
      <w:r w:rsidRPr="004745CC">
        <w:t>malar</w:t>
      </w:r>
      <w:r w:rsidRPr="004745CC">
        <w:rPr>
          <w:spacing w:val="-2"/>
        </w:rPr>
        <w:t xml:space="preserve"> </w:t>
      </w:r>
      <w:r w:rsidRPr="004745CC">
        <w:t>and</w:t>
      </w:r>
      <w:r w:rsidRPr="004745CC">
        <w:rPr>
          <w:spacing w:val="-2"/>
        </w:rPr>
        <w:t xml:space="preserve"> </w:t>
      </w:r>
      <w:r w:rsidRPr="004745CC">
        <w:t>maxillary</w:t>
      </w:r>
      <w:r w:rsidRPr="004745CC">
        <w:rPr>
          <w:spacing w:val="-2"/>
        </w:rPr>
        <w:t xml:space="preserve"> bones</w:t>
      </w:r>
    </w:p>
    <w:p w:rsidR="003540E3" w:rsidRPr="004745CC" w:rsidRDefault="003540E3" w:rsidP="003540E3">
      <w:pPr>
        <w:numPr>
          <w:ilvl w:val="0"/>
          <w:numId w:val="138"/>
        </w:numPr>
        <w:ind w:left="360"/>
      </w:pPr>
      <w:r w:rsidRPr="004745CC">
        <w:rPr>
          <w:spacing w:val="-2"/>
        </w:rPr>
        <w:t>Glossitis</w:t>
      </w:r>
    </w:p>
    <w:p w:rsidR="003540E3" w:rsidRPr="004745CC" w:rsidRDefault="003540E3" w:rsidP="003540E3">
      <w:pPr>
        <w:numPr>
          <w:ilvl w:val="0"/>
          <w:numId w:val="138"/>
        </w:numPr>
        <w:ind w:left="360"/>
      </w:pPr>
      <w:r w:rsidRPr="004745CC">
        <w:t xml:space="preserve">Angular </w:t>
      </w:r>
      <w:r w:rsidRPr="004745CC">
        <w:rPr>
          <w:spacing w:val="-2"/>
        </w:rPr>
        <w:t>stomatitis</w:t>
      </w:r>
    </w:p>
    <w:p w:rsidR="003540E3" w:rsidRPr="004745CC" w:rsidRDefault="003540E3" w:rsidP="003540E3">
      <w:pPr>
        <w:numPr>
          <w:ilvl w:val="0"/>
          <w:numId w:val="138"/>
        </w:numPr>
        <w:ind w:left="360"/>
      </w:pPr>
      <w:r w:rsidRPr="004745CC">
        <w:rPr>
          <w:spacing w:val="-2"/>
        </w:rPr>
        <w:t>Splenomegaly</w:t>
      </w:r>
    </w:p>
    <w:p w:rsidR="003540E3" w:rsidRPr="004745CC" w:rsidRDefault="003540E3" w:rsidP="003540E3">
      <w:pPr>
        <w:ind w:left="360"/>
      </w:pPr>
    </w:p>
    <w:p w:rsidR="003540E3" w:rsidRPr="004745CC" w:rsidRDefault="003540E3" w:rsidP="003540E3">
      <w:pPr>
        <w:pStyle w:val="Heading3"/>
        <w:spacing w:line="240" w:lineRule="auto"/>
      </w:pPr>
      <w:bookmarkStart w:id="149" w:name="_Toc226032353"/>
      <w:r w:rsidRPr="004745CC">
        <w:t>Investigations</w:t>
      </w:r>
      <w:bookmarkEnd w:id="149"/>
    </w:p>
    <w:p w:rsidR="003540E3" w:rsidRPr="004745CC" w:rsidRDefault="003540E3" w:rsidP="003540E3">
      <w:pPr>
        <w:numPr>
          <w:ilvl w:val="0"/>
          <w:numId w:val="138"/>
        </w:numPr>
        <w:ind w:left="360"/>
      </w:pPr>
      <w:r w:rsidRPr="004745CC">
        <w:t>The</w:t>
      </w:r>
      <w:r w:rsidRPr="004745CC">
        <w:rPr>
          <w:spacing w:val="40"/>
        </w:rPr>
        <w:t xml:space="preserve"> </w:t>
      </w:r>
      <w:r w:rsidRPr="004745CC">
        <w:t>FBC,</w:t>
      </w:r>
      <w:r w:rsidRPr="004745CC">
        <w:rPr>
          <w:spacing w:val="40"/>
        </w:rPr>
        <w:t xml:space="preserve"> </w:t>
      </w:r>
      <w:r w:rsidRPr="004745CC">
        <w:t>RBC</w:t>
      </w:r>
      <w:r w:rsidRPr="004745CC">
        <w:rPr>
          <w:spacing w:val="40"/>
        </w:rPr>
        <w:t xml:space="preserve"> </w:t>
      </w:r>
      <w:r w:rsidRPr="004745CC">
        <w:t>indices,</w:t>
      </w:r>
      <w:r w:rsidRPr="004745CC">
        <w:rPr>
          <w:spacing w:val="40"/>
        </w:rPr>
        <w:t xml:space="preserve"> </w:t>
      </w:r>
      <w:r w:rsidRPr="004745CC">
        <w:t>blood</w:t>
      </w:r>
      <w:r w:rsidRPr="004745CC">
        <w:rPr>
          <w:spacing w:val="40"/>
        </w:rPr>
        <w:t xml:space="preserve"> </w:t>
      </w:r>
      <w:r w:rsidRPr="004745CC">
        <w:t>smear,</w:t>
      </w:r>
      <w:r w:rsidRPr="004745CC">
        <w:rPr>
          <w:spacing w:val="40"/>
        </w:rPr>
        <w:t xml:space="preserve"> </w:t>
      </w:r>
      <w:r w:rsidRPr="004745CC">
        <w:t>and</w:t>
      </w:r>
      <w:r w:rsidRPr="004745CC">
        <w:rPr>
          <w:spacing w:val="40"/>
        </w:rPr>
        <w:t xml:space="preserve"> </w:t>
      </w:r>
      <w:r w:rsidRPr="004745CC">
        <w:t>reticulocyte</w:t>
      </w:r>
      <w:r w:rsidRPr="004745CC">
        <w:rPr>
          <w:spacing w:val="40"/>
        </w:rPr>
        <w:t xml:space="preserve"> </w:t>
      </w:r>
      <w:r w:rsidRPr="004745CC">
        <w:t>count</w:t>
      </w:r>
      <w:r w:rsidRPr="004745CC">
        <w:rPr>
          <w:spacing w:val="40"/>
        </w:rPr>
        <w:t xml:space="preserve"> </w:t>
      </w:r>
      <w:r w:rsidRPr="004745CC">
        <w:t>are</w:t>
      </w:r>
      <w:r w:rsidRPr="004745CC">
        <w:rPr>
          <w:spacing w:val="40"/>
        </w:rPr>
        <w:t xml:space="preserve"> </w:t>
      </w:r>
      <w:r w:rsidRPr="004745CC">
        <w:t>used</w:t>
      </w:r>
      <w:r w:rsidRPr="004745CC">
        <w:rPr>
          <w:spacing w:val="40"/>
        </w:rPr>
        <w:t xml:space="preserve"> </w:t>
      </w:r>
      <w:r w:rsidRPr="004745CC">
        <w:t>to</w:t>
      </w:r>
      <w:r w:rsidRPr="004745CC">
        <w:rPr>
          <w:spacing w:val="40"/>
        </w:rPr>
        <w:t xml:space="preserve"> </w:t>
      </w:r>
      <w:r w:rsidRPr="004745CC">
        <w:t>focus</w:t>
      </w:r>
      <w:r w:rsidRPr="004745CC">
        <w:rPr>
          <w:spacing w:val="40"/>
        </w:rPr>
        <w:t xml:space="preserve"> </w:t>
      </w:r>
      <w:r w:rsidRPr="004745CC">
        <w:t>the</w:t>
      </w:r>
      <w:r w:rsidRPr="004745CC">
        <w:rPr>
          <w:spacing w:val="40"/>
        </w:rPr>
        <w:t xml:space="preserve"> </w:t>
      </w:r>
      <w:r w:rsidRPr="004745CC">
        <w:t>diagnostic considerations and guide further testing to confirm the aetiology of anaemia</w:t>
      </w:r>
    </w:p>
    <w:p w:rsidR="003540E3" w:rsidRPr="004745CC" w:rsidRDefault="003540E3" w:rsidP="003540E3">
      <w:pPr>
        <w:numPr>
          <w:ilvl w:val="0"/>
          <w:numId w:val="138"/>
        </w:numPr>
        <w:ind w:left="360"/>
      </w:pPr>
      <w:r w:rsidRPr="004745CC">
        <w:t>FBC</w:t>
      </w:r>
      <w:r w:rsidRPr="004745CC">
        <w:rPr>
          <w:spacing w:val="-4"/>
        </w:rPr>
        <w:t xml:space="preserve"> </w:t>
      </w:r>
      <w:r w:rsidRPr="004745CC">
        <w:t>(Hb,</w:t>
      </w:r>
      <w:r w:rsidRPr="004745CC">
        <w:rPr>
          <w:spacing w:val="-4"/>
        </w:rPr>
        <w:t xml:space="preserve"> </w:t>
      </w:r>
      <w:r w:rsidRPr="004745CC">
        <w:t>Haematocrit,</w:t>
      </w:r>
      <w:r w:rsidRPr="004745CC">
        <w:rPr>
          <w:spacing w:val="-4"/>
        </w:rPr>
        <w:t xml:space="preserve"> </w:t>
      </w:r>
      <w:r w:rsidRPr="004745CC">
        <w:t>MCV,</w:t>
      </w:r>
      <w:r w:rsidRPr="004745CC">
        <w:rPr>
          <w:spacing w:val="-3"/>
        </w:rPr>
        <w:t xml:space="preserve"> </w:t>
      </w:r>
      <w:r w:rsidRPr="004745CC">
        <w:t>MCH,</w:t>
      </w:r>
      <w:r w:rsidRPr="004745CC">
        <w:rPr>
          <w:spacing w:val="-4"/>
        </w:rPr>
        <w:t xml:space="preserve"> </w:t>
      </w:r>
      <w:r w:rsidRPr="004745CC">
        <w:t>MCHC,</w:t>
      </w:r>
      <w:r w:rsidRPr="004745CC">
        <w:rPr>
          <w:spacing w:val="-4"/>
        </w:rPr>
        <w:t xml:space="preserve"> </w:t>
      </w:r>
      <w:r w:rsidRPr="004745CC">
        <w:t>Platelets,</w:t>
      </w:r>
      <w:r w:rsidRPr="004745CC">
        <w:rPr>
          <w:spacing w:val="-3"/>
        </w:rPr>
        <w:t xml:space="preserve"> </w:t>
      </w:r>
      <w:r w:rsidRPr="004745CC">
        <w:rPr>
          <w:spacing w:val="-4"/>
        </w:rPr>
        <w:t>RDW)</w:t>
      </w:r>
    </w:p>
    <w:p w:rsidR="003540E3" w:rsidRPr="004745CC" w:rsidRDefault="003540E3" w:rsidP="003540E3">
      <w:pPr>
        <w:numPr>
          <w:ilvl w:val="0"/>
          <w:numId w:val="138"/>
        </w:numPr>
        <w:ind w:left="360"/>
      </w:pPr>
      <w:r w:rsidRPr="004745CC">
        <w:t>Peripheral</w:t>
      </w:r>
      <w:r w:rsidRPr="004745CC">
        <w:rPr>
          <w:spacing w:val="-3"/>
        </w:rPr>
        <w:t xml:space="preserve"> </w:t>
      </w:r>
      <w:r w:rsidRPr="004745CC">
        <w:t>Blood</w:t>
      </w:r>
      <w:r w:rsidRPr="004745CC">
        <w:rPr>
          <w:spacing w:val="-3"/>
        </w:rPr>
        <w:t xml:space="preserve"> </w:t>
      </w:r>
      <w:r w:rsidRPr="004745CC">
        <w:t>Film</w:t>
      </w:r>
      <w:r w:rsidRPr="004745CC">
        <w:rPr>
          <w:spacing w:val="-3"/>
        </w:rPr>
        <w:t xml:space="preserve"> </w:t>
      </w:r>
      <w:r w:rsidRPr="004745CC">
        <w:t>(microcytic,</w:t>
      </w:r>
      <w:r w:rsidRPr="004745CC">
        <w:rPr>
          <w:spacing w:val="-3"/>
        </w:rPr>
        <w:t xml:space="preserve"> </w:t>
      </w:r>
      <w:r w:rsidRPr="004745CC">
        <w:t>normocytic,</w:t>
      </w:r>
      <w:r w:rsidRPr="004745CC">
        <w:rPr>
          <w:spacing w:val="-2"/>
        </w:rPr>
        <w:t xml:space="preserve"> macrocytic)</w:t>
      </w:r>
    </w:p>
    <w:p w:rsidR="003540E3" w:rsidRPr="004745CC" w:rsidRDefault="003540E3" w:rsidP="003540E3">
      <w:pPr>
        <w:numPr>
          <w:ilvl w:val="0"/>
          <w:numId w:val="138"/>
        </w:numPr>
        <w:ind w:left="360"/>
      </w:pPr>
      <w:r w:rsidRPr="004745CC">
        <w:t>Reticulocyte</w:t>
      </w:r>
      <w:r w:rsidRPr="004745CC">
        <w:rPr>
          <w:spacing w:val="-4"/>
        </w:rPr>
        <w:t xml:space="preserve"> </w:t>
      </w:r>
      <w:r w:rsidRPr="004745CC">
        <w:t>count:</w:t>
      </w:r>
      <w:r w:rsidRPr="004745CC">
        <w:rPr>
          <w:spacing w:val="-3"/>
        </w:rPr>
        <w:t xml:space="preserve"> </w:t>
      </w:r>
      <w:r w:rsidRPr="004745CC">
        <w:t>High</w:t>
      </w:r>
      <w:r w:rsidRPr="004745CC">
        <w:rPr>
          <w:spacing w:val="-3"/>
        </w:rPr>
        <w:t xml:space="preserve"> </w:t>
      </w:r>
      <w:r w:rsidRPr="004745CC">
        <w:t>(haemolysis),</w:t>
      </w:r>
      <w:r w:rsidRPr="004745CC">
        <w:rPr>
          <w:spacing w:val="-3"/>
        </w:rPr>
        <w:t xml:space="preserve"> </w:t>
      </w:r>
      <w:r w:rsidRPr="004745CC">
        <w:t>Low</w:t>
      </w:r>
      <w:r w:rsidRPr="004745CC">
        <w:rPr>
          <w:spacing w:val="-3"/>
        </w:rPr>
        <w:t xml:space="preserve"> </w:t>
      </w:r>
      <w:r w:rsidRPr="004745CC">
        <w:rPr>
          <w:spacing w:val="-2"/>
        </w:rPr>
        <w:t>(hypoplastic)</w:t>
      </w:r>
    </w:p>
    <w:p w:rsidR="003540E3" w:rsidRPr="004745CC" w:rsidRDefault="003540E3" w:rsidP="003540E3">
      <w:pPr>
        <w:numPr>
          <w:ilvl w:val="0"/>
          <w:numId w:val="138"/>
        </w:numPr>
        <w:ind w:left="360"/>
      </w:pPr>
      <w:r w:rsidRPr="004745CC">
        <w:t>ESR,</w:t>
      </w:r>
      <w:r w:rsidRPr="004745CC">
        <w:rPr>
          <w:spacing w:val="-1"/>
        </w:rPr>
        <w:t xml:space="preserve"> </w:t>
      </w:r>
      <w:r w:rsidRPr="004745CC">
        <w:t>CRP</w:t>
      </w:r>
      <w:r w:rsidRPr="004745CC">
        <w:rPr>
          <w:spacing w:val="-1"/>
        </w:rPr>
        <w:t xml:space="preserve"> </w:t>
      </w:r>
      <w:r w:rsidRPr="004745CC">
        <w:t>(chronic</w:t>
      </w:r>
      <w:r w:rsidRPr="004745CC">
        <w:rPr>
          <w:spacing w:val="-1"/>
        </w:rPr>
        <w:t xml:space="preserve"> </w:t>
      </w:r>
      <w:r w:rsidRPr="004745CC">
        <w:rPr>
          <w:spacing w:val="-2"/>
        </w:rPr>
        <w:t>disease)</w:t>
      </w:r>
    </w:p>
    <w:p w:rsidR="003540E3" w:rsidRPr="004745CC" w:rsidRDefault="003540E3" w:rsidP="003540E3">
      <w:pPr>
        <w:numPr>
          <w:ilvl w:val="0"/>
          <w:numId w:val="138"/>
        </w:numPr>
        <w:ind w:left="360"/>
      </w:pPr>
      <w:r w:rsidRPr="004745CC">
        <w:t>Serum</w:t>
      </w:r>
      <w:r w:rsidRPr="004745CC">
        <w:rPr>
          <w:spacing w:val="-3"/>
        </w:rPr>
        <w:t xml:space="preserve"> </w:t>
      </w:r>
      <w:r w:rsidRPr="004745CC">
        <w:t>Ferritin,</w:t>
      </w:r>
      <w:r w:rsidRPr="004745CC">
        <w:rPr>
          <w:spacing w:val="-3"/>
        </w:rPr>
        <w:t xml:space="preserve"> </w:t>
      </w:r>
      <w:r w:rsidRPr="004745CC">
        <w:t>Serum</w:t>
      </w:r>
      <w:r w:rsidRPr="004745CC">
        <w:rPr>
          <w:spacing w:val="-3"/>
        </w:rPr>
        <w:t xml:space="preserve"> </w:t>
      </w:r>
      <w:r w:rsidRPr="004745CC">
        <w:t>Iron</w:t>
      </w:r>
      <w:r w:rsidRPr="004745CC">
        <w:rPr>
          <w:spacing w:val="-3"/>
        </w:rPr>
        <w:t xml:space="preserve"> </w:t>
      </w:r>
      <w:r w:rsidRPr="004745CC">
        <w:t>(Iron</w:t>
      </w:r>
      <w:r w:rsidRPr="004745CC">
        <w:rPr>
          <w:spacing w:val="-3"/>
        </w:rPr>
        <w:t xml:space="preserve"> </w:t>
      </w:r>
      <w:r w:rsidRPr="004745CC">
        <w:t>deficiency,</w:t>
      </w:r>
      <w:r w:rsidRPr="004745CC">
        <w:rPr>
          <w:spacing w:val="-3"/>
        </w:rPr>
        <w:t xml:space="preserve"> </w:t>
      </w:r>
      <w:r w:rsidRPr="004745CC">
        <w:t>chronic</w:t>
      </w:r>
      <w:r w:rsidRPr="004745CC">
        <w:rPr>
          <w:spacing w:val="-3"/>
        </w:rPr>
        <w:t xml:space="preserve"> </w:t>
      </w:r>
      <w:r w:rsidRPr="004745CC">
        <w:rPr>
          <w:spacing w:val="-2"/>
        </w:rPr>
        <w:t>inflammation)</w:t>
      </w:r>
    </w:p>
    <w:p w:rsidR="003540E3" w:rsidRPr="004745CC" w:rsidRDefault="003540E3" w:rsidP="003540E3">
      <w:pPr>
        <w:numPr>
          <w:ilvl w:val="0"/>
          <w:numId w:val="138"/>
        </w:numPr>
        <w:ind w:left="360"/>
      </w:pPr>
      <w:r w:rsidRPr="004745CC">
        <w:t>Haemoglobin</w:t>
      </w:r>
      <w:r w:rsidRPr="004745CC">
        <w:rPr>
          <w:spacing w:val="-3"/>
        </w:rPr>
        <w:t xml:space="preserve"> </w:t>
      </w:r>
      <w:r w:rsidRPr="004745CC">
        <w:t>Electrophoresis</w:t>
      </w:r>
      <w:r w:rsidRPr="004745CC">
        <w:rPr>
          <w:spacing w:val="-3"/>
        </w:rPr>
        <w:t xml:space="preserve"> </w:t>
      </w:r>
      <w:r w:rsidRPr="004745CC">
        <w:rPr>
          <w:spacing w:val="-2"/>
        </w:rPr>
        <w:t>(Haemoglobinopathies)</w:t>
      </w:r>
    </w:p>
    <w:p w:rsidR="003540E3" w:rsidRPr="004745CC" w:rsidRDefault="003540E3" w:rsidP="003540E3">
      <w:pPr>
        <w:numPr>
          <w:ilvl w:val="0"/>
          <w:numId w:val="138"/>
        </w:numPr>
        <w:ind w:left="360"/>
      </w:pPr>
      <w:r w:rsidRPr="004745CC">
        <w:t>Bone</w:t>
      </w:r>
      <w:r w:rsidRPr="004745CC">
        <w:rPr>
          <w:spacing w:val="-2"/>
        </w:rPr>
        <w:t xml:space="preserve"> </w:t>
      </w:r>
      <w:r w:rsidRPr="004745CC">
        <w:t>Marrow</w:t>
      </w:r>
      <w:r w:rsidRPr="004745CC">
        <w:rPr>
          <w:spacing w:val="-2"/>
        </w:rPr>
        <w:t xml:space="preserve"> </w:t>
      </w:r>
      <w:r w:rsidRPr="004745CC">
        <w:t>Examination</w:t>
      </w:r>
      <w:r w:rsidRPr="004745CC">
        <w:rPr>
          <w:spacing w:val="-2"/>
        </w:rPr>
        <w:t xml:space="preserve"> </w:t>
      </w:r>
      <w:r w:rsidRPr="004745CC">
        <w:t>(hypoplasia,</w:t>
      </w:r>
      <w:r w:rsidRPr="004745CC">
        <w:rPr>
          <w:spacing w:val="-1"/>
        </w:rPr>
        <w:t xml:space="preserve"> </w:t>
      </w:r>
      <w:r w:rsidRPr="004745CC">
        <w:rPr>
          <w:spacing w:val="-2"/>
        </w:rPr>
        <w:t>leukaemia)</w:t>
      </w:r>
    </w:p>
    <w:p w:rsidR="003540E3" w:rsidRPr="004745CC" w:rsidRDefault="003540E3" w:rsidP="003540E3">
      <w:pPr>
        <w:numPr>
          <w:ilvl w:val="0"/>
          <w:numId w:val="138"/>
        </w:numPr>
        <w:ind w:left="360"/>
      </w:pPr>
      <w:r w:rsidRPr="004745CC">
        <w:t xml:space="preserve">RBC </w:t>
      </w:r>
      <w:r w:rsidRPr="004745CC">
        <w:rPr>
          <w:spacing w:val="-2"/>
        </w:rPr>
        <w:t>morphology</w:t>
      </w:r>
    </w:p>
    <w:p w:rsidR="003540E3" w:rsidRPr="004745CC" w:rsidRDefault="003540E3" w:rsidP="003540E3">
      <w:pPr>
        <w:numPr>
          <w:ilvl w:val="1"/>
          <w:numId w:val="138"/>
        </w:numPr>
        <w:ind w:left="927"/>
      </w:pPr>
      <w:r w:rsidRPr="004745CC">
        <w:t>Normocyte normal size (MCV = 75 -105 fl)</w:t>
      </w:r>
    </w:p>
    <w:p w:rsidR="003540E3" w:rsidRPr="004745CC" w:rsidRDefault="003540E3" w:rsidP="003540E3">
      <w:pPr>
        <w:numPr>
          <w:ilvl w:val="1"/>
          <w:numId w:val="138"/>
        </w:numPr>
        <w:ind w:left="927"/>
      </w:pPr>
      <w:r w:rsidRPr="004745CC">
        <w:t>Microcyte</w:t>
      </w:r>
      <w:r w:rsidRPr="004745CC">
        <w:rPr>
          <w:spacing w:val="-2"/>
        </w:rPr>
        <w:t xml:space="preserve"> </w:t>
      </w:r>
      <w:r w:rsidRPr="004745CC">
        <w:t>small</w:t>
      </w:r>
      <w:r w:rsidRPr="004745CC">
        <w:rPr>
          <w:spacing w:val="-2"/>
        </w:rPr>
        <w:t xml:space="preserve"> </w:t>
      </w:r>
      <w:r w:rsidRPr="004745CC">
        <w:t>cells</w:t>
      </w:r>
      <w:r w:rsidRPr="004745CC">
        <w:rPr>
          <w:spacing w:val="-2"/>
        </w:rPr>
        <w:t xml:space="preserve"> </w:t>
      </w:r>
      <w:r w:rsidRPr="004745CC">
        <w:t>(MCV</w:t>
      </w:r>
      <w:r w:rsidRPr="004745CC">
        <w:rPr>
          <w:spacing w:val="-2"/>
        </w:rPr>
        <w:t xml:space="preserve"> </w:t>
      </w:r>
      <w:r w:rsidRPr="004745CC">
        <w:t>&lt;</w:t>
      </w:r>
      <w:r w:rsidRPr="004745CC">
        <w:rPr>
          <w:spacing w:val="-2"/>
        </w:rPr>
        <w:t xml:space="preserve"> </w:t>
      </w:r>
      <w:r w:rsidRPr="004745CC">
        <w:t>75</w:t>
      </w:r>
      <w:r w:rsidRPr="004745CC">
        <w:rPr>
          <w:spacing w:val="-2"/>
        </w:rPr>
        <w:t xml:space="preserve"> </w:t>
      </w:r>
      <w:r w:rsidRPr="004745CC">
        <w:rPr>
          <w:spacing w:val="-5"/>
        </w:rPr>
        <w:t>fl)</w:t>
      </w:r>
    </w:p>
    <w:p w:rsidR="003540E3" w:rsidRPr="00D64966" w:rsidRDefault="003540E3" w:rsidP="003540E3">
      <w:pPr>
        <w:numPr>
          <w:ilvl w:val="1"/>
          <w:numId w:val="138"/>
        </w:numPr>
        <w:ind w:left="927"/>
      </w:pPr>
      <w:r w:rsidRPr="004745CC">
        <w:t>Macrocyte</w:t>
      </w:r>
      <w:r w:rsidRPr="004745CC">
        <w:rPr>
          <w:spacing w:val="-4"/>
        </w:rPr>
        <w:t xml:space="preserve"> </w:t>
      </w:r>
      <w:r w:rsidRPr="004745CC">
        <w:t>large</w:t>
      </w:r>
      <w:r w:rsidRPr="004745CC">
        <w:rPr>
          <w:spacing w:val="-3"/>
        </w:rPr>
        <w:t xml:space="preserve"> </w:t>
      </w:r>
      <w:r w:rsidRPr="004745CC">
        <w:t>cells</w:t>
      </w:r>
      <w:r w:rsidRPr="004745CC">
        <w:rPr>
          <w:spacing w:val="-3"/>
        </w:rPr>
        <w:t xml:space="preserve"> </w:t>
      </w:r>
      <w:r w:rsidRPr="004745CC">
        <w:t>(MCV</w:t>
      </w:r>
      <w:r w:rsidRPr="004745CC">
        <w:rPr>
          <w:spacing w:val="-3"/>
        </w:rPr>
        <w:t xml:space="preserve"> </w:t>
      </w:r>
      <w:r w:rsidRPr="004745CC">
        <w:t>&gt;</w:t>
      </w:r>
      <w:r w:rsidRPr="004745CC">
        <w:rPr>
          <w:spacing w:val="-3"/>
        </w:rPr>
        <w:t xml:space="preserve"> </w:t>
      </w:r>
      <w:r w:rsidRPr="004745CC">
        <w:t>105</w:t>
      </w:r>
      <w:r w:rsidRPr="004745CC">
        <w:rPr>
          <w:spacing w:val="-3"/>
        </w:rPr>
        <w:t xml:space="preserve"> </w:t>
      </w:r>
      <w:r w:rsidRPr="004745CC">
        <w:rPr>
          <w:spacing w:val="-5"/>
        </w:rPr>
        <w:t>fl)</w:t>
      </w:r>
    </w:p>
    <w:p w:rsidR="003540E3" w:rsidRPr="004745CC" w:rsidRDefault="003540E3" w:rsidP="003540E3">
      <w:pPr>
        <w:ind w:left="520"/>
      </w:pPr>
    </w:p>
    <w:p w:rsidR="003540E3" w:rsidRPr="004745CC" w:rsidRDefault="003540E3" w:rsidP="003540E3">
      <w:pPr>
        <w:ind w:left="927"/>
      </w:pPr>
    </w:p>
    <w:p w:rsidR="003540E3" w:rsidRPr="004745CC" w:rsidRDefault="003540E3" w:rsidP="003540E3">
      <w:pPr>
        <w:pStyle w:val="Heading3"/>
        <w:spacing w:line="240" w:lineRule="auto"/>
      </w:pPr>
      <w:bookmarkStart w:id="150" w:name="_Toc226032354"/>
      <w:r w:rsidRPr="004745CC">
        <w:lastRenderedPageBreak/>
        <w:t>Diagnosis</w:t>
      </w:r>
      <w:bookmarkEnd w:id="150"/>
    </w:p>
    <w:tbl>
      <w:tblPr>
        <w:tblW w:w="9260" w:type="dxa"/>
        <w:tblLayout w:type="fixed"/>
        <w:tblCellMar>
          <w:top w:w="15" w:type="dxa"/>
        </w:tblCellMar>
        <w:tblLook w:val="04A0" w:firstRow="1" w:lastRow="0" w:firstColumn="1" w:lastColumn="0" w:noHBand="0" w:noVBand="1"/>
      </w:tblPr>
      <w:tblGrid>
        <w:gridCol w:w="1655"/>
        <w:gridCol w:w="3570"/>
        <w:gridCol w:w="4035"/>
      </w:tblGrid>
      <w:tr w:rsidR="003540E3" w:rsidRPr="004745CC" w:rsidTr="008800B8">
        <w:trPr>
          <w:trHeight w:val="450"/>
        </w:trPr>
        <w:tc>
          <w:tcPr>
            <w:tcW w:w="9260" w:type="dxa"/>
            <w:gridSpan w:val="3"/>
            <w:vMerge w:val="restart"/>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pStyle w:val="Heading3"/>
            </w:pPr>
            <w:bookmarkStart w:id="151" w:name="_Toc226032355"/>
            <w:r w:rsidRPr="004745CC">
              <w:t>Anaemia classification according to MCV and reticulocytosis</w:t>
            </w:r>
            <w:bookmarkEnd w:id="151"/>
          </w:p>
        </w:tc>
      </w:tr>
      <w:tr w:rsidR="003540E3" w:rsidRPr="004745CC" w:rsidTr="008800B8">
        <w:trPr>
          <w:trHeight w:val="450"/>
        </w:trPr>
        <w:tc>
          <w:tcPr>
            <w:tcW w:w="9260" w:type="dxa"/>
            <w:gridSpan w:val="3"/>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eastAsia="Times New Roman" w:cs="Segoe UI"/>
                <w:b/>
                <w:bCs/>
                <w:color w:val="000000"/>
              </w:rPr>
            </w:pPr>
          </w:p>
        </w:tc>
      </w:tr>
      <w:tr w:rsidR="003540E3" w:rsidRPr="004745CC" w:rsidTr="008800B8">
        <w:trPr>
          <w:trHeight w:val="450"/>
        </w:trPr>
        <w:tc>
          <w:tcPr>
            <w:tcW w:w="5225" w:type="dxa"/>
            <w:gridSpan w:val="2"/>
            <w:vMerge w:val="restart"/>
            <w:tcBorders>
              <w:top w:val="single" w:sz="4" w:space="0" w:color="auto"/>
              <w:left w:val="single" w:sz="4" w:space="0" w:color="auto"/>
              <w:bottom w:val="single" w:sz="4" w:space="0" w:color="auto"/>
              <w:right w:val="single" w:sz="4" w:space="0" w:color="auto"/>
            </w:tcBorders>
          </w:tcPr>
          <w:p w:rsidR="003540E3" w:rsidRPr="004745CC" w:rsidRDefault="003540E3" w:rsidP="008800B8">
            <w:pPr>
              <w:jc w:val="center"/>
              <w:rPr>
                <w:rFonts w:eastAsia="Times New Roman" w:cs="Segoe UI"/>
                <w:b/>
                <w:bCs/>
                <w:color w:val="000000"/>
              </w:rPr>
            </w:pPr>
            <w:r w:rsidRPr="004745CC">
              <w:rPr>
                <w:rFonts w:eastAsia="Times New Roman" w:cs="Segoe UI"/>
                <w:b/>
                <w:bCs/>
                <w:color w:val="000000"/>
              </w:rPr>
              <w:t>Regenerative (RPI ≥3)</w:t>
            </w:r>
          </w:p>
        </w:tc>
        <w:tc>
          <w:tcPr>
            <w:tcW w:w="4035" w:type="dxa"/>
            <w:vMerge w:val="restart"/>
            <w:tcBorders>
              <w:top w:val="single" w:sz="4" w:space="0" w:color="auto"/>
              <w:left w:val="single" w:sz="4" w:space="0" w:color="auto"/>
              <w:bottom w:val="single" w:sz="4" w:space="0" w:color="auto"/>
              <w:right w:val="single" w:sz="4" w:space="0" w:color="auto"/>
            </w:tcBorders>
          </w:tcPr>
          <w:p w:rsidR="003540E3" w:rsidRPr="004745CC" w:rsidRDefault="003540E3" w:rsidP="008800B8">
            <w:pPr>
              <w:jc w:val="center"/>
              <w:rPr>
                <w:rFonts w:eastAsia="Times New Roman" w:cs="Segoe UI"/>
                <w:b/>
                <w:bCs/>
                <w:color w:val="000000"/>
              </w:rPr>
            </w:pPr>
            <w:r w:rsidRPr="00827905">
              <w:rPr>
                <w:b/>
                <w:bCs/>
              </w:rPr>
              <w:t>Aregenerative</w:t>
            </w:r>
            <w:r w:rsidRPr="00827905">
              <w:rPr>
                <w:rFonts w:eastAsia="Times New Roman" w:cs="Segoe UI"/>
                <w:b/>
                <w:bCs/>
                <w:color w:val="000000"/>
              </w:rPr>
              <w:t xml:space="preserve"> </w:t>
            </w:r>
            <w:r w:rsidRPr="004745CC">
              <w:rPr>
                <w:rFonts w:eastAsia="Times New Roman" w:cs="Segoe UI"/>
                <w:b/>
                <w:bCs/>
                <w:color w:val="000000"/>
              </w:rPr>
              <w:t>(RPI &lt; 2)</w:t>
            </w:r>
          </w:p>
        </w:tc>
      </w:tr>
      <w:tr w:rsidR="003540E3" w:rsidRPr="004745CC" w:rsidTr="008800B8">
        <w:trPr>
          <w:trHeight w:val="346"/>
        </w:trPr>
        <w:tc>
          <w:tcPr>
            <w:tcW w:w="5225" w:type="dxa"/>
            <w:gridSpan w:val="2"/>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b/>
                <w:bCs/>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b/>
                <w:bCs/>
                <w:color w:val="000000"/>
              </w:rPr>
            </w:pPr>
          </w:p>
        </w:tc>
      </w:tr>
      <w:tr w:rsidR="003540E3" w:rsidRPr="004745CC" w:rsidTr="008800B8">
        <w:trPr>
          <w:trHeight w:val="585"/>
        </w:trPr>
        <w:tc>
          <w:tcPr>
            <w:tcW w:w="1655" w:type="dxa"/>
            <w:vMerge w:val="restart"/>
            <w:tcBorders>
              <w:top w:val="single" w:sz="4" w:space="0" w:color="auto"/>
              <w:left w:val="single" w:sz="4" w:space="0" w:color="auto"/>
              <w:bottom w:val="single" w:sz="4" w:space="0" w:color="auto"/>
              <w:right w:val="single" w:sz="4" w:space="0" w:color="auto"/>
            </w:tcBorders>
          </w:tcPr>
          <w:p w:rsidR="003540E3" w:rsidRPr="004745CC" w:rsidRDefault="003540E3" w:rsidP="008800B8">
            <w:pPr>
              <w:jc w:val="center"/>
              <w:rPr>
                <w:rFonts w:eastAsia="Times New Roman" w:cs="Segoe UI"/>
                <w:color w:val="000000"/>
              </w:rPr>
            </w:pPr>
            <w:r w:rsidRPr="004745CC">
              <w:rPr>
                <w:rFonts w:eastAsia="Times New Roman" w:cs="Segoe UI"/>
                <w:color w:val="000000"/>
              </w:rPr>
              <w:t>Microcytic*</w:t>
            </w:r>
          </w:p>
        </w:tc>
        <w:tc>
          <w:tcPr>
            <w:tcW w:w="3570" w:type="dxa"/>
            <w:vMerge w:val="restart"/>
            <w:tcBorders>
              <w:top w:val="single" w:sz="4" w:space="0" w:color="auto"/>
              <w:left w:val="single" w:sz="4" w:space="0" w:color="auto"/>
              <w:bottom w:val="single" w:sz="4" w:space="0" w:color="auto"/>
              <w:right w:val="single" w:sz="4" w:space="0" w:color="auto"/>
            </w:tcBorders>
          </w:tcPr>
          <w:p w:rsidR="003540E3" w:rsidRPr="004745CC" w:rsidRDefault="003540E3" w:rsidP="008800B8">
            <w:pPr>
              <w:numPr>
                <w:ilvl w:val="0"/>
                <w:numId w:val="138"/>
              </w:numPr>
              <w:ind w:left="360"/>
            </w:pPr>
            <w:r w:rsidRPr="004745CC">
              <w:t>Iron deficiency anaemia under treatment</w:t>
            </w:r>
          </w:p>
          <w:p w:rsidR="003540E3" w:rsidRPr="004745CC" w:rsidRDefault="003540E3" w:rsidP="008800B8">
            <w:pPr>
              <w:numPr>
                <w:ilvl w:val="0"/>
                <w:numId w:val="138"/>
              </w:numPr>
              <w:ind w:left="360"/>
            </w:pPr>
            <w:r w:rsidRPr="004745CC">
              <w:t>Congenital or corpuscular haemolytic anaemias (spherocytosis, thalassemia,</w:t>
            </w:r>
            <w:r w:rsidRPr="004745CC">
              <w:br/>
              <w:t>sickle cell disease)</w:t>
            </w:r>
          </w:p>
        </w:tc>
        <w:tc>
          <w:tcPr>
            <w:tcW w:w="4035" w:type="dxa"/>
            <w:vMerge w:val="restart"/>
            <w:tcBorders>
              <w:top w:val="single" w:sz="4" w:space="0" w:color="auto"/>
              <w:left w:val="single" w:sz="4" w:space="0" w:color="auto"/>
              <w:bottom w:val="single" w:sz="4" w:space="0" w:color="auto"/>
              <w:right w:val="single" w:sz="4" w:space="0" w:color="auto"/>
            </w:tcBorders>
          </w:tcPr>
          <w:p w:rsidR="003540E3" w:rsidRPr="004745CC" w:rsidRDefault="003540E3" w:rsidP="008800B8">
            <w:pPr>
              <w:numPr>
                <w:ilvl w:val="0"/>
                <w:numId w:val="138"/>
              </w:numPr>
              <w:ind w:left="360"/>
            </w:pPr>
            <w:r w:rsidRPr="004745CC">
              <w:t>Iron deficiency anaemia</w:t>
            </w:r>
          </w:p>
          <w:p w:rsidR="003540E3" w:rsidRPr="004745CC" w:rsidRDefault="003540E3" w:rsidP="008800B8">
            <w:pPr>
              <w:numPr>
                <w:ilvl w:val="0"/>
                <w:numId w:val="138"/>
              </w:numPr>
              <w:ind w:left="360"/>
            </w:pPr>
            <w:r w:rsidRPr="004745CC">
              <w:t>Chronic infection / inflammation</w:t>
            </w:r>
          </w:p>
          <w:p w:rsidR="003540E3" w:rsidRPr="004745CC" w:rsidRDefault="003540E3" w:rsidP="008800B8">
            <w:pPr>
              <w:numPr>
                <w:ilvl w:val="0"/>
                <w:numId w:val="138"/>
              </w:numPr>
              <w:ind w:left="360"/>
            </w:pPr>
            <w:r w:rsidRPr="004745CC">
              <w:t>Lead poisoning</w:t>
            </w:r>
          </w:p>
        </w:tc>
      </w:tr>
      <w:tr w:rsidR="003540E3" w:rsidRPr="004745CC" w:rsidTr="008800B8">
        <w:trPr>
          <w:trHeight w:val="1485"/>
        </w:trPr>
        <w:tc>
          <w:tcPr>
            <w:tcW w:w="165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eastAsia="Times New Roman" w:cs="Segoe UI"/>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r>
      <w:tr w:rsidR="003540E3" w:rsidRPr="004745CC" w:rsidTr="008800B8">
        <w:trPr>
          <w:trHeight w:val="450"/>
        </w:trPr>
        <w:tc>
          <w:tcPr>
            <w:tcW w:w="1655" w:type="dxa"/>
            <w:vMerge w:val="restart"/>
            <w:tcBorders>
              <w:top w:val="single" w:sz="4" w:space="0" w:color="auto"/>
              <w:left w:val="single" w:sz="4" w:space="0" w:color="auto"/>
              <w:bottom w:val="single" w:sz="4" w:space="0" w:color="auto"/>
              <w:right w:val="single" w:sz="4" w:space="0" w:color="auto"/>
            </w:tcBorders>
          </w:tcPr>
          <w:p w:rsidR="003540E3" w:rsidRPr="004745CC" w:rsidRDefault="003540E3" w:rsidP="008800B8">
            <w:pPr>
              <w:jc w:val="center"/>
              <w:rPr>
                <w:rFonts w:eastAsia="Times New Roman" w:cs="Segoe UI"/>
                <w:color w:val="000000"/>
              </w:rPr>
            </w:pPr>
            <w:r w:rsidRPr="004745CC">
              <w:rPr>
                <w:rFonts w:eastAsia="Times New Roman" w:cs="Segoe UI"/>
                <w:color w:val="000000"/>
              </w:rPr>
              <w:t>Normocytic*</w:t>
            </w:r>
          </w:p>
        </w:tc>
        <w:tc>
          <w:tcPr>
            <w:tcW w:w="3570" w:type="dxa"/>
            <w:vMerge w:val="restart"/>
            <w:tcBorders>
              <w:top w:val="single" w:sz="4" w:space="0" w:color="auto"/>
              <w:left w:val="single" w:sz="4" w:space="0" w:color="auto"/>
              <w:bottom w:val="single" w:sz="4" w:space="0" w:color="auto"/>
              <w:right w:val="single" w:sz="4" w:space="0" w:color="auto"/>
            </w:tcBorders>
          </w:tcPr>
          <w:p w:rsidR="003540E3" w:rsidRPr="004745CC" w:rsidRDefault="003540E3" w:rsidP="008800B8">
            <w:pPr>
              <w:numPr>
                <w:ilvl w:val="0"/>
                <w:numId w:val="138"/>
              </w:numPr>
              <w:ind w:left="360"/>
            </w:pPr>
            <w:r w:rsidRPr="004745CC">
              <w:t>Extra corpuscular haemolytic anaemia (hypersplenism, microangiopathy, drugs,</w:t>
            </w:r>
            <w:r w:rsidRPr="004745CC">
              <w:br/>
              <w:t>infections)</w:t>
            </w:r>
          </w:p>
          <w:p w:rsidR="003540E3" w:rsidRPr="004745CC" w:rsidRDefault="003540E3" w:rsidP="008800B8">
            <w:pPr>
              <w:numPr>
                <w:ilvl w:val="0"/>
                <w:numId w:val="138"/>
              </w:numPr>
              <w:ind w:left="360"/>
            </w:pPr>
            <w:r w:rsidRPr="004745CC">
              <w:t>Corpuscular haemolytic anaemia</w:t>
            </w:r>
          </w:p>
          <w:p w:rsidR="003540E3" w:rsidRPr="004745CC" w:rsidRDefault="003540E3" w:rsidP="008800B8">
            <w:pPr>
              <w:numPr>
                <w:ilvl w:val="0"/>
                <w:numId w:val="138"/>
              </w:numPr>
              <w:ind w:left="360"/>
            </w:pPr>
            <w:r w:rsidRPr="004745CC">
              <w:t>Acute bleeding</w:t>
            </w:r>
          </w:p>
        </w:tc>
        <w:tc>
          <w:tcPr>
            <w:tcW w:w="4035" w:type="dxa"/>
            <w:vMerge w:val="restart"/>
            <w:tcBorders>
              <w:top w:val="single" w:sz="4" w:space="0" w:color="auto"/>
              <w:left w:val="single" w:sz="4" w:space="0" w:color="auto"/>
              <w:bottom w:val="single" w:sz="4" w:space="0" w:color="auto"/>
              <w:right w:val="single" w:sz="4" w:space="0" w:color="auto"/>
            </w:tcBorders>
          </w:tcPr>
          <w:p w:rsidR="003540E3" w:rsidRPr="004745CC" w:rsidRDefault="003540E3" w:rsidP="008800B8">
            <w:pPr>
              <w:numPr>
                <w:ilvl w:val="0"/>
                <w:numId w:val="138"/>
              </w:numPr>
              <w:ind w:left="360"/>
            </w:pPr>
            <w:r w:rsidRPr="004745CC">
              <w:t>Medullary aplasia</w:t>
            </w:r>
          </w:p>
          <w:p w:rsidR="003540E3" w:rsidRPr="004745CC" w:rsidRDefault="003540E3" w:rsidP="008800B8">
            <w:pPr>
              <w:numPr>
                <w:ilvl w:val="0"/>
                <w:numId w:val="138"/>
              </w:numPr>
              <w:ind w:left="360"/>
            </w:pPr>
            <w:r w:rsidRPr="004745CC">
              <w:t>Spinal infiltration</w:t>
            </w:r>
          </w:p>
          <w:p w:rsidR="003540E3" w:rsidRPr="004745CC" w:rsidRDefault="003540E3" w:rsidP="008800B8">
            <w:pPr>
              <w:numPr>
                <w:ilvl w:val="0"/>
                <w:numId w:val="138"/>
              </w:numPr>
              <w:ind w:left="360"/>
            </w:pPr>
            <w:r w:rsidRPr="004745CC">
              <w:t>Aplastic crisis or transient erythroblastopenia in corpuscular haemolytic anaemia</w:t>
            </w:r>
          </w:p>
          <w:p w:rsidR="003540E3" w:rsidRPr="004745CC" w:rsidRDefault="003540E3" w:rsidP="008800B8">
            <w:pPr>
              <w:numPr>
                <w:ilvl w:val="0"/>
                <w:numId w:val="138"/>
              </w:numPr>
              <w:ind w:left="360"/>
            </w:pPr>
            <w:r w:rsidRPr="004745CC">
              <w:t>Infectious anaemia</w:t>
            </w:r>
          </w:p>
          <w:p w:rsidR="003540E3" w:rsidRPr="004745CC" w:rsidRDefault="003540E3" w:rsidP="008800B8">
            <w:pPr>
              <w:numPr>
                <w:ilvl w:val="0"/>
                <w:numId w:val="138"/>
              </w:numPr>
              <w:ind w:left="360"/>
            </w:pPr>
            <w:r w:rsidRPr="004745CC">
              <w:t>Chronic kidney disease</w:t>
            </w:r>
          </w:p>
        </w:tc>
      </w:tr>
      <w:tr w:rsidR="003540E3" w:rsidRPr="004745CC" w:rsidTr="008800B8">
        <w:trPr>
          <w:trHeight w:val="1680"/>
        </w:trPr>
        <w:tc>
          <w:tcPr>
            <w:tcW w:w="165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eastAsia="Times New Roman" w:cs="Segoe UI"/>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r>
      <w:tr w:rsidR="003540E3" w:rsidRPr="004745CC" w:rsidTr="008800B8">
        <w:trPr>
          <w:trHeight w:val="585"/>
        </w:trPr>
        <w:tc>
          <w:tcPr>
            <w:tcW w:w="165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eastAsia="Times New Roman" w:cs="Segoe UI"/>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r>
      <w:tr w:rsidR="003540E3" w:rsidRPr="004745CC" w:rsidTr="008800B8">
        <w:trPr>
          <w:trHeight w:val="450"/>
        </w:trPr>
        <w:tc>
          <w:tcPr>
            <w:tcW w:w="165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eastAsia="Times New Roman" w:cs="Segoe UI"/>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r>
      <w:tr w:rsidR="003540E3" w:rsidRPr="004745CC" w:rsidTr="008800B8">
        <w:trPr>
          <w:trHeight w:val="450"/>
        </w:trPr>
        <w:tc>
          <w:tcPr>
            <w:tcW w:w="1655" w:type="dxa"/>
            <w:vMerge w:val="restart"/>
            <w:tcBorders>
              <w:top w:val="single" w:sz="4" w:space="0" w:color="auto"/>
              <w:left w:val="single" w:sz="4" w:space="0" w:color="auto"/>
              <w:bottom w:val="single" w:sz="4" w:space="0" w:color="auto"/>
              <w:right w:val="single" w:sz="4" w:space="0" w:color="auto"/>
            </w:tcBorders>
          </w:tcPr>
          <w:p w:rsidR="003540E3" w:rsidRPr="004745CC" w:rsidRDefault="003540E3" w:rsidP="008800B8">
            <w:pPr>
              <w:jc w:val="center"/>
              <w:rPr>
                <w:rFonts w:eastAsia="Times New Roman" w:cs="Segoe UI"/>
                <w:color w:val="000000"/>
              </w:rPr>
            </w:pPr>
            <w:r w:rsidRPr="004745CC">
              <w:rPr>
                <w:rFonts w:eastAsia="Times New Roman" w:cs="Segoe UI"/>
                <w:color w:val="000000"/>
              </w:rPr>
              <w:t>Macrocytic*</w:t>
            </w:r>
          </w:p>
        </w:tc>
        <w:tc>
          <w:tcPr>
            <w:tcW w:w="3570" w:type="dxa"/>
            <w:vMerge w:val="restart"/>
            <w:tcBorders>
              <w:top w:val="single" w:sz="4" w:space="0" w:color="auto"/>
              <w:left w:val="single" w:sz="4" w:space="0" w:color="auto"/>
              <w:bottom w:val="single" w:sz="4" w:space="0" w:color="auto"/>
              <w:right w:val="single" w:sz="4" w:space="0" w:color="auto"/>
            </w:tcBorders>
          </w:tcPr>
          <w:p w:rsidR="003540E3" w:rsidRPr="004745CC" w:rsidRDefault="003540E3" w:rsidP="008800B8">
            <w:pPr>
              <w:numPr>
                <w:ilvl w:val="0"/>
                <w:numId w:val="138"/>
              </w:numPr>
              <w:ind w:left="360"/>
            </w:pPr>
            <w:r w:rsidRPr="004745CC">
              <w:t>Haemolytic crisis in AIHA</w:t>
            </w:r>
            <w:r w:rsidRPr="004745CC">
              <w:br/>
              <w:t>with marked reticulocytosis</w:t>
            </w:r>
          </w:p>
        </w:tc>
        <w:tc>
          <w:tcPr>
            <w:tcW w:w="4035" w:type="dxa"/>
            <w:vMerge w:val="restart"/>
            <w:tcBorders>
              <w:top w:val="single" w:sz="4" w:space="0" w:color="auto"/>
              <w:left w:val="single" w:sz="4" w:space="0" w:color="auto"/>
              <w:bottom w:val="single" w:sz="4" w:space="0" w:color="auto"/>
              <w:right w:val="single" w:sz="4" w:space="0" w:color="auto"/>
            </w:tcBorders>
          </w:tcPr>
          <w:p w:rsidR="003540E3" w:rsidRPr="004745CC" w:rsidRDefault="003540E3" w:rsidP="008800B8">
            <w:pPr>
              <w:numPr>
                <w:ilvl w:val="0"/>
                <w:numId w:val="138"/>
              </w:numPr>
              <w:ind w:left="360"/>
            </w:pPr>
            <w:r w:rsidRPr="004745CC">
              <w:t>Folic acid or vitamin B12 deficiency</w:t>
            </w:r>
          </w:p>
          <w:p w:rsidR="003540E3" w:rsidRDefault="003540E3" w:rsidP="008800B8">
            <w:pPr>
              <w:numPr>
                <w:ilvl w:val="0"/>
                <w:numId w:val="138"/>
              </w:numPr>
              <w:ind w:left="360"/>
            </w:pPr>
            <w:r w:rsidRPr="004745CC">
              <w:t>Fanconi anaemia</w:t>
            </w:r>
          </w:p>
          <w:p w:rsidR="003540E3" w:rsidRPr="004745CC" w:rsidRDefault="003540E3" w:rsidP="008800B8">
            <w:pPr>
              <w:numPr>
                <w:ilvl w:val="0"/>
                <w:numId w:val="138"/>
              </w:numPr>
              <w:ind w:left="360"/>
            </w:pPr>
            <w:r>
              <w:t>Diamond–Blackfan anaemia</w:t>
            </w:r>
          </w:p>
          <w:p w:rsidR="003540E3" w:rsidRPr="004745CC" w:rsidRDefault="003540E3" w:rsidP="008800B8">
            <w:pPr>
              <w:numPr>
                <w:ilvl w:val="0"/>
                <w:numId w:val="138"/>
              </w:numPr>
              <w:ind w:left="360"/>
            </w:pPr>
            <w:r w:rsidRPr="004745CC">
              <w:t>Liver disease</w:t>
            </w:r>
          </w:p>
          <w:p w:rsidR="003540E3" w:rsidRPr="004745CC" w:rsidRDefault="003540E3" w:rsidP="008800B8">
            <w:pPr>
              <w:numPr>
                <w:ilvl w:val="0"/>
                <w:numId w:val="138"/>
              </w:numPr>
              <w:ind w:left="360"/>
            </w:pPr>
            <w:r w:rsidRPr="004745CC">
              <w:t>Myelodysplastic syndrome</w:t>
            </w:r>
          </w:p>
          <w:p w:rsidR="003540E3" w:rsidRPr="004745CC" w:rsidRDefault="003540E3" w:rsidP="008800B8">
            <w:pPr>
              <w:numPr>
                <w:ilvl w:val="0"/>
                <w:numId w:val="138"/>
              </w:numPr>
              <w:ind w:left="360"/>
            </w:pPr>
            <w:r w:rsidRPr="004745CC">
              <w:t>Sideroblastic anaemia</w:t>
            </w:r>
          </w:p>
          <w:p w:rsidR="003540E3" w:rsidRPr="004745CC" w:rsidRDefault="003540E3" w:rsidP="008800B8">
            <w:pPr>
              <w:numPr>
                <w:ilvl w:val="0"/>
                <w:numId w:val="138"/>
              </w:numPr>
              <w:ind w:left="360"/>
            </w:pPr>
            <w:r w:rsidRPr="004745CC">
              <w:t>Hypothyroidism</w:t>
            </w:r>
          </w:p>
        </w:tc>
      </w:tr>
      <w:tr w:rsidR="003540E3" w:rsidRPr="004745CC" w:rsidTr="008800B8">
        <w:trPr>
          <w:trHeight w:val="900"/>
        </w:trPr>
        <w:tc>
          <w:tcPr>
            <w:tcW w:w="165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r>
      <w:tr w:rsidR="003540E3" w:rsidRPr="004745CC" w:rsidTr="008800B8">
        <w:trPr>
          <w:trHeight w:val="450"/>
        </w:trPr>
        <w:tc>
          <w:tcPr>
            <w:tcW w:w="165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r>
      <w:tr w:rsidR="003540E3" w:rsidRPr="004745CC" w:rsidTr="008800B8">
        <w:trPr>
          <w:trHeight w:val="450"/>
        </w:trPr>
        <w:tc>
          <w:tcPr>
            <w:tcW w:w="165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r>
      <w:tr w:rsidR="003540E3" w:rsidRPr="004745CC" w:rsidTr="008800B8">
        <w:trPr>
          <w:trHeight w:val="450"/>
        </w:trPr>
        <w:tc>
          <w:tcPr>
            <w:tcW w:w="165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r>
      <w:tr w:rsidR="003540E3" w:rsidRPr="004745CC" w:rsidTr="008800B8">
        <w:trPr>
          <w:trHeight w:val="346"/>
        </w:trPr>
        <w:tc>
          <w:tcPr>
            <w:tcW w:w="165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3570"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c>
          <w:tcPr>
            <w:tcW w:w="4035" w:type="dxa"/>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r>
      <w:tr w:rsidR="003540E3" w:rsidRPr="004745CC" w:rsidTr="008800B8">
        <w:trPr>
          <w:trHeight w:val="450"/>
        </w:trPr>
        <w:tc>
          <w:tcPr>
            <w:tcW w:w="9260" w:type="dxa"/>
            <w:gridSpan w:val="3"/>
            <w:vMerge w:val="restart"/>
            <w:tcBorders>
              <w:top w:val="single" w:sz="4" w:space="0" w:color="auto"/>
              <w:left w:val="single" w:sz="4" w:space="0" w:color="auto"/>
              <w:bottom w:val="single" w:sz="4" w:space="0" w:color="auto"/>
              <w:right w:val="single" w:sz="4" w:space="0" w:color="auto"/>
            </w:tcBorders>
            <w:vAlign w:val="center"/>
          </w:tcPr>
          <w:p w:rsidR="003540E3" w:rsidRPr="00676BCE" w:rsidRDefault="003540E3" w:rsidP="008800B8">
            <w:pPr>
              <w:rPr>
                <w:rFonts w:eastAsia="Times New Roman" w:cs="Segoe UI"/>
                <w:color w:val="000000"/>
                <w:sz w:val="24"/>
                <w:szCs w:val="24"/>
              </w:rPr>
            </w:pPr>
            <w:r w:rsidRPr="00676BCE">
              <w:rPr>
                <w:rFonts w:eastAsia="Times New Roman" w:cs="Segoe UI"/>
                <w:color w:val="000000"/>
                <w:sz w:val="24"/>
                <w:szCs w:val="24"/>
              </w:rPr>
              <w:t>*Always adjust MCV according to age and sex for each patient.</w:t>
            </w:r>
            <w:r w:rsidRPr="00676BCE">
              <w:rPr>
                <w:rFonts w:eastAsia="Times New Roman" w:cs="Segoe UI"/>
                <w:color w:val="000000"/>
                <w:sz w:val="24"/>
                <w:szCs w:val="24"/>
              </w:rPr>
              <w:br/>
              <w:t>AIHA: Autoimmune haemolytic anaemia</w:t>
            </w:r>
            <w:r w:rsidRPr="00676BCE">
              <w:rPr>
                <w:rFonts w:eastAsia="Times New Roman" w:cs="Segoe UI"/>
                <w:color w:val="000000"/>
                <w:sz w:val="24"/>
                <w:szCs w:val="24"/>
              </w:rPr>
              <w:br/>
              <w:t xml:space="preserve">Adapted from: </w:t>
            </w:r>
            <w:r w:rsidRPr="00676BCE">
              <w:rPr>
                <w:rFonts w:eastAsia="Times New Roman" w:cs="Segoe UI"/>
                <w:i/>
                <w:iCs/>
                <w:color w:val="000000"/>
                <w:sz w:val="24"/>
                <w:szCs w:val="24"/>
              </w:rPr>
              <w:t>San Roman S, Mozo Y, 2017</w:t>
            </w:r>
          </w:p>
        </w:tc>
      </w:tr>
      <w:tr w:rsidR="003540E3" w:rsidRPr="004745CC" w:rsidTr="008800B8">
        <w:trPr>
          <w:trHeight w:val="990"/>
        </w:trPr>
        <w:tc>
          <w:tcPr>
            <w:tcW w:w="9260" w:type="dxa"/>
            <w:gridSpan w:val="3"/>
            <w:vMerge/>
            <w:tcBorders>
              <w:top w:val="single" w:sz="4" w:space="0" w:color="auto"/>
              <w:left w:val="single" w:sz="4" w:space="0" w:color="auto"/>
              <w:bottom w:val="single" w:sz="4" w:space="0" w:color="auto"/>
              <w:right w:val="single" w:sz="4" w:space="0" w:color="auto"/>
            </w:tcBorders>
            <w:vAlign w:val="center"/>
          </w:tcPr>
          <w:p w:rsidR="003540E3" w:rsidRPr="004745CC" w:rsidRDefault="003540E3" w:rsidP="008800B8">
            <w:pPr>
              <w:rPr>
                <w:rFonts w:ascii="Arial" w:eastAsia="Times New Roman" w:hAnsi="Arial" w:cs="Arial"/>
                <w:color w:val="000000"/>
              </w:rPr>
            </w:pPr>
          </w:p>
        </w:tc>
      </w:tr>
    </w:tbl>
    <w:p w:rsidR="003540E3" w:rsidRPr="004745CC" w:rsidRDefault="003540E3" w:rsidP="003540E3"/>
    <w:p w:rsidR="003540E3" w:rsidRPr="004745CC" w:rsidRDefault="003540E3" w:rsidP="003540E3">
      <w:pPr>
        <w:pStyle w:val="Heading3"/>
        <w:spacing w:line="240" w:lineRule="auto"/>
      </w:pPr>
      <w:r w:rsidRPr="004745CC">
        <w:br w:type="page"/>
      </w:r>
    </w:p>
    <w:p w:rsidR="003540E3" w:rsidRPr="004745CC" w:rsidRDefault="003540E3" w:rsidP="003540E3">
      <w:pPr>
        <w:pStyle w:val="Heading3"/>
        <w:spacing w:before="0"/>
      </w:pPr>
      <w:bookmarkStart w:id="152" w:name="_Toc226032356"/>
      <w:r w:rsidRPr="004745CC">
        <w:lastRenderedPageBreak/>
        <w:t>Pathologic Classification of Anaemia</w:t>
      </w:r>
      <w:bookmarkEnd w:id="152"/>
    </w:p>
    <w:p w:rsidR="003540E3" w:rsidRPr="004745CC" w:rsidRDefault="003540E3" w:rsidP="003540E3">
      <w:pPr>
        <w:rPr>
          <w:rFonts w:ascii="Arial" w:hAnsi="Arial" w:cs="Arial"/>
        </w:rPr>
      </w:pPr>
      <w:r w:rsidRPr="004745CC">
        <w:rPr>
          <w:rFonts w:ascii="Arial" w:hAnsi="Arial" w:cs="Arial"/>
          <w:noProof/>
        </w:rPr>
        <mc:AlternateContent>
          <mc:Choice Requires="wps">
            <w:drawing>
              <wp:anchor distT="0" distB="6350" distL="0" distR="12700" simplePos="0" relativeHeight="251688960" behindDoc="0" locked="0" layoutInCell="1" allowOverlap="1" wp14:anchorId="2E79A109" wp14:editId="0B23AC84">
                <wp:simplePos x="0" y="0"/>
                <wp:positionH relativeFrom="column">
                  <wp:posOffset>3608070</wp:posOffset>
                </wp:positionH>
                <wp:positionV relativeFrom="paragraph">
                  <wp:posOffset>2588260</wp:posOffset>
                </wp:positionV>
                <wp:extent cx="0" cy="857250"/>
                <wp:effectExtent l="8255" t="8255" r="8255" b="8255"/>
                <wp:wrapNone/>
                <wp:docPr id="207" name="Straight Connector 211"/>
                <wp:cNvGraphicFramePr/>
                <a:graphic xmlns:a="http://schemas.openxmlformats.org/drawingml/2006/main">
                  <a:graphicData uri="http://schemas.microsoft.com/office/word/2010/wordprocessingShape">
                    <wps:wsp>
                      <wps:cNvCnPr/>
                      <wps:spPr>
                        <a:xfrm>
                          <a:off x="0" y="0"/>
                          <a:ext cx="0" cy="85716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0CBFD831" id="Straight Connector 211" o:spid="_x0000_s1026" style="position:absolute;z-index:251688960;visibility:visible;mso-wrap-style:square;mso-wrap-distance-left:0;mso-wrap-distance-top:0;mso-wrap-distance-right:1pt;mso-wrap-distance-bottom:.5pt;mso-position-horizontal:absolute;mso-position-horizontal-relative:text;mso-position-vertical:absolute;mso-position-vertical-relative:text" from="284.1pt,203.8pt" to="284.1pt,2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wQbtQEAALkDAAAOAAAAZHJzL2Uyb0RvYy54bWysU9tuGyEQfa/Uf0C817sbyYm18joPidKX&#10;qo16+QAMgxcVGATEa/99B+yuk1aqqij7wMJczsw5DOvbg7NsDzEZ9APvFi1n4CUq43cD//H94cOK&#10;s5SFV8Kih4EfIfHbzft36yn0cIUjWgWREYhP/RQGPuYc+qZJcgQn0gIDeHJqjE5kOsZdo6KYCN3Z&#10;5qptr5sJowoRJaRE1vuTk28qvtYg8xetE2RmB0695brGum7L2mzWot9FEUYjz22IV3ThhPFUdIa6&#10;F1mwp2j+gnJGRkyo80Kia1BrI6FyIDZd+webb6MIULmQOCnMMqW3g5Wf93f+MZIMU0h9Co+xsDjo&#10;6Mqf+mOHKtZxFgsOmcmTUZJ1tbzprquOzSUvxJQ/AjpWNgO3xhcaohf7TylTLQr9HVLM1rOJhme5&#10;ulnWsITWqAdjbXGmuNve2cj2olxh/cqtEcSLsIhPXp3s1pP7Qqfu8tHCqdRX0MwoItCdapVJg7mA&#10;+tmd0a2nyJKiqZE5qf130jm2pEGdvv9NnKNrRfR5TnTGY6w9PSNStltUx3pzlSvNRxXlPMtlAJ+f&#10;qyKXF7f5BQAA//8DAFBLAwQUAAYACAAAACEADasV7N8AAAALAQAADwAAAGRycy9kb3ducmV2Lnht&#10;bEyPz2rCQBCH74W+wzKF3uqmIU0kzUZEELxU0fYB1uyYhGZnQ3bVxKfvSA/tbf58/OabYjHaTlxw&#10;8K0jBa+zCARS5UxLtYKvz/XLHIQPmozuHKGCCT0syseHQufGXWmPl0OoBYeQz7WCJoQ+l9JXDVrt&#10;Z65H4t3JDVYHbodamkFfOdx2Mo6iVFrdEl9odI+rBqvvw9kq2K/cNlv2yW6zDR+n7HabsKonpZ6f&#10;xuU7iIBj+IPhrs/qULLT0Z3JeNEpeEvnMaMKkihLQTDxOzlykcQpyLKQ/38ofwAAAP//AwBQSwEC&#10;LQAUAAYACAAAACEAtoM4kv4AAADhAQAAEwAAAAAAAAAAAAAAAAAAAAAAW0NvbnRlbnRfVHlwZXNd&#10;LnhtbFBLAQItABQABgAIAAAAIQA4/SH/1gAAAJQBAAALAAAAAAAAAAAAAAAAAC8BAABfcmVscy8u&#10;cmVsc1BLAQItABQABgAIAAAAIQB6zwQbtQEAALkDAAAOAAAAAAAAAAAAAAAAAC4CAABkcnMvZTJv&#10;RG9jLnhtbFBLAQItABQABgAIAAAAIQANqxXs3wAAAAsBAAAPAAAAAAAAAAAAAAAAAA8EAABkcnMv&#10;ZG93bnJldi54bWxQSwUGAAAAAAQABADzAAAAGwUAAAAA&#10;" strokeweight="1.25pt"/>
            </w:pict>
          </mc:Fallback>
        </mc:AlternateContent>
      </w:r>
      <w:r w:rsidRPr="004745CC">
        <w:rPr>
          <w:rFonts w:ascii="Arial" w:hAnsi="Arial" w:cs="Arial"/>
          <w:noProof/>
        </w:rPr>
        <mc:AlternateContent>
          <mc:Choice Requires="wps">
            <w:drawing>
              <wp:anchor distT="0" distB="13335" distL="0" distR="12700" simplePos="0" relativeHeight="251689984" behindDoc="0" locked="0" layoutInCell="1" allowOverlap="1" wp14:anchorId="729DFA0C" wp14:editId="318EA41C">
                <wp:simplePos x="0" y="0"/>
                <wp:positionH relativeFrom="column">
                  <wp:posOffset>2404745</wp:posOffset>
                </wp:positionH>
                <wp:positionV relativeFrom="paragraph">
                  <wp:posOffset>2580005</wp:posOffset>
                </wp:positionV>
                <wp:extent cx="635" cy="862965"/>
                <wp:effectExtent l="8255" t="8255" r="8255" b="8255"/>
                <wp:wrapNone/>
                <wp:docPr id="208" name="Straight Connector 209"/>
                <wp:cNvGraphicFramePr/>
                <a:graphic xmlns:a="http://schemas.openxmlformats.org/drawingml/2006/main">
                  <a:graphicData uri="http://schemas.microsoft.com/office/word/2010/wordprocessingShape">
                    <wps:wsp>
                      <wps:cNvCnPr/>
                      <wps:spPr>
                        <a:xfrm>
                          <a:off x="0" y="0"/>
                          <a:ext cx="720" cy="86292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4886D6CE" id="Straight Connector 209" o:spid="_x0000_s1026" style="position:absolute;z-index:251689984;visibility:visible;mso-wrap-style:square;mso-wrap-distance-left:0;mso-wrap-distance-top:0;mso-wrap-distance-right:1pt;mso-wrap-distance-bottom:1.05pt;mso-position-horizontal:absolute;mso-position-horizontal-relative:text;mso-position-vertical:absolute;mso-position-vertical-relative:text" from="189.35pt,203.15pt" to="189.4pt,2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99xtwEAALsDAAAOAAAAZHJzL2Uyb0RvYy54bWysU01vGyEQvVfqf0Dc611bSuKuvM4hUXqp&#10;2qgfPwDD4EUBBgHx2v++A+uu01aqqip7YIdh5s28x7C5PTrLDhCTQd/z5aLlDLxEZfy+59+/Pbxb&#10;c5ay8EpY9NDzEyR+u337ZjOGDlY4oFUQGYH41I2h50POoWuaJAdwIi0wgKdDjdGJTNu4b1QUI6E7&#10;26za9roZMaoQUUJK5L2fDvm24msNMn/WOkFmtufUW65rrOuurM12I7p9FGEw8tyG+I8unDCeis5Q&#10;9yIL9hzNH1DOyIgJdV5IdA1qbSRUDsRm2f7G5usgAlQuJE4Ks0zp9WDlp8Odf4wkwxhSl8JjLCyO&#10;Orryp/7YsYp1msWCY2aSnDcr0lOSf329ek82QTSXzBBT/gDoWDF6bo0vREQnDh9TnkJ/hhS39Wyk&#10;8bla31zVsITWqAdjbTlMcb+7s5EdRLnE+p2r/RIW8dmrCdp6auZCqFr5ZGEq9QU0M4ooLKdaZdZg&#10;LqCelmd06ymypGhqZE5q/550ji1pUOfvXxPn6FoRfZ4TnfEYa08viBRzh+pU765ypQmpV3Ce5jKC&#10;L/dVkcub2/4AAAD//wMAUEsDBBQABgAIAAAAIQA7aL+B4AAAAAsBAAAPAAAAZHJzL2Rvd25yZXYu&#10;eG1sTI/BTsJAEIbvJr7DZky8ydZSKamdEkJi4kUM6AMs7dA2dmeb7gItT+94kuPMfPnn+/PVaDt1&#10;psG3jhGeZxEo4tJVLdcI319vT0tQPhiuTOeYECbysCru73KTVe7COzrvQ60khH1mEJoQ+kxrXzZk&#10;jZ+5nlhuRzdYE2Qcal0N5iLhttNxFC20NS3Lh8b0tGmo/NmfLMJu47bpuk8+37fh45herxOV9YT4&#10;+DCuX0EFGsM/DH/6og6FOB3ciSuvOoR5ukwFRUiixRyUELKRMgeElySOQRe5vu1Q/AIAAP//AwBQ&#10;SwECLQAUAAYACAAAACEAtoM4kv4AAADhAQAAEwAAAAAAAAAAAAAAAAAAAAAAW0NvbnRlbnRfVHlw&#10;ZXNdLnhtbFBLAQItABQABgAIAAAAIQA4/SH/1gAAAJQBAAALAAAAAAAAAAAAAAAAAC8BAABfcmVs&#10;cy8ucmVsc1BLAQItABQABgAIAAAAIQBvl99xtwEAALsDAAAOAAAAAAAAAAAAAAAAAC4CAABkcnMv&#10;ZTJvRG9jLnhtbFBLAQItABQABgAIAAAAIQA7aL+B4AAAAAsBAAAPAAAAAAAAAAAAAAAAABEEAABk&#10;cnMvZG93bnJldi54bWxQSwUGAAAAAAQABADzAAAAHgUAAAAA&#10;" strokeweight="1.25pt"/>
            </w:pict>
          </mc:Fallback>
        </mc:AlternateContent>
      </w:r>
      <w:r w:rsidRPr="004745CC">
        <w:rPr>
          <w:rFonts w:ascii="Arial" w:hAnsi="Arial" w:cs="Arial"/>
          <w:noProof/>
        </w:rPr>
        <mc:AlternateContent>
          <mc:Choice Requires="wps">
            <w:drawing>
              <wp:anchor distT="40005" distB="69215" distL="108585" distR="127000" simplePos="0" relativeHeight="251691008" behindDoc="0" locked="0" layoutInCell="0" allowOverlap="1" wp14:anchorId="483A827D" wp14:editId="07ACD7B8">
                <wp:simplePos x="0" y="0"/>
                <wp:positionH relativeFrom="margin">
                  <wp:posOffset>3007995</wp:posOffset>
                </wp:positionH>
                <wp:positionV relativeFrom="paragraph">
                  <wp:posOffset>2774950</wp:posOffset>
                </wp:positionV>
                <wp:extent cx="802005" cy="236220"/>
                <wp:effectExtent l="5715" t="5080" r="4445" b="5080"/>
                <wp:wrapSquare wrapText="bothSides"/>
                <wp:docPr id="209" name="Text Box 2"/>
                <wp:cNvGraphicFramePr/>
                <a:graphic xmlns:a="http://schemas.openxmlformats.org/drawingml/2006/main">
                  <a:graphicData uri="http://schemas.microsoft.com/office/word/2010/wordprocessingShape">
                    <wps:wsp>
                      <wps:cNvSpPr/>
                      <wps:spPr>
                        <a:xfrm>
                          <a:off x="0" y="0"/>
                          <a:ext cx="802080" cy="2361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rPr>
                                <w:rFonts w:cs="Segoe UI"/>
                                <w:sz w:val="20"/>
                                <w:szCs w:val="20"/>
                              </w:rPr>
                            </w:pPr>
                            <w:r w:rsidRPr="004B785D">
                              <w:rPr>
                                <w:rFonts w:cs="Segoe UI"/>
                                <w:sz w:val="20"/>
                                <w:szCs w:val="20"/>
                              </w:rPr>
                              <w:t>Hereditary</w:t>
                            </w:r>
                          </w:p>
                        </w:txbxContent>
                      </wps:txbx>
                      <wps:bodyPr anchor="t">
                        <a:spAutoFit/>
                      </wps:bodyPr>
                    </wps:wsp>
                  </a:graphicData>
                </a:graphic>
                <wp14:sizeRelV relativeFrom="margin">
                  <wp14:pctHeight>20000</wp14:pctHeight>
                </wp14:sizeRelV>
              </wp:anchor>
            </w:drawing>
          </mc:Choice>
          <mc:Fallback>
            <w:pict>
              <v:rect w14:anchorId="483A827D" id="Text Box 2" o:spid="_x0000_s1045" style="position:absolute;margin-left:236.85pt;margin-top:218.5pt;width:63.15pt;height:18.6pt;z-index:251691008;visibility:visible;mso-wrap-style:square;mso-height-percent:200;mso-wrap-distance-left:8.55pt;mso-wrap-distance-top:3.15pt;mso-wrap-distance-right:10pt;mso-wrap-distance-bottom:5.45pt;mso-position-horizontal:absolute;mso-position-horizontal-relative:margin;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UJ93wEAAD4EAAAOAAAAZHJzL2Uyb0RvYy54bWysU01vGyEQvVfqf0Dc611vFcuxvI6qRu6l&#10;aqMm/QGYBS8SMAiId/3vO4ydtdP2kqoc+JqZx7w3w/pudJYdVEwGfMvns5oz5SV0xu9b/vNp+2HJ&#10;WcrCd8KCVy0/qsTvNu/frYewUg30YDsVGYL4tBpCy/ucw6qqkuyVE2kGQXk0aohOZDzGfdVFMSC6&#10;s1VT14tqgNiFCFKlhLf3JyPfEL7WSubvWieVmW055pZpjjTvylxt1mK1jyL0Rp7TEP+QhRPG46MT&#10;1L3Igj1H8weUMzJCAp1nElwFWhupiAOymde/sXnsRVDEBcVJYZIp/T9Y+e3wGB4iyjCEtEq4LSxG&#10;HV1ZMT82kljHSSw1Zibxclk39RIllWhqPi7mCxKzugSHmPIXBY6VTcsj1oIkEoevKeOD6PriUt5K&#10;YE23NdbSIe53n21kB4F129IopcKQV27Ws6HltzfNDSG/sqVriJrG3yCcyarQR2jrcbnIQLt8tKok&#10;ZP0PpZnpSA3KUJ7xT82E3Y5avLQUgWFAcdRI6Y2x55ASraiH3xg/BdH74PMU74yHSDJcsSvbPO5G&#10;pIdf+LaYy9UOuuNDZMLLHpDkqXgpfHrOsDVUwIvXWThsUlLy/KHKL7g+k9fl229+AQAA//8DAFBL&#10;AwQUAAYACAAAACEAUM/nVt0AAAALAQAADwAAAGRycy9kb3ducmV2LnhtbEyPwU7DMBBE70j8g7VI&#10;3KhNWjUQ4lRVKz6ApoC4bWKTRI3XUey04e/ZnuA2qxnNvsk3s+vF2Y6h86ThcaFAWKq96ajRcCxf&#10;H55AhIhksPdkNfzYAJvi9ibHzPgLvdnzITaCSyhkqKGNccikDHVrHYaFHyyx9+1Hh5HPsZFmxAuX&#10;u14mSq2lw474Q4uD3bW2Ph0mp8Gr6Tn52pbvp49S7nc07j8rLLW+v5u3LyCineNfGK74jA4FM1V+&#10;IhNEr2GVLlOOslimPIoTa6VYVFdrlYAscvl/Q/ELAAD//wMAUEsBAi0AFAAGAAgAAAAhALaDOJL+&#10;AAAA4QEAABMAAAAAAAAAAAAAAAAAAAAAAFtDb250ZW50X1R5cGVzXS54bWxQSwECLQAUAAYACAAA&#10;ACEAOP0h/9YAAACUAQAACwAAAAAAAAAAAAAAAAAvAQAAX3JlbHMvLnJlbHNQSwECLQAUAAYACAAA&#10;ACEAgFlCfd8BAAA+BAAADgAAAAAAAAAAAAAAAAAuAgAAZHJzL2Uyb0RvYy54bWxQSwECLQAUAAYA&#10;CAAAACEAUM/nVt0AAAALAQAADwAAAAAAAAAAAAAAAAA5BAAAZHJzL2Rvd25yZXYueG1sUEsFBgAA&#10;AAAEAAQA8wAAAEMFAAAAAA==&#10;" o:allowincell="f">
                <v:textbox style="mso-fit-shape-to-text:t">
                  <w:txbxContent>
                    <w:p w:rsidR="003540E3" w:rsidRPr="004B785D" w:rsidRDefault="003540E3" w:rsidP="003540E3">
                      <w:pPr>
                        <w:rPr>
                          <w:rFonts w:cs="Segoe UI"/>
                          <w:sz w:val="20"/>
                          <w:szCs w:val="20"/>
                        </w:rPr>
                      </w:pPr>
                      <w:r w:rsidRPr="004B785D">
                        <w:rPr>
                          <w:rFonts w:cs="Segoe UI"/>
                          <w:sz w:val="20"/>
                          <w:szCs w:val="20"/>
                        </w:rPr>
                        <w:t>Hereditary</w:t>
                      </w:r>
                    </w:p>
                  </w:txbxContent>
                </v:textbox>
                <w10:wrap type="square" anchorx="margin"/>
              </v:rect>
            </w:pict>
          </mc:Fallback>
        </mc:AlternateContent>
      </w:r>
      <w:r w:rsidRPr="004745CC">
        <w:rPr>
          <w:rFonts w:ascii="Arial" w:hAnsi="Arial" w:cs="Arial"/>
          <w:noProof/>
        </w:rPr>
        <mc:AlternateContent>
          <mc:Choice Requires="wps">
            <w:drawing>
              <wp:anchor distT="0" distB="36195" distL="0" distR="19050" simplePos="0" relativeHeight="251692032" behindDoc="0" locked="0" layoutInCell="1" allowOverlap="1" wp14:anchorId="0CDC6D50" wp14:editId="7F5A43C4">
                <wp:simplePos x="0" y="0"/>
                <wp:positionH relativeFrom="column">
                  <wp:posOffset>2000250</wp:posOffset>
                </wp:positionH>
                <wp:positionV relativeFrom="paragraph">
                  <wp:posOffset>733425</wp:posOffset>
                </wp:positionV>
                <wp:extent cx="635" cy="249555"/>
                <wp:effectExtent l="8255" t="8255" r="8255" b="8255"/>
                <wp:wrapNone/>
                <wp:docPr id="210" name="Straight Connector 399053636"/>
                <wp:cNvGraphicFramePr/>
                <a:graphic xmlns:a="http://schemas.openxmlformats.org/drawingml/2006/main">
                  <a:graphicData uri="http://schemas.microsoft.com/office/word/2010/wordprocessingShape">
                    <wps:wsp>
                      <wps:cNvCnPr/>
                      <wps:spPr>
                        <a:xfrm>
                          <a:off x="0" y="0"/>
                          <a:ext cx="720" cy="24948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88A1933" id="Straight Connector 399053636" o:spid="_x0000_s1026" style="position:absolute;z-index:251692032;visibility:visible;mso-wrap-style:square;mso-wrap-distance-left:0;mso-wrap-distance-top:0;mso-wrap-distance-right:1.5pt;mso-wrap-distance-bottom:2.85pt;mso-position-horizontal:absolute;mso-position-horizontal-relative:text;mso-position-vertical:absolute;mso-position-vertical-relative:text" from="157.5pt,57.75pt" to="157.55pt,7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qjougEAALsDAAAOAAAAZHJzL2Uyb0RvYy54bWysU9tuEzEQfUfiHyy/k91ELU1X2fShVftS&#10;QQXtBzi+ZC1sjzV2s8nfM3bCpoCEEGIfvPZczsw5Hq9u9t6xncZkIfR8Pms500GCsmHb85fn+w9L&#10;zlIWQQkHQff8oBO/Wb9/txpjpxcwgFMaGYGE1I2x50POsWuaJAftRZpB1IGcBtCLTEfcNgrFSOje&#10;NYu2/diMgCoiSJ0SWe+OTr6u+MZomT8bk3RmrufUW64r1nVT1ma9Et0WRRysPLUh/qELL2ygohPU&#10;nciCvaL9DcpbiZDA5JkE34AxVurKgdjM21/YfB1E1JULiZPiJFP6f7Dy0+42PCHJMMbUpfiEhcXe&#10;oC9/6o/tq1iHSSy9z0yS8WpBekqyLy6uL5ZVyeacGTHlBw2elU3PnQ2FiOjE7jFlqkahP0KK2QU2&#10;0vhcLq8ua1gCZ9W9da44E243tw7ZTpRLrF+5N4L4KQzhNaij3QVynwnVXT44fSz1RRtmFVGYH2uV&#10;WdNTAfVtfkJ3gSJLiqFGpqT2z0mn2JKm6/z9beIUXStCyFOitwGw9vSGSNluQB3q3VWuNCFVlNM0&#10;lxF8e66KnN/c+jsAAAD//wMAUEsDBBQABgAIAAAAIQBqohav3wAAAAsBAAAPAAAAZHJzL2Rvd25y&#10;ZXYueG1sTI/BTsMwEETvSPyDtUjcqBNoaBXiVFUlJC4UtfABbrxNIuJ1FG/bpF/PcoLjzoxm3xSr&#10;0XfqjENsAxlIZwkopCq4lmoDX5+vD0tQkS052wVCAxNGWJW3N4XNXbjQDs97rpWUUMytgYa5z7WO&#10;VYPexlnokcQ7hsFblnOotRvsRcp9px+T5Fl725J8aGyPmwar7/3JG9htwnax7ucfb1t+Py6u1wmr&#10;ejLm/m5cv4BiHPkvDL/4gg6lMB3CiVxUnYGnNJMtLEaaZaAkIUoK6iBKNl+CLgv9f0P5AwAA//8D&#10;AFBLAQItABQABgAIAAAAIQC2gziS/gAAAOEBAAATAAAAAAAAAAAAAAAAAAAAAABbQ29udGVudF9U&#10;eXBlc10ueG1sUEsBAi0AFAAGAAgAAAAhADj9If/WAAAAlAEAAAsAAAAAAAAAAAAAAAAALwEAAF9y&#10;ZWxzLy5yZWxzUEsBAi0AFAAGAAgAAAAhAFm6qOi6AQAAuwMAAA4AAAAAAAAAAAAAAAAALgIAAGRy&#10;cy9lMm9Eb2MueG1sUEsBAi0AFAAGAAgAAAAhAGqiFq/fAAAACwEAAA8AAAAAAAAAAAAAAAAAFAQA&#10;AGRycy9kb3ducmV2LnhtbFBLBQYAAAAABAAEAPMAAAAgBQAAAAA=&#10;" strokeweight="1.25pt"/>
            </w:pict>
          </mc:Fallback>
        </mc:AlternateContent>
      </w:r>
      <w:r w:rsidRPr="004745CC">
        <w:rPr>
          <w:rFonts w:ascii="Arial" w:hAnsi="Arial" w:cs="Arial"/>
          <w:noProof/>
        </w:rPr>
        <mc:AlternateContent>
          <mc:Choice Requires="wps">
            <w:drawing>
              <wp:anchor distT="0" distB="8890" distL="0" distR="12700" simplePos="0" relativeHeight="251693056" behindDoc="0" locked="0" layoutInCell="1" allowOverlap="1" wp14:anchorId="44E6AEC3" wp14:editId="60CB52B8">
                <wp:simplePos x="0" y="0"/>
                <wp:positionH relativeFrom="column">
                  <wp:posOffset>5277485</wp:posOffset>
                </wp:positionH>
                <wp:positionV relativeFrom="paragraph">
                  <wp:posOffset>735965</wp:posOffset>
                </wp:positionV>
                <wp:extent cx="635" cy="207010"/>
                <wp:effectExtent l="8255" t="8255" r="8255" b="8255"/>
                <wp:wrapNone/>
                <wp:docPr id="211" name="Straight Connector 408036115"/>
                <wp:cNvGraphicFramePr/>
                <a:graphic xmlns:a="http://schemas.openxmlformats.org/drawingml/2006/main">
                  <a:graphicData uri="http://schemas.microsoft.com/office/word/2010/wordprocessingShape">
                    <wps:wsp>
                      <wps:cNvCnPr/>
                      <wps:spPr>
                        <a:xfrm>
                          <a:off x="0" y="0"/>
                          <a:ext cx="720" cy="20700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139AF4A7" id="Straight Connector 408036115" o:spid="_x0000_s1026" style="position:absolute;z-index:251693056;visibility:visible;mso-wrap-style:square;mso-wrap-distance-left:0;mso-wrap-distance-top:0;mso-wrap-distance-right:1pt;mso-wrap-distance-bottom:.7pt;mso-position-horizontal:absolute;mso-position-horizontal-relative:text;mso-position-vertical:absolute;mso-position-vertical-relative:text" from="415.55pt,57.95pt" to="415.6pt,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qr4uAEAALsDAAAOAAAAZHJzL2Uyb0RvYy54bWysU9uO2yAQfa/Uf0B+b+xE2mZlxdmHXW1f&#10;qnbVywcQGGJUYNDAxsnfdyCps22lqqrqBwxzOTPnMGzujt6JA1CyGIZmuegaAUGhtmE/NF+/PL65&#10;bUTKMmjpMMDQnCA1d9vXrzZT7GGFIzoNJBgkpH6KQzPmHPu2TWoEL9MCIwR2GiQvMx9p32qSE6N7&#10;16667m07IelIqCAltj6cnc224hsDKn80JkEWbmi4t1xXquuurO12I/s9yThadWlD/kMXXtrARWeo&#10;B5mleCb7G5S3ijChyQuFvkVjrILKgdksu1/YfB5lhMqFxUlxlin9P1j14XAfnohlmGLqU3yiwuJo&#10;yJc/9yeOVazTLBYcs1BsXK9YT8X2Vbfuuqpke82MlPI7QC/KZmicDYWI7OXhfcpcjUN/hBSzC2Li&#10;8bm5Xd/UsITO6kfrXHEm2u/uHYmDLJdYv3JvDPFTGOFz0Ge7C+y+Eqq7fHJwLvUJjLCaKSzPtcqs&#10;wVxAf1te0F3gyJJiuJE5qftz0iW2pEGdv79NnKNrRQx5TvQ2INWeXhAp2x3qU727ypUnpIpymeYy&#10;gi/PVZHrm9t+BwAA//8DAFBLAwQUAAYACAAAACEAaNgDvuAAAAALAQAADwAAAGRycy9kb3ducmV2&#10;LnhtbEyPzW7CMBCE75V4B2sr9Vac8FNCiIMQUqVeSsXPA5h4SaLG6yg2kPD03Z7a4858mp3J1r1t&#10;xA07XztSEI8jEEiFMzWVCk7H99cEhA+ajG4coYIBPazz0VOmU+PutMfbIZSCQ8inWkEVQptK6YsK&#10;rfZj1yKxd3Gd1YHPrpSm03cOt42cRNGbtLom/lDpFrcVFt+Hq1Ww37rdYtPOvj524fOyeDwGLMpB&#10;qZfnfrMCEbAPfzD81ufqkHOns7uS8aJRkEzjmFE24vkSBBOsTECcWZklc5B5Jv9vyH8AAAD//wMA&#10;UEsBAi0AFAAGAAgAAAAhALaDOJL+AAAA4QEAABMAAAAAAAAAAAAAAAAAAAAAAFtDb250ZW50X1R5&#10;cGVzXS54bWxQSwECLQAUAAYACAAAACEAOP0h/9YAAACUAQAACwAAAAAAAAAAAAAAAAAvAQAAX3Jl&#10;bHMvLnJlbHNQSwECLQAUAAYACAAAACEAGwaq+LgBAAC7AwAADgAAAAAAAAAAAAAAAAAuAgAAZHJz&#10;L2Uyb0RvYy54bWxQSwECLQAUAAYACAAAACEAaNgDvuAAAAALAQAADwAAAAAAAAAAAAAAAAASBAAA&#10;ZHJzL2Rvd25yZXYueG1sUEsFBgAAAAAEAAQA8wAAAB8FAAAAAA==&#10;" strokeweight="1.25pt"/>
            </w:pict>
          </mc:Fallback>
        </mc:AlternateContent>
      </w:r>
      <w:r w:rsidRPr="004745CC">
        <w:rPr>
          <w:rFonts w:ascii="Arial" w:hAnsi="Arial" w:cs="Arial"/>
          <w:noProof/>
        </w:rPr>
        <mc:AlternateContent>
          <mc:Choice Requires="wps">
            <w:drawing>
              <wp:anchor distT="12700" distB="12700" distL="0" distR="19685" simplePos="0" relativeHeight="251694080" behindDoc="0" locked="0" layoutInCell="1" allowOverlap="1" wp14:anchorId="73313B8D" wp14:editId="42C680D7">
                <wp:simplePos x="0" y="0"/>
                <wp:positionH relativeFrom="column">
                  <wp:posOffset>1991995</wp:posOffset>
                </wp:positionH>
                <wp:positionV relativeFrom="paragraph">
                  <wp:posOffset>733425</wp:posOffset>
                </wp:positionV>
                <wp:extent cx="3295650" cy="0"/>
                <wp:effectExtent l="9525" t="10160" r="10160" b="10160"/>
                <wp:wrapNone/>
                <wp:docPr id="212" name="Straight Connector 480462653"/>
                <wp:cNvGraphicFramePr/>
                <a:graphic xmlns:a="http://schemas.openxmlformats.org/drawingml/2006/main">
                  <a:graphicData uri="http://schemas.microsoft.com/office/word/2010/wordprocessingShape">
                    <wps:wsp>
                      <wps:cNvCnPr/>
                      <wps:spPr>
                        <a:xfrm>
                          <a:off x="0" y="0"/>
                          <a:ext cx="3295800" cy="0"/>
                        </a:xfrm>
                        <a:prstGeom prst="line">
                          <a:avLst/>
                        </a:prstGeom>
                        <a:ln w="1905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00060D4E" id="Straight Connector 480462653" o:spid="_x0000_s1026" style="position:absolute;z-index:251694080;visibility:visible;mso-wrap-style:square;mso-wrap-distance-left:0;mso-wrap-distance-top:1pt;mso-wrap-distance-right:1.55pt;mso-wrap-distance-bottom:1pt;mso-position-horizontal:absolute;mso-position-horizontal-relative:text;mso-position-vertical:absolute;mso-position-vertical-relative:text" from="156.85pt,57.75pt" to="416.35pt,5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j4twEAALoDAAAOAAAAZHJzL2Uyb0RvYy54bWysU8lu2zAQvRfIPxC815JdJEgEyzkkSC5F&#10;G3T5AJocWkS5YchY9t9nSCty2qJAUVQHipzlzbzH4fr24CzbAyYTfM+Xi5Yz8DIo43c9//7t4f01&#10;ZykLr4QNHnp+hMRvNxfv1mPsYBWGYBUgIxCfujH2fMg5dk2T5ABOpEWI4MmpAzqR6Yi7RqEYCd3Z&#10;ZtW2V80YUEUMElIi6/3JyTcVX2uQ+bPWCTKzPafecl2xrtuyNpu16HYo4mDk1Ib4hy6cMJ6KzlD3&#10;Igv2jOY3KGckhhR0XsjgmqC1kVA5EJtl+wubr4OIULmQOCnOMqX/Bys/7e/8E5IMY0xdik9YWBw0&#10;uvKn/tihinWcxYJDZpKMH1Y3l9ctaSpffc05MWLKjxAcK5ueW+MLD9GJ/ceUqRiFvoYUs/VspOm5&#10;aS/bGpaCNerBWFucCXfbO4tsL8od1q9cG0H8FIbh2auT3Xpyn/nUXT5aOJX6ApoZRQyWp1pl1GAu&#10;oH4sJ3TrKbKkaGpkTpoa/FPSFFvSoI7f3ybO0bVi8HlOdMYHrD29IVK226CO9eoqVxqQKso0zGUC&#10;356rIucnt3kBAAD//wMAUEsDBBQABgAIAAAAIQCrv8Wh3AAAAAsBAAAPAAAAZHJzL2Rvd25yZXYu&#10;eG1sTI9BT4NAEIXvJv6HzZh4swtFFJGl0SZeehMb9ThlVyCys4TdUvj3jolJPc57X968V2xm24vJ&#10;jL5zpCBeRSAM1U531CjYv73cZCB8QNLYOzIKFuNhU15eFJhrd6JXM1WhERxCPkcFbQhDLqWvW2PR&#10;r9xgiL0vN1oMfI6N1COeONz2ch1Fd9JiR/yhxcFsW1N/V0fLKelH9rzDbL8sffX5cLt9301klbq+&#10;mp8eQQQzhzMMv/W5OpTc6eCOpL3oFSRxcs8oG3GagmAiS9asHP4UWRby/4byBwAA//8DAFBLAQIt&#10;ABQABgAIAAAAIQC2gziS/gAAAOEBAAATAAAAAAAAAAAAAAAAAAAAAABbQ29udGVudF9UeXBlc10u&#10;eG1sUEsBAi0AFAAGAAgAAAAhADj9If/WAAAAlAEAAAsAAAAAAAAAAAAAAAAALwEAAF9yZWxzLy5y&#10;ZWxzUEsBAi0AFAAGAAgAAAAhAO6O2Pi3AQAAugMAAA4AAAAAAAAAAAAAAAAALgIAAGRycy9lMm9E&#10;b2MueG1sUEsBAi0AFAAGAAgAAAAhAKu/xaHcAAAACwEAAA8AAAAAAAAAAAAAAAAAEQQAAGRycy9k&#10;b3ducmV2LnhtbFBLBQYAAAAABAAEAPMAAAAaBQAAAAA=&#10;" strokeweight="1.5pt"/>
            </w:pict>
          </mc:Fallback>
        </mc:AlternateContent>
      </w:r>
      <w:r w:rsidRPr="004745CC">
        <w:rPr>
          <w:rFonts w:ascii="Arial" w:hAnsi="Arial" w:cs="Arial"/>
          <w:noProof/>
        </w:rPr>
        <mc:AlternateContent>
          <mc:Choice Requires="wps">
            <w:drawing>
              <wp:anchor distT="0" distB="19050" distL="0" distR="26035" simplePos="0" relativeHeight="251695104" behindDoc="0" locked="0" layoutInCell="1" allowOverlap="1" wp14:anchorId="5449923E" wp14:editId="257C4212">
                <wp:simplePos x="0" y="0"/>
                <wp:positionH relativeFrom="column">
                  <wp:posOffset>1017905</wp:posOffset>
                </wp:positionH>
                <wp:positionV relativeFrom="paragraph">
                  <wp:posOffset>1634490</wp:posOffset>
                </wp:positionV>
                <wp:extent cx="3174365" cy="635"/>
                <wp:effectExtent l="8255" t="8255" r="8255" b="8255"/>
                <wp:wrapNone/>
                <wp:docPr id="214" name="Straight Connector 544799144"/>
                <wp:cNvGraphicFramePr/>
                <a:graphic xmlns:a="http://schemas.openxmlformats.org/drawingml/2006/main">
                  <a:graphicData uri="http://schemas.microsoft.com/office/word/2010/wordprocessingShape">
                    <wps:wsp>
                      <wps:cNvCnPr/>
                      <wps:spPr>
                        <a:xfrm>
                          <a:off x="0" y="0"/>
                          <a:ext cx="3174480" cy="72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25333F04" id="Straight Connector 544799144" o:spid="_x0000_s1026" style="position:absolute;z-index:251695104;visibility:visible;mso-wrap-style:square;mso-wrap-distance-left:0;mso-wrap-distance-top:0;mso-wrap-distance-right:2.05pt;mso-wrap-distance-bottom:1.5pt;mso-position-horizontal:absolute;mso-position-horizontal-relative:text;mso-position-vertical:absolute;mso-position-vertical-relative:text" from="80.15pt,128.7pt" to="330.1pt,1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siugEAALwDAAAOAAAAZHJzL2Uyb0RvYy54bWysU9tuEzEQfUfiHyy/k82GlkSrbPrQqrwg&#10;qKB8gONL1sL2WGM3m/w9YydsCkioqtgHrz2XM3OOx+ubg3dsrzFZCD1vZ3POdJCgbNj1/Pvj/bsV&#10;ZymLoISDoHt+1InfbN6+WY+x0wsYwCmNjEBC6sbY8yHn2DVNkoP2Is0g6kBOA+hFpiPuGoViJHTv&#10;msV8/qEZAVVEkDolst6dnHxT8Y3RMn8xJunMXM+pt1xXrOu2rM1mLbodijhYeW5DvKILL2ygohPU&#10;nciCPaH9C8pbiZDA5JkE34AxVurKgdi08z/YfBtE1JULiZPiJFP6f7Dy8/42PCDJMMbUpfiAhcXB&#10;oC9/6o8dqljHSSx9yEyS8X27vLpakaaSfMtFlbK5pEZM+aMGz8qm586GwkR0Yv8pZSpHob9CitkF&#10;NtL8XK+W1zUsgbPq3jpXnAl321uHbC/KLdavXBxB/BaG8BTUye4CuS+M6i4fnT6V+qoNs4o4tKda&#10;Zdj0VED9aM/oLlBkSTHUyJQ0/3fSObak6TqAL02comtFCHlK9DYA1p6eESnbLahjvbzKlUakinIe&#10;5zKDz89Vkcuj2/wEAAD//wMAUEsDBBQABgAIAAAAIQAhrBrR3wAAAAsBAAAPAAAAZHJzL2Rvd25y&#10;ZXYueG1sTI/BTsMwDIbvSLxDZCRuLKFsLSpNp2kSEheGNniArPHaisapmmxr9/QYLuP4259+fy6W&#10;o+vECYfQetLwOFMgkCpvW6o1fH2+PjyDCNGQNZ0n1DBhgGV5e1OY3PozbfG0i7XgEgq50dDE2OdS&#10;hqpBZ8LM90i8O/jBmchxqKUdzJnLXScTpVLpTEt8oTE9rhusvndHp2G79pts1c8/3jbx/ZBdLhNW&#10;9aT1/d24egERcYxXGH71WR1Kdtr7I9kgOs6pemJUQ7LI5iCYSFOVgNj/TRYgy0L+/6H8AQAA//8D&#10;AFBLAQItABQABgAIAAAAIQC2gziS/gAAAOEBAAATAAAAAAAAAAAAAAAAAAAAAABbQ29udGVudF9U&#10;eXBlc10ueG1sUEsBAi0AFAAGAAgAAAAhADj9If/WAAAAlAEAAAsAAAAAAAAAAAAAAAAALwEAAF9y&#10;ZWxzLy5yZWxzUEsBAi0AFAAGAAgAAAAhAH5fKyK6AQAAvAMAAA4AAAAAAAAAAAAAAAAALgIAAGRy&#10;cy9lMm9Eb2MueG1sUEsBAi0AFAAGAAgAAAAhACGsGtHfAAAACwEAAA8AAAAAAAAAAAAAAAAAFAQA&#10;AGRycy9kb3ducmV2LnhtbFBLBQYAAAAABAAEAPMAAAAgBQAAAAA=&#10;" strokeweight="1.25pt"/>
            </w:pict>
          </mc:Fallback>
        </mc:AlternateContent>
      </w:r>
      <w:r w:rsidRPr="004745CC">
        <w:rPr>
          <w:rFonts w:ascii="Arial" w:hAnsi="Arial" w:cs="Arial"/>
          <w:noProof/>
        </w:rPr>
        <mc:AlternateContent>
          <mc:Choice Requires="wps">
            <w:drawing>
              <wp:anchor distT="0" distB="23495" distL="0" distR="24130" simplePos="0" relativeHeight="251696128" behindDoc="0" locked="0" layoutInCell="1" allowOverlap="1" wp14:anchorId="2AFF7572" wp14:editId="25496624">
                <wp:simplePos x="0" y="0"/>
                <wp:positionH relativeFrom="column">
                  <wp:posOffset>4194175</wp:posOffset>
                </wp:positionH>
                <wp:positionV relativeFrom="paragraph">
                  <wp:posOffset>1633855</wp:posOffset>
                </wp:positionV>
                <wp:extent cx="1905" cy="1144905"/>
                <wp:effectExtent l="8255" t="8255" r="8255" b="8255"/>
                <wp:wrapNone/>
                <wp:docPr id="215" name="Straight Connector 1555458850"/>
                <wp:cNvGraphicFramePr/>
                <a:graphic xmlns:a="http://schemas.openxmlformats.org/drawingml/2006/main">
                  <a:graphicData uri="http://schemas.microsoft.com/office/word/2010/wordprocessingShape">
                    <wps:wsp>
                      <wps:cNvCnPr/>
                      <wps:spPr>
                        <a:xfrm>
                          <a:off x="0" y="0"/>
                          <a:ext cx="1800" cy="114480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58199D1B" id="Straight Connector 1555458850" o:spid="_x0000_s1026" style="position:absolute;z-index:251696128;visibility:visible;mso-wrap-style:square;mso-wrap-distance-left:0;mso-wrap-distance-top:0;mso-wrap-distance-right:1.9pt;mso-wrap-distance-bottom:1.85pt;mso-position-horizontal:absolute;mso-position-horizontal-relative:text;mso-position-vertical:absolute;mso-position-vertical-relative:text" from="330.25pt,128.65pt" to="330.4pt,2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15AtgEAAL0DAAAOAAAAZHJzL2Uyb0RvYy54bWysU8FuEzEQvSPxD5bvZHerFqJVNj20KhcE&#10;FdAPcOxx1sL2WLabTf6esTdsCkgIIXJwbM+bN++NZze3R2fZAWIy6AferVrOwEtUxu8H/vT14c2a&#10;s5SFV8Kih4GfIPHb7etXmyn0cIUjWgWREYlP/RQGPuYc+qZJcgQn0goDeApqjE5kOsZ9o6KYiN3Z&#10;5qpt3zYTRhUiSkiJbu/nIN9Wfq1B5k9aJ8jMDpy05brGuu7K2mw3ot9HEUYjzzLEP6hwwngqulDd&#10;iyzYczS/UTkjIybUeSXRNai1kVA9kJuu/cXNl1EEqF6oOSksbUr/j1Z+PNz5x0htmELqU3iMxcVR&#10;R1f+SR871madlmbBMTNJl926pYZKCnTd9XU5EElzyQ0x5feAjpXNwK3xxYroxeFDyjP0B6RcW88m&#10;orpZv7upsITWqAdjbQmmuN/d2cgOojxj/Z2r/QSL+OzVTG09iblYqrt8sjCX+gyaGVVMzLXKtMFS&#10;QH3rzuzWE7KkaBKyJLV/TjpjSxrUCfzbxAVdK6LPS6IzHmPV9MJI2e5QnerrVa80I/UJzvNchvDl&#10;uXbk8tVtvwMAAP//AwBQSwMEFAAGAAgAAAAhABOQ2A3gAAAACwEAAA8AAABkcnMvZG93bnJldi54&#10;bWxMj8tuwkAMRfeV+g8jV+quTHglVRoHIaRK3ZQK2g8YEpNEZDxRZoCEr6+7KkvbR9fnZqvBtupC&#10;vW8cI0wnESjiwpUNVwg/3+8vr6B8MFya1jEhjORhlT8+ZCYt3ZV3dNmHSkkI+9Qg1CF0qda+qMka&#10;P3EdsdyOrrcmyNhXuuzNVcJtq2dRFGtrGpYPteloU1Nx2p8twm7jtsm6W3x9bMPnMbndRiqqEfH5&#10;aVi/gQo0hH8Y/vRFHXJxOrgzl161CHEcLQVFmC2TOSghZCNlDgiLeRKDzjN93yH/BQAA//8DAFBL&#10;AQItABQABgAIAAAAIQC2gziS/gAAAOEBAAATAAAAAAAAAAAAAAAAAAAAAABbQ29udGVudF9UeXBl&#10;c10ueG1sUEsBAi0AFAAGAAgAAAAhADj9If/WAAAAlAEAAAsAAAAAAAAAAAAAAAAALwEAAF9yZWxz&#10;Ly5yZWxzUEsBAi0AFAAGAAgAAAAhACpzXkC2AQAAvQMAAA4AAAAAAAAAAAAAAAAALgIAAGRycy9l&#10;Mm9Eb2MueG1sUEsBAi0AFAAGAAgAAAAhABOQ2A3gAAAACwEAAA8AAAAAAAAAAAAAAAAAEAQAAGRy&#10;cy9kb3ducmV2LnhtbFBLBQYAAAAABAAEAPMAAAAdBQAAAAA=&#10;" strokeweight="1.25pt"/>
            </w:pict>
          </mc:Fallback>
        </mc:AlternateContent>
      </w:r>
      <w:r w:rsidRPr="004745CC">
        <w:rPr>
          <w:rFonts w:ascii="Arial" w:hAnsi="Arial" w:cs="Arial"/>
          <w:noProof/>
        </w:rPr>
        <mc:AlternateContent>
          <mc:Choice Requires="wps">
            <w:drawing>
              <wp:anchor distT="0" distB="13970" distL="0" distR="19685" simplePos="0" relativeHeight="251697152" behindDoc="0" locked="0" layoutInCell="1" allowOverlap="1" wp14:anchorId="0BE030BF" wp14:editId="32BAD5AC">
                <wp:simplePos x="0" y="0"/>
                <wp:positionH relativeFrom="column">
                  <wp:posOffset>2597785</wp:posOffset>
                </wp:positionH>
                <wp:positionV relativeFrom="paragraph">
                  <wp:posOffset>1365250</wp:posOffset>
                </wp:positionV>
                <wp:extent cx="12065" cy="659765"/>
                <wp:effectExtent l="8255" t="8255" r="8255" b="8255"/>
                <wp:wrapNone/>
                <wp:docPr id="216" name="Straight Connector 2136744211"/>
                <wp:cNvGraphicFramePr/>
                <a:graphic xmlns:a="http://schemas.openxmlformats.org/drawingml/2006/main">
                  <a:graphicData uri="http://schemas.microsoft.com/office/word/2010/wordprocessingShape">
                    <wps:wsp>
                      <wps:cNvCnPr/>
                      <wps:spPr>
                        <a:xfrm>
                          <a:off x="0" y="0"/>
                          <a:ext cx="12240" cy="65988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52A9BB1D" id="Straight Connector 2136744211" o:spid="_x0000_s1026" style="position:absolute;z-index:251697152;visibility:visible;mso-wrap-style:square;mso-wrap-distance-left:0;mso-wrap-distance-top:0;mso-wrap-distance-right:1.55pt;mso-wrap-distance-bottom:1.1pt;mso-position-horizontal:absolute;mso-position-horizontal-relative:text;mso-position-vertical:absolute;mso-position-vertical-relative:text" from="204.55pt,107.5pt" to="205.5pt,1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ENduQEAAL0DAAAOAAAAZHJzL2Uyb0RvYy54bWysU8lu2zAQvRfIPxC8x5KNOnUFyzkkSC9F&#10;G3T5AJocWkS5YchY9t93SLtykgJFUVQHipzlzbzH4fr24CzbAyYTfM/ns5Yz8DIo43c9//7t4XrF&#10;WcrCK2GDh54fIfHbzdWb9Rg7WIQhWAXICMSnbow9H3KOXdMkOYATaRYieHLqgE5kOuKuUShGQne2&#10;WbTtTTMGVBGDhJTIen9y8k3F1xpk/qx1gsxsz6m3XFes67aszWYtuh2KOBh5bkP8QxdOGE9FJ6h7&#10;kQV7QvMblDMSQwo6z2RwTdDaSKgciM28fcXm6yAiVC4kToqTTOn/wcpP+zv/iCTDGFOX4iMWFgeN&#10;rvypP3aoYh0nseCQmSTjfLF4S4pK8tws369WVcvmkhsx5Q8QHCubnlvjCxXRif3HlKkehf4KKWbr&#10;2Uigy9W7ZQ1LwRr1YKwtzoS77Z1FthflGutXbo4gXoRhePLqZLee3BdKdZePFk6lvoBmRhUSp1pl&#10;2mAqoH7Mz+jWU2RJ0dTIlNT+OekcW9KgTuDfJk7RtWLweUp0xgesPT0jUrbboI719ipXmpEqynme&#10;yxA+P1dFLq9u8xMAAP//AwBQSwMEFAAGAAgAAAAhAPrstfbhAAAACwEAAA8AAABkcnMvZG93bnJl&#10;di54bWxMj8FuwjAMhu+T9g6RJ+020rBuQGmKENKkXcYE2wOExrQVjVM1AVqeft5pu9nyp9/fn68G&#10;14oL9qHxpEFNEhBIpbcNVRq+v96e5iBCNGRN6wk1jBhgVdzf5Saz/ko7vOxjJTiEQmY01DF2mZSh&#10;rNGZMPEdEt+Ovncm8tpX0vbmyuGuldMkeZXONMQfatPhpsbytD87DbuN387WXfr5vo0fx9ntNmJZ&#10;jVo/PgzrJYiIQ/yD4Vef1aFgp4M/kw2i1ZAmC8Wohql64VJMpErxcNDwrOYLkEUu/3cofgAAAP//&#10;AwBQSwECLQAUAAYACAAAACEAtoM4kv4AAADhAQAAEwAAAAAAAAAAAAAAAAAAAAAAW0NvbnRlbnRf&#10;VHlwZXNdLnhtbFBLAQItABQABgAIAAAAIQA4/SH/1gAAAJQBAAALAAAAAAAAAAAAAAAAAC8BAABf&#10;cmVscy8ucmVsc1BLAQItABQABgAIAAAAIQA4xENduQEAAL0DAAAOAAAAAAAAAAAAAAAAAC4CAABk&#10;cnMvZTJvRG9jLnhtbFBLAQItABQABgAIAAAAIQD67LX24QAAAAsBAAAPAAAAAAAAAAAAAAAAABME&#10;AABkcnMvZG93bnJldi54bWxQSwUGAAAAAAQABADzAAAAIQUAAAAA&#10;" strokeweight="1.25pt"/>
            </w:pict>
          </mc:Fallback>
        </mc:AlternateContent>
      </w:r>
      <w:r w:rsidRPr="004745CC">
        <w:rPr>
          <w:rFonts w:ascii="Arial" w:hAnsi="Arial" w:cs="Arial"/>
          <w:noProof/>
        </w:rPr>
        <mc:AlternateContent>
          <mc:Choice Requires="wps">
            <w:drawing>
              <wp:anchor distT="0" distB="13335" distL="0" distR="12700" simplePos="0" relativeHeight="251698176" behindDoc="0" locked="0" layoutInCell="1" allowOverlap="1" wp14:anchorId="44A3E97F" wp14:editId="5F4187F3">
                <wp:simplePos x="0" y="0"/>
                <wp:positionH relativeFrom="column">
                  <wp:posOffset>5271770</wp:posOffset>
                </wp:positionH>
                <wp:positionV relativeFrom="paragraph">
                  <wp:posOffset>1274445</wp:posOffset>
                </wp:positionV>
                <wp:extent cx="0" cy="660400"/>
                <wp:effectExtent l="8255" t="8255" r="8255" b="8255"/>
                <wp:wrapNone/>
                <wp:docPr id="217" name="Straight Connector 30067585"/>
                <wp:cNvGraphicFramePr/>
                <a:graphic xmlns:a="http://schemas.openxmlformats.org/drawingml/2006/main">
                  <a:graphicData uri="http://schemas.microsoft.com/office/word/2010/wordprocessingShape">
                    <wps:wsp>
                      <wps:cNvCnPr/>
                      <wps:spPr>
                        <a:xfrm>
                          <a:off x="0" y="0"/>
                          <a:ext cx="0" cy="66024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0B02BF70" id="Straight Connector 30067585" o:spid="_x0000_s1026" style="position:absolute;z-index:251698176;visibility:visible;mso-wrap-style:square;mso-wrap-distance-left:0;mso-wrap-distance-top:0;mso-wrap-distance-right:1pt;mso-wrap-distance-bottom:1.05pt;mso-position-horizontal:absolute;mso-position-horizontal-relative:text;mso-position-vertical:absolute;mso-position-vertical-relative:text" from="415.1pt,100.35pt" to="415.1pt,1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2KstQEAALkDAAAOAAAAZHJzL2Uyb0RvYy54bWysU9tuEzEQfUfiHyy/k91ENFSrbPrQqrwg&#10;qIB+gGOPsxa+aexmk79n7A2bAhJCVffBa8/lzJzj8ebm6Cw7ACYTfM+Xi5Yz8DIo4/c9f/x+/+6a&#10;s5SFV8IGDz0/QeI327dvNmPsYBWGYBUgIxCfujH2fMg5dk2T5ABOpEWI4MmpAzqR6Yj7RqEYCd3Z&#10;ZtW262YMqCIGCSmR9W5y8m3F1xpk/qJ1gsxsz6m3XFes666szXYjuj2KOBh5bkO8oAsnjKeiM9Sd&#10;yII9ofkLyhmJIQWdFzK4JmhtJFQOxGbZ/sHm2yAiVC4kToqzTOn1YOXnw61/QJJhjKlL8QELi6NG&#10;V/7UHztWsU6zWHDMTE5GSdb1ul29rzo2l7yIKX+E4FjZ9NwaX2iIThw+pUy1KPRXSDFbz0Yanqvr&#10;D1c1LAVr1L2xtjgT7ne3FtlBlCusX7k1gvgtDMOTV5PdenJf6NRdPlmYSn0FzYwiAsupVpk0mAuo&#10;H8szuvUUWVI0NTIntf9OOseWNKjT97+Jc3StGHyeE53xAWtPz4iU7S6oU725ypXmo4pynuUygM/P&#10;VZHLi9v+BAAA//8DAFBLAwQUAAYACAAAACEAizhldd8AAAALAQAADwAAAGRycy9kb3ducmV2Lnht&#10;bEyP3UrDQBBG7wXfYRnBO7vbH0yJmZRSELyx0uoDbJNpEpqdDdltm/TpHfFCL2fm8H1nstXgWnWh&#10;PjSeEaYTA4q48GXDFcLX5+vTElSIlkvbeiaEkQKs8vu7zKalv/KOLvtYKQnhkFqEOsYu1ToUNTkb&#10;Jr4jltvR985GGftKl729Srhr9cyYZ+1sw9JQ2442NRWn/dkh7DZ+m6y7xcfbNr4fk9ttpKIaER8f&#10;hvULqEhD/IPhR1/UIRengz9zGVSLsJybmaAIUpOAEuJ3c0CYm0UCOs/0/x/ybwAAAP//AwBQSwEC&#10;LQAUAAYACAAAACEAtoM4kv4AAADhAQAAEwAAAAAAAAAAAAAAAAAAAAAAW0NvbnRlbnRfVHlwZXNd&#10;LnhtbFBLAQItABQABgAIAAAAIQA4/SH/1gAAAJQBAAALAAAAAAAAAAAAAAAAAC8BAABfcmVscy8u&#10;cmVsc1BLAQItABQABgAIAAAAIQBqQ2KstQEAALkDAAAOAAAAAAAAAAAAAAAAAC4CAABkcnMvZTJv&#10;RG9jLnhtbFBLAQItABQABgAIAAAAIQCLOGV13wAAAAsBAAAPAAAAAAAAAAAAAAAAAA8EAABkcnMv&#10;ZG93bnJldi54bWxQSwUGAAAAAAQABADzAAAAGwUAAAAA&#10;" strokeweight="1.25pt"/>
            </w:pict>
          </mc:Fallback>
        </mc:AlternateContent>
      </w:r>
      <w:r w:rsidRPr="004745CC">
        <w:rPr>
          <w:rFonts w:ascii="Arial" w:hAnsi="Arial" w:cs="Arial"/>
          <w:noProof/>
        </w:rPr>
        <mc:AlternateContent>
          <mc:Choice Requires="wps">
            <w:drawing>
              <wp:anchor distT="0" distB="20320" distL="0" distR="19050" simplePos="0" relativeHeight="251699200" behindDoc="0" locked="0" layoutInCell="1" allowOverlap="1" wp14:anchorId="700954CF" wp14:editId="310779BE">
                <wp:simplePos x="0" y="0"/>
                <wp:positionH relativeFrom="column">
                  <wp:posOffset>480060</wp:posOffset>
                </wp:positionH>
                <wp:positionV relativeFrom="paragraph">
                  <wp:posOffset>2488565</wp:posOffset>
                </wp:positionV>
                <wp:extent cx="635" cy="284480"/>
                <wp:effectExtent l="8255" t="8255" r="8255" b="8255"/>
                <wp:wrapNone/>
                <wp:docPr id="218" name="Straight Connector 1681987177"/>
                <wp:cNvGraphicFramePr/>
                <a:graphic xmlns:a="http://schemas.openxmlformats.org/drawingml/2006/main">
                  <a:graphicData uri="http://schemas.microsoft.com/office/word/2010/wordprocessingShape">
                    <wps:wsp>
                      <wps:cNvCnPr/>
                      <wps:spPr>
                        <a:xfrm>
                          <a:off x="0" y="0"/>
                          <a:ext cx="720" cy="28440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0011513C" id="Straight Connector 1681987177" o:spid="_x0000_s1026" style="position:absolute;z-index:251699200;visibility:visible;mso-wrap-style:square;mso-wrap-distance-left:0;mso-wrap-distance-top:0;mso-wrap-distance-right:1.5pt;mso-wrap-distance-bottom:1.6pt;mso-position-horizontal:absolute;mso-position-horizontal-relative:text;mso-position-vertical:absolute;mso-position-vertical-relative:text" from="37.8pt,195.95pt" to="37.85pt,2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j3VuAEAALsDAAAOAAAAZHJzL2Uyb0RvYy54bWysU8lu2zAQvRfoPxC815KNLIZgOYcE6aVI&#10;gi4fQJNDiwg3DBnL/vsOaVdOG6AoiuhAkbO8mfc4XN3snWU7wGSC7/l81nIGXgZl/LbnP77ff1py&#10;lrLwStjgoecHSPxm/fHDaowdLMIQrAJkBOJTN8aeDznHrmmSHMCJNAsRPDl1QCcyHXHbKBQjoTvb&#10;LNr2qhkDqohBQkpkvTs6+briaw0yP2qdIDPbc+ot1xXruilrs16JbosiDkae2hD/0YUTxlPRCepO&#10;ZMFe0LyBckZiSEHnmQyuCVobCZUDsZm3f7D5NogIlQuJk+IkU3o/WPmwu/VPSDKMMXUpPmFhsdfo&#10;yp/6Y/sq1mESC/aZSTJeL0hPSfbF8uKirUo258yIKX+G4FjZ9NwaX4iITuy+pEzVKPRXSDFbz0Ya&#10;n8vl9WUNS8EadW+sLc6E282tRbYT5RLrV+6NIH4Lw/Di1dFuPbnPhOouHywcS30FzYwiCvNjrTJr&#10;MBVQz/MTuvUUWVI0NTIltX9POsWWNKjz96+JU3StGHyeEp3xAWtPr4iU7SaoQ727ypUmpIpymuYy&#10;gq/PVZHzm1v/BAAA//8DAFBLAwQUAAYACAAAACEASSQ8m+AAAAAJAQAADwAAAGRycy9kb3ducmV2&#10;LnhtbEyPQW7CMBBF95V6B2sqdVccCsQlzQQhpErdlAraA5h4SKLG4yg2kHD6uquyHP2n/9/kq8G2&#10;4ky9bxwjTCcJCOLSmYYrhO+vt6cXED5oNrp1TAgjeVgV93e5zoy78I7O+1CJWMI+0wh1CF0mpS9r&#10;stpPXEccs6PrrQ7x7Ctpen2J5baVz0mSSqsbjgu17mhTU/mzP1mE3cZt1bqbf75vw8dRXa8jldWI&#10;+PgwrF9BBBrCPwx/+lEdiuh0cCc2XrQIapFGEmG2nC5BREAtFIgDwnyWKpBFLm8/KH4BAAD//wMA&#10;UEsBAi0AFAAGAAgAAAAhALaDOJL+AAAA4QEAABMAAAAAAAAAAAAAAAAAAAAAAFtDb250ZW50X1R5&#10;cGVzXS54bWxQSwECLQAUAAYACAAAACEAOP0h/9YAAACUAQAACwAAAAAAAAAAAAAAAAAvAQAAX3Jl&#10;bHMvLnJlbHNQSwECLQAUAAYACAAAACEAxqI91bgBAAC7AwAADgAAAAAAAAAAAAAAAAAuAgAAZHJz&#10;L2Uyb0RvYy54bWxQSwECLQAUAAYACAAAACEASSQ8m+AAAAAJAQAADwAAAAAAAAAAAAAAAAASBAAA&#10;ZHJzL2Rvd25yZXYueG1sUEsFBgAAAAAEAAQA8wAAAB8FAAAAAA==&#10;" strokeweight="1.25pt"/>
            </w:pict>
          </mc:Fallback>
        </mc:AlternateContent>
      </w:r>
      <w:r w:rsidRPr="004745CC">
        <w:rPr>
          <w:rFonts w:ascii="Arial" w:hAnsi="Arial" w:cs="Arial"/>
          <w:noProof/>
        </w:rPr>
        <mc:AlternateContent>
          <mc:Choice Requires="wps">
            <w:drawing>
              <wp:anchor distT="0" distB="23495" distL="0" distR="20320" simplePos="0" relativeHeight="251700224" behindDoc="0" locked="0" layoutInCell="1" allowOverlap="1" wp14:anchorId="06D64146" wp14:editId="6492C656">
                <wp:simplePos x="0" y="0"/>
                <wp:positionH relativeFrom="column">
                  <wp:posOffset>1607185</wp:posOffset>
                </wp:positionH>
                <wp:positionV relativeFrom="paragraph">
                  <wp:posOffset>2492375</wp:posOffset>
                </wp:positionV>
                <wp:extent cx="10795" cy="1475105"/>
                <wp:effectExtent l="8255" t="8255" r="8255" b="8255"/>
                <wp:wrapNone/>
                <wp:docPr id="219" name="Straight Connector 323178938"/>
                <wp:cNvGraphicFramePr/>
                <a:graphic xmlns:a="http://schemas.openxmlformats.org/drawingml/2006/main">
                  <a:graphicData uri="http://schemas.microsoft.com/office/word/2010/wordprocessingShape">
                    <wps:wsp>
                      <wps:cNvCnPr/>
                      <wps:spPr>
                        <a:xfrm>
                          <a:off x="0" y="0"/>
                          <a:ext cx="10800" cy="147528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115CC47B" id="Straight Connector 323178938" o:spid="_x0000_s1026" style="position:absolute;z-index:251700224;visibility:visible;mso-wrap-style:square;mso-wrap-distance-left:0;mso-wrap-distance-top:0;mso-wrap-distance-right:1.6pt;mso-wrap-distance-bottom:1.85pt;mso-position-horizontal:absolute;mso-position-horizontal-relative:text;mso-position-vertical:absolute;mso-position-vertical-relative:text" from="126.55pt,196.25pt" to="127.4pt,3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MouQEAAL4DAAAOAAAAZHJzL2Uyb0RvYy54bWysU9uO0zAQfUfiHyy/0yQVZauo6T7sanlB&#10;sAL2A1x73Fj4prG3af+esVvSBSSEEHlw7LmcmXM83twenWUHwGSCH3i3aDkDL4Myfj/wp68Pb9ac&#10;pSy8EjZ4GPgJEr/dvn61mWIPyzAGqwAZgfjUT3HgY86xb5okR3AiLUIET04d0IlMR9w3CsVE6M42&#10;y7Z910wBVcQgISWy3p+dfFvxtQaZP2mdIDM7cOot1xXruitrs92Ifo8ijkZe2hD/0IUTxlPRGepe&#10;ZMGe0fwG5YzEkILOCxlcE7Q2EioHYtO1v7D5MooIlQuJk+IsU/p/sPLj4c4/IskwxdSn+IiFxVGj&#10;K3/qjx2rWKdZLDhmJsnYteuWFJXk6d7erJbrKmZzTY6Y8nsIjpXNwK3xhYvoxeFDylSQQn+EFLP1&#10;bCKo1fpmVcNSsEY9GGuLM+F+d2eRHUS5x/qVqyOIn8IwPHt1tltP7iunussnC+dSn0EzowqLc60y&#10;bjAXUN+6C7r1FFlSNDUyJ7V/TrrEljSoI/i3iXN0rRh8nhOd8QFrTy+IlO0uqFO9vsqVhqSKchno&#10;MoUvz1WR67PbfgcAAP//AwBQSwMEFAAGAAgAAAAhANUAGxPhAAAACwEAAA8AAABkcnMvZG93bnJl&#10;di54bWxMj8FuwjAMhu+T9g6RJ+02UgKFrWuKENKkXcYE2wOExrTVGqdqArQ8/bzTuNnyp9/fn68G&#10;14oz9qHxpGE6SUAgld42VGn4/np7egYRoiFrWk+oYcQAq+L+LjeZ9Rfa4XkfK8EhFDKjoY6xy6QM&#10;ZY3OhInvkPh29L0zkde+krY3Fw53rVRJspDONMQfatPhpsbyZ39yGnYbv12uu/nn+zZ+HJfX64hl&#10;NWr9+DCsX0FEHOI/DH/6rA4FOx38iWwQrQaVzqaMapi9qBQEEyqdc5mDhoXiQRa5vO1Q/AIAAP//&#10;AwBQSwECLQAUAAYACAAAACEAtoM4kv4AAADhAQAAEwAAAAAAAAAAAAAAAAAAAAAAW0NvbnRlbnRf&#10;VHlwZXNdLnhtbFBLAQItABQABgAIAAAAIQA4/SH/1gAAAJQBAAALAAAAAAAAAAAAAAAAAC8BAABf&#10;cmVscy8ucmVsc1BLAQItABQABgAIAAAAIQC+reMouQEAAL4DAAAOAAAAAAAAAAAAAAAAAC4CAABk&#10;cnMvZTJvRG9jLnhtbFBLAQItABQABgAIAAAAIQDVABsT4QAAAAsBAAAPAAAAAAAAAAAAAAAAABME&#10;AABkcnMvZG93bnJldi54bWxQSwUGAAAAAAQABADzAAAAIQUAAAAA&#10;" strokeweight="1.25pt"/>
            </w:pict>
          </mc:Fallback>
        </mc:AlternateContent>
      </w:r>
      <w:r w:rsidRPr="004745CC">
        <w:rPr>
          <w:rFonts w:ascii="Arial" w:hAnsi="Arial" w:cs="Arial"/>
          <w:noProof/>
        </w:rPr>
        <mc:AlternateContent>
          <mc:Choice Requires="wps">
            <w:drawing>
              <wp:anchor distT="0" distB="12700" distL="0" distR="13970" simplePos="0" relativeHeight="251701248" behindDoc="0" locked="0" layoutInCell="1" allowOverlap="1" wp14:anchorId="6DCFBC03" wp14:editId="556CB912">
                <wp:simplePos x="0" y="0"/>
                <wp:positionH relativeFrom="column">
                  <wp:posOffset>480695</wp:posOffset>
                </wp:positionH>
                <wp:positionV relativeFrom="paragraph">
                  <wp:posOffset>2496185</wp:posOffset>
                </wp:positionV>
                <wp:extent cx="1129030" cy="0"/>
                <wp:effectExtent l="8255" t="8255" r="8255" b="8255"/>
                <wp:wrapNone/>
                <wp:docPr id="220" name="Straight Connector 1869098150"/>
                <wp:cNvGraphicFramePr/>
                <a:graphic xmlns:a="http://schemas.openxmlformats.org/drawingml/2006/main">
                  <a:graphicData uri="http://schemas.microsoft.com/office/word/2010/wordprocessingShape">
                    <wps:wsp>
                      <wps:cNvCnPr/>
                      <wps:spPr>
                        <a:xfrm>
                          <a:off x="0" y="0"/>
                          <a:ext cx="1128960" cy="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21607E48" id="Straight Connector 1869098150" o:spid="_x0000_s1026" style="position:absolute;z-index:251701248;visibility:visible;mso-wrap-style:square;mso-wrap-distance-left:0;mso-wrap-distance-top:0;mso-wrap-distance-right:1.1pt;mso-wrap-distance-bottom:1pt;mso-position-horizontal:absolute;mso-position-horizontal-relative:text;mso-position-vertical:absolute;mso-position-vertical-relative:text" from="37.85pt,196.55pt" to="126.75pt,1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bqPtQEAALoDAAAOAAAAZHJzL2Uyb0RvYy54bWysU9tuGyEQfa/Uf0C817trKam78joPidKX&#10;qo16+QAMgxcFGATEa/99B+ys01aqqir7wMJczsw5DOubg7NsDzEZ9APvFi1n4CUq43cD//H9/t2K&#10;s5SFV8Kih4EfIfGbzds36yn0sMQRrYLICMSnfgoDH3MOfdMkOYITaYEBPDk1RicyHeOuUVFMhO5s&#10;s2zb62bCqEJECSmR9e7k5JuKrzXI/EXrBJnZgVNvua6xrtuyNpu16HdRhNHIcxviP7pwwngqOkPd&#10;iSzYUzR/QDkjIybUeSHRNai1kVA5EJuu/Y3Nt1EEqFxInBRmmdLrwcrP+1v/EEmGKaQ+hYdYWBx0&#10;dOVP/bFDFes4iwWHzCQZu265+nBNmspnX3NJDDHlj4COlc3ArfGFh+jF/lPKVIxCn0OK2Xo2EeLV&#10;6v1VDUtojbo31hZnirvtrY1sL8od1q9cG0H8EhbxyauT3XpyX/jUXT5aOJX6CpoZVRicapVRg7mA&#10;euzO6NZTZEnR1Mic1P496Rxb0qCO378mztG1Ivo8JzrjMdaeXhAp2y2qY726ypUGpIpyHuYygS/P&#10;VZHLk9v8BAAA//8DAFBLAwQUAAYACAAAACEAllq+od8AAAAKAQAADwAAAGRycy9kb3ducmV2Lnht&#10;bEyP0WrCQBBF3wv+wzIF3+pG05g2zUZEKPSlFrUfMGbHJDQ7G7KrJn59t1BoH2fmcOfcfDWYVlyo&#10;d41lBfNZBIK4tLrhSsHn4fXhCYTzyBpby6RgJAerYnKXY6btlXd02ftKhBB2GSqove8yKV1Zk0E3&#10;sx1xuJ1sb9CHsa+k7vEawk0rF1G0lAYbDh9q7GhTU/m1PxsFu43dpuvu8eNt699P6e02UlmNSk3v&#10;h/ULCE+D/4PhRz+oQxGcjvbM2olWQZqkgVQQP8dzEAFYJHEC4vi7kUUu/1covgEAAP//AwBQSwEC&#10;LQAUAAYACAAAACEAtoM4kv4AAADhAQAAEwAAAAAAAAAAAAAAAAAAAAAAW0NvbnRlbnRfVHlwZXNd&#10;LnhtbFBLAQItABQABgAIAAAAIQA4/SH/1gAAAJQBAAALAAAAAAAAAAAAAAAAAC8BAABfcmVscy8u&#10;cmVsc1BLAQItABQABgAIAAAAIQD0BbqPtQEAALoDAAAOAAAAAAAAAAAAAAAAAC4CAABkcnMvZTJv&#10;RG9jLnhtbFBLAQItABQABgAIAAAAIQCWWr6h3wAAAAoBAAAPAAAAAAAAAAAAAAAAAA8EAABkcnMv&#10;ZG93bnJldi54bWxQSwUGAAAAAAQABADzAAAAGwUAAAAA&#10;" strokeweight="1.25pt"/>
            </w:pict>
          </mc:Fallback>
        </mc:AlternateContent>
      </w:r>
      <w:r w:rsidRPr="004745CC">
        <w:rPr>
          <w:rFonts w:ascii="Arial" w:hAnsi="Arial" w:cs="Arial"/>
          <w:noProof/>
        </w:rPr>
        <mc:AlternateContent>
          <mc:Choice Requires="wps">
            <w:drawing>
              <wp:anchor distT="0" distB="15875" distL="0" distR="12700" simplePos="0" relativeHeight="251703296" behindDoc="0" locked="0" layoutInCell="1" allowOverlap="1" wp14:anchorId="4704DCA7" wp14:editId="2091C8D6">
                <wp:simplePos x="0" y="0"/>
                <wp:positionH relativeFrom="column">
                  <wp:posOffset>473710</wp:posOffset>
                </wp:positionH>
                <wp:positionV relativeFrom="paragraph">
                  <wp:posOffset>3013075</wp:posOffset>
                </wp:positionV>
                <wp:extent cx="635" cy="1050925"/>
                <wp:effectExtent l="8255" t="8255" r="8255" b="8255"/>
                <wp:wrapNone/>
                <wp:docPr id="222" name="Straight Connector 29896193"/>
                <wp:cNvGraphicFramePr/>
                <a:graphic xmlns:a="http://schemas.openxmlformats.org/drawingml/2006/main">
                  <a:graphicData uri="http://schemas.microsoft.com/office/word/2010/wordprocessingShape">
                    <wps:wsp>
                      <wps:cNvCnPr/>
                      <wps:spPr>
                        <a:xfrm>
                          <a:off x="0" y="0"/>
                          <a:ext cx="720" cy="105084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24484C3E" id="Straight Connector 29896193" o:spid="_x0000_s1026" style="position:absolute;z-index:251703296;visibility:visible;mso-wrap-style:square;mso-wrap-distance-left:0;mso-wrap-distance-top:0;mso-wrap-distance-right:1pt;mso-wrap-distance-bottom:1.25pt;mso-position-horizontal:absolute;mso-position-horizontal-relative:text;mso-position-vertical:absolute;mso-position-vertical-relative:text" from="37.3pt,237.25pt" to="37.35pt,3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yceuQEAALwDAAAOAAAAZHJzL2Uyb0RvYy54bWysU9uO0zAQfUfiHyy/0yQVZauo6T7sanlB&#10;sAL2A1xfGgvbY429Tfv3jN2SLiAhhMiDY8/lzJzj8eb26B07aEwWwsC7RcuZDhKUDfuBP319eLPm&#10;LGURlHAQ9MBPOvHb7etXmyn2egkjOKWREUhI/RQHPuYc+6ZJctRepAVEHchpAL3IdMR9o1BMhO5d&#10;s2zbd80EqCKC1CmR9f7s5NuKb4yW+ZMxSWfmBk695bpiXXdlbbYb0e9RxNHKSxviH7rwwgYqOkPd&#10;iyzYM9rfoLyVCAlMXkjwDRhjpa4ciE3X/sLmyyiirlxInBRnmdL/g5UfD3fhEUmGKaY+xUcsLI4G&#10;fflTf+xYxTrNYuljZpKMN0vSU5K9a1ft+m2VsrmmRkz5vQbPymbgzobCRPTi8CFlKkehP0KK2QU2&#10;EdRqfbOqYQmcVQ/WueJMuN/dOWQHUW6xfuXiCOKnMITnoM52F8h9ZVR3+eT0udRnbZhVxKE71yrD&#10;pucC6lt3QXeBIkuKoUbmpPbPSZfYkqbrAP5t4hxdK0LIc6K3AbD29IJI2e5AnerlVa40IlWUyziX&#10;GXx5ropcH932OwAAAP//AwBQSwMEFAAGAAgAAAAhAOdZdLbeAAAACQEAAA8AAABkcnMvZG93bnJl&#10;di54bWxMj0FOwzAQRfdI3MEaJHbUAZkYhUyqqhISG4racgA3niYR8TiK3Tbp6TErWI7+0/9vyuXk&#10;enGmMXSeER4XGQji2tuOG4Sv/dvDC4gQDVvTeyaEmQIsq9ub0hTWX3hL511sRCrhUBiENsahkDLU&#10;LTkTFn4gTtnRj87EdI6NtKO5pHLXy6csy6UzHaeF1gy0bqn+3p0cwnbtN3o1qM/3Tfw46ut1prqZ&#10;Ee/vptUriEhT/IPhVz+pQ5WcDv7ENogeQas8kQhKq2cQCdBKgzgg5CrLQFal/P9B9QMAAP//AwBQ&#10;SwECLQAUAAYACAAAACEAtoM4kv4AAADhAQAAEwAAAAAAAAAAAAAAAAAAAAAAW0NvbnRlbnRfVHlw&#10;ZXNdLnhtbFBLAQItABQABgAIAAAAIQA4/SH/1gAAAJQBAAALAAAAAAAAAAAAAAAAAC8BAABfcmVs&#10;cy8ucmVsc1BLAQItABQABgAIAAAAIQDooyceuQEAALwDAAAOAAAAAAAAAAAAAAAAAC4CAABkcnMv&#10;ZTJvRG9jLnhtbFBLAQItABQABgAIAAAAIQDnWXS23gAAAAkBAAAPAAAAAAAAAAAAAAAAABMEAABk&#10;cnMvZG93bnJldi54bWxQSwUGAAAAAAQABADzAAAAHgUAAAAA&#10;" strokeweight="1.25pt"/>
            </w:pict>
          </mc:Fallback>
        </mc:AlternateContent>
      </w:r>
      <w:r w:rsidRPr="004745CC">
        <w:rPr>
          <w:rFonts w:ascii="Arial" w:hAnsi="Arial" w:cs="Arial"/>
          <w:noProof/>
        </w:rPr>
        <mc:AlternateContent>
          <mc:Choice Requires="wps">
            <w:drawing>
              <wp:anchor distT="0" distB="22860" distL="0" distR="20320" simplePos="0" relativeHeight="251704320" behindDoc="0" locked="0" layoutInCell="1" allowOverlap="1" wp14:anchorId="13D28F3D" wp14:editId="0FCDD44E">
                <wp:simplePos x="0" y="0"/>
                <wp:positionH relativeFrom="column">
                  <wp:posOffset>2597150</wp:posOffset>
                </wp:positionH>
                <wp:positionV relativeFrom="paragraph">
                  <wp:posOffset>2352040</wp:posOffset>
                </wp:positionV>
                <wp:extent cx="10795" cy="231775"/>
                <wp:effectExtent l="8255" t="8255" r="8255" b="8255"/>
                <wp:wrapNone/>
                <wp:docPr id="223" name="Straight Connector 1715008098"/>
                <wp:cNvGraphicFramePr/>
                <a:graphic xmlns:a="http://schemas.openxmlformats.org/drawingml/2006/main">
                  <a:graphicData uri="http://schemas.microsoft.com/office/word/2010/wordprocessingShape">
                    <wps:wsp>
                      <wps:cNvCnPr/>
                      <wps:spPr>
                        <a:xfrm>
                          <a:off x="0" y="0"/>
                          <a:ext cx="10800" cy="23184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113569C3" id="Straight Connector 1715008098" o:spid="_x0000_s1026" style="position:absolute;z-index:251704320;visibility:visible;mso-wrap-style:square;mso-wrap-distance-left:0;mso-wrap-distance-top:0;mso-wrap-distance-right:1.6pt;mso-wrap-distance-bottom:1.8pt;mso-position-horizontal:absolute;mso-position-horizontal-relative:text;mso-position-vertical:absolute;mso-position-vertical-relative:text" from="204.5pt,185.2pt" to="205.35pt,20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bCuQEAAL0DAAAOAAAAZHJzL2Uyb0RvYy54bWysU01vEzEQvSPxHyzfye4GCtEqmx5alQuC&#10;CsoPcOxx1sL2WLabTf49YydsCkioqtiD156PN/Oex+vrg7NsDzEZ9APvFi1n4CUq43cD//5w92bF&#10;WcrCK2HRw8CPkPj15vWr9RR6WOKIVkFkBOJTP4WBjzmHvmmSHMGJtMAAnpwaoxOZjnHXqCgmQne2&#10;Wbbt+2bCqEJECSmR9fbk5JuKrzXI/EXrBJnZgVNvua6xrtuyNpu16HdRhNHIcxviBV04YTwVnaFu&#10;RRbsMZq/oJyRERPqvJDoGtTaSKgciE3X/sHm2ygCVC4kTgqzTOn/wcrP+xt/H0mGKaQ+hftYWBx0&#10;dOVP/bFDFes4iwWHzCQZu3bVkqKSPMu33epd1bK55IaY8kdAx8pm4Nb4QkX0Yv8pZapHob9Citl6&#10;NhHo1erDVQ1LaI26M9YWZ4q77Y2NbC/KNdav3BxB/BYW8dGrk916cl8o1V0+WjiV+gqaGVVInGqV&#10;aYO5gPrRndGtp8iSoqmROan9d9I5tqRBncDnJs7RtSL6PCc64zHWnp4QKdstqmO9vcqVZqSKcp7n&#10;MoRPz1WRy6vb/AQAAP//AwBQSwMEFAAGAAgAAAAhAEFQ4WbgAAAACwEAAA8AAABkcnMvZG93bnJl&#10;di54bWxMj8FuwjAQRO+V+g/WIvVWbNqIlDQOQkiVeikVtB9g4iWJiNdRvEDC19ecynE0o5k3+XJw&#10;rThjHxpPGmZTBQKp9LahSsPvz8fzG4jAhqxpPaGGEQMsi8eH3GTWX2iL5x1XIpZQyIyGmrnLpAxl&#10;jc6Eqe+QonfwvTMcZV9J25tLLHetfFFqLp1pKC7UpsN1jeVxd3Iatmu/SVdd8v254a9Der2OWFaj&#10;1k+TYfUOgnHg/zDc8CM6FJFp709kg2g1JGoRv7CG11QlIGIimakUxP5mzRcgi1zefyj+AAAA//8D&#10;AFBLAQItABQABgAIAAAAIQC2gziS/gAAAOEBAAATAAAAAAAAAAAAAAAAAAAAAABbQ29udGVudF9U&#10;eXBlc10ueG1sUEsBAi0AFAAGAAgAAAAhADj9If/WAAAAlAEAAAsAAAAAAAAAAAAAAAAALwEAAF9y&#10;ZWxzLy5yZWxzUEsBAi0AFAAGAAgAAAAhANo6NsK5AQAAvQMAAA4AAAAAAAAAAAAAAAAALgIAAGRy&#10;cy9lMm9Eb2MueG1sUEsBAi0AFAAGAAgAAAAhAEFQ4WbgAAAACwEAAA8AAAAAAAAAAAAAAAAAEwQA&#10;AGRycy9kb3ducmV2LnhtbFBLBQYAAAAABAAEAPMAAAAgBQAAAAA=&#10;" strokeweight="1.25pt"/>
            </w:pict>
          </mc:Fallback>
        </mc:AlternateContent>
      </w:r>
      <w:r w:rsidRPr="004745CC">
        <w:rPr>
          <w:rFonts w:ascii="Arial" w:hAnsi="Arial" w:cs="Arial"/>
          <w:noProof/>
        </w:rPr>
        <mc:AlternateContent>
          <mc:Choice Requires="wps">
            <w:drawing>
              <wp:anchor distT="0" distB="12700" distL="0" distR="6350" simplePos="0" relativeHeight="251705344" behindDoc="0" locked="0" layoutInCell="1" allowOverlap="1" wp14:anchorId="66567034" wp14:editId="1D1B59C1">
                <wp:simplePos x="0" y="0"/>
                <wp:positionH relativeFrom="column">
                  <wp:posOffset>2404745</wp:posOffset>
                </wp:positionH>
                <wp:positionV relativeFrom="paragraph">
                  <wp:posOffset>2580005</wp:posOffset>
                </wp:positionV>
                <wp:extent cx="1200785" cy="635"/>
                <wp:effectExtent l="8255" t="8255" r="8255" b="8255"/>
                <wp:wrapNone/>
                <wp:docPr id="224" name="Straight Connector 210"/>
                <wp:cNvGraphicFramePr/>
                <a:graphic xmlns:a="http://schemas.openxmlformats.org/drawingml/2006/main">
                  <a:graphicData uri="http://schemas.microsoft.com/office/word/2010/wordprocessingShape">
                    <wps:wsp>
                      <wps:cNvCnPr/>
                      <wps:spPr>
                        <a:xfrm>
                          <a:off x="0" y="0"/>
                          <a:ext cx="1200960" cy="72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32DE849D" id="Straight Connector 210" o:spid="_x0000_s1026" style="position:absolute;z-index:251705344;visibility:visible;mso-wrap-style:square;mso-wrap-distance-left:0;mso-wrap-distance-top:0;mso-wrap-distance-right:.5pt;mso-wrap-distance-bottom:1pt;mso-position-horizontal:absolute;mso-position-horizontal-relative:text;mso-position-vertical:absolute;mso-position-vertical-relative:text" from="189.35pt,203.15pt" to="283.9pt,20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67ktwEAALwDAAAOAAAAZHJzL2Uyb0RvYy54bWysU9uO0zAQfUfiHyy/06SV9kLUdB92tbwg&#10;WHH5ANceNxaOxxp7m/bvGbslXUBCCJEHx57LmTnH4/XdYfRiD5Qchl4uF60UEDQaF3a9/Prl8c2t&#10;FCmrYJTHAL08QpJ3m9ev1lPsYIUDegMkGCSkboq9HHKOXdMkPcCo0gIjBHZapFFlPtKuMaQmRh99&#10;s2rb62ZCMpFQQ0psfTg55abiWws6f7Q2QRa+l9xbrivVdVvWZrNW3Y5UHJw+t6H+oYtRucBFZ6gH&#10;lZV4Jvcb1Og0YUKbFxrHBq11GioHZrNsf2HzeVARKhcWJ8VZpvT/YPWH/X14IpZhiqlL8YkKi4Ol&#10;sfy5P3GoYh1nseCQhWbjkuV/e82aavbdrKqUzSU1UsrvAEdRNr30LhQmqlP79ylzOQ79EVLMPoiJ&#10;Ma9ub65qWELvzKPzvjgT7bb3nsRelVusX7k4hvgpjPA5mJPdB3ZfGNVdPno4lfoEVjhTOJxqlWGD&#10;uYD5tjyj+8CRJcVyI3NS++ekc2xJgzqAf5s4R9eKGPKcOLqAVHt6QaRst2iO9fIqVx6RKsp5nMsM&#10;vjxXRS6PbvMdAAD//wMAUEsDBBQABgAIAAAAIQD7tdUR4AAAAAsBAAAPAAAAZHJzL2Rvd25yZXYu&#10;eG1sTI/BTsMwDIbvSLxDZCRuLIWVZipNp2kSEheGNniArPHaisapmmxr9/QYLuNo+9Pv7y+Wo+vE&#10;CYfQetLwOEtAIFXetlRr+Pp8fViACNGQNZ0n1DBhgGV5e1OY3PozbfG0i7XgEAq50dDE2OdShqpB&#10;Z8LM90h8O/jBmcjjUEs7mDOHu04+JUkmnWmJPzSmx3WD1ffu6DRs136jVn368baJ7wd1uUxY1ZPW&#10;93fj6gVExDFeYfjVZ3Uo2Wnvj2SD6DTM1UIxqiFNsjkIJp4zxWX2f5sUZFnI/x3KHwAAAP//AwBQ&#10;SwECLQAUAAYACAAAACEAtoM4kv4AAADhAQAAEwAAAAAAAAAAAAAAAAAAAAAAW0NvbnRlbnRfVHlw&#10;ZXNdLnhtbFBLAQItABQABgAIAAAAIQA4/SH/1gAAAJQBAAALAAAAAAAAAAAAAAAAAC8BAABfcmVs&#10;cy8ucmVsc1BLAQItABQABgAIAAAAIQAfn67ktwEAALwDAAAOAAAAAAAAAAAAAAAAAC4CAABkcnMv&#10;ZTJvRG9jLnhtbFBLAQItABQABgAIAAAAIQD7tdUR4AAAAAsBAAAPAAAAAAAAAAAAAAAAABEEAABk&#10;cnMvZG93bnJldi54bWxQSwUGAAAAAAQABADzAAAAHgUAAAAA&#10;" strokeweight="1.25pt"/>
            </w:pict>
          </mc:Fallback>
        </mc:AlternateContent>
      </w:r>
      <w:r w:rsidRPr="004745CC">
        <w:rPr>
          <w:rFonts w:ascii="Arial" w:hAnsi="Arial" w:cs="Arial"/>
          <w:noProof/>
        </w:rPr>
        <mc:AlternateContent>
          <mc:Choice Requires="wps">
            <w:drawing>
              <wp:anchor distT="0" distB="29845" distL="0" distR="27305" simplePos="0" relativeHeight="251706368" behindDoc="0" locked="0" layoutInCell="1" allowOverlap="1" wp14:anchorId="3D4EF2F1" wp14:editId="18CAD960">
                <wp:simplePos x="0" y="0"/>
                <wp:positionH relativeFrom="column">
                  <wp:posOffset>3613785</wp:posOffset>
                </wp:positionH>
                <wp:positionV relativeFrom="paragraph">
                  <wp:posOffset>3432810</wp:posOffset>
                </wp:positionV>
                <wp:extent cx="2087880" cy="8890"/>
                <wp:effectExtent l="8255" t="8255" r="8255" b="8255"/>
                <wp:wrapNone/>
                <wp:docPr id="225" name="Straight Connector 213"/>
                <wp:cNvGraphicFramePr/>
                <a:graphic xmlns:a="http://schemas.openxmlformats.org/drawingml/2006/main">
                  <a:graphicData uri="http://schemas.microsoft.com/office/word/2010/wordprocessingShape">
                    <wps:wsp>
                      <wps:cNvCnPr/>
                      <wps:spPr>
                        <a:xfrm flipV="1">
                          <a:off x="0" y="0"/>
                          <a:ext cx="2088000" cy="900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06035F54" id="Straight Connector 213" o:spid="_x0000_s1026" style="position:absolute;flip:y;z-index:251706368;visibility:visible;mso-wrap-style:square;mso-wrap-distance-left:0;mso-wrap-distance-top:0;mso-wrap-distance-right:2.15pt;mso-wrap-distance-bottom:2.35pt;mso-position-horizontal:absolute;mso-position-horizontal-relative:text;mso-position-vertical:absolute;mso-position-vertical-relative:text" from="284.55pt,270.3pt" to="448.9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QPDwQEAAMcDAAAOAAAAZHJzL2Uyb0RvYy54bWysU01v2zAMvQ/YfxB0X+wE6JYZcXpo0V2G&#10;rdjW3RWJioXpC5QaJ/9+lOy53cdhGOaDQInk43skvbs+O8tOgMkE3/P1quUMvAzK+GPPH77cvdpy&#10;lrLwStjgoecXSPx6//LFbowdbMIQrAJkBOJTN8aeDznHrmmSHMCJtAoRPDl1QCcyXfHYKBQjoTvb&#10;bNr2dTMGVBGDhJTo9XZy8n3F1xpk/qh1gsxsz4lbrifW81DOZr8T3RFFHIycaYh/YOGE8VR0gboV&#10;WbBHNL9BOSMxpKDzSgbXBK2NhKqB1KzbX9R8HkSEqoWak+LSpvT/YOWH042/R2rDGFOX4j0WFWeN&#10;jmlr4leaadVFTNm5tu2ytA3OmUl63LTbbdtSdyX53haL4JoJpaBFTPkdBMeK0XNrfBElOnF6n/IU&#10;+iOkPFvPRip7tX1zVcNSsEbdGWuLM+HxcGORnUQZaP3maj+FYXj0aoK2nsg8iatWvliYSn0CzYwi&#10;EZPMunewFFDf1jO69RRZUjQRWZLaiWBZ1j8lzbElDeou/m3iEl0rBp+XRGd8wMrpmZBiHoK61DlW&#10;rbQtdQTzZpd1fH6vHXn6//bfAQAA//8DAFBLAwQUAAYACAAAACEA/EQlqN4AAAALAQAADwAAAGRy&#10;cy9kb3ducmV2LnhtbEyPy07DMBBF90j8gzVI7KjdCEIS4lQ8JSTYtOEDpvGQRMR2iJ02/D3TFezm&#10;cXTnTLlZ7CAONIXeOw3rlQJBrvGmd62Gj/rlKgMRIjqDg3ek4YcCbKrzsxIL449uS4ddbAWHuFCg&#10;hi7GsZAyNB1ZDCs/kuPdp58sRm6nVpoJjxxuB5kolUqLveMLHY702FHztZuthqSe1dvDayaH8bve&#10;1s/v+NQH1PryYrm/AxFpiX8wnPRZHSp22vvZmSAGDTdpvmaUi2uVgmAiy29zEPvTJFEgq1L+/6H6&#10;BQAA//8DAFBLAQItABQABgAIAAAAIQC2gziS/gAAAOEBAAATAAAAAAAAAAAAAAAAAAAAAABbQ29u&#10;dGVudF9UeXBlc10ueG1sUEsBAi0AFAAGAAgAAAAhADj9If/WAAAAlAEAAAsAAAAAAAAAAAAAAAAA&#10;LwEAAF9yZWxzLy5yZWxzUEsBAi0AFAAGAAgAAAAhAIwtA8PBAQAAxwMAAA4AAAAAAAAAAAAAAAAA&#10;LgIAAGRycy9lMm9Eb2MueG1sUEsBAi0AFAAGAAgAAAAhAPxEJajeAAAACwEAAA8AAAAAAAAAAAAA&#10;AAAAGwQAAGRycy9kb3ducmV2LnhtbFBLBQYAAAAABAAEAPMAAAAmBQAAAAA=&#10;" strokeweight="1.25pt"/>
            </w:pict>
          </mc:Fallback>
        </mc:AlternateContent>
      </w:r>
      <w:r w:rsidRPr="004745CC">
        <w:rPr>
          <w:rFonts w:ascii="Arial" w:hAnsi="Arial" w:cs="Arial"/>
          <w:noProof/>
        </w:rPr>
        <mc:AlternateContent>
          <mc:Choice Requires="wps">
            <w:drawing>
              <wp:anchor distT="0" distB="17145" distL="0" distR="15240" simplePos="0" relativeHeight="251707392" behindDoc="0" locked="0" layoutInCell="1" allowOverlap="1" wp14:anchorId="3901F8D7" wp14:editId="1BB41617">
                <wp:simplePos x="0" y="0"/>
                <wp:positionH relativeFrom="column">
                  <wp:posOffset>5685155</wp:posOffset>
                </wp:positionH>
                <wp:positionV relativeFrom="paragraph">
                  <wp:posOffset>3440430</wp:posOffset>
                </wp:positionV>
                <wp:extent cx="20320" cy="528955"/>
                <wp:effectExtent l="8255" t="8255" r="8255" b="8255"/>
                <wp:wrapNone/>
                <wp:docPr id="226" name="Straight Connector 214"/>
                <wp:cNvGraphicFramePr/>
                <a:graphic xmlns:a="http://schemas.openxmlformats.org/drawingml/2006/main">
                  <a:graphicData uri="http://schemas.microsoft.com/office/word/2010/wordprocessingShape">
                    <wps:wsp>
                      <wps:cNvCnPr/>
                      <wps:spPr>
                        <a:xfrm>
                          <a:off x="0" y="0"/>
                          <a:ext cx="20160" cy="52884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505FCA61" id="Straight Connector 214" o:spid="_x0000_s1026" style="position:absolute;z-index:251707392;visibility:visible;mso-wrap-style:square;mso-wrap-distance-left:0;mso-wrap-distance-top:0;mso-wrap-distance-right:1.2pt;mso-wrap-distance-bottom:1.35pt;mso-position-horizontal:absolute;mso-position-horizontal-relative:text;mso-position-vertical:absolute;mso-position-vertical-relative:text" from="447.65pt,270.9pt" to="449.25pt,3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ugEAAL0DAAAOAAAAZHJzL2Uyb0RvYy54bWysU01vGyEQvVfqf0Dc611bdWqtvM4hUXKJ&#10;2qhtfgCGwYsKDALitf99B+yuk1Sqqqp7YGE+3sx7DOvrg7NsDzEZ9D2fz1rOwEtUxu96/vT97sOK&#10;s5SFV8Kih54fIfHrzft36zF0sMABrYLICMSnbgw9H3IOXdMkOYATaYYBPDk1RicyHeOuUVGMhO5s&#10;s2jbq2bEqEJECSmR9fbk5JuKrzXI/EXrBJnZnlNvua6xrtuyNpu16HZRhMHIcxviH7pwwngqOkHd&#10;iizYczS/QTkjIybUeSbRNai1kVA5EJt5+4bNt0EEqFxInBQmmdL/g5Wf9zf+MZIMY0hdCo+xsDjo&#10;6Mqf+mOHKtZxEgsOmUkyUr9XpKgkz3KxWn2sWjaX3BBTvgd0rGx6bo0vVEQn9g8pUz0K/RVSzNaz&#10;kQZoufq0rGEJrVF3xtriTHG3vbGR7UW5xvqVmyOIV2ERn7062a0n94VS3eWjhVOpr6CZUURifqpV&#10;pg2mAurH/IxuPUWWFE2NTEntn5POsSUN6gT+beIUXSuiz1OiMx5j7ekFkbLdojrW26tcaUaqKOd5&#10;LkP48lwVuby6zU8AAAD//wMAUEsDBBQABgAIAAAAIQBI8D2T4gAAAAsBAAAPAAAAZHJzL2Rvd25y&#10;ZXYueG1sTI9BbsIwEEX3lXoHayp1V5xQAiFkghBSpW5KBe0BTDwkEfE4ig0knL7uql2O5un/9/P1&#10;YFpxpd41lhHiSQSCuLS64Qrh++vtJQXhvGKtWsuEMJKDdfH4kKtM2xvv6XrwlQgh7DKFUHvfZVK6&#10;siaj3MR2xOF3sr1RPpx9JXWvbiHctHIaRXNpVMOhoVYdbWsqz4eLQdhv7W6x6Waf7zv/cVrc7yOV&#10;1Yj4/DRsViA8Df4Phl/9oA5FcDraC2snWoR0mbwGFCGZxWFDINJlmoA4IsynSQyyyOX/DcUPAAAA&#10;//8DAFBLAQItABQABgAIAAAAIQC2gziS/gAAAOEBAAATAAAAAAAAAAAAAAAAAAAAAABbQ29udGVu&#10;dF9UeXBlc10ueG1sUEsBAi0AFAAGAAgAAAAhADj9If/WAAAAlAEAAAsAAAAAAAAAAAAAAAAALwEA&#10;AF9yZWxzLy5yZWxzUEsBAi0AFAAGAAgAAAAhAL4c6926AQAAvQMAAA4AAAAAAAAAAAAAAAAALgIA&#10;AGRycy9lMm9Eb2MueG1sUEsBAi0AFAAGAAgAAAAhAEjwPZPiAAAACwEAAA8AAAAAAAAAAAAAAAAA&#10;FAQAAGRycy9kb3ducmV2LnhtbFBLBQYAAAAABAAEAPMAAAAjBQAAAAA=&#10;" strokeweight="1.25pt"/>
            </w:pict>
          </mc:Fallback>
        </mc:AlternateContent>
      </w:r>
      <w:r w:rsidRPr="004745CC">
        <w:rPr>
          <w:rFonts w:ascii="Arial" w:hAnsi="Arial" w:cs="Arial"/>
          <w:noProof/>
        </w:rPr>
        <mc:AlternateContent>
          <mc:Choice Requires="wps">
            <w:drawing>
              <wp:anchor distT="40640" distB="48895" distL="108585" distR="128270" simplePos="0" relativeHeight="251709440" behindDoc="0" locked="0" layoutInCell="0" allowOverlap="1" wp14:anchorId="66C03CDB" wp14:editId="77EB88DA">
                <wp:simplePos x="0" y="0"/>
                <wp:positionH relativeFrom="page">
                  <wp:posOffset>398780</wp:posOffset>
                </wp:positionH>
                <wp:positionV relativeFrom="paragraph">
                  <wp:posOffset>3939540</wp:posOffset>
                </wp:positionV>
                <wp:extent cx="1429385" cy="3545205"/>
                <wp:effectExtent l="5715" t="5715" r="4445" b="4445"/>
                <wp:wrapSquare wrapText="bothSides"/>
                <wp:docPr id="228" name="Text Box 2"/>
                <wp:cNvGraphicFramePr/>
                <a:graphic xmlns:a="http://schemas.openxmlformats.org/drawingml/2006/main">
                  <a:graphicData uri="http://schemas.microsoft.com/office/word/2010/wordprocessingShape">
                    <wps:wsp>
                      <wps:cNvSpPr/>
                      <wps:spPr>
                        <a:xfrm>
                          <a:off x="0" y="0"/>
                          <a:ext cx="1429560" cy="35452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widowControl/>
                              <w:numPr>
                                <w:ilvl w:val="0"/>
                                <w:numId w:val="149"/>
                              </w:numPr>
                              <w:spacing w:line="259" w:lineRule="auto"/>
                              <w:ind w:left="360"/>
                              <w:contextualSpacing/>
                              <w:rPr>
                                <w:rFonts w:cs="Segoe UI"/>
                                <w:sz w:val="20"/>
                                <w:szCs w:val="20"/>
                              </w:rPr>
                            </w:pPr>
                            <w:r w:rsidRPr="004B785D">
                              <w:rPr>
                                <w:rFonts w:cs="Segoe UI"/>
                                <w:sz w:val="20"/>
                                <w:szCs w:val="20"/>
                              </w:rPr>
                              <w:t>Pluripotential haematopoietic stem cell failure (Autoimmune, anaemia of leukaemia etc.)</w:t>
                            </w:r>
                          </w:p>
                          <w:p w:rsidR="003540E3" w:rsidRPr="004B785D" w:rsidRDefault="003540E3" w:rsidP="003540E3">
                            <w:pPr>
                              <w:widowControl/>
                              <w:numPr>
                                <w:ilvl w:val="0"/>
                                <w:numId w:val="149"/>
                              </w:numPr>
                              <w:spacing w:line="259" w:lineRule="auto"/>
                              <w:ind w:left="360"/>
                              <w:contextualSpacing/>
                              <w:rPr>
                                <w:rFonts w:cs="Segoe UI"/>
                                <w:sz w:val="20"/>
                                <w:szCs w:val="20"/>
                              </w:rPr>
                            </w:pPr>
                            <w:r w:rsidRPr="004B785D">
                              <w:rPr>
                                <w:rFonts w:cs="Segoe UI"/>
                                <w:sz w:val="20"/>
                                <w:szCs w:val="20"/>
                              </w:rPr>
                              <w:t>Erythroid progenitor cell failure (Pure red cell aplasia, endocrine disorders)</w:t>
                            </w:r>
                          </w:p>
                          <w:p w:rsidR="003540E3" w:rsidRPr="004B785D" w:rsidRDefault="003540E3" w:rsidP="003540E3">
                            <w:pPr>
                              <w:widowControl/>
                              <w:numPr>
                                <w:ilvl w:val="0"/>
                                <w:numId w:val="149"/>
                              </w:numPr>
                              <w:spacing w:after="160" w:line="259" w:lineRule="auto"/>
                              <w:ind w:left="360"/>
                              <w:contextualSpacing/>
                              <w:rPr>
                                <w:rFonts w:cs="Segoe UI"/>
                                <w:sz w:val="20"/>
                                <w:szCs w:val="20"/>
                              </w:rPr>
                            </w:pPr>
                            <w:r w:rsidRPr="004B785D">
                              <w:rPr>
                                <w:rFonts w:cs="Segoe UI"/>
                                <w:sz w:val="20"/>
                                <w:szCs w:val="20"/>
                              </w:rPr>
                              <w:t>Functional impairment of erythroid and other progenitors from nutritional and other causes (Megaloblastic anaemias, iron deficiency anaemia etc.)</w:t>
                            </w:r>
                          </w:p>
                        </w:txbxContent>
                      </wps:txbx>
                      <wps:bodyPr anchor="t">
                        <a:spAutoFit/>
                      </wps:bodyPr>
                    </wps:wsp>
                  </a:graphicData>
                </a:graphic>
                <wp14:sizeRelH relativeFrom="margin">
                  <wp14:pctWidth>0</wp14:pctWidth>
                </wp14:sizeRelH>
                <wp14:sizeRelV relativeFrom="margin">
                  <wp14:pctHeight>20000</wp14:pctHeight>
                </wp14:sizeRelV>
              </wp:anchor>
            </w:drawing>
          </mc:Choice>
          <mc:Fallback>
            <w:pict>
              <v:rect w14:anchorId="66C03CDB" id="_x0000_s1046" style="position:absolute;margin-left:31.4pt;margin-top:310.2pt;width:112.55pt;height:279.15pt;z-index:251709440;visibility:visible;mso-wrap-style:square;mso-width-percent:0;mso-height-percent:200;mso-wrap-distance-left:8.55pt;mso-wrap-distance-top:3.2pt;mso-wrap-distance-right:10.1pt;mso-wrap-distance-bottom:3.85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n1Z4gEAAEAEAAAOAAAAZHJzL2Uyb0RvYy54bWysU8tu2zAQvBfoPxC815LVOEgEy0HRwL0U&#10;bdCkH0BTpEWA5BIkY8l/3+XasZ22lxTVgeJjZ7gzu1zeTc6ynYrJgO/4fFZzpryE3vhtx38+rT/c&#10;cJay8L2w4FXH9yrxu9X7d8sxtKqBAWyvIkMSn9oxdHzIObRVleSgnEgzCMrjoYboRMZl3FZ9FCOy&#10;O1s1dX1djRD7EEGqlHD3/nDIV8SvtZL5u9ZJZWY7jrllGiONmzJWq6Vot1GEwchjGuIfsnDCeLz0&#10;RHUvsmDP0fxB5YyMkEDnmQRXgdZGKtKAaub1b2oeBxEUaUFzUjjZlP4frfy2ewwPEW0YQ2oTTouK&#10;SUdX/pgfm8is/cksNWUmcXN+1dwurtFTiWcfF1eL5obsrM7wEFP+osCxMul4xGqQSWL3NWW8EkNf&#10;QsptCazp18ZaWsTt5rONbCewcmv6SrEQ8irMejZ2/HbRLIj51Vm6pKjp+xuFM1kVA5DaevydjaBZ&#10;3ltVErL+h9LM9OQHZSiP/Id2wn5HM16aisgQUAI1Snoj9ggpaEVd/Eb8CUT3g88nvDMeItlwoa5M&#10;87SZUF7HGypj2dpAv3+ITHg5AIo8FC+FT88Z1oYKeI46GodtSk4en1R5B5drijo//NUvAAAA//8D&#10;AFBLAwQUAAYACAAAACEAorYpV98AAAALAQAADwAAAGRycy9kb3ducmV2LnhtbEyPQU7DMBBF90jc&#10;wZpK7KjdCDVpiFNVrTgADQWxc+JpEjUeR7bThtvjrmA1Gs3Tn/eL7WwGdkXne0sSVksBDKmxuqdW&#10;wkf19pwB80GRVoMllPCDHrbl40Ohcm1v9I7XY2hZDCGfKwldCGPOuW86NMov7YgUb2frjApxdS3X&#10;Tt1iuBl4IsSaG9VT/NCpEfcdNpfjZCRYMW2S7111unxW/LAnd/iqVSXl02LevQILOIc/GO76UR3K&#10;6FTbibRng4R1Es3DfYoXYBFIsnQDrI7kKs1S4GXB/3cofwEAAP//AwBQSwECLQAUAAYACAAAACEA&#10;toM4kv4AAADhAQAAEwAAAAAAAAAAAAAAAAAAAAAAW0NvbnRlbnRfVHlwZXNdLnhtbFBLAQItABQA&#10;BgAIAAAAIQA4/SH/1gAAAJQBAAALAAAAAAAAAAAAAAAAAC8BAABfcmVscy8ucmVsc1BLAQItABQA&#10;BgAIAAAAIQBOBn1Z4gEAAEAEAAAOAAAAAAAAAAAAAAAAAC4CAABkcnMvZTJvRG9jLnhtbFBLAQIt&#10;ABQABgAIAAAAIQCitilX3wAAAAsBAAAPAAAAAAAAAAAAAAAAADwEAABkcnMvZG93bnJldi54bWxQ&#10;SwUGAAAAAAQABADzAAAASAUAAAAA&#10;" o:allowincell="f">
                <v:textbox style="mso-fit-shape-to-text:t">
                  <w:txbxContent>
                    <w:p w:rsidR="003540E3" w:rsidRPr="004B785D" w:rsidRDefault="003540E3" w:rsidP="003540E3">
                      <w:pPr>
                        <w:widowControl/>
                        <w:numPr>
                          <w:ilvl w:val="0"/>
                          <w:numId w:val="149"/>
                        </w:numPr>
                        <w:spacing w:line="259" w:lineRule="auto"/>
                        <w:ind w:left="360"/>
                        <w:contextualSpacing/>
                        <w:rPr>
                          <w:rFonts w:cs="Segoe UI"/>
                          <w:sz w:val="20"/>
                          <w:szCs w:val="20"/>
                        </w:rPr>
                      </w:pPr>
                      <w:r w:rsidRPr="004B785D">
                        <w:rPr>
                          <w:rFonts w:cs="Segoe UI"/>
                          <w:sz w:val="20"/>
                          <w:szCs w:val="20"/>
                        </w:rPr>
                        <w:t>Pluripotential haematopoietic stem cell failure (Autoimmune, anaemia of leukaemia etc.)</w:t>
                      </w:r>
                    </w:p>
                    <w:p w:rsidR="003540E3" w:rsidRPr="004B785D" w:rsidRDefault="003540E3" w:rsidP="003540E3">
                      <w:pPr>
                        <w:widowControl/>
                        <w:numPr>
                          <w:ilvl w:val="0"/>
                          <w:numId w:val="149"/>
                        </w:numPr>
                        <w:spacing w:line="259" w:lineRule="auto"/>
                        <w:ind w:left="360"/>
                        <w:contextualSpacing/>
                        <w:rPr>
                          <w:rFonts w:cs="Segoe UI"/>
                          <w:sz w:val="20"/>
                          <w:szCs w:val="20"/>
                        </w:rPr>
                      </w:pPr>
                      <w:r w:rsidRPr="004B785D">
                        <w:rPr>
                          <w:rFonts w:cs="Segoe UI"/>
                          <w:sz w:val="20"/>
                          <w:szCs w:val="20"/>
                        </w:rPr>
                        <w:t>Erythroid progenitor cell failure (Pure red cell aplasia, endocrine disorders)</w:t>
                      </w:r>
                    </w:p>
                    <w:p w:rsidR="003540E3" w:rsidRPr="004B785D" w:rsidRDefault="003540E3" w:rsidP="003540E3">
                      <w:pPr>
                        <w:widowControl/>
                        <w:numPr>
                          <w:ilvl w:val="0"/>
                          <w:numId w:val="149"/>
                        </w:numPr>
                        <w:spacing w:after="160" w:line="259" w:lineRule="auto"/>
                        <w:ind w:left="360"/>
                        <w:contextualSpacing/>
                        <w:rPr>
                          <w:rFonts w:cs="Segoe UI"/>
                          <w:sz w:val="20"/>
                          <w:szCs w:val="20"/>
                        </w:rPr>
                      </w:pPr>
                      <w:r w:rsidRPr="004B785D">
                        <w:rPr>
                          <w:rFonts w:cs="Segoe UI"/>
                          <w:sz w:val="20"/>
                          <w:szCs w:val="20"/>
                        </w:rPr>
                        <w:t>Functional impairment of erythroid and other progenitors from nutritional and other causes (Megaloblastic anaemias, iron deficiency anaemia etc.)</w:t>
                      </w:r>
                    </w:p>
                  </w:txbxContent>
                </v:textbox>
                <w10:wrap type="square" anchorx="page"/>
              </v:rect>
            </w:pict>
          </mc:Fallback>
        </mc:AlternateContent>
      </w:r>
      <w:r w:rsidRPr="004745CC">
        <w:rPr>
          <w:rFonts w:ascii="Arial" w:hAnsi="Arial" w:cs="Arial"/>
          <w:noProof/>
        </w:rPr>
        <mc:AlternateContent>
          <mc:Choice Requires="wps">
            <w:drawing>
              <wp:anchor distT="40005" distB="66040" distL="109220" distR="133985" simplePos="0" relativeHeight="251711488" behindDoc="0" locked="0" layoutInCell="0" allowOverlap="1" wp14:anchorId="21EE1799" wp14:editId="460BFA8F">
                <wp:simplePos x="0" y="0"/>
                <wp:positionH relativeFrom="column">
                  <wp:posOffset>4044950</wp:posOffset>
                </wp:positionH>
                <wp:positionV relativeFrom="paragraph">
                  <wp:posOffset>2763520</wp:posOffset>
                </wp:positionV>
                <wp:extent cx="2070100" cy="394970"/>
                <wp:effectExtent l="5080" t="5080" r="5080" b="5080"/>
                <wp:wrapSquare wrapText="bothSides"/>
                <wp:docPr id="230" name="Text Box 2"/>
                <wp:cNvGraphicFramePr/>
                <a:graphic xmlns:a="http://schemas.openxmlformats.org/drawingml/2006/main">
                  <a:graphicData uri="http://schemas.microsoft.com/office/word/2010/wordprocessingShape">
                    <wps:wsp>
                      <wps:cNvSpPr/>
                      <wps:spPr>
                        <a:xfrm>
                          <a:off x="0" y="0"/>
                          <a:ext cx="2070000" cy="3949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widowControl/>
                              <w:numPr>
                                <w:ilvl w:val="0"/>
                                <w:numId w:val="150"/>
                              </w:numPr>
                              <w:spacing w:after="160" w:line="259" w:lineRule="auto"/>
                              <w:ind w:left="360"/>
                              <w:contextualSpacing/>
                              <w:rPr>
                                <w:rFonts w:cs="Segoe UI"/>
                                <w:sz w:val="20"/>
                                <w:szCs w:val="20"/>
                              </w:rPr>
                            </w:pPr>
                            <w:r w:rsidRPr="004B785D">
                              <w:rPr>
                                <w:rFonts w:cs="Segoe UI"/>
                                <w:sz w:val="20"/>
                                <w:szCs w:val="20"/>
                              </w:rPr>
                              <w:t>Acute blood loss</w:t>
                            </w:r>
                          </w:p>
                          <w:p w:rsidR="003540E3" w:rsidRPr="004B785D" w:rsidRDefault="003540E3" w:rsidP="003540E3">
                            <w:pPr>
                              <w:widowControl/>
                              <w:numPr>
                                <w:ilvl w:val="0"/>
                                <w:numId w:val="150"/>
                              </w:numPr>
                              <w:spacing w:line="259" w:lineRule="auto"/>
                              <w:ind w:left="360"/>
                              <w:contextualSpacing/>
                              <w:rPr>
                                <w:rFonts w:cs="Segoe UI"/>
                                <w:sz w:val="20"/>
                                <w:szCs w:val="20"/>
                              </w:rPr>
                            </w:pPr>
                            <w:r w:rsidRPr="004B785D">
                              <w:rPr>
                                <w:rFonts w:cs="Segoe UI"/>
                                <w:sz w:val="20"/>
                                <w:szCs w:val="20"/>
                              </w:rPr>
                              <w:t>Splenic sequestration crisis</w:t>
                            </w:r>
                          </w:p>
                        </w:txbxContent>
                      </wps:txbx>
                      <wps:bodyPr anchor="t">
                        <a:spAutoFit/>
                      </wps:bodyPr>
                    </wps:wsp>
                  </a:graphicData>
                </a:graphic>
                <wp14:sizeRelV relativeFrom="margin">
                  <wp14:pctHeight>20000</wp14:pctHeight>
                </wp14:sizeRelV>
              </wp:anchor>
            </w:drawing>
          </mc:Choice>
          <mc:Fallback>
            <w:pict>
              <v:rect w14:anchorId="21EE1799" id="_x0000_s1047" style="position:absolute;margin-left:318.5pt;margin-top:217.6pt;width:163pt;height:31.1pt;z-index:251711488;visibility:visible;mso-wrap-style:square;mso-height-percent:200;mso-wrap-distance-left:8.6pt;mso-wrap-distance-top:3.15pt;mso-wrap-distance-right:10.55pt;mso-wrap-distance-bottom:5.2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l4/4QEAAD8EAAAOAAAAZHJzL2Uyb0RvYy54bWysU01vEzEQvSPxHyzfyW4CBbLKpkJU4YKg&#10;auEHOF47a8n2WLab3fx7xpNtktJeivDBXzPzPO/NeHU9Osv2KiYDvuXzWc2Z8hI643ct//1r8+4z&#10;ZykL3wkLXrX8oBK/Xr99sxpCoxbQg+1UZAjiUzOElvc5h6aqkuyVE2kGQXk0aohOZDzGXdVFMSC6&#10;s9Wirj9WA8QuRJAqJby9ORr5mvC1VjL/1DqpzGzLMbdMc6R5W+ZqvRLNLorQGzmlIf4hCyeMx0dP&#10;UDciC/YQzTMoZ2SEBDrPJLgKtDZSEQdkM6//YnPfi6CIC4qTwkmm9P9g5Y/9fbiNKMMQUpNwW1iM&#10;OrqyYn5sJLEOJ7HUmJnEy0X9qcbBmUTb++WH5YLUrM7RIab8TYFjZdPyiMUgjcT+e8r4Iro+upTH&#10;EljTbYy1dIi77Vcb2V5g4TY0Sq0w5Imb9Wxo+fJqcUXIT2zpEqKkism+AOFMVoU/QluPy1kH2uWD&#10;VSUh6++UZqYjOShDOeEfuwnbHbV47CkCw4DiqJHSK2OnkBKtqIlfGX8KovfB51O8Mx4iyXDBrmzz&#10;uB2RHtZ1Xszlagvd4TYy4WUPSPJYvBS+PGTYGCrg2WsSDruUlJx+VPkGl2fyOv/79R8AAAD//wMA&#10;UEsDBBQABgAIAAAAIQBaqfA33wAAAAsBAAAPAAAAZHJzL2Rvd25yZXYueG1sTI/NTsMwEITvSLyD&#10;tUjcqENSUhLiVFUrHoCGH3HbxCaJGq+j2GnD27Oc4Lizo5lviu1iB3E2k+8dKbhfRSAMNU731Cp4&#10;rZ7vHkH4gKRxcGQUfBsP2/L6qsBcuwu9mPMxtIJDyOeooAthzKX0TWcs+pUbDfHvy00WA59TK/WE&#10;Fw63g4yjKJUWe+KGDkez70xzOs5WgYvmLP7cVW+n90oe9jQdPmqslLq9WXZPIIJZwp8ZfvEZHUpm&#10;qt1M2otBQZpseEtQsE4eYhDsyNKElZqVbLMGWRby/4byBwAA//8DAFBLAQItABQABgAIAAAAIQC2&#10;gziS/gAAAOEBAAATAAAAAAAAAAAAAAAAAAAAAABbQ29udGVudF9UeXBlc10ueG1sUEsBAi0AFAAG&#10;AAgAAAAhADj9If/WAAAAlAEAAAsAAAAAAAAAAAAAAAAALwEAAF9yZWxzLy5yZWxzUEsBAi0AFAAG&#10;AAgAAAAhAImmXj/hAQAAPwQAAA4AAAAAAAAAAAAAAAAALgIAAGRycy9lMm9Eb2MueG1sUEsBAi0A&#10;FAAGAAgAAAAhAFqp8DffAAAACwEAAA8AAAAAAAAAAAAAAAAAOwQAAGRycy9kb3ducmV2LnhtbFBL&#10;BQYAAAAABAAEAPMAAABHBQAAAAA=&#10;" o:allowincell="f">
                <v:textbox style="mso-fit-shape-to-text:t">
                  <w:txbxContent>
                    <w:p w:rsidR="003540E3" w:rsidRPr="004B785D" w:rsidRDefault="003540E3" w:rsidP="003540E3">
                      <w:pPr>
                        <w:widowControl/>
                        <w:numPr>
                          <w:ilvl w:val="0"/>
                          <w:numId w:val="150"/>
                        </w:numPr>
                        <w:spacing w:after="160" w:line="259" w:lineRule="auto"/>
                        <w:ind w:left="360"/>
                        <w:contextualSpacing/>
                        <w:rPr>
                          <w:rFonts w:cs="Segoe UI"/>
                          <w:sz w:val="20"/>
                          <w:szCs w:val="20"/>
                        </w:rPr>
                      </w:pPr>
                      <w:r w:rsidRPr="004B785D">
                        <w:rPr>
                          <w:rFonts w:cs="Segoe UI"/>
                          <w:sz w:val="20"/>
                          <w:szCs w:val="20"/>
                        </w:rPr>
                        <w:t>Acute blood loss</w:t>
                      </w:r>
                    </w:p>
                    <w:p w:rsidR="003540E3" w:rsidRPr="004B785D" w:rsidRDefault="003540E3" w:rsidP="003540E3">
                      <w:pPr>
                        <w:widowControl/>
                        <w:numPr>
                          <w:ilvl w:val="0"/>
                          <w:numId w:val="150"/>
                        </w:numPr>
                        <w:spacing w:line="259" w:lineRule="auto"/>
                        <w:ind w:left="360"/>
                        <w:contextualSpacing/>
                        <w:rPr>
                          <w:rFonts w:cs="Segoe UI"/>
                          <w:sz w:val="20"/>
                          <w:szCs w:val="20"/>
                        </w:rPr>
                      </w:pPr>
                      <w:r w:rsidRPr="004B785D">
                        <w:rPr>
                          <w:rFonts w:cs="Segoe UI"/>
                          <w:sz w:val="20"/>
                          <w:szCs w:val="20"/>
                        </w:rPr>
                        <w:t>Splenic sequestration crisis</w:t>
                      </w:r>
                    </w:p>
                  </w:txbxContent>
                </v:textbox>
                <w10:wrap type="square"/>
              </v:rect>
            </w:pict>
          </mc:Fallback>
        </mc:AlternateContent>
      </w:r>
      <w:r w:rsidRPr="004745CC">
        <w:rPr>
          <w:rFonts w:ascii="Arial" w:hAnsi="Arial" w:cs="Arial"/>
          <w:noProof/>
        </w:rPr>
        <mc:AlternateContent>
          <mc:Choice Requires="wps">
            <w:drawing>
              <wp:anchor distT="40640" distB="59690" distL="108585" distR="124460" simplePos="0" relativeHeight="251712512" behindDoc="0" locked="0" layoutInCell="0" allowOverlap="1" wp14:anchorId="54981FB5" wp14:editId="6B0541D6">
                <wp:simplePos x="0" y="0"/>
                <wp:positionH relativeFrom="column">
                  <wp:posOffset>4858385</wp:posOffset>
                </wp:positionH>
                <wp:positionV relativeFrom="paragraph">
                  <wp:posOffset>1821180</wp:posOffset>
                </wp:positionV>
                <wp:extent cx="1604010" cy="711200"/>
                <wp:effectExtent l="5080" t="5080" r="5080" b="5080"/>
                <wp:wrapSquare wrapText="bothSides"/>
                <wp:docPr id="231" name="Text Box 2"/>
                <wp:cNvGraphicFramePr/>
                <a:graphic xmlns:a="http://schemas.openxmlformats.org/drawingml/2006/main">
                  <a:graphicData uri="http://schemas.microsoft.com/office/word/2010/wordprocessingShape">
                    <wps:wsp>
                      <wps:cNvSpPr/>
                      <wps:spPr>
                        <a:xfrm>
                          <a:off x="0" y="0"/>
                          <a:ext cx="1604160" cy="7113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widowControl/>
                              <w:numPr>
                                <w:ilvl w:val="0"/>
                                <w:numId w:val="148"/>
                              </w:numPr>
                              <w:spacing w:line="259" w:lineRule="auto"/>
                              <w:ind w:left="360"/>
                              <w:contextualSpacing/>
                              <w:rPr>
                                <w:rFonts w:cs="Segoe UI"/>
                                <w:sz w:val="20"/>
                                <w:szCs w:val="20"/>
                              </w:rPr>
                            </w:pPr>
                            <w:r w:rsidRPr="004B785D">
                              <w:rPr>
                                <w:rFonts w:cs="Segoe UI"/>
                                <w:sz w:val="20"/>
                                <w:szCs w:val="20"/>
                              </w:rPr>
                              <w:t>Macroglobulinemia</w:t>
                            </w:r>
                          </w:p>
                          <w:p w:rsidR="003540E3" w:rsidRPr="004B785D" w:rsidRDefault="003540E3" w:rsidP="003540E3">
                            <w:pPr>
                              <w:widowControl/>
                              <w:numPr>
                                <w:ilvl w:val="0"/>
                                <w:numId w:val="148"/>
                              </w:numPr>
                              <w:spacing w:line="259" w:lineRule="auto"/>
                              <w:ind w:left="360"/>
                              <w:contextualSpacing/>
                              <w:rPr>
                                <w:rFonts w:cs="Segoe UI"/>
                                <w:sz w:val="20"/>
                                <w:szCs w:val="20"/>
                              </w:rPr>
                            </w:pPr>
                            <w:r w:rsidRPr="004B785D">
                              <w:rPr>
                                <w:rFonts w:cs="Segoe UI"/>
                                <w:sz w:val="20"/>
                                <w:szCs w:val="20"/>
                              </w:rPr>
                              <w:t>Pregnancy</w:t>
                            </w:r>
                          </w:p>
                          <w:p w:rsidR="003540E3" w:rsidRPr="004B785D" w:rsidRDefault="003540E3" w:rsidP="003540E3">
                            <w:pPr>
                              <w:widowControl/>
                              <w:numPr>
                                <w:ilvl w:val="0"/>
                                <w:numId w:val="148"/>
                              </w:numPr>
                              <w:spacing w:line="259" w:lineRule="auto"/>
                              <w:ind w:left="360"/>
                              <w:contextualSpacing/>
                              <w:rPr>
                                <w:rFonts w:cs="Segoe UI"/>
                                <w:sz w:val="20"/>
                                <w:szCs w:val="20"/>
                              </w:rPr>
                            </w:pPr>
                            <w:r w:rsidRPr="004B785D">
                              <w:rPr>
                                <w:rFonts w:cs="Segoe UI"/>
                                <w:sz w:val="20"/>
                                <w:szCs w:val="20"/>
                              </w:rPr>
                              <w:t>Athletes</w:t>
                            </w:r>
                          </w:p>
                          <w:p w:rsidR="003540E3" w:rsidRPr="004B785D" w:rsidRDefault="003540E3" w:rsidP="003540E3">
                            <w:pPr>
                              <w:widowControl/>
                              <w:numPr>
                                <w:ilvl w:val="0"/>
                                <w:numId w:val="148"/>
                              </w:numPr>
                              <w:spacing w:line="259" w:lineRule="auto"/>
                              <w:ind w:left="360"/>
                              <w:contextualSpacing/>
                              <w:rPr>
                                <w:rFonts w:cs="Segoe UI"/>
                                <w:sz w:val="20"/>
                                <w:szCs w:val="20"/>
                              </w:rPr>
                            </w:pPr>
                            <w:r w:rsidRPr="004B785D">
                              <w:rPr>
                                <w:rFonts w:cs="Segoe UI"/>
                                <w:sz w:val="20"/>
                                <w:szCs w:val="20"/>
                              </w:rPr>
                              <w:t>Postflight astronauts</w:t>
                            </w:r>
                          </w:p>
                        </w:txbxContent>
                      </wps:txbx>
                      <wps:bodyPr anchor="t">
                        <a:spAutoFit/>
                      </wps:bodyPr>
                    </wps:wsp>
                  </a:graphicData>
                </a:graphic>
                <wp14:sizeRelV relativeFrom="margin">
                  <wp14:pctHeight>20000</wp14:pctHeight>
                </wp14:sizeRelV>
              </wp:anchor>
            </w:drawing>
          </mc:Choice>
          <mc:Fallback>
            <w:pict>
              <v:rect w14:anchorId="54981FB5" id="_x0000_s1048" style="position:absolute;margin-left:382.55pt;margin-top:143.4pt;width:126.3pt;height:56pt;z-index:251712512;visibility:visible;mso-wrap-style:square;mso-height-percent:200;mso-wrap-distance-left:8.55pt;mso-wrap-distance-top:3.2pt;mso-wrap-distance-right:9.8pt;mso-wrap-distance-bottom:4.7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Caq3QEAAD8EAAAOAAAAZHJzL2Uyb0RvYy54bWysU1Fv0zAQfkfiP1h+p0kKG1A1nRBTeUEw&#10;bfADXMduLNk+y/aa9N9zvmZpB7wMESn22Xf3+b7P5/XN6Cw7qJgM+JY3i5oz5SV0xu9b/vPH9s0H&#10;zlIWvhMWvGr5USV+s3n9aj2ElVpCD7ZTkSGIT6shtLzPOayqKsleOZEWEJRHp4boRMZl3FddFAOi&#10;O1st6/q6GiB2IYJUKeHu7cnJN4SvtZL5u9ZJZWZbjrVlGiONuzJWm7VY7aMIvZFTGeIfqnDCeDx0&#10;hroVWbDHaP6AckZGSKDzQoKrQGsjFXFANk39G5uHXgRFXFCcFGaZ0v+Dld8OD+EuogxDSKuEZmEx&#10;6ujKjPWxkcQ6zmKpMTOJm811/Q5/ziT63jfNW7QRpjpnh5jyFwWOFaPlES+DNBKHrymfQp9CymEJ&#10;rOm2xlpaxP3us43sIPDitvRN6M/CrGdDyz9eLa8I+ZkvXULU9P0NwpmsCn8s3HqczjqQlY9WlYKs&#10;v1eamY7koArlhH/qJmx31OKppwgME0qgRkovzJ1SSraiJn5h/pxE54PPc74zHiLJcMGumHncjUiv&#10;5ctlcZetHXTHu8iElz0gydPlpfDpMcPW0AWeoybhsEtJyelFlWdwuaao87vf/AIAAP//AwBQSwME&#10;FAAGAAgAAAAhAJdwW4PgAAAADAEAAA8AAABkcnMvZG93bnJldi54bWxMj8tugzAQRfeV+g/WVOqu&#10;saEqEMIQRYn6AQ19KDuDXUDBY4RNQv++zqpdjubo3nOL7WIGdtGT6y0hRCsBTFNjVU8twnv1+pQB&#10;c16SkoMljfCjHWzL+7tC5spe6U1fjr5lIYRcLhE678ecc9d02ki3sqOm8Pu2k5E+nFPL1SSvIdwM&#10;PBYi4Ub2FBo6Oep9p5vzcTYIVszr+LSrPs6fFT/saTp81bJCfHxYdhtgXi/+D4abflCHMjjVdibl&#10;2ICQJi9RQBHiLAkbboSI0hRYjfC8zjLgZcH/jyh/AQAA//8DAFBLAQItABQABgAIAAAAIQC2gziS&#10;/gAAAOEBAAATAAAAAAAAAAAAAAAAAAAAAABbQ29udGVudF9UeXBlc10ueG1sUEsBAi0AFAAGAAgA&#10;AAAhADj9If/WAAAAlAEAAAsAAAAAAAAAAAAAAAAALwEAAF9yZWxzLy5yZWxzUEsBAi0AFAAGAAgA&#10;AAAhAAcUJqrdAQAAPwQAAA4AAAAAAAAAAAAAAAAALgIAAGRycy9lMm9Eb2MueG1sUEsBAi0AFAAG&#10;AAgAAAAhAJdwW4PgAAAADAEAAA8AAAAAAAAAAAAAAAAANwQAAGRycy9kb3ducmV2LnhtbFBLBQYA&#10;AAAABAAEAPMAAABEBQAAAAA=&#10;" o:allowincell="f">
                <v:textbox style="mso-fit-shape-to-text:t">
                  <w:txbxContent>
                    <w:p w:rsidR="003540E3" w:rsidRPr="004B785D" w:rsidRDefault="003540E3" w:rsidP="003540E3">
                      <w:pPr>
                        <w:widowControl/>
                        <w:numPr>
                          <w:ilvl w:val="0"/>
                          <w:numId w:val="148"/>
                        </w:numPr>
                        <w:spacing w:line="259" w:lineRule="auto"/>
                        <w:ind w:left="360"/>
                        <w:contextualSpacing/>
                        <w:rPr>
                          <w:rFonts w:cs="Segoe UI"/>
                          <w:sz w:val="20"/>
                          <w:szCs w:val="20"/>
                        </w:rPr>
                      </w:pPr>
                      <w:r w:rsidRPr="004B785D">
                        <w:rPr>
                          <w:rFonts w:cs="Segoe UI"/>
                          <w:sz w:val="20"/>
                          <w:szCs w:val="20"/>
                        </w:rPr>
                        <w:t>Macroglobulinemia</w:t>
                      </w:r>
                    </w:p>
                    <w:p w:rsidR="003540E3" w:rsidRPr="004B785D" w:rsidRDefault="003540E3" w:rsidP="003540E3">
                      <w:pPr>
                        <w:widowControl/>
                        <w:numPr>
                          <w:ilvl w:val="0"/>
                          <w:numId w:val="148"/>
                        </w:numPr>
                        <w:spacing w:line="259" w:lineRule="auto"/>
                        <w:ind w:left="360"/>
                        <w:contextualSpacing/>
                        <w:rPr>
                          <w:rFonts w:cs="Segoe UI"/>
                          <w:sz w:val="20"/>
                          <w:szCs w:val="20"/>
                        </w:rPr>
                      </w:pPr>
                      <w:r w:rsidRPr="004B785D">
                        <w:rPr>
                          <w:rFonts w:cs="Segoe UI"/>
                          <w:sz w:val="20"/>
                          <w:szCs w:val="20"/>
                        </w:rPr>
                        <w:t>Pregnancy</w:t>
                      </w:r>
                    </w:p>
                    <w:p w:rsidR="003540E3" w:rsidRPr="004B785D" w:rsidRDefault="003540E3" w:rsidP="003540E3">
                      <w:pPr>
                        <w:widowControl/>
                        <w:numPr>
                          <w:ilvl w:val="0"/>
                          <w:numId w:val="148"/>
                        </w:numPr>
                        <w:spacing w:line="259" w:lineRule="auto"/>
                        <w:ind w:left="360"/>
                        <w:contextualSpacing/>
                        <w:rPr>
                          <w:rFonts w:cs="Segoe UI"/>
                          <w:sz w:val="20"/>
                          <w:szCs w:val="20"/>
                        </w:rPr>
                      </w:pPr>
                      <w:r w:rsidRPr="004B785D">
                        <w:rPr>
                          <w:rFonts w:cs="Segoe UI"/>
                          <w:sz w:val="20"/>
                          <w:szCs w:val="20"/>
                        </w:rPr>
                        <w:t>Athletes</w:t>
                      </w:r>
                    </w:p>
                    <w:p w:rsidR="003540E3" w:rsidRPr="004B785D" w:rsidRDefault="003540E3" w:rsidP="003540E3">
                      <w:pPr>
                        <w:widowControl/>
                        <w:numPr>
                          <w:ilvl w:val="0"/>
                          <w:numId w:val="148"/>
                        </w:numPr>
                        <w:spacing w:line="259" w:lineRule="auto"/>
                        <w:ind w:left="360"/>
                        <w:contextualSpacing/>
                        <w:rPr>
                          <w:rFonts w:cs="Segoe UI"/>
                          <w:sz w:val="20"/>
                          <w:szCs w:val="20"/>
                        </w:rPr>
                      </w:pPr>
                      <w:r w:rsidRPr="004B785D">
                        <w:rPr>
                          <w:rFonts w:cs="Segoe UI"/>
                          <w:sz w:val="20"/>
                          <w:szCs w:val="20"/>
                        </w:rPr>
                        <w:t>Postflight astronauts</w:t>
                      </w:r>
                    </w:p>
                  </w:txbxContent>
                </v:textbox>
                <w10:wrap type="square"/>
              </v:rect>
            </w:pict>
          </mc:Fallback>
        </mc:AlternateContent>
      </w:r>
      <w:r w:rsidRPr="004745CC">
        <w:rPr>
          <w:rFonts w:ascii="Arial" w:hAnsi="Arial" w:cs="Arial"/>
          <w:noProof/>
        </w:rPr>
        <mc:AlternateContent>
          <mc:Choice Requires="wps">
            <w:drawing>
              <wp:anchor distT="40640" distB="63500" distL="107950" distR="135890" simplePos="0" relativeHeight="251713536" behindDoc="0" locked="0" layoutInCell="0" allowOverlap="1" wp14:anchorId="43BB9BD6" wp14:editId="0F564C91">
                <wp:simplePos x="0" y="0"/>
                <wp:positionH relativeFrom="column">
                  <wp:posOffset>3385185</wp:posOffset>
                </wp:positionH>
                <wp:positionV relativeFrom="paragraph">
                  <wp:posOffset>1821815</wp:posOffset>
                </wp:positionV>
                <wp:extent cx="1288415" cy="382270"/>
                <wp:effectExtent l="5715" t="5080" r="4445" b="5080"/>
                <wp:wrapSquare wrapText="bothSides"/>
                <wp:docPr id="232" name="Text Box 2"/>
                <wp:cNvGraphicFramePr/>
                <a:graphic xmlns:a="http://schemas.openxmlformats.org/drawingml/2006/main">
                  <a:graphicData uri="http://schemas.microsoft.com/office/word/2010/wordprocessingShape">
                    <wps:wsp>
                      <wps:cNvSpPr/>
                      <wps:spPr>
                        <a:xfrm>
                          <a:off x="0" y="0"/>
                          <a:ext cx="1288440" cy="3823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jc w:val="center"/>
                              <w:rPr>
                                <w:rFonts w:cs="Segoe UI"/>
                                <w:sz w:val="20"/>
                                <w:szCs w:val="20"/>
                              </w:rPr>
                            </w:pPr>
                            <w:r w:rsidRPr="004B785D">
                              <w:rPr>
                                <w:rFonts w:cs="Segoe UI"/>
                                <w:sz w:val="20"/>
                                <w:szCs w:val="20"/>
                              </w:rPr>
                              <w:t>Blood loss and blood redistribution</w:t>
                            </w:r>
                          </w:p>
                        </w:txbxContent>
                      </wps:txbx>
                      <wps:bodyPr anchor="t">
                        <a:spAutoFit/>
                      </wps:bodyPr>
                    </wps:wsp>
                  </a:graphicData>
                </a:graphic>
                <wp14:sizeRelV relativeFrom="margin">
                  <wp14:pctHeight>20000</wp14:pctHeight>
                </wp14:sizeRelV>
              </wp:anchor>
            </w:drawing>
          </mc:Choice>
          <mc:Fallback>
            <w:pict>
              <v:rect w14:anchorId="43BB9BD6" id="_x0000_s1049" style="position:absolute;margin-left:266.55pt;margin-top:143.45pt;width:101.45pt;height:30.1pt;z-index:251713536;visibility:visible;mso-wrap-style:square;mso-height-percent:200;mso-wrap-distance-left:8.5pt;mso-wrap-distance-top:3.2pt;mso-wrap-distance-right:10.7pt;mso-wrap-distance-bottom:5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9wn4AEAAD8EAAAOAAAAZHJzL2Uyb0RvYy54bWysU01vEzEQvSPxHyzfySabFoVVNhWiChcE&#10;FYUf4HjtrCXbY9ludvPvGU+2SQpcivDBXzPzPO/NeH03OssOKiYDvuWL2Zwz5SV0xu9b/vPH9t2K&#10;s5SF74QFr1p+VInfbd6+WQ+hUTX0YDsVGYL41Ayh5X3OoamqJHvlRJpBUB6NGqITGY9xX3VRDIju&#10;bFXP5++rAWIXIkiVEt7en4x8Q/haK5m/aZ1UZrblmFumOdK8K3O1WYtmH0XojZzSEP+QhRPG46Nn&#10;qHuRBXuK5g8oZ2SEBDrPJLgKtDZSEQdks5j/xuaxF0ERFxQnhbNM6f/Byq+Hx/AQUYYhpCbhtrAY&#10;dXRlxfzYSGIdz2KpMTOJl4t6tbq5QU0l2parelmTmtUlOsSUPytwrGxaHrEYpJE4fEkZX0TXZ5fy&#10;WAJruq2xlg5xv/tkIzsILNyWRqkVhrxws54NLf9wW98S8gtbuoaY0/gbhDNZFf4IbT0uFx1ol49W&#10;lYSs/640Mx3JQRnKCf/UTdjuqMVzTxEYBhRHjZReGTuFlGhFTfzK+HMQvQ8+n+Od8RBJhit2ZZvH&#10;3Yj0Wl4vi7lc7aA7PkQmvOwBSZ6Kl8LHpwxbQwW8eE3CYZeSktOPKt/g+kxel3+/+QUAAP//AwBQ&#10;SwMEFAAGAAgAAAAhAGsLRHPgAAAACwEAAA8AAABkcnMvZG93bnJldi54bWxMj8tugzAQRfeV+g/W&#10;VOquMY+WJJQhihL1Axr6UHYGO4CCx8g2Cf37uqtmOZqje88tNrMe2EVZ1xtCiBcRMEWNkT21CB/V&#10;29MKmPOCpBgMKYQf5WBT3t8VIpfmSu/qcvAtCyHkcoHQeT/mnLumU1q4hRkVhd/JWC18OG3LpRXX&#10;EK4HnkRRxrXoKTR0YlS7TjXnw6QRTDStk+O2+jx/VXy/I7v/rkWF+Pgwb1+BeTX7fxj+9IM6lMGp&#10;NhNJxwaElzSNA4qQrLI1sEAs0yysqxHS52UMvCz47YbyFwAA//8DAFBLAQItABQABgAIAAAAIQC2&#10;gziS/gAAAOEBAAATAAAAAAAAAAAAAAAAAAAAAABbQ29udGVudF9UeXBlc10ueG1sUEsBAi0AFAAG&#10;AAgAAAAhADj9If/WAAAAlAEAAAsAAAAAAAAAAAAAAAAALwEAAF9yZWxzLy5yZWxzUEsBAi0AFAAG&#10;AAgAAAAhAHwX3CfgAQAAPwQAAA4AAAAAAAAAAAAAAAAALgIAAGRycy9lMm9Eb2MueG1sUEsBAi0A&#10;FAAGAAgAAAAhAGsLRHPgAAAACwEAAA8AAAAAAAAAAAAAAAAAOgQAAGRycy9kb3ducmV2LnhtbFBL&#10;BQYAAAAABAAEAPMAAABHBQAAAAA=&#10;" o:allowincell="f">
                <v:textbox style="mso-fit-shape-to-text:t">
                  <w:txbxContent>
                    <w:p w:rsidR="003540E3" w:rsidRPr="004B785D" w:rsidRDefault="003540E3" w:rsidP="003540E3">
                      <w:pPr>
                        <w:jc w:val="center"/>
                        <w:rPr>
                          <w:rFonts w:cs="Segoe UI"/>
                          <w:sz w:val="20"/>
                          <w:szCs w:val="20"/>
                        </w:rPr>
                      </w:pPr>
                      <w:r w:rsidRPr="004B785D">
                        <w:rPr>
                          <w:rFonts w:cs="Segoe UI"/>
                          <w:sz w:val="20"/>
                          <w:szCs w:val="20"/>
                        </w:rPr>
                        <w:t>Blood loss and blood redistribution</w:t>
                      </w:r>
                    </w:p>
                  </w:txbxContent>
                </v:textbox>
                <w10:wrap type="square"/>
              </v:rect>
            </w:pict>
          </mc:Fallback>
        </mc:AlternateContent>
      </w:r>
      <w:r w:rsidRPr="004745CC">
        <w:rPr>
          <w:rFonts w:ascii="Arial" w:hAnsi="Arial" w:cs="Arial"/>
          <w:noProof/>
        </w:rPr>
        <mc:AlternateContent>
          <mc:Choice Requires="wps">
            <w:drawing>
              <wp:anchor distT="40640" distB="57785" distL="109220" distR="120015" simplePos="0" relativeHeight="251714560" behindDoc="0" locked="0" layoutInCell="0" allowOverlap="1" wp14:anchorId="7CC418C2" wp14:editId="09F6D2A0">
                <wp:simplePos x="0" y="0"/>
                <wp:positionH relativeFrom="column">
                  <wp:posOffset>2018030</wp:posOffset>
                </wp:positionH>
                <wp:positionV relativeFrom="paragraph">
                  <wp:posOffset>1824355</wp:posOffset>
                </wp:positionV>
                <wp:extent cx="1112520" cy="528320"/>
                <wp:effectExtent l="5080" t="5080" r="5080" b="5080"/>
                <wp:wrapSquare wrapText="bothSides"/>
                <wp:docPr id="233" name="Text Box 2"/>
                <wp:cNvGraphicFramePr/>
                <a:graphic xmlns:a="http://schemas.openxmlformats.org/drawingml/2006/main">
                  <a:graphicData uri="http://schemas.microsoft.com/office/word/2010/wordprocessingShape">
                    <wps:wsp>
                      <wps:cNvSpPr/>
                      <wps:spPr>
                        <a:xfrm>
                          <a:off x="0" y="0"/>
                          <a:ext cx="1112400" cy="5284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jc w:val="center"/>
                              <w:rPr>
                                <w:rFonts w:cs="Segoe UI"/>
                                <w:sz w:val="20"/>
                                <w:szCs w:val="20"/>
                              </w:rPr>
                            </w:pPr>
                            <w:r w:rsidRPr="004B785D">
                              <w:rPr>
                                <w:rFonts w:cs="Segoe UI"/>
                                <w:sz w:val="20"/>
                                <w:szCs w:val="20"/>
                              </w:rPr>
                              <w:t>Increased red cell destruction (Haemolysis)</w:t>
                            </w:r>
                          </w:p>
                        </w:txbxContent>
                      </wps:txbx>
                      <wps:bodyPr anchor="t">
                        <a:spAutoFit/>
                      </wps:bodyPr>
                    </wps:wsp>
                  </a:graphicData>
                </a:graphic>
                <wp14:sizeRelV relativeFrom="margin">
                  <wp14:pctHeight>20000</wp14:pctHeight>
                </wp14:sizeRelV>
              </wp:anchor>
            </w:drawing>
          </mc:Choice>
          <mc:Fallback>
            <w:pict>
              <v:rect w14:anchorId="7CC418C2" id="_x0000_s1050" style="position:absolute;margin-left:158.9pt;margin-top:143.65pt;width:87.6pt;height:41.6pt;z-index:251714560;visibility:visible;mso-wrap-style:square;mso-height-percent:200;mso-wrap-distance-left:8.6pt;mso-wrap-distance-top:3.2pt;mso-wrap-distance-right:9.45pt;mso-wrap-distance-bottom:4.55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L3wEAAD8EAAAOAAAAZHJzL2Uyb0RvYy54bWysU9uOEzEMfUfiH6K807moRaXqdIVYlRcE&#10;KxY+IM0knUhJHCXZzvTvcdxu2wVeFpGH3Gyf+Bw767vJWXZQMRnwHW9mNWfKS+iN33f854/tuyVn&#10;KQvfCwtedfyoEr/bvH2zHsNKtTCA7VVkCOLTagwdH3IOq6pKclBOpBkE5dGoITqR8Rj3VR/FiOjO&#10;Vm1dv69GiH2IIFVKeHt/MvIN4WutZP6mdVKZ2Y5jbpnmSPOuzNVmLVb7KMJg5DkN8Q9ZOGE8PnqB&#10;uhdZsKdo/oByRkZIoPNMgqtAayMVcUA2Tf0bm8dBBEVcUJwULjKl/wcrvx4ew0NEGcaQVgm3hcWk&#10;oysr5scmEut4EUtNmUm8bJqmndeoqUTbol3Ol6RmdY0OMeXPChwrm45HLAZpJA5fUsYX0fXZpTyW&#10;wJp+a6ylQ9zvPtnIDgILt6VRaoUhL9ysZ2PHPyzaBSG/sKVbiJrG3yCcyarwR2jrcbnqQLt8tKok&#10;ZP13pZnpSQ7KUJ7xT92E7Y5aPPcUgWFAcdRI6ZWx55ASraiJXxl/CaL3wedLvDMeIslww65s87Sb&#10;kF7H23kxl6sd9MeHyISXAyDJU/FS+PiUYWuogFevs3DYpaTk+UeVb3B7Jq/rv9/8AgAA//8DAFBL&#10;AwQUAAYACAAAACEAgVecS98AAAALAQAADwAAAGRycy9kb3ducmV2LnhtbEyPzU7DMBCE70i8g7VI&#10;3KjdpJA2xKmqVn0AGn7EzYlNEjVeR7bThrdnOcFxNKOZb4rtbAd2MT70DiUsFwKYwcbpHlsJr9Xx&#10;YQ0sRIVaDQ6NhG8TYFve3hQq1+6KL+Zyii2jEgy5ktDFOOach6YzVoWFGw2S9+W8VZGkb7n26krl&#10;duCJEE/cqh5poVOj2XemOZ8mK8GJaZN87qq383vFD3v0h49aVVLe3827Z2DRzPEvDL/4hA4lMdVu&#10;Qh3YICFdZoQeJSTrLAVGidUmpXc1WZl4BF4W/P+H8gcAAP//AwBQSwECLQAUAAYACAAAACEAtoM4&#10;kv4AAADhAQAAEwAAAAAAAAAAAAAAAAAAAAAAW0NvbnRlbnRfVHlwZXNdLnhtbFBLAQItABQABgAI&#10;AAAAIQA4/SH/1gAAAJQBAAALAAAAAAAAAAAAAAAAAC8BAABfcmVscy8ucmVsc1BLAQItABQABgAI&#10;AAAAIQDAIA+L3wEAAD8EAAAOAAAAAAAAAAAAAAAAAC4CAABkcnMvZTJvRG9jLnhtbFBLAQItABQA&#10;BgAIAAAAIQCBV5xL3wAAAAsBAAAPAAAAAAAAAAAAAAAAADkEAABkcnMvZG93bnJldi54bWxQSwUG&#10;AAAAAAQABADzAAAARQUAAAAA&#10;" o:allowincell="f">
                <v:textbox style="mso-fit-shape-to-text:t">
                  <w:txbxContent>
                    <w:p w:rsidR="003540E3" w:rsidRPr="004B785D" w:rsidRDefault="003540E3" w:rsidP="003540E3">
                      <w:pPr>
                        <w:jc w:val="center"/>
                        <w:rPr>
                          <w:rFonts w:cs="Segoe UI"/>
                          <w:sz w:val="20"/>
                          <w:szCs w:val="20"/>
                        </w:rPr>
                      </w:pPr>
                      <w:r w:rsidRPr="004B785D">
                        <w:rPr>
                          <w:rFonts w:cs="Segoe UI"/>
                          <w:sz w:val="20"/>
                          <w:szCs w:val="20"/>
                        </w:rPr>
                        <w:t>Increased red cell destruction (Haemolysis)</w:t>
                      </w:r>
                    </w:p>
                  </w:txbxContent>
                </v:textbox>
                <w10:wrap type="square"/>
              </v:rect>
            </w:pict>
          </mc:Fallback>
        </mc:AlternateContent>
      </w:r>
      <w:r w:rsidRPr="004745CC">
        <w:rPr>
          <w:rFonts w:ascii="Arial" w:hAnsi="Arial" w:cs="Arial"/>
          <w:noProof/>
        </w:rPr>
        <mc:AlternateContent>
          <mc:Choice Requires="wps">
            <w:drawing>
              <wp:anchor distT="40640" distB="67310" distL="108585" distR="123190" simplePos="0" relativeHeight="251716608" behindDoc="0" locked="0" layoutInCell="0" allowOverlap="1" wp14:anchorId="5CFAF93F" wp14:editId="2338DDC6">
                <wp:simplePos x="0" y="0"/>
                <wp:positionH relativeFrom="column">
                  <wp:posOffset>1664335</wp:posOffset>
                </wp:positionH>
                <wp:positionV relativeFrom="paragraph">
                  <wp:posOffset>974090</wp:posOffset>
                </wp:positionV>
                <wp:extent cx="1776730" cy="382270"/>
                <wp:effectExtent l="5080" t="5080" r="5080" b="5080"/>
                <wp:wrapSquare wrapText="bothSides"/>
                <wp:docPr id="235" name="Text Box 2"/>
                <wp:cNvGraphicFramePr/>
                <a:graphic xmlns:a="http://schemas.openxmlformats.org/drawingml/2006/main">
                  <a:graphicData uri="http://schemas.microsoft.com/office/word/2010/wordprocessingShape">
                    <wps:wsp>
                      <wps:cNvSpPr/>
                      <wps:spPr>
                        <a:xfrm>
                          <a:off x="0" y="0"/>
                          <a:ext cx="1776600" cy="3823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jc w:val="center"/>
                              <w:rPr>
                                <w:rFonts w:cs="Segoe UI"/>
                                <w:sz w:val="20"/>
                                <w:szCs w:val="20"/>
                              </w:rPr>
                            </w:pPr>
                            <w:r w:rsidRPr="004B785D">
                              <w:rPr>
                                <w:rFonts w:cs="Segoe UI"/>
                                <w:sz w:val="20"/>
                                <w:szCs w:val="20"/>
                              </w:rPr>
                              <w:t>Absolute anaemia</w:t>
                            </w:r>
                          </w:p>
                          <w:p w:rsidR="003540E3" w:rsidRPr="004B785D" w:rsidRDefault="003540E3" w:rsidP="003540E3">
                            <w:pPr>
                              <w:jc w:val="center"/>
                              <w:rPr>
                                <w:rFonts w:cs="Segoe UI"/>
                                <w:sz w:val="20"/>
                                <w:szCs w:val="20"/>
                              </w:rPr>
                            </w:pPr>
                            <w:r w:rsidRPr="004B785D">
                              <w:rPr>
                                <w:rFonts w:cs="Segoe UI"/>
                                <w:sz w:val="20"/>
                                <w:szCs w:val="20"/>
                              </w:rPr>
                              <w:t>(Reduced red cell volume)</w:t>
                            </w:r>
                          </w:p>
                        </w:txbxContent>
                      </wps:txbx>
                      <wps:bodyPr anchor="t">
                        <a:spAutoFit/>
                      </wps:bodyPr>
                    </wps:wsp>
                  </a:graphicData>
                </a:graphic>
                <wp14:sizeRelV relativeFrom="margin">
                  <wp14:pctHeight>20000</wp14:pctHeight>
                </wp14:sizeRelV>
              </wp:anchor>
            </w:drawing>
          </mc:Choice>
          <mc:Fallback>
            <w:pict>
              <v:rect w14:anchorId="5CFAF93F" id="_x0000_s1051" style="position:absolute;margin-left:131.05pt;margin-top:76.7pt;width:139.9pt;height:30.1pt;z-index:251716608;visibility:visible;mso-wrap-style:square;mso-height-percent:200;mso-wrap-distance-left:8.55pt;mso-wrap-distance-top:3.2pt;mso-wrap-distance-right:9.7pt;mso-wrap-distance-bottom:5.3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Z8w4gEAAD8EAAAOAAAAZHJzL2Uyb0RvYy54bWysU8tu2zAQvBfoPxC815IdxEkFy0HRwL0U&#10;bdCkH0BTpEWA5BIkY8l/3+VasZ22lxTVgeJjZ7gzu1zdjc6yvYrJgG/5fFZzpryEzvhdy38+bT7c&#10;cpay8J2w4FXLDyrxu/X7d6shNGoBPdhORYYkPjVDaHmfc2iqKsleOZFmEJTHQw3RiYzLuKu6KAZk&#10;d7Za1PWyGiB2IYJUKeHu/fGQr4lfayXzd62Tysy2HHPLNEYat2Ws1ivR7KIIvZFTGuIfsnDCeLz0&#10;RHUvsmDP0fxB5YyMkEDnmQRXgdZGKtKAaub1b2oeexEUaUFzUjjZlP4frfy2fwwPEW0YQmoSTouK&#10;UUdX/pgfG8msw8ksNWYmcXN+c7Nc1uipxLOr28XVgtyszugQU/6iwLEyaXnEYpBHYv81ZbwRQ19C&#10;ymUJrOk2xlpaxN32s41sL7BwG/pKrRDyKsx6NrT84/XimphfnaVLipq+v1E4k1XRj9TW4+/sA83y&#10;waqSkPU/lGamIzsoQznxH7sJ2x29eOkpIkNACdQo6Y3YCVLQipr4jfgTiO4Hn094ZzxEsuFCXZnm&#10;cTuivJajlVM3bKE7PEQmvOwBRR6Ll8Kn5wwbQwUswGPUZBx2KTk5vajyDC7XFHV+9+tfAAAA//8D&#10;AFBLAwQUAAYACAAAACEARFHue98AAAALAQAADwAAAGRycy9kb3ducmV2LnhtbEyPy26DMBBF95X6&#10;D9ZU6q4xkAQlFBNFifoBDX0ouwG7gILHCJuE/n2nq3Y5Olf3nsl3s+3F1Yy+c6QgXkQgDNVOd9Qo&#10;eCtfnjYgfEDS2DsyCr6Nh11xf5djpt2NXs31FBrBJeQzVNCGMGRS+ro1Fv3CDYaYfbnRYuBzbKQe&#10;8cbltpdJFKXSYke80OJgDq2pL6fJKnDRtE3O+/L98lHK44HG42eFpVKPD/P+GUQwc/gLw68+q0PB&#10;TpWbSHvRK0jSJOYog/VyBYIT61W8BVExipcpyCKX/38ofgAAAP//AwBQSwECLQAUAAYACAAAACEA&#10;toM4kv4AAADhAQAAEwAAAAAAAAAAAAAAAAAAAAAAW0NvbnRlbnRfVHlwZXNdLnhtbFBLAQItABQA&#10;BgAIAAAAIQA4/SH/1gAAAJQBAAALAAAAAAAAAAAAAAAAAC8BAABfcmVscy8ucmVsc1BLAQItABQA&#10;BgAIAAAAIQCaaZ8w4gEAAD8EAAAOAAAAAAAAAAAAAAAAAC4CAABkcnMvZTJvRG9jLnhtbFBLAQIt&#10;ABQABgAIAAAAIQBEUe573wAAAAsBAAAPAAAAAAAAAAAAAAAAADwEAABkcnMvZG93bnJldi54bWxQ&#10;SwUGAAAAAAQABADzAAAASAUAAAAA&#10;" o:allowincell="f">
                <v:textbox style="mso-fit-shape-to-text:t">
                  <w:txbxContent>
                    <w:p w:rsidR="003540E3" w:rsidRPr="004B785D" w:rsidRDefault="003540E3" w:rsidP="003540E3">
                      <w:pPr>
                        <w:jc w:val="center"/>
                        <w:rPr>
                          <w:rFonts w:cs="Segoe UI"/>
                          <w:sz w:val="20"/>
                          <w:szCs w:val="20"/>
                        </w:rPr>
                      </w:pPr>
                      <w:r w:rsidRPr="004B785D">
                        <w:rPr>
                          <w:rFonts w:cs="Segoe UI"/>
                          <w:sz w:val="20"/>
                          <w:szCs w:val="20"/>
                        </w:rPr>
                        <w:t>Absolute anaemia</w:t>
                      </w:r>
                    </w:p>
                    <w:p w:rsidR="003540E3" w:rsidRPr="004B785D" w:rsidRDefault="003540E3" w:rsidP="003540E3">
                      <w:pPr>
                        <w:jc w:val="center"/>
                        <w:rPr>
                          <w:rFonts w:cs="Segoe UI"/>
                          <w:sz w:val="20"/>
                          <w:szCs w:val="20"/>
                        </w:rPr>
                      </w:pPr>
                      <w:r w:rsidRPr="004B785D">
                        <w:rPr>
                          <w:rFonts w:cs="Segoe UI"/>
                          <w:sz w:val="20"/>
                          <w:szCs w:val="20"/>
                        </w:rPr>
                        <w:t>(Reduced red cell volume)</w:t>
                      </w:r>
                    </w:p>
                  </w:txbxContent>
                </v:textbox>
                <w10:wrap type="square"/>
              </v:rect>
            </w:pict>
          </mc:Fallback>
        </mc:AlternateContent>
      </w:r>
      <w:r w:rsidRPr="004745CC">
        <w:rPr>
          <w:rFonts w:ascii="Arial" w:hAnsi="Arial" w:cs="Arial"/>
          <w:noProof/>
        </w:rPr>
        <mc:AlternateContent>
          <mc:Choice Requires="wps">
            <w:drawing>
              <wp:anchor distT="40640" distB="67310" distL="109220" distR="122555" simplePos="0" relativeHeight="251717632" behindDoc="0" locked="0" layoutInCell="0" allowOverlap="1" wp14:anchorId="57A0C062" wp14:editId="4D014611">
                <wp:simplePos x="0" y="0"/>
                <wp:positionH relativeFrom="column">
                  <wp:posOffset>4399280</wp:posOffset>
                </wp:positionH>
                <wp:positionV relativeFrom="paragraph">
                  <wp:posOffset>948690</wp:posOffset>
                </wp:positionV>
                <wp:extent cx="1776730" cy="382270"/>
                <wp:effectExtent l="5080" t="5080" r="5080" b="5080"/>
                <wp:wrapSquare wrapText="bothSides"/>
                <wp:docPr id="236" name="Text Box 1060738793"/>
                <wp:cNvGraphicFramePr/>
                <a:graphic xmlns:a="http://schemas.openxmlformats.org/drawingml/2006/main">
                  <a:graphicData uri="http://schemas.microsoft.com/office/word/2010/wordprocessingShape">
                    <wps:wsp>
                      <wps:cNvSpPr/>
                      <wps:spPr>
                        <a:xfrm>
                          <a:off x="0" y="0"/>
                          <a:ext cx="1776600" cy="3823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jc w:val="center"/>
                              <w:rPr>
                                <w:rFonts w:cs="Segoe UI"/>
                                <w:sz w:val="20"/>
                                <w:szCs w:val="20"/>
                              </w:rPr>
                            </w:pPr>
                            <w:r w:rsidRPr="004B785D">
                              <w:rPr>
                                <w:rFonts w:cs="Segoe UI"/>
                                <w:sz w:val="20"/>
                                <w:szCs w:val="20"/>
                              </w:rPr>
                              <w:t>Relative anaemia</w:t>
                            </w:r>
                          </w:p>
                          <w:p w:rsidR="003540E3" w:rsidRPr="004B785D" w:rsidRDefault="003540E3" w:rsidP="003540E3">
                            <w:pPr>
                              <w:jc w:val="center"/>
                              <w:rPr>
                                <w:rFonts w:cs="Segoe UI"/>
                                <w:sz w:val="20"/>
                                <w:szCs w:val="20"/>
                              </w:rPr>
                            </w:pPr>
                            <w:r w:rsidRPr="004B785D">
                              <w:rPr>
                                <w:rFonts w:cs="Segoe UI"/>
                                <w:sz w:val="20"/>
                                <w:szCs w:val="20"/>
                              </w:rPr>
                              <w:t>(Increased plasma volume)</w:t>
                            </w:r>
                          </w:p>
                        </w:txbxContent>
                      </wps:txbx>
                      <wps:bodyPr anchor="t">
                        <a:spAutoFit/>
                      </wps:bodyPr>
                    </wps:wsp>
                  </a:graphicData>
                </a:graphic>
                <wp14:sizeRelV relativeFrom="margin">
                  <wp14:pctHeight>20000</wp14:pctHeight>
                </wp14:sizeRelV>
              </wp:anchor>
            </w:drawing>
          </mc:Choice>
          <mc:Fallback>
            <w:pict>
              <v:rect w14:anchorId="57A0C062" id="Text Box 1060738793" o:spid="_x0000_s1052" style="position:absolute;margin-left:346.4pt;margin-top:74.7pt;width:139.9pt;height:30.1pt;z-index:251717632;visibility:visible;mso-wrap-style:square;mso-height-percent:200;mso-wrap-distance-left:8.6pt;mso-wrap-distance-top:3.2pt;mso-wrap-distance-right:9.65pt;mso-wrap-distance-bottom:5.3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7T64QEAAD8EAAAOAAAAZHJzL2Uyb0RvYy54bWysU01vGyEQvVfqf0Dc611vFCddeR1VjdxL&#10;1UZN+gMwC14kYBAQ7/rfdxg7ttP2kqoc+JqZx7w3w/JucpbtVEwGfMfns5oz5SX0xm87/vNp/eGW&#10;s5SF74UFrzq+V4nfrd6/W46hVQ0MYHsVGYL41I6h40POoa2qJAflRJpBUB6NGqITGY9xW/VRjIju&#10;bNXU9aIaIfYhglQp4e39wchXhK+1kvm71kllZjuOuWWaI82bMlerpWi3UYTByGMa4h+ycMJ4fPQE&#10;dS+yYM/R/AHljIyQQOeZBFeB1kYq4oBs5vVvbB4HERRxQXFSOMmU/h+s/LZ7DA8RZRhDahNuC4tJ&#10;R1dWzI9NJNb+JJaaMpN4Ob+5WSxq1FSi7eq2uWpIzeocHWLKXxQ4VjYdj1gM0kjsvqaML6Lri0t5&#10;LIE1/dpYS4e43Xy2ke0EFm5No9QKQ165Wc/Gjn+8bq4J+ZUtXULUNP4G4UxWhT9CW4/LWQfa5b1V&#10;JSHrfyjNTE9yUIbyiH/oJmx31OKlpwgMA4qjRkpvjD2GlGhFTfzG+FMQvQ8+n+Kd8RBJhgt2ZZun&#10;zYT0Ot4sirlcbaDfP0QmvBwASR6Kl8Kn5wxrQwU8ex2Fwy4lJY8/qnyDyzN5nf/96hcAAAD//wMA&#10;UEsDBBQABgAIAAAAIQDu1XnP3wAAAAsBAAAPAAAAZHJzL2Rvd25yZXYueG1sTI/NTsMwEITvSLyD&#10;tUjcqN2oCjjEqapWPAANP+LmxNskaryObKcNb485wXE0o5lvyu1iR3ZBHwZHCtYrAQypdWagTsFb&#10;/fLwBCxETUaPjlDBNwbYVrc3pS6Mu9IrXo6xY6mEQqEV9DFOBeeh7dHqsHITUvJOzlsdk/QdN15f&#10;U7kdeSZEzq0eKC30esJ9j+35OFsFTswy+9rV7+ePmh/25A+fja6Vur9bds/AIi7xLwy/+AkdqsTU&#10;uJlMYKOCXGYJPSZjIzfAUkI+ZjmwRkEmZA68Kvn/D9UPAAAA//8DAFBLAQItABQABgAIAAAAIQC2&#10;gziS/gAAAOEBAAATAAAAAAAAAAAAAAAAAAAAAABbQ29udGVudF9UeXBlc10ueG1sUEsBAi0AFAAG&#10;AAgAAAAhADj9If/WAAAAlAEAAAsAAAAAAAAAAAAAAAAALwEAAF9yZWxzLy5yZWxzUEsBAi0AFAAG&#10;AAgAAAAhANR3tPrhAQAAPwQAAA4AAAAAAAAAAAAAAAAALgIAAGRycy9lMm9Eb2MueG1sUEsBAi0A&#10;FAAGAAgAAAAhAO7Vec/fAAAACwEAAA8AAAAAAAAAAAAAAAAAOwQAAGRycy9kb3ducmV2LnhtbFBL&#10;BQYAAAAABAAEAPMAAABHBQAAAAA=&#10;" o:allowincell="f">
                <v:textbox style="mso-fit-shape-to-text:t">
                  <w:txbxContent>
                    <w:p w:rsidR="003540E3" w:rsidRPr="004B785D" w:rsidRDefault="003540E3" w:rsidP="003540E3">
                      <w:pPr>
                        <w:jc w:val="center"/>
                        <w:rPr>
                          <w:rFonts w:cs="Segoe UI"/>
                          <w:sz w:val="20"/>
                          <w:szCs w:val="20"/>
                        </w:rPr>
                      </w:pPr>
                      <w:r w:rsidRPr="004B785D">
                        <w:rPr>
                          <w:rFonts w:cs="Segoe UI"/>
                          <w:sz w:val="20"/>
                          <w:szCs w:val="20"/>
                        </w:rPr>
                        <w:t>Relative anaemia</w:t>
                      </w:r>
                    </w:p>
                    <w:p w:rsidR="003540E3" w:rsidRPr="004B785D" w:rsidRDefault="003540E3" w:rsidP="003540E3">
                      <w:pPr>
                        <w:jc w:val="center"/>
                        <w:rPr>
                          <w:rFonts w:cs="Segoe UI"/>
                          <w:sz w:val="20"/>
                          <w:szCs w:val="20"/>
                        </w:rPr>
                      </w:pPr>
                      <w:r w:rsidRPr="004B785D">
                        <w:rPr>
                          <w:rFonts w:cs="Segoe UI"/>
                          <w:sz w:val="20"/>
                          <w:szCs w:val="20"/>
                        </w:rPr>
                        <w:t>(Increased plasma volume)</w:t>
                      </w:r>
                    </w:p>
                  </w:txbxContent>
                </v:textbox>
                <w10:wrap type="square"/>
              </v:rect>
            </w:pict>
          </mc:Fallback>
        </mc:AlternateContent>
      </w:r>
      <w:r w:rsidRPr="004745CC">
        <w:rPr>
          <w:rFonts w:ascii="Arial" w:hAnsi="Arial" w:cs="Arial"/>
          <w:noProof/>
        </w:rPr>
        <mc:AlternateContent>
          <mc:Choice Requires="wps">
            <w:drawing>
              <wp:anchor distT="0" distB="20955" distL="12700" distR="12700" simplePos="0" relativeHeight="251718656" behindDoc="0" locked="0" layoutInCell="1" allowOverlap="1" wp14:anchorId="44E9EB8B" wp14:editId="5CFE0684">
                <wp:simplePos x="0" y="0"/>
                <wp:positionH relativeFrom="column">
                  <wp:posOffset>3616325</wp:posOffset>
                </wp:positionH>
                <wp:positionV relativeFrom="paragraph">
                  <wp:posOffset>532765</wp:posOffset>
                </wp:positionV>
                <wp:extent cx="635" cy="195580"/>
                <wp:effectExtent l="10160" t="9525" r="10160" b="10160"/>
                <wp:wrapNone/>
                <wp:docPr id="237" name="Straight Connector 39"/>
                <wp:cNvGraphicFramePr/>
                <a:graphic xmlns:a="http://schemas.openxmlformats.org/drawingml/2006/main">
                  <a:graphicData uri="http://schemas.microsoft.com/office/word/2010/wordprocessingShape">
                    <wps:wsp>
                      <wps:cNvCnPr/>
                      <wps:spPr>
                        <a:xfrm>
                          <a:off x="0" y="0"/>
                          <a:ext cx="720" cy="195480"/>
                        </a:xfrm>
                        <a:prstGeom prst="line">
                          <a:avLst/>
                        </a:prstGeom>
                        <a:ln w="1905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DE36413" id="Straight Connector 39" o:spid="_x0000_s1026" style="position:absolute;z-index:251718656;visibility:visible;mso-wrap-style:square;mso-wrap-distance-left:1pt;mso-wrap-distance-top:0;mso-wrap-distance-right:1pt;mso-wrap-distance-bottom:1.65pt;mso-position-horizontal:absolute;mso-position-horizontal-relative:text;mso-position-vertical:absolute;mso-position-vertical-relative:text" from="284.75pt,41.95pt" to="284.8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PiuAEAALsDAAAOAAAAZHJzL2Uyb0RvYy54bWysU9uO0zAQfUfiHyy/0yQVC0vUdB92tbwg&#10;WMHyAa4vjYXtscbepv17xm5IFxASQuTBsedyZs7xeHNz9I4dNCYLYeDdquVMBwnKhv3Avz7ev7rm&#10;LGURlHAQ9MBPOvGb7csXmyn2eg0jOKWREUhI/RQHPuYc+6ZJctRepBVEHchpAL3IdMR9o1BMhO5d&#10;s27bN80EqCKC1CmR9e7s5NuKb4yW+ZMxSWfmBk695bpiXXdlbbYb0e9RxNHKuQ3xD114YQMVXaDu&#10;RBbsCe1vUN5KhAQmryT4BoyxUlcOxKZrf2HzZRRRVy4kToqLTOn/wcqPh9vwgCTDFFOf4gMWFkeD&#10;vvypP3asYp0WsfQxM0nGt2vSU5K9e3f1+roq2VwyI6b8XoNnZTNwZ0MhInpx+JAyVaPQHyHF7AKb&#10;ClJ71dawBM6qe+tccSbc724dsoMol1i/cm8E8VMYwlNQZ7sL5L4Qqrt8cvpc6rM2zCqi0J1rlVnT&#10;SwH1rZvRXaDIkmKokSVpbvBPSXNsSdN1/v42cYmuFSHkJdHbAFh7ekakbHegTvXuKleakCrKPM1l&#10;BJ+fqyKXN7f9DgAA//8DAFBLAwQUAAYACAAAACEAHXWmUt0AAAAKAQAADwAAAGRycy9kb3ducmV2&#10;LnhtbEyPwU6DQBCG7ya+w2ZMvNmlWhCQpdEmXnoTG/U4ZVcgsrOE3VJ4e8eTPc7Ml3++v9jOtheT&#10;GX3nSMF6FYEwVDvdUaPg8P56l4LwAUlj78goWIyHbXl9VWCu3ZnezFSFRnAI+RwVtCEMuZS+bo1F&#10;v3KDIb59u9Fi4HFspB7xzOG2l/dRlEiLHfGHFgeza039U50sp8Sf6cse08Oy9NVXttl97CeySt3e&#10;zM9PIIKZwz8Mf/qsDiU7Hd2JtBe9gjjJYkYVpA8ZCAZ4kYA4MrnePIIsC3lZofwFAAD//wMAUEsB&#10;Ai0AFAAGAAgAAAAhALaDOJL+AAAA4QEAABMAAAAAAAAAAAAAAAAAAAAAAFtDb250ZW50X1R5cGVz&#10;XS54bWxQSwECLQAUAAYACAAAACEAOP0h/9YAAACUAQAACwAAAAAAAAAAAAAAAAAvAQAAX3JlbHMv&#10;LnJlbHNQSwECLQAUAAYACAAAACEA3n/z4rgBAAC7AwAADgAAAAAAAAAAAAAAAAAuAgAAZHJzL2Uy&#10;b0RvYy54bWxQSwECLQAUAAYACAAAACEAHXWmUt0AAAAKAQAADwAAAAAAAAAAAAAAAAASBAAAZHJz&#10;L2Rvd25yZXYueG1sUEsFBgAAAAAEAAQA8wAAABwFAAAAAA==&#10;" strokeweight="1.5pt"/>
            </w:pict>
          </mc:Fallback>
        </mc:AlternateContent>
      </w:r>
      <w:r w:rsidRPr="004745CC">
        <w:rPr>
          <w:rFonts w:ascii="Arial" w:hAnsi="Arial" w:cs="Arial"/>
          <w:noProof/>
        </w:rPr>
        <mc:AlternateContent>
          <mc:Choice Requires="wps">
            <w:drawing>
              <wp:anchor distT="40005" distB="60960" distL="109220" distR="129540" simplePos="0" relativeHeight="251719680" behindDoc="0" locked="0" layoutInCell="0" allowOverlap="1" wp14:anchorId="184CD9AF" wp14:editId="5747DF59">
                <wp:simplePos x="0" y="0"/>
                <wp:positionH relativeFrom="column">
                  <wp:posOffset>2604135</wp:posOffset>
                </wp:positionH>
                <wp:positionV relativeFrom="paragraph">
                  <wp:posOffset>249555</wp:posOffset>
                </wp:positionV>
                <wp:extent cx="2018030" cy="284480"/>
                <wp:effectExtent l="5080" t="5080" r="5080" b="5080"/>
                <wp:wrapSquare wrapText="bothSides"/>
                <wp:docPr id="238" name="Text Box 2"/>
                <wp:cNvGraphicFramePr/>
                <a:graphic xmlns:a="http://schemas.openxmlformats.org/drawingml/2006/main">
                  <a:graphicData uri="http://schemas.microsoft.com/office/word/2010/wordprocessingShape">
                    <wps:wsp>
                      <wps:cNvSpPr/>
                      <wps:spPr>
                        <a:xfrm>
                          <a:off x="0" y="0"/>
                          <a:ext cx="2018160" cy="28440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shd w:val="clear" w:color="auto" w:fill="D9D9D9" w:themeFill="background1" w:themeFillShade="D9"/>
                              <w:jc w:val="center"/>
                              <w:rPr>
                                <w:rFonts w:cs="Segoe UI"/>
                                <w:b/>
                                <w:sz w:val="24"/>
                                <w:szCs w:val="21"/>
                              </w:rPr>
                            </w:pPr>
                            <w:r w:rsidRPr="004B785D">
                              <w:rPr>
                                <w:rFonts w:cs="Segoe UI"/>
                                <w:b/>
                                <w:sz w:val="24"/>
                                <w:szCs w:val="21"/>
                              </w:rPr>
                              <w:t>Anaemia classification</w:t>
                            </w:r>
                          </w:p>
                        </w:txbxContent>
                      </wps:txbx>
                      <wps:bodyPr anchor="t">
                        <a:noAutofit/>
                      </wps:bodyPr>
                    </wps:wsp>
                  </a:graphicData>
                </a:graphic>
              </wp:anchor>
            </w:drawing>
          </mc:Choice>
          <mc:Fallback>
            <w:pict>
              <v:rect w14:anchorId="184CD9AF" id="_x0000_s1053" style="position:absolute;margin-left:205.05pt;margin-top:19.65pt;width:158.9pt;height:22.4pt;z-index:251719680;visibility:visible;mso-wrap-style:square;mso-wrap-distance-left:8.6pt;mso-wrap-distance-top:3.15pt;mso-wrap-distance-right:10.2pt;mso-wrap-distance-bottom:4.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FWg3wEAAD8EAAAOAAAAZHJzL2Uyb0RvYy54bWysU01vGyEQvVfqf0Dc611bSepaXkdVI/dS&#10;tVHT/gDMghcJGATEu/73HcabtdPmkqgc+JqZx7w3w/p2cJYdVEwGfMPns5oz5SW0xu8b/vvX9sOS&#10;s5SFb4UFrxp+VInfbt6/W/dhpRbQgW1VZAji06oPDe9yDquqSrJTTqQZBOXRqCE6kfEY91UbRY/o&#10;zlaLur6peohtiCBVSnh7dzLyDeFrrWT+oXVSmdmGY26Z5kjzrszVZi1W+yhCZ+SYhnhDFk4Yj49O&#10;UHciC/YYzT9QzsgICXSeSXAVaG2kIg7IZl7/xeahE0ERFxQnhUmm9P9g5ffDQ7iPKEMf0irhtrAY&#10;dHRlxfzYQGIdJ7HUkJnES8x3Ob9BTSXaFsurq5rUrM7RIab8VYFjZdPwiMUgjcThW8r4Iro+uZTH&#10;EljTbo21dIj73Rcb2UFg4bY0Sq0w5Jmb9axv+KfrxTUhP7OlS4iaxksQzmRV+CO09bicdaBdPlpV&#10;ErL+p9LMtCQHZShH/FM3YbujFk89RWAYUBw1Unpl7BhSohU18SvjpyB6H3ye4p3xEEmGC3Zlm4fd&#10;gPSwlB+LuVztoD3eRya87ABJnorn4fNjBm2ogGevUTjsUlJy/FHlG1yeyev87zd/AAAA//8DAFBL&#10;AwQUAAYACAAAACEAINh3L98AAAAJAQAADwAAAGRycy9kb3ducmV2LnhtbEyPQU+DQBCF7yb+h82Y&#10;eLO7QGMLMjRGUxOPLb14W2AElJ0l7NKiv971pMfJ+/LeN/luMYM40+R6ywjRSoEgrm3Tc4twKvd3&#10;WxDOa270YJkQvsjBrri+ynXW2Asf6Hz0rQgl7DKN0Hk/ZlK6uiOj3cqOxCF7t5PRPpxTK5tJX0K5&#10;GWSs1L00uuew0OmRnjqqP4+zQaj6+KS/D+WLMuk+8a9L+TG/PSPe3iyPDyA8Lf4Phl/9oA5FcKrs&#10;zI0TA8I6UlFAEZI0ARGATbxJQVQI23UEssjl/w+KHwAAAP//AwBQSwECLQAUAAYACAAAACEAtoM4&#10;kv4AAADhAQAAEwAAAAAAAAAAAAAAAAAAAAAAW0NvbnRlbnRfVHlwZXNdLnhtbFBLAQItABQABgAI&#10;AAAAIQA4/SH/1gAAAJQBAAALAAAAAAAAAAAAAAAAAC8BAABfcmVscy8ucmVsc1BLAQItABQABgAI&#10;AAAAIQBQ6FWg3wEAAD8EAAAOAAAAAAAAAAAAAAAAAC4CAABkcnMvZTJvRG9jLnhtbFBLAQItABQA&#10;BgAIAAAAIQAg2Hcv3wAAAAkBAAAPAAAAAAAAAAAAAAAAADkEAABkcnMvZG93bnJldi54bWxQSwUG&#10;AAAAAAQABADzAAAARQUAAAAA&#10;" o:allowincell="f">
                <v:textbox>
                  <w:txbxContent>
                    <w:p w:rsidR="003540E3" w:rsidRPr="004B785D" w:rsidRDefault="003540E3" w:rsidP="003540E3">
                      <w:pPr>
                        <w:shd w:val="clear" w:color="auto" w:fill="D9D9D9" w:themeFill="background1" w:themeFillShade="D9"/>
                        <w:jc w:val="center"/>
                        <w:rPr>
                          <w:rFonts w:cs="Segoe UI"/>
                          <w:b/>
                          <w:sz w:val="24"/>
                          <w:szCs w:val="21"/>
                        </w:rPr>
                      </w:pPr>
                      <w:r w:rsidRPr="004B785D">
                        <w:rPr>
                          <w:rFonts w:cs="Segoe UI"/>
                          <w:b/>
                          <w:sz w:val="24"/>
                          <w:szCs w:val="21"/>
                        </w:rPr>
                        <w:t>Anaemia classification</w:t>
                      </w:r>
                    </w:p>
                  </w:txbxContent>
                </v:textbox>
                <w10:wrap type="square"/>
              </v:rect>
            </w:pict>
          </mc:Fallback>
        </mc:AlternateContent>
      </w:r>
      <w:r w:rsidRPr="004745CC">
        <w:rPr>
          <w:rFonts w:ascii="Arial" w:hAnsi="Arial" w:cs="Arial"/>
          <w:noProof/>
        </w:rPr>
        <mc:AlternateContent>
          <mc:Choice Requires="wps">
            <w:drawing>
              <wp:anchor distT="40005" distB="69215" distL="108585" distR="119380" simplePos="0" relativeHeight="251721728" behindDoc="0" locked="0" layoutInCell="0" allowOverlap="1" wp14:anchorId="7B502BD3" wp14:editId="4DAE3D54">
                <wp:simplePos x="0" y="0"/>
                <wp:positionH relativeFrom="margin">
                  <wp:posOffset>111760</wp:posOffset>
                </wp:positionH>
                <wp:positionV relativeFrom="paragraph">
                  <wp:posOffset>2774950</wp:posOffset>
                </wp:positionV>
                <wp:extent cx="732790" cy="236220"/>
                <wp:effectExtent l="5080" t="5080" r="5080" b="5080"/>
                <wp:wrapSquare wrapText="bothSides"/>
                <wp:docPr id="240" name="Text Box 2"/>
                <wp:cNvGraphicFramePr/>
                <a:graphic xmlns:a="http://schemas.openxmlformats.org/drawingml/2006/main">
                  <a:graphicData uri="http://schemas.microsoft.com/office/word/2010/wordprocessingShape">
                    <wps:wsp>
                      <wps:cNvSpPr/>
                      <wps:spPr>
                        <a:xfrm>
                          <a:off x="0" y="0"/>
                          <a:ext cx="732960" cy="2361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rPr>
                                <w:rFonts w:cs="Segoe UI"/>
                                <w:sz w:val="20"/>
                                <w:szCs w:val="20"/>
                              </w:rPr>
                            </w:pPr>
                            <w:r w:rsidRPr="004B785D">
                              <w:rPr>
                                <w:rFonts w:cs="Segoe UI"/>
                                <w:sz w:val="20"/>
                                <w:szCs w:val="20"/>
                              </w:rPr>
                              <w:t>Acquired</w:t>
                            </w:r>
                          </w:p>
                        </w:txbxContent>
                      </wps:txbx>
                      <wps:bodyPr anchor="t">
                        <a:spAutoFit/>
                      </wps:bodyPr>
                    </wps:wsp>
                  </a:graphicData>
                </a:graphic>
                <wp14:sizeRelV relativeFrom="margin">
                  <wp14:pctHeight>20000</wp14:pctHeight>
                </wp14:sizeRelV>
              </wp:anchor>
            </w:drawing>
          </mc:Choice>
          <mc:Fallback>
            <w:pict>
              <v:rect w14:anchorId="7B502BD3" id="_x0000_s1054" style="position:absolute;margin-left:8.8pt;margin-top:218.5pt;width:57.7pt;height:18.6pt;z-index:251721728;visibility:visible;mso-wrap-style:square;mso-height-percent:200;mso-wrap-distance-left:8.55pt;mso-wrap-distance-top:3.15pt;mso-wrap-distance-right:9.4pt;mso-wrap-distance-bottom:5.45pt;mso-position-horizontal:absolute;mso-position-horizontal-relative:margin;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JqZ3QEAAD4EAAAOAAAAZHJzL2Uyb0RvYy54bWysU8Fu2zAMvQ/YPwi6L3ZSNGuDOMWwIrsM&#10;W7F2H6DIUixAEgVJjZ2/H8W4Trrt0mE+yJRIPvE9Uuu7wVl2UDEZ8A2fz2rOlJfQGr9v+M+n7Ycb&#10;zlIWvhUWvGr4USV+t3n/bt2HlVpAB7ZVkSGIT6s+NLzLOayqKslOOZFmEJRHp4boRMZt3FdtFD2i&#10;O1st6npZ9RDbEEGqlPD0/uTkG8LXWsn8XeukMrMNx9oyrZHWXVmrzVqs9lGEzsixDPEPVThhPF46&#10;Qd2LLNhzNH9AOSMjJNB5JsFVoLWRijggm3n9G5vHTgRFXFCcFCaZ0v+Dld8Oj+Ehogx9SKuEZmEx&#10;6OjKH+tjA4l1nMRSQ2YSDz9eLW6XKKlE1+JqOUcbUapzcogpf1HgWDEaHrEXJJE4fE35FPoSUu5K&#10;YE27NdbSJu53n21kB4F929I3or8Ks571Db+9XlwT8itfuoSo6fsbhDNZFfpYuPX4O8tAVj5aVQqy&#10;/ofSzLSkBlUoR/zTMOG0oxYvI0VgmFACNVJ6Y+6YUrIVzfAb86ckuh98nvKd8RBJhgt2xczDbkB6&#10;2Mqb4i5HO2iPD5EJLztAkqfmpfDpOcPWUAPPUaNwOKSk5Pigyiu43FPU+dlvfgEAAP//AwBQSwME&#10;FAAGAAgAAAAhAFEC8pTdAAAACgEAAA8AAABkcnMvZG93bnJldi54bWxMj0FPg0AQhe8m/ofNmHiz&#10;i9AUiyxN08YfYKma3gZ2BVJ2lrBLi//e6Ulv82Ze3nwv38y2Fxcz+s6RgudFBMJQ7XRHjYJj+fb0&#10;AsIHJI29I6Pgx3jYFPd3OWbaXendXA6hERxCPkMFbQhDJqWvW2PRL9xgiG/fbrQYWI6N1CNeOdz2&#10;Mo6ilbTYEX9ocTC71tTnw2QVuGhax6dt+XH+LOV+R+P+q8JSqceHefsKIpg5/Jnhhs/oUDBT5SbS&#10;XvSs0xU7FSyTlDvdDEnCQ8WbdBmDLHL5v0LxCwAA//8DAFBLAQItABQABgAIAAAAIQC2gziS/gAA&#10;AOEBAAATAAAAAAAAAAAAAAAAAAAAAABbQ29udGVudF9UeXBlc10ueG1sUEsBAi0AFAAGAAgAAAAh&#10;ADj9If/WAAAAlAEAAAsAAAAAAAAAAAAAAAAALwEAAF9yZWxzLy5yZWxzUEsBAi0AFAAGAAgAAAAh&#10;AGbYmpndAQAAPgQAAA4AAAAAAAAAAAAAAAAALgIAAGRycy9lMm9Eb2MueG1sUEsBAi0AFAAGAAgA&#10;AAAhAFEC8pTdAAAACgEAAA8AAAAAAAAAAAAAAAAANwQAAGRycy9kb3ducmV2LnhtbFBLBQYAAAAA&#10;BAAEAPMAAABBBQAAAAA=&#10;" o:allowincell="f">
                <v:textbox style="mso-fit-shape-to-text:t">
                  <w:txbxContent>
                    <w:p w:rsidR="003540E3" w:rsidRPr="004B785D" w:rsidRDefault="003540E3" w:rsidP="003540E3">
                      <w:pPr>
                        <w:rPr>
                          <w:rFonts w:cs="Segoe UI"/>
                          <w:sz w:val="20"/>
                          <w:szCs w:val="20"/>
                        </w:rPr>
                      </w:pPr>
                      <w:r w:rsidRPr="004B785D">
                        <w:rPr>
                          <w:rFonts w:cs="Segoe UI"/>
                          <w:sz w:val="20"/>
                          <w:szCs w:val="20"/>
                        </w:rPr>
                        <w:t>Acquired</w:t>
                      </w:r>
                    </w:p>
                  </w:txbxContent>
                </v:textbox>
                <w10:wrap type="square" anchorx="margin"/>
              </v:rect>
            </w:pict>
          </mc:Fallback>
        </mc:AlternateContent>
      </w:r>
      <w:r w:rsidRPr="004745CC">
        <w:rPr>
          <w:rFonts w:ascii="Arial" w:hAnsi="Arial" w:cs="Arial"/>
          <w:noProof/>
        </w:rPr>
        <mc:AlternateContent>
          <mc:Choice Requires="wps">
            <w:drawing>
              <wp:anchor distT="40640" distB="68580" distL="109220" distR="133985" simplePos="0" relativeHeight="251722752" behindDoc="0" locked="0" layoutInCell="0" allowOverlap="1" wp14:anchorId="3073AD23" wp14:editId="60C5E796">
                <wp:simplePos x="0" y="0"/>
                <wp:positionH relativeFrom="column">
                  <wp:posOffset>2076450</wp:posOffset>
                </wp:positionH>
                <wp:positionV relativeFrom="paragraph">
                  <wp:posOffset>2778125</wp:posOffset>
                </wp:positionV>
                <wp:extent cx="698500" cy="236220"/>
                <wp:effectExtent l="5080" t="5080" r="5080" b="5080"/>
                <wp:wrapSquare wrapText="bothSides"/>
                <wp:docPr id="241" name="Text Box 2"/>
                <wp:cNvGraphicFramePr/>
                <a:graphic xmlns:a="http://schemas.openxmlformats.org/drawingml/2006/main">
                  <a:graphicData uri="http://schemas.microsoft.com/office/word/2010/wordprocessingShape">
                    <wps:wsp>
                      <wps:cNvSpPr/>
                      <wps:spPr>
                        <a:xfrm>
                          <a:off x="0" y="0"/>
                          <a:ext cx="698400" cy="2361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rPr>
                                <w:rFonts w:cs="Segoe UI"/>
                                <w:sz w:val="20"/>
                                <w:szCs w:val="20"/>
                              </w:rPr>
                            </w:pPr>
                            <w:r w:rsidRPr="004B785D">
                              <w:rPr>
                                <w:rFonts w:cs="Segoe UI"/>
                                <w:sz w:val="20"/>
                                <w:szCs w:val="20"/>
                              </w:rPr>
                              <w:t>Acquired</w:t>
                            </w:r>
                          </w:p>
                        </w:txbxContent>
                      </wps:txbx>
                      <wps:bodyPr anchor="t">
                        <a:spAutoFit/>
                      </wps:bodyPr>
                    </wps:wsp>
                  </a:graphicData>
                </a:graphic>
                <wp14:sizeRelV relativeFrom="margin">
                  <wp14:pctHeight>20000</wp14:pctHeight>
                </wp14:sizeRelV>
              </wp:anchor>
            </w:drawing>
          </mc:Choice>
          <mc:Fallback>
            <w:pict>
              <v:rect w14:anchorId="3073AD23" id="_x0000_s1055" style="position:absolute;margin-left:163.5pt;margin-top:218.75pt;width:55pt;height:18.6pt;z-index:251722752;visibility:visible;mso-wrap-style:square;mso-height-percent:200;mso-wrap-distance-left:8.6pt;mso-wrap-distance-top:3.2pt;mso-wrap-distance-right:10.55pt;mso-wrap-distance-bottom:5.4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bh3wEAAD4EAAAOAAAAZHJzL2Uyb0RvYy54bWysU01vEzEQvSPxHyzfyW4CjZpVNhWiChcE&#10;FYUf4HjtrCXbY9ludvPvGU/STQpcivDBXzPzPO/NeH03OssOKiYDvuXzWc2Z8hI64/ct//lj++6W&#10;s5SF74QFr1p+VInfbd6+WQ+hUQvowXYqMgTxqRlCy/ucQ1NVSfbKiTSDoDwaNUQnMh7jvuqiGBDd&#10;2WpR18tqgNiFCFKlhLf3JyPfEL7WSuZvWieVmW055pZpjjTvylxt1qLZRxF6I89piH/Iwgnj8dEJ&#10;6l5kwZ6i+QPKGRkhgc4zCa4CrY1UxAHZzOvf2Dz2IijiguKkMMmU/h+s/Hp4DA8RZRhCahJuC4tR&#10;R1dWzI+NJNZxEkuNmUm8XK5uP9QoqUTT4v1yviQxq0twiCl/VuBY2bQ8Yi1IInH4kjI+iK7PLuWt&#10;BNZ0W2MtHeJ+98lGdhBYty2NUioMeeFmPRtavrpZ3BDyC1u6hqhp/A3CmawKfYS2HpeLDLTLR6tK&#10;QtZ/V5qZjtSgDOUZ/9RM2O2oxXNLERgGFEeNlF4Zew4p0Yp6+JXxUxC9Dz5P8c54iCTDFbuyzeNu&#10;RHpYylUxl6sddMeHyISXPSDJU/FS+PiUYWuogBevs3DYpKTk+UOVX3B9Jq/Lt9/8AgAA//8DAFBL&#10;AwQUAAYACAAAACEAd49CJt8AAAALAQAADwAAAGRycy9kb3ducmV2LnhtbEyPzU7DMBCE70i8g7VI&#10;3KhDWkgJcaqqFQ9Aw49628QmiRqvI9tpw9uznOA2uzua/abYzHYQZ+ND70jB/SIBYahxuqdWwVv1&#10;crcGESKSxsGRUfBtAmzK66sCc+0u9GrOh9gKDqGQo4IuxjGXMjSdsRgWbjTEty/nLUYefSu1xwuH&#10;20GmSfIoLfbEHzocza4zzekwWQUumZ7S47Z6P31Ucr8jv/+ssVLq9mbePoOIZo5/ZvjFZ3Qomal2&#10;E+kgBgXLNOMuUcFqmT2AYAcL3tQsslUGsizk/w7lDwAAAP//AwBQSwECLQAUAAYACAAAACEAtoM4&#10;kv4AAADhAQAAEwAAAAAAAAAAAAAAAAAAAAAAW0NvbnRlbnRfVHlwZXNdLnhtbFBLAQItABQABgAI&#10;AAAAIQA4/SH/1gAAAJQBAAALAAAAAAAAAAAAAAAAAC8BAABfcmVscy8ucmVsc1BLAQItABQABgAI&#10;AAAAIQCr+Bbh3wEAAD4EAAAOAAAAAAAAAAAAAAAAAC4CAABkcnMvZTJvRG9jLnhtbFBLAQItABQA&#10;BgAIAAAAIQB3j0Im3wAAAAsBAAAPAAAAAAAAAAAAAAAAADkEAABkcnMvZG93bnJldi54bWxQSwUG&#10;AAAAAAQABADzAAAARQUAAAAA&#10;" o:allowincell="f">
                <v:textbox style="mso-fit-shape-to-text:t">
                  <w:txbxContent>
                    <w:p w:rsidR="003540E3" w:rsidRPr="004B785D" w:rsidRDefault="003540E3" w:rsidP="003540E3">
                      <w:pPr>
                        <w:rPr>
                          <w:rFonts w:cs="Segoe UI"/>
                          <w:sz w:val="20"/>
                          <w:szCs w:val="20"/>
                        </w:rPr>
                      </w:pPr>
                      <w:r w:rsidRPr="004B785D">
                        <w:rPr>
                          <w:rFonts w:cs="Segoe UI"/>
                          <w:sz w:val="20"/>
                          <w:szCs w:val="20"/>
                        </w:rPr>
                        <w:t>Acquired</w:t>
                      </w:r>
                    </w:p>
                  </w:txbxContent>
                </v:textbox>
                <w10:wrap type="square"/>
              </v:rect>
            </w:pict>
          </mc:Fallback>
        </mc:AlternateContent>
      </w:r>
      <w:r w:rsidRPr="004745CC">
        <w:rPr>
          <w:rFonts w:ascii="Arial" w:hAnsi="Arial" w:cs="Arial"/>
          <w:noProof/>
        </w:rPr>
        <mc:AlternateContent>
          <mc:Choice Requires="wps">
            <w:drawing>
              <wp:anchor distT="0" distB="12700" distL="0" distR="8890" simplePos="0" relativeHeight="251723776" behindDoc="0" locked="0" layoutInCell="1" allowOverlap="1" wp14:anchorId="23525776" wp14:editId="28F207E9">
                <wp:simplePos x="0" y="0"/>
                <wp:positionH relativeFrom="column">
                  <wp:posOffset>2413000</wp:posOffset>
                </wp:positionH>
                <wp:positionV relativeFrom="paragraph">
                  <wp:posOffset>3442970</wp:posOffset>
                </wp:positionV>
                <wp:extent cx="905510" cy="0"/>
                <wp:effectExtent l="8255" t="8255" r="8255" b="8255"/>
                <wp:wrapNone/>
                <wp:docPr id="242" name="Straight Connector 366379243"/>
                <wp:cNvGraphicFramePr/>
                <a:graphic xmlns:a="http://schemas.openxmlformats.org/drawingml/2006/main">
                  <a:graphicData uri="http://schemas.microsoft.com/office/word/2010/wordprocessingShape">
                    <wps:wsp>
                      <wps:cNvCnPr/>
                      <wps:spPr>
                        <a:xfrm flipV="1">
                          <a:off x="0" y="0"/>
                          <a:ext cx="905400" cy="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7F93139" id="Straight Connector 366379243" o:spid="_x0000_s1026" style="position:absolute;flip:y;z-index:251723776;visibility:visible;mso-wrap-style:square;mso-wrap-distance-left:0;mso-wrap-distance-top:0;mso-wrap-distance-right:.7pt;mso-wrap-distance-bottom:1pt;mso-position-horizontal:absolute;mso-position-horizontal-relative:text;mso-position-vertical:absolute;mso-position-vertical-relative:text" from="190pt,271.1pt" to="261.3pt,2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UiDwAEAAMMDAAAOAAAAZHJzL2Uyb0RvYy54bWysU01vEzEQvSPxHyzfm91UBMoqmx5atZcK&#10;KijcHXuctbA9lu1mk3/P2JtuW+CAEHuw7Pl4M+/N7Pry4CzbQ0wGfc+Xi5Yz8BKV8buef3u4Obvg&#10;LGXhlbDooedHSPxy8/bNegwdnOOAVkFkBOJTN4aeDzmHrmmSHMCJtMAAnpwaoxOZnnHXqChGQne2&#10;OW/b982IUYWIElIi6/Xk5JuKrzXI/FnrBJnZnlNvuZ6xnttyNpu16HZRhMHIUxviH7pwwngqOkNd&#10;iyzYYzS/QTkjIybUeSHRNai1kVA5EJtl+wubr4MIULmQOCnMMqX/Bys/7a/8fSQZxpC6FO5jYXHQ&#10;0TFtTfhOM628qFN2qLIdZ9ngkJkk48d29a4lceWTq5kQClKIKd8COlYuPbfGF0KiE/u7lKkqhT6F&#10;FLP1bKSSq4sPqxqW0Bp1Y6wtzhR32ysb2V6UYdavzI8gXoVFfPRqsltP7mdi9ZaPFqZSX0Azo4jA&#10;RLHuHMwF1I/lCd16iiwpmhqZk9qpwbKof0o6xZY0qHv4t4lzdK2IPs+JzniMtacXRMp1i+pYZ1i5&#10;0qZUUU5bXVbx5bsq8vzvbX4CAAD//wMAUEsDBBQABgAIAAAAIQCgXA+03gAAAAsBAAAPAAAAZHJz&#10;L2Rvd25yZXYueG1sTI/NTsMwEITvSLyDtUjcqI2hVZTGqfiVkODShgfYxtskIl6H2GnD22MkJDjO&#10;zmj2m2Izu14caQydZwPXCwWCuPa248bAe/V8lYEIEdli75kMfFGATXl+VmBu/Ym3dNzFRqQSDjka&#10;aGMccilD3ZLDsPADcfIOfnQYkxwbaUc8pXLXS63USjrsOH1ocaCHluqP3eQM6GpSr/cvmeyHz2pb&#10;Pb3hYxfQmMuL+W4NItIc/8Lwg5/QoUxMez+xDaI3cJOptCUaWN5qDSIlllqvQOx/L7Is5P8N5TcA&#10;AAD//wMAUEsBAi0AFAAGAAgAAAAhALaDOJL+AAAA4QEAABMAAAAAAAAAAAAAAAAAAAAAAFtDb250&#10;ZW50X1R5cGVzXS54bWxQSwECLQAUAAYACAAAACEAOP0h/9YAAACUAQAACwAAAAAAAAAAAAAAAAAv&#10;AQAAX3JlbHMvLnJlbHNQSwECLQAUAAYACAAAACEAyLlIg8ABAADDAwAADgAAAAAAAAAAAAAAAAAu&#10;AgAAZHJzL2Uyb0RvYy54bWxQSwECLQAUAAYACAAAACEAoFwPtN4AAAALAQAADwAAAAAAAAAAAAAA&#10;AAAaBAAAZHJzL2Rvd25yZXYueG1sUEsFBgAAAAAEAAQA8wAAACUFAAAAAA==&#10;" strokeweight="1.25pt"/>
            </w:pict>
          </mc:Fallback>
        </mc:AlternateContent>
      </w:r>
      <w:r w:rsidRPr="004745CC">
        <w:rPr>
          <w:rFonts w:ascii="Arial" w:hAnsi="Arial" w:cs="Arial"/>
          <w:noProof/>
        </w:rPr>
        <mc:AlternateContent>
          <mc:Choice Requires="wps">
            <w:drawing>
              <wp:anchor distT="0" distB="13335" distL="0" distR="12700" simplePos="0" relativeHeight="251724800" behindDoc="0" locked="0" layoutInCell="1" allowOverlap="1" wp14:anchorId="68263867" wp14:editId="1D4EC18E">
                <wp:simplePos x="0" y="0"/>
                <wp:positionH relativeFrom="column">
                  <wp:posOffset>3312160</wp:posOffset>
                </wp:positionH>
                <wp:positionV relativeFrom="paragraph">
                  <wp:posOffset>3441700</wp:posOffset>
                </wp:positionV>
                <wp:extent cx="1270" cy="621665"/>
                <wp:effectExtent l="8255" t="8255" r="8255" b="8255"/>
                <wp:wrapNone/>
                <wp:docPr id="243" name="Straight Connector 1677166669"/>
                <wp:cNvGraphicFramePr/>
                <a:graphic xmlns:a="http://schemas.openxmlformats.org/drawingml/2006/main">
                  <a:graphicData uri="http://schemas.microsoft.com/office/word/2010/wordprocessingShape">
                    <wps:wsp>
                      <wps:cNvCnPr/>
                      <wps:spPr>
                        <a:xfrm>
                          <a:off x="0" y="0"/>
                          <a:ext cx="1440" cy="621720"/>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22D0C673" id="Straight Connector 1677166669" o:spid="_x0000_s1026" style="position:absolute;z-index:251724800;visibility:visible;mso-wrap-style:square;mso-wrap-distance-left:0;mso-wrap-distance-top:0;mso-wrap-distance-right:1pt;mso-wrap-distance-bottom:1.05pt;mso-position-horizontal:absolute;mso-position-horizontal-relative:text;mso-position-vertical:absolute;mso-position-vertical-relative:text" from="260.8pt,271pt" to="260.9pt,3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55ouAEAALwDAAAOAAAAZHJzL2Uyb0RvYy54bWysU8lu2zAQvRfoPxC815KMbBAs55AgvRRt&#10;0DYfQJNDiyg3DBnL/vsOaVdOW6AoguhAkbO8mfc4XN3unWU7wGSCH3i3aDkDL4Myfjvwp+8PH244&#10;S1l4JWzwMPADJH67fv9uNcUelmEMVgEyAvGpn+LAx5xj3zRJjuBEWoQInpw6oBOZjrhtFIqJ0J1t&#10;lm171UwBVcQgISWy3h+dfF3xtQaZv2idIDM7cOot1xXruilrs16Jfosijkae2hCv6MIJ46noDHUv&#10;smDPaP6CckZiSEHnhQyuCVobCZUDsenaP9h8G0WEyoXESXGWKb0drPy8u/OPSDJMMfUpPmJhsdfo&#10;yp/6Y/sq1mEWC/aZSTJ2FxckqCTH1bK7XlYpm3NqxJQ/QnCsbAZujS9MRC92n1KmchT6K6SYrWcT&#10;YV7eXF/WsBSsUQ/G2uJMuN3cWWQ7UW6xfuXiCOK3MAzPXh3t1pP7zKju8sHCsdRX0MyowuFYqwwb&#10;zAXUj+6Ebj1FlhRNjcxJ7b+TTrElDeoA/m/iHF0rBp/nRGd8wNrTCyJluwnqUC+vcqURqaKcxrnM&#10;4MtzVeT86NY/AQAA//8DAFBLAwQUAAYACAAAACEArkzTleAAAAALAQAADwAAAGRycy9kb3ducmV2&#10;LnhtbEyPwW7CMBBE75X4B2sr9VYcAg0Q4iCEVIlLqaD9ABMvSdR4HcUGEr6e7am97e6MZt9k6942&#10;4oqdrx0pmIwjEEiFMzWVCr6/3l8XIHzQZHTjCBUM6GGdj54ynRp3owNej6EUHEI+1QqqENpUSl9U&#10;aLUfuxaJtbPrrA68dqU0nb5xuG1kHEWJtLom/lDpFrcVFj/Hi1Vw2Lr9fNPOPnf78HGe3+8DFuWg&#10;1Mtzv1mBCNiHPzP84jM65Mx0chcyXjQK3uJJwlYeZjGXYgdfuMxJQTJdLkHmmfzfIX8AAAD//wMA&#10;UEsBAi0AFAAGAAgAAAAhALaDOJL+AAAA4QEAABMAAAAAAAAAAAAAAAAAAAAAAFtDb250ZW50X1R5&#10;cGVzXS54bWxQSwECLQAUAAYACAAAACEAOP0h/9YAAACUAQAACwAAAAAAAAAAAAAAAAAvAQAAX3Jl&#10;bHMvLnJlbHNQSwECLQAUAAYACAAAACEA+lOeaLgBAAC8AwAADgAAAAAAAAAAAAAAAAAuAgAAZHJz&#10;L2Uyb0RvYy54bWxQSwECLQAUAAYACAAAACEArkzTleAAAAALAQAADwAAAAAAAAAAAAAAAAASBAAA&#10;ZHJzL2Rvd25yZXYueG1sUEsFBgAAAAAEAAQA8wAAAB8FAAAAAA==&#10;" strokeweight="1.25pt"/>
            </w:pict>
          </mc:Fallback>
        </mc:AlternateContent>
      </w:r>
    </w:p>
    <w:p w:rsidR="003540E3" w:rsidRPr="004745CC" w:rsidRDefault="003540E3" w:rsidP="003540E3"/>
    <w:p w:rsidR="003540E3" w:rsidRPr="004745CC" w:rsidRDefault="003540E3" w:rsidP="003540E3">
      <w:pPr>
        <w:rPr>
          <w:b/>
          <w:sz w:val="20"/>
        </w:rPr>
      </w:pPr>
      <w:r w:rsidRPr="004745CC">
        <w:rPr>
          <w:b/>
          <w:noProof/>
          <w:sz w:val="20"/>
        </w:rPr>
        <mc:AlternateContent>
          <mc:Choice Requires="wps">
            <w:drawing>
              <wp:anchor distT="0" distB="5080" distL="0" distR="11430" simplePos="0" relativeHeight="251744256" behindDoc="0" locked="0" layoutInCell="0" allowOverlap="1" wp14:anchorId="71641AE8" wp14:editId="28692A92">
                <wp:simplePos x="0" y="0"/>
                <wp:positionH relativeFrom="page">
                  <wp:posOffset>7115810</wp:posOffset>
                </wp:positionH>
                <wp:positionV relativeFrom="page">
                  <wp:posOffset>4282440</wp:posOffset>
                </wp:positionV>
                <wp:extent cx="217170" cy="2127885"/>
                <wp:effectExtent l="0" t="635" r="0" b="0"/>
                <wp:wrapNone/>
                <wp:docPr id="245" name="docshape889"/>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71641AE8" id="docshape889" o:spid="_x0000_s1056" style="position:absolute;margin-left:560.3pt;margin-top:337.2pt;width:17.1pt;height:167.55pt;z-index:251744256;visibility:visible;mso-wrap-style:square;mso-wrap-distance-left:0;mso-wrap-distance-top:0;mso-wrap-distance-right:.9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z9j3gEAAB8EAAAOAAAAZHJzL2Uyb0RvYy54bWysU9tu2zAMfR+wfxD0vvgyoOmMOMWwosOA&#10;YSvW7QNkWbIF6AZKiZ2/H6U4zi5PLfoi0xQPyXNI7e5mo8lRQFDOtrTalJQIy12v7NDSXz8f3t1S&#10;EiKzPdPOipaeRKB3+7dvdpNvRO1Gp3sBBJPY0Ey+pWOMvimKwEdhWNg4LyxeSgeGRfyFoeiBTZjd&#10;6KIuy5tictB7cFyEgN778yXd5/xSCh6/SxlEJLql2FvMJ+SzS2ex37FmAOZHxZc22Au6MExZLLqm&#10;umeRkQOo/1IZxcEFJ+OGO1M4KRUXmQOyqcp/2DyNzIvMBcUJfpUpvF5a/u345B8BZZh8aAKaicUs&#10;waQv9kfmLNZpFUvMkXB01tW2vEVJOV7VVb39cJPVLK5oDyF+Fs6QZLQUcBhZI3b8GiJWxNBLSCpm&#10;3YPSOg9EWzKlgn+5MVxbRF0bzVY8aZHitP0hJFF97jc5Aoeh+6SBnMeN+4jdXoaekyEgBUos+0zs&#10;AklokbfsmfgVlOs7G1e8UdZBWsszzzO7RDTO3Yz0Wvo+65xcnetPj5CeH8qbznqLFPUXiwuSlv1i&#10;wMXoLgazfHSoS6Tk4EENIyaoFrk/HqKTKg/oWmTpB7cwz215MWnN//zPUdd3vf8NAAD//wMAUEsD&#10;BBQABgAIAAAAIQB9e3v14gAAAA4BAAAPAAAAZHJzL2Rvd25yZXYueG1sTI/LTsMwEEX3SPyDNUjs&#10;qJ0qdSHEqaASrECFgFSxc2OTRMTjyHbbwNczXcFuruboPsrV5AZ2sCH2HhVkMwHMYuNNj62C97eH&#10;q2tgMWk0evBoFXzbCKvq/KzUhfFHfLWHOrWMTDAWWkGX0lhwHpvOOh1nfrRIv08fnE4kQ8tN0Ecy&#10;dwOfCyG50z1SQqdHu+5s81XvnYKg73/kdtngk3x5Xm/q7fiI9YdSlxfT3S2wZKf0B8OpPlWHijrt&#10;/B5NZAPpbC4ksQrkMs+BnZBskdOcHV1C3CyAVyX/P6P6BQAA//8DAFBLAQItABQABgAIAAAAIQC2&#10;gziS/gAAAOEBAAATAAAAAAAAAAAAAAAAAAAAAABbQ29udGVudF9UeXBlc10ueG1sUEsBAi0AFAAG&#10;AAgAAAAhADj9If/WAAAAlAEAAAsAAAAAAAAAAAAAAAAALwEAAF9yZWxzLy5yZWxzUEsBAi0AFAAG&#10;AAgAAAAhANB/P2PeAQAAHwQAAA4AAAAAAAAAAAAAAAAALgIAAGRycy9lMm9Eb2MueG1sUEsBAi0A&#10;FAAGAAgAAAAhAH17e/XiAAAADgEAAA8AAAAAAAAAAAAAAAAAOAQAAGRycy9kb3ducmV2LnhtbFBL&#10;BQYAAAAABAAEAPMAAABHBQ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anchory="page"/>
              </v:rect>
            </w:pict>
          </mc:Fallback>
        </mc:AlternateContent>
      </w:r>
    </w:p>
    <w:p w:rsidR="003540E3" w:rsidRPr="004745CC" w:rsidRDefault="003540E3" w:rsidP="003540E3"/>
    <w:p w:rsidR="003540E3" w:rsidRPr="004745CC" w:rsidRDefault="003540E3" w:rsidP="003540E3"/>
    <w:p w:rsidR="003540E3" w:rsidRPr="004745CC" w:rsidRDefault="003540E3" w:rsidP="003540E3"/>
    <w:p w:rsidR="003540E3" w:rsidRPr="004745CC" w:rsidRDefault="003540E3" w:rsidP="003540E3"/>
    <w:p w:rsidR="003540E3" w:rsidRPr="004745CC" w:rsidRDefault="003540E3" w:rsidP="003540E3">
      <w:pPr>
        <w:rPr>
          <w:b/>
          <w:sz w:val="20"/>
        </w:rPr>
      </w:pPr>
      <w:r w:rsidRPr="004745CC">
        <w:rPr>
          <w:b/>
          <w:noProof/>
          <w:sz w:val="20"/>
        </w:rPr>
        <w:drawing>
          <wp:anchor distT="0" distB="0" distL="0" distR="0" simplePos="0" relativeHeight="251745280" behindDoc="1" locked="0" layoutInCell="0" allowOverlap="1" wp14:anchorId="6592F948" wp14:editId="52721B9E">
            <wp:simplePos x="0" y="0"/>
            <wp:positionH relativeFrom="page">
              <wp:posOffset>3733800</wp:posOffset>
            </wp:positionH>
            <wp:positionV relativeFrom="page">
              <wp:posOffset>2089150</wp:posOffset>
            </wp:positionV>
            <wp:extent cx="382905" cy="93980"/>
            <wp:effectExtent l="0" t="0" r="0" b="0"/>
            <wp:wrapNone/>
            <wp:docPr id="246"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84.png"/>
                    <pic:cNvPicPr>
                      <a:picLocks noChangeAspect="1" noChangeArrowheads="1"/>
                    </pic:cNvPicPr>
                  </pic:nvPicPr>
                  <pic:blipFill>
                    <a:blip r:embed="rId10"/>
                    <a:stretch>
                      <a:fillRect/>
                    </a:stretch>
                  </pic:blipFill>
                  <pic:spPr bwMode="auto">
                    <a:xfrm>
                      <a:off x="0" y="0"/>
                      <a:ext cx="382905" cy="93980"/>
                    </a:xfrm>
                    <a:prstGeom prst="rect">
                      <a:avLst/>
                    </a:prstGeom>
                  </pic:spPr>
                </pic:pic>
              </a:graphicData>
            </a:graphic>
          </wp:anchor>
        </w:drawing>
      </w:r>
      <w:r w:rsidRPr="004745CC">
        <w:rPr>
          <w:b/>
          <w:noProof/>
          <w:sz w:val="20"/>
        </w:rPr>
        <w:drawing>
          <wp:anchor distT="0" distB="0" distL="0" distR="0" simplePos="0" relativeHeight="251746304" behindDoc="1" locked="0" layoutInCell="0" allowOverlap="1" wp14:anchorId="7E9A5BC7" wp14:editId="02BFEA44">
            <wp:simplePos x="0" y="0"/>
            <wp:positionH relativeFrom="page">
              <wp:posOffset>1429385</wp:posOffset>
            </wp:positionH>
            <wp:positionV relativeFrom="page">
              <wp:posOffset>7260590</wp:posOffset>
            </wp:positionV>
            <wp:extent cx="118745" cy="105410"/>
            <wp:effectExtent l="0" t="0" r="0" b="0"/>
            <wp:wrapNone/>
            <wp:docPr id="247"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87.png"/>
                    <pic:cNvPicPr>
                      <a:picLocks noChangeAspect="1" noChangeArrowheads="1"/>
                    </pic:cNvPicPr>
                  </pic:nvPicPr>
                  <pic:blipFill>
                    <a:blip r:embed="rId11"/>
                    <a:stretch>
                      <a:fillRect/>
                    </a:stretch>
                  </pic:blipFill>
                  <pic:spPr bwMode="auto">
                    <a:xfrm>
                      <a:off x="0" y="0"/>
                      <a:ext cx="118745" cy="105410"/>
                    </a:xfrm>
                    <a:prstGeom prst="rect">
                      <a:avLst/>
                    </a:prstGeom>
                  </pic:spPr>
                </pic:pic>
              </a:graphicData>
            </a:graphic>
          </wp:anchor>
        </w:drawing>
      </w:r>
    </w:p>
    <w:p w:rsidR="003540E3" w:rsidRPr="004745CC" w:rsidRDefault="003540E3" w:rsidP="003540E3">
      <w:r w:rsidRPr="004745CC">
        <w:rPr>
          <w:rFonts w:ascii="Arial" w:hAnsi="Arial" w:cs="Arial"/>
          <w:noProof/>
        </w:rPr>
        <mc:AlternateContent>
          <mc:Choice Requires="wps">
            <w:drawing>
              <wp:anchor distT="0" distB="9525" distL="0" distR="12700" simplePos="0" relativeHeight="251702272" behindDoc="0" locked="0" layoutInCell="1" allowOverlap="1" wp14:anchorId="178AE7AE" wp14:editId="46E6C1CC">
                <wp:simplePos x="0" y="0"/>
                <wp:positionH relativeFrom="column">
                  <wp:posOffset>1012825</wp:posOffset>
                </wp:positionH>
                <wp:positionV relativeFrom="paragraph">
                  <wp:posOffset>9525</wp:posOffset>
                </wp:positionV>
                <wp:extent cx="8890" cy="856615"/>
                <wp:effectExtent l="0" t="0" r="29210" b="19685"/>
                <wp:wrapNone/>
                <wp:docPr id="221" name="Straight Connector 1636258140"/>
                <wp:cNvGraphicFramePr/>
                <a:graphic xmlns:a="http://schemas.openxmlformats.org/drawingml/2006/main">
                  <a:graphicData uri="http://schemas.microsoft.com/office/word/2010/wordprocessingShape">
                    <wps:wsp>
                      <wps:cNvCnPr/>
                      <wps:spPr>
                        <a:xfrm flipH="1">
                          <a:off x="0" y="0"/>
                          <a:ext cx="8890" cy="856615"/>
                        </a:xfrm>
                        <a:prstGeom prst="line">
                          <a:avLst/>
                        </a:prstGeom>
                        <a:ln w="15875">
                          <a:solidFill>
                            <a:srgbClr val="000000"/>
                          </a:solidFill>
                          <a:round/>
                        </a:ln>
                      </wps:spPr>
                      <wps:style>
                        <a:lnRef idx="1">
                          <a:schemeClr val="dk1"/>
                        </a:lnRef>
                        <a:fillRef idx="0">
                          <a:schemeClr val="dk1"/>
                        </a:fillRef>
                        <a:effectRef idx="0">
                          <a:schemeClr val="dk1"/>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05C00363" id="Straight Connector 1636258140" o:spid="_x0000_s1026" style="position:absolute;flip:x;z-index:251702272;visibility:visible;mso-wrap-style:square;mso-width-percent:0;mso-height-percent:0;mso-wrap-distance-left:0;mso-wrap-distance-top:0;mso-wrap-distance-right:1pt;mso-wrap-distance-bottom:.75pt;mso-position-horizontal:absolute;mso-position-horizontal-relative:text;mso-position-vertical:absolute;mso-position-vertical-relative:text;mso-width-percent:0;mso-height-percent:0;mso-width-relative:margin;mso-height-relative:margin" from="79.75pt,.75pt" to="80.45pt,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ffuxAEAAMYDAAAOAAAAZHJzL2Uyb0RvYy54bWysU8tu2zAQvBfoPxC815ID2FUFyzkkSHso&#10;2qCPD6Ap0iJKcoklY9l/3yWlKunjUATRgSC5u7Mzw9Xu+uwsOymMBnzH16uaM+Ul9MYfO/79292b&#10;hrOYhO+FBa86flGRX+9fv9qNoVVXMIDtFTIC8bEdQ8eHlEJbVVEOyom4gqA8BTWgE4mOeKx6FCOh&#10;O1td1fW2GgH7gCBVjHR7OwX5vuBrrWT6rHVUidmOE7dUVizrIa/VfifaI4owGDnTEM9g4YTx1HSB&#10;uhVJsAc0f0E5IxEi6LSS4CrQ2khVNJCadf2Hmq+DCKpoIXNiWGyKLwcrP51u/D2SDWOIbQz3mFWc&#10;NTqmrQkf6E2LLmLKzsW2y2KbOicm6bJp3pG1kgLNZrtdb7Kp1QSSwQLG9F6BY3nTcWt81iRacfoY&#10;05T6KyVfW89G6rpp3m5KWgRr+jtjbQ5GPB5uLLKTyO9Zvrnbb2kID76foK0nMo/ayi5drJpafVGa&#10;mZ40TCrL2KmlQf9jPaNbT5m5RBORpaieCOZZ/VfRnJvLVBnF/y1csktH8GkpdMYDFk5PhOTtAfpL&#10;ecailYalPME82Hkan56LI4+/3/4nAAAA//8DAFBLAwQUAAYACAAAACEAe/f9G9wAAAAJAQAADwAA&#10;AGRycy9kb3ducmV2LnhtbEyPzU7DMBCE70i8g7VI3KhNoVEb4lT8SkhwacMDbGOTRNjrEDtteHs2&#10;J7jNaEaz3xbbyTtxtEPsAmm4XigQlupgOmo0fFQvV2sQMSEZdIGshh8bYVuenxWYm3CinT3uUyN4&#10;hGKOGtqU+lzKWLfWY1yE3hJnn2HwmNgOjTQDnnjcO7lUKpMeO+ILLfb2sbX11370GpbVqN4eXtfS&#10;9d/Vrnp+x6cuotaXF9P9HYhkp/RXhhmf0aFkpkMYyUTh2K82K67OAsScZ2oD4sDiJrsFWRby/wfl&#10;LwAAAP//AwBQSwECLQAUAAYACAAAACEAtoM4kv4AAADhAQAAEwAAAAAAAAAAAAAAAAAAAAAAW0Nv&#10;bnRlbnRfVHlwZXNdLnhtbFBLAQItABQABgAIAAAAIQA4/SH/1gAAAJQBAAALAAAAAAAAAAAAAAAA&#10;AC8BAABfcmVscy8ucmVsc1BLAQItABQABgAIAAAAIQAZOffuxAEAAMYDAAAOAAAAAAAAAAAAAAAA&#10;AC4CAABkcnMvZTJvRG9jLnhtbFBLAQItABQABgAIAAAAIQB79/0b3AAAAAkBAAAPAAAAAAAAAAAA&#10;AAAAAB4EAABkcnMvZG93bnJldi54bWxQSwUGAAAAAAQABADzAAAAJwUAAAAA&#10;" strokeweight="1.25pt"/>
            </w:pict>
          </mc:Fallback>
        </mc:AlternateContent>
      </w:r>
    </w:p>
    <w:p w:rsidR="003540E3" w:rsidRPr="004745CC" w:rsidRDefault="003540E3" w:rsidP="003540E3">
      <w:r w:rsidRPr="004745CC">
        <w:rPr>
          <w:rFonts w:ascii="Arial" w:hAnsi="Arial" w:cs="Arial"/>
          <w:noProof/>
        </w:rPr>
        <mc:AlternateContent>
          <mc:Choice Requires="wps">
            <w:drawing>
              <wp:anchor distT="40640" distB="63500" distL="109220" distR="119380" simplePos="0" relativeHeight="251715584" behindDoc="0" locked="0" layoutInCell="0" allowOverlap="1" wp14:anchorId="1DA599CF" wp14:editId="750A66D9">
                <wp:simplePos x="0" y="0"/>
                <wp:positionH relativeFrom="margin">
                  <wp:posOffset>466725</wp:posOffset>
                </wp:positionH>
                <wp:positionV relativeFrom="paragraph">
                  <wp:posOffset>13335</wp:posOffset>
                </wp:positionV>
                <wp:extent cx="1189990" cy="382270"/>
                <wp:effectExtent l="5080" t="5080" r="5080" b="5080"/>
                <wp:wrapSquare wrapText="bothSides"/>
                <wp:docPr id="234" name="Text Box 2"/>
                <wp:cNvGraphicFramePr/>
                <a:graphic xmlns:a="http://schemas.openxmlformats.org/drawingml/2006/main">
                  <a:graphicData uri="http://schemas.microsoft.com/office/word/2010/wordprocessingShape">
                    <wps:wsp>
                      <wps:cNvSpPr/>
                      <wps:spPr>
                        <a:xfrm>
                          <a:off x="0" y="0"/>
                          <a:ext cx="1189990" cy="38227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jc w:val="center"/>
                              <w:rPr>
                                <w:rFonts w:cs="Segoe UI"/>
                                <w:sz w:val="20"/>
                                <w:szCs w:val="20"/>
                              </w:rPr>
                            </w:pPr>
                            <w:r w:rsidRPr="004B785D">
                              <w:rPr>
                                <w:rFonts w:cs="Segoe UI"/>
                                <w:sz w:val="20"/>
                                <w:szCs w:val="20"/>
                              </w:rPr>
                              <w:t>Reduced red cell production</w:t>
                            </w:r>
                          </w:p>
                        </w:txbxContent>
                      </wps:txbx>
                      <wps:bodyPr anchor="t">
                        <a:spAutoFit/>
                      </wps:bodyPr>
                    </wps:wsp>
                  </a:graphicData>
                </a:graphic>
                <wp14:sizeRelV relativeFrom="margin">
                  <wp14:pctHeight>20000</wp14:pctHeight>
                </wp14:sizeRelV>
              </wp:anchor>
            </w:drawing>
          </mc:Choice>
          <mc:Fallback>
            <w:pict>
              <v:rect w14:anchorId="1DA599CF" id="_x0000_s1057" style="position:absolute;margin-left:36.75pt;margin-top:1.05pt;width:93.7pt;height:30.1pt;z-index:251715584;visibility:visible;mso-wrap-style:square;mso-height-percent:200;mso-wrap-distance-left:8.6pt;mso-wrap-distance-top:3.2pt;mso-wrap-distance-right:9.4pt;mso-wrap-distance-bottom:5pt;mso-position-horizontal:absolute;mso-position-horizontal-relative:margin;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ogV4AEAAD8EAAAOAAAAZHJzL2Uyb0RvYy54bWysU01vEzEQvSPxHyzfyW4WFZIomwpRhQuC&#10;ipYf4HjtrCXbY9ludvPvGU/STQpcivDBXzPzPO/NeH07OssOKiYDvuXzWc2Z8hI64/ct//m4fbfg&#10;LGXhO2HBq5YfVeK3m7dv1kNYqQZ6sJ2KDEF8Wg2h5X3OYVVVSfbKiTSDoDwaNUQnMh7jvuqiGBDd&#10;2aqp6w/VALELEaRKCW/vTka+IXytlczftU4qM9tyzC3THGnelbnarMVqH0XojTynIf4hCyeMx0cn&#10;qDuRBXuK5g8oZ2SEBDrPJLgKtDZSEQdkM69/Y/PQi6CIC4qTwiRT+n+w8tvhIdxHlGEIaZVwW1iM&#10;OrqyYn5sJLGOk1hqzEzi5Xy+WC6XqKlE2/tF03wkNatLdIgpf1HgWNm0PGIxSCNx+Joyvoiuzy7l&#10;sQTWdFtjLR3ifvfZRnYQWLgtjVIrDHnhZj0bWr68aW4I+YUtXUPUNP4G4UxWhT9CW4/LRQfa5aNV&#10;JSHrfyjNTEdyUIbyjH/qJmx31OK5pwgMA4qjRkqvjD2HlGhFTfzK+CmI3gefp3hnPESS4Ypd2eZx&#10;NyI9LOW8mMvVDrrjfWTCyx6Q5Kl4KXx6yrA1VMCL11k47FJS8vyjyje4PpPX5d9vfgEAAP//AwBQ&#10;SwMEFAAGAAgAAAAhAHGe5UDcAAAABwEAAA8AAABkcnMvZG93bnJldi54bWxMjstOwzAURPdI/IN1&#10;kdhRu64INI1TVa34ABoe6u4mNknU+DqynTb8PWYFy9GMzpxiO9uBXYwPvSMFy4UAZqhxuqdWwVv1&#10;8vAMLEQkjYMjo+DbBNiWtzcF5tpd6dVcjrFlCUIhRwVdjGPOeWg6YzEs3GgodV/OW4wp+pZrj9cE&#10;twOXQmTcYk/pocPR7DvTnI+TVeDEtJanXfV+/qj4YU/+8FljpdT93bzbAItmjn9j+NVP6lAmp9pN&#10;pAMbFDytHtNSgVwCS7XMxBpYrSCTK+Blwf/7lz8AAAD//wMAUEsBAi0AFAAGAAgAAAAhALaDOJL+&#10;AAAA4QEAABMAAAAAAAAAAAAAAAAAAAAAAFtDb250ZW50X1R5cGVzXS54bWxQSwECLQAUAAYACAAA&#10;ACEAOP0h/9YAAACUAQAACwAAAAAAAAAAAAAAAAAvAQAAX3JlbHMvLnJlbHNQSwECLQAUAAYACAAA&#10;ACEAMZaIFeABAAA/BAAADgAAAAAAAAAAAAAAAAAuAgAAZHJzL2Uyb0RvYy54bWxQSwECLQAUAAYA&#10;CAAAACEAcZ7lQNwAAAAHAQAADwAAAAAAAAAAAAAAAAA6BAAAZHJzL2Rvd25yZXYueG1sUEsFBgAA&#10;AAAEAAQA8wAAAEMFAAAAAA==&#10;" o:allowincell="f">
                <v:textbox style="mso-fit-shape-to-text:t">
                  <w:txbxContent>
                    <w:p w:rsidR="003540E3" w:rsidRPr="004B785D" w:rsidRDefault="003540E3" w:rsidP="003540E3">
                      <w:pPr>
                        <w:jc w:val="center"/>
                        <w:rPr>
                          <w:rFonts w:cs="Segoe UI"/>
                          <w:sz w:val="20"/>
                          <w:szCs w:val="20"/>
                        </w:rPr>
                      </w:pPr>
                      <w:r w:rsidRPr="004B785D">
                        <w:rPr>
                          <w:rFonts w:cs="Segoe UI"/>
                          <w:sz w:val="20"/>
                          <w:szCs w:val="20"/>
                        </w:rPr>
                        <w:t>Reduced red cell production</w:t>
                      </w:r>
                    </w:p>
                  </w:txbxContent>
                </v:textbox>
                <w10:wrap type="square" anchorx="margin"/>
              </v:rect>
            </w:pict>
          </mc:Fallback>
        </mc:AlternateContent>
      </w:r>
    </w:p>
    <w:p w:rsidR="003540E3" w:rsidRPr="004745CC" w:rsidRDefault="003540E3" w:rsidP="003540E3"/>
    <w:p w:rsidR="003540E3" w:rsidRPr="004745CC" w:rsidRDefault="003540E3" w:rsidP="003540E3"/>
    <w:p w:rsidR="003540E3" w:rsidRPr="004745CC" w:rsidRDefault="003540E3" w:rsidP="003540E3">
      <w:r w:rsidRPr="004745CC">
        <w:rPr>
          <w:rFonts w:ascii="Arial" w:hAnsi="Arial" w:cs="Arial"/>
          <w:noProof/>
        </w:rPr>
        <mc:AlternateContent>
          <mc:Choice Requires="wps">
            <w:drawing>
              <wp:anchor distT="40005" distB="69215" distL="108585" distR="135890" simplePos="0" relativeHeight="251720704" behindDoc="0" locked="0" layoutInCell="0" allowOverlap="1" wp14:anchorId="2B188C11" wp14:editId="67C23E1E">
                <wp:simplePos x="0" y="0"/>
                <wp:positionH relativeFrom="column">
                  <wp:posOffset>1104265</wp:posOffset>
                </wp:positionH>
                <wp:positionV relativeFrom="paragraph">
                  <wp:posOffset>276860</wp:posOffset>
                </wp:positionV>
                <wp:extent cx="793115" cy="236220"/>
                <wp:effectExtent l="5715" t="5080" r="4445" b="5080"/>
                <wp:wrapSquare wrapText="bothSides"/>
                <wp:docPr id="239" name="Text Box 2"/>
                <wp:cNvGraphicFramePr/>
                <a:graphic xmlns:a="http://schemas.openxmlformats.org/drawingml/2006/main">
                  <a:graphicData uri="http://schemas.microsoft.com/office/word/2010/wordprocessingShape">
                    <wps:wsp>
                      <wps:cNvSpPr/>
                      <wps:spPr>
                        <a:xfrm>
                          <a:off x="0" y="0"/>
                          <a:ext cx="793115" cy="2362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rPr>
                                <w:rFonts w:cs="Segoe UI"/>
                                <w:sz w:val="20"/>
                                <w:szCs w:val="20"/>
                              </w:rPr>
                            </w:pPr>
                            <w:r w:rsidRPr="004B785D">
                              <w:rPr>
                                <w:rFonts w:cs="Segoe UI"/>
                                <w:sz w:val="20"/>
                                <w:szCs w:val="20"/>
                              </w:rPr>
                              <w:t>Hereditary</w:t>
                            </w:r>
                          </w:p>
                        </w:txbxContent>
                      </wps:txbx>
                      <wps:bodyPr anchor="t">
                        <a:spAutoFit/>
                      </wps:bodyPr>
                    </wps:wsp>
                  </a:graphicData>
                </a:graphic>
                <wp14:sizeRelV relativeFrom="margin">
                  <wp14:pctHeight>20000</wp14:pctHeight>
                </wp14:sizeRelV>
              </wp:anchor>
            </w:drawing>
          </mc:Choice>
          <mc:Fallback>
            <w:pict>
              <v:rect w14:anchorId="2B188C11" id="_x0000_s1058" style="position:absolute;margin-left:86.95pt;margin-top:21.8pt;width:62.45pt;height:18.6pt;z-index:251720704;visibility:visible;mso-wrap-style:square;mso-height-percent:200;mso-wrap-distance-left:8.55pt;mso-wrap-distance-top:3.15pt;mso-wrap-distance-right:10.7pt;mso-wrap-distance-bottom:5.45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EkF4AEAAD4EAAAOAAAAZHJzL2Uyb0RvYy54bWysU01vEzEQvSPxHyzfySYbpdAomwpRhQuC&#10;isIPcLx21pLtsWw3u/n3jCfbTQpcivDBXzPzPO/NeHM3OMuOKiYDvuGL2Zwz5SW0xh8a/vPH7t0H&#10;zlIWvhUWvGr4SSV+t337ZtOHtaqhA9uqyBDEp3UfGt7lHNZVlWSnnEgzCMqjUUN0IuMxHqo2ih7R&#10;na3q+fym6iG2IYJUKeHt/dnIt4SvtZL5m9ZJZWYbjrllmiPN+zJX241YH6IInZFjGuIfsnDCeHx0&#10;groXWbCnaP6AckZGSKDzTIKrQGsjFXFANov5b2weOxEUcUFxUphkSv8PVn49PoaHiDL0Ia0TbguL&#10;QUdXVsyPDSTWaRJLDZlJvHx/u1wsVpxJNNXLm7omMatLcIgpf1bgWNk0PGItSCJx/JIyPoiuzy7l&#10;rQTWtDtjLR3iYf/JRnYUWLcdjVIqDHnhZj3rG367qleE/MKWriHmNP4G4UxWhT5CW4/LRQba5ZNV&#10;JSHrvyvNTEtqUIZyxD83E3Y7ttdzSxEYBhRHjZReGTuGlGhFPfzK+CmI3gefp3hnPESS4Ypd2eZh&#10;PyC9hi/rYi5Xe2hPD5EJLztAkufipfDxKcPOUAEvXqNw2KSk5Pihyi+4PpPX5dtvfwEAAP//AwBQ&#10;SwMEFAAGAAgAAAAhALd2rhDdAAAACQEAAA8AAABkcnMvZG93bnJldi54bWxMj8tOwzAQRfdI/IM1&#10;SOyoQ4pKEuJUVSs+gIaH2E1ik0SNx5HttOHvGVawvJqjO+eW28WO4mx8GBwpuF8lIAy1Tg/UKXit&#10;n+8yECEiaRwdGQXfJsC2ur4qsdDuQi/mfIyd4BIKBSroY5wKKUPbG4th5SZDfPty3mLk6DupPV64&#10;3I4yTZKNtDgQf+hxMvvetKfjbBW4ZM7Tz139dnqv5WFP/vDRYK3U7c2yewIRzRL/YPjVZ3Wo2Klx&#10;M+kgRs6P65xRBQ/rDQgG0jzjLY2CLMlAVqX8v6D6AQAA//8DAFBLAQItABQABgAIAAAAIQC2gziS&#10;/gAAAOEBAAATAAAAAAAAAAAAAAAAAAAAAABbQ29udGVudF9UeXBlc10ueG1sUEsBAi0AFAAGAAgA&#10;AAAhADj9If/WAAAAlAEAAAsAAAAAAAAAAAAAAAAALwEAAF9yZWxzLy5yZWxzUEsBAi0AFAAGAAgA&#10;AAAhALrMSQXgAQAAPgQAAA4AAAAAAAAAAAAAAAAALgIAAGRycy9lMm9Eb2MueG1sUEsBAi0AFAAG&#10;AAgAAAAhALd2rhDdAAAACQEAAA8AAAAAAAAAAAAAAAAAOgQAAGRycy9kb3ducmV2LnhtbFBLBQYA&#10;AAAABAAEAPMAAABEBQAAAAA=&#10;" o:allowincell="f">
                <v:textbox style="mso-fit-shape-to-text:t">
                  <w:txbxContent>
                    <w:p w:rsidR="003540E3" w:rsidRPr="004B785D" w:rsidRDefault="003540E3" w:rsidP="003540E3">
                      <w:pPr>
                        <w:rPr>
                          <w:rFonts w:cs="Segoe UI"/>
                          <w:sz w:val="20"/>
                          <w:szCs w:val="20"/>
                        </w:rPr>
                      </w:pPr>
                      <w:r w:rsidRPr="004B785D">
                        <w:rPr>
                          <w:rFonts w:cs="Segoe UI"/>
                          <w:sz w:val="20"/>
                          <w:szCs w:val="20"/>
                        </w:rPr>
                        <w:t>Hereditary</w:t>
                      </w:r>
                    </w:p>
                  </w:txbxContent>
                </v:textbox>
                <w10:wrap type="square"/>
              </v:rect>
            </w:pict>
          </mc:Fallback>
        </mc:AlternateContent>
      </w:r>
    </w:p>
    <w:p w:rsidR="003540E3" w:rsidRPr="004745CC" w:rsidRDefault="003540E3" w:rsidP="003540E3"/>
    <w:p w:rsidR="003540E3" w:rsidRPr="004745CC" w:rsidRDefault="003540E3" w:rsidP="003540E3"/>
    <w:p w:rsidR="003540E3" w:rsidRPr="004745CC" w:rsidRDefault="003540E3" w:rsidP="003540E3">
      <w:r w:rsidRPr="004745CC">
        <w:rPr>
          <w:rFonts w:ascii="Arial" w:hAnsi="Arial" w:cs="Arial"/>
          <w:noProof/>
        </w:rPr>
        <mc:AlternateContent>
          <mc:Choice Requires="wps">
            <w:drawing>
              <wp:anchor distT="40640" distB="58420" distL="109220" distR="124460" simplePos="0" relativeHeight="251725824" behindDoc="0" locked="0" layoutInCell="0" allowOverlap="1" wp14:anchorId="21D5EBDA" wp14:editId="26C5D3B4">
                <wp:simplePos x="0" y="0"/>
                <wp:positionH relativeFrom="column">
                  <wp:posOffset>3118485</wp:posOffset>
                </wp:positionH>
                <wp:positionV relativeFrom="paragraph">
                  <wp:posOffset>419100</wp:posOffset>
                </wp:positionV>
                <wp:extent cx="1613535" cy="4562475"/>
                <wp:effectExtent l="0" t="0" r="24765" b="28575"/>
                <wp:wrapSquare wrapText="bothSides"/>
                <wp:docPr id="244" name="Text Box 2"/>
                <wp:cNvGraphicFramePr/>
                <a:graphic xmlns:a="http://schemas.openxmlformats.org/drawingml/2006/main">
                  <a:graphicData uri="http://schemas.microsoft.com/office/word/2010/wordprocessingShape">
                    <wps:wsp>
                      <wps:cNvSpPr/>
                      <wps:spPr>
                        <a:xfrm>
                          <a:off x="0" y="0"/>
                          <a:ext cx="1613535" cy="4562475"/>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widowControl/>
                              <w:numPr>
                                <w:ilvl w:val="0"/>
                                <w:numId w:val="152"/>
                              </w:numPr>
                              <w:spacing w:line="259" w:lineRule="auto"/>
                              <w:ind w:left="360"/>
                              <w:contextualSpacing/>
                              <w:rPr>
                                <w:rFonts w:cs="Segoe UI"/>
                                <w:sz w:val="20"/>
                                <w:szCs w:val="20"/>
                              </w:rPr>
                            </w:pPr>
                            <w:r w:rsidRPr="004B785D">
                              <w:rPr>
                                <w:rFonts w:cs="Segoe UI"/>
                                <w:sz w:val="20"/>
                                <w:szCs w:val="20"/>
                              </w:rPr>
                              <w:t>Mechanical (macroangiopathic, microangiopathic (DIC, TTP, etc.), parasites and microorganisms (Malaria, etc.)</w:t>
                            </w:r>
                          </w:p>
                          <w:p w:rsidR="003540E3" w:rsidRPr="004B785D" w:rsidRDefault="003540E3" w:rsidP="003540E3">
                            <w:pPr>
                              <w:widowControl/>
                              <w:numPr>
                                <w:ilvl w:val="0"/>
                                <w:numId w:val="152"/>
                              </w:numPr>
                              <w:spacing w:line="259" w:lineRule="auto"/>
                              <w:ind w:left="360"/>
                              <w:contextualSpacing/>
                              <w:rPr>
                                <w:rFonts w:cs="Segoe UI"/>
                                <w:sz w:val="20"/>
                                <w:szCs w:val="20"/>
                              </w:rPr>
                            </w:pPr>
                            <w:r w:rsidRPr="004B785D">
                              <w:rPr>
                                <w:rFonts w:cs="Segoe UI"/>
                                <w:sz w:val="20"/>
                                <w:szCs w:val="20"/>
                              </w:rPr>
                              <w:t>Antibody mediated (Warm-type autoimmune haemolytic anaemias, cryopathic syndromes, etc.)</w:t>
                            </w:r>
                          </w:p>
                          <w:p w:rsidR="003540E3" w:rsidRPr="004B785D" w:rsidRDefault="003540E3" w:rsidP="003540E3">
                            <w:pPr>
                              <w:widowControl/>
                              <w:numPr>
                                <w:ilvl w:val="0"/>
                                <w:numId w:val="152"/>
                              </w:numPr>
                              <w:spacing w:after="160" w:line="259" w:lineRule="auto"/>
                              <w:ind w:left="360"/>
                              <w:contextualSpacing/>
                              <w:rPr>
                                <w:rFonts w:cs="Segoe UI"/>
                                <w:sz w:val="20"/>
                                <w:szCs w:val="20"/>
                              </w:rPr>
                            </w:pPr>
                            <w:r w:rsidRPr="004B785D">
                              <w:rPr>
                                <w:rFonts w:cs="Segoe UI"/>
                                <w:sz w:val="20"/>
                                <w:szCs w:val="20"/>
                              </w:rPr>
                              <w:t>Hypersplenism</w:t>
                            </w:r>
                          </w:p>
                          <w:p w:rsidR="003540E3" w:rsidRPr="004B785D" w:rsidRDefault="003540E3" w:rsidP="003540E3">
                            <w:pPr>
                              <w:widowControl/>
                              <w:numPr>
                                <w:ilvl w:val="0"/>
                                <w:numId w:val="152"/>
                              </w:numPr>
                              <w:spacing w:after="160" w:line="259" w:lineRule="auto"/>
                              <w:ind w:left="360"/>
                              <w:contextualSpacing/>
                              <w:rPr>
                                <w:rFonts w:cs="Segoe UI"/>
                                <w:sz w:val="20"/>
                                <w:szCs w:val="20"/>
                              </w:rPr>
                            </w:pPr>
                            <w:r w:rsidRPr="004B785D">
                              <w:rPr>
                                <w:rFonts w:cs="Segoe UI"/>
                                <w:sz w:val="20"/>
                                <w:szCs w:val="20"/>
                              </w:rPr>
                              <w:t>Red cell membrane disorders</w:t>
                            </w:r>
                          </w:p>
                          <w:p w:rsidR="003540E3" w:rsidRPr="004B785D" w:rsidRDefault="003540E3" w:rsidP="003540E3">
                            <w:pPr>
                              <w:widowControl/>
                              <w:numPr>
                                <w:ilvl w:val="0"/>
                                <w:numId w:val="152"/>
                              </w:numPr>
                              <w:spacing w:after="160" w:line="259" w:lineRule="auto"/>
                              <w:ind w:left="360"/>
                              <w:contextualSpacing/>
                              <w:rPr>
                                <w:rFonts w:cs="Segoe UI"/>
                                <w:sz w:val="20"/>
                                <w:szCs w:val="20"/>
                              </w:rPr>
                            </w:pPr>
                            <w:r w:rsidRPr="004B785D">
                              <w:rPr>
                                <w:rFonts w:cs="Segoe UI"/>
                                <w:sz w:val="20"/>
                                <w:szCs w:val="20"/>
                              </w:rPr>
                              <w:t xml:space="preserve">Chemical injury and complex chemicals (arsenic, copper, spider, scorpion, and snake venom etc.) </w:t>
                            </w:r>
                          </w:p>
                          <w:p w:rsidR="003540E3" w:rsidRPr="004B785D" w:rsidRDefault="003540E3" w:rsidP="003540E3">
                            <w:pPr>
                              <w:widowControl/>
                              <w:numPr>
                                <w:ilvl w:val="0"/>
                                <w:numId w:val="152"/>
                              </w:numPr>
                              <w:spacing w:after="160" w:line="259" w:lineRule="auto"/>
                              <w:ind w:left="360"/>
                              <w:contextualSpacing/>
                              <w:rPr>
                                <w:rFonts w:cs="Segoe UI"/>
                                <w:sz w:val="20"/>
                                <w:szCs w:val="20"/>
                              </w:rPr>
                            </w:pPr>
                            <w:r w:rsidRPr="004B785D">
                              <w:rPr>
                                <w:rFonts w:cs="Segoe UI"/>
                                <w:sz w:val="20"/>
                                <w:szCs w:val="20"/>
                              </w:rPr>
                              <w:t>Physical injury (heat, oxygen, etc)</w:t>
                            </w:r>
                          </w:p>
                          <w:p w:rsidR="003540E3" w:rsidRPr="004745CC" w:rsidRDefault="003540E3" w:rsidP="003540E3">
                            <w:pPr>
                              <w:rPr>
                                <w:rFonts w:ascii="Arial" w:hAnsi="Arial" w:cs="Arial"/>
                                <w:sz w:val="20"/>
                                <w:szCs w:val="20"/>
                              </w:rPr>
                            </w:pPr>
                          </w:p>
                          <w:p w:rsidR="003540E3" w:rsidRPr="004745CC" w:rsidRDefault="003540E3" w:rsidP="003540E3">
                            <w:pPr>
                              <w:rPr>
                                <w:rFonts w:ascii="Arial" w:hAnsi="Arial" w:cs="Arial"/>
                                <w:sz w:val="20"/>
                                <w:szCs w:val="20"/>
                              </w:rPr>
                            </w:pPr>
                          </w:p>
                        </w:txbxContent>
                      </wps:txbx>
                      <wps:bodyPr wrap="square" anchor="t">
                        <a:noAutofit/>
                      </wps:bodyPr>
                    </wps:wsp>
                  </a:graphicData>
                </a:graphic>
                <wp14:sizeRelH relativeFrom="margin">
                  <wp14:pctWidth>0</wp14:pctWidth>
                </wp14:sizeRelH>
                <wp14:sizeRelV relativeFrom="margin">
                  <wp14:pctHeight>0</wp14:pctHeight>
                </wp14:sizeRelV>
              </wp:anchor>
            </w:drawing>
          </mc:Choice>
          <mc:Fallback>
            <w:pict>
              <v:rect w14:anchorId="21D5EBDA" id="_x0000_s1059" style="position:absolute;margin-left:245.55pt;margin-top:33pt;width:127.05pt;height:359.25pt;z-index:251725824;visibility:visible;mso-wrap-style:square;mso-width-percent:0;mso-height-percent:0;mso-wrap-distance-left:8.6pt;mso-wrap-distance-top:3.2pt;mso-wrap-distance-right:9.8pt;mso-wrap-distance-bottom:4.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1qx7AEAAE4EAAAOAAAAZHJzL2Uyb0RvYy54bWysVE2P2yAQvVfqf0DcG+djvW2jOKuqq/RS&#10;tatu+wMIhhgJGAokdv59h4k3yba9bFUOeGDmPWYeg1d3g7PsoGIy4Bs+m0w5U15Ca/yu4T++b968&#10;4yxl4VthwauGH1Xid+vXr1Z9WKo5dGBbFRmS+LTsQ8O7nMOyqpLslBNpAkF5dGqITmRcxl3VRtEj&#10;u7PVfDq9rXqIbYggVUq4e39y8jXxa61k/qp1UpnZhmNumeZI87bM1XollrsoQmfkmIb4hyycMB4P&#10;PVPdiyzYPpo/qJyRERLoPJHgKtDaSEU1YDWz6W/VPHYiKKoFxUnhLFP6f7Tyy+ExPESUoQ9pmdAs&#10;VQw6uvLF/NhAYh3PYqkhM4mbs9vZol7UnEn03dS385u3dZGzusBDTPmTAseK0fCIt0EiicPnlE+h&#10;TyHltATWtBtjLS3ibvvRRnYQeHMbGiP7szDrWd/w9/W8JuZnvnRNMaXxNwpnsioCYOLW4+ciBFn5&#10;aFVJyPpvSjPTkh6UoRz5T+2E/Y4N9tRURIaAEqixpBdiR0hBK+riF+LPIDoffD7jnfEQSYar6oqZ&#10;h+2A5TV8sSjusrWF9vgQWY/Po+Hp515ExZnwsgMs+XSVHj7sM2hD13nBjDJi05Ku4wMrr+J6TVGX&#10;38D6FwAAAP//AwBQSwMEFAAGAAgAAAAhAKIt1EvgAAAACgEAAA8AAABkcnMvZG93bnJldi54bWxM&#10;j8FOg0AQhu8mvsNmTLzZBaTYUpbGaGrisaUXbwOMQGV3Cbu06NM7nuptJvPln+/PtrPuxZlG11mj&#10;IFwEIMhUtu5Mo+BY7B5WIJxHU2NvDSn4Jgfb/PYmw7S2F7On88E3gkOMS1FB6/2QSumqljS6hR3I&#10;8O3Tjho9r2Mj6xEvHK57GQVBIjV2hj+0ONBLS9XXYdIKyi464s++eAv0evfo3+fiNH28KnV/Nz9v&#10;QHia/RWGP31Wh5ydSjuZ2oleQbwOQ0YVJAl3YuApXkYgSh5W8RJknsn/FfJfAAAA//8DAFBLAQIt&#10;ABQABgAIAAAAIQC2gziS/gAAAOEBAAATAAAAAAAAAAAAAAAAAAAAAABbQ29udGVudF9UeXBlc10u&#10;eG1sUEsBAi0AFAAGAAgAAAAhADj9If/WAAAAlAEAAAsAAAAAAAAAAAAAAAAALwEAAF9yZWxzLy5y&#10;ZWxzUEsBAi0AFAAGAAgAAAAhAJ+jWrHsAQAATgQAAA4AAAAAAAAAAAAAAAAALgIAAGRycy9lMm9E&#10;b2MueG1sUEsBAi0AFAAGAAgAAAAhAKIt1EvgAAAACgEAAA8AAAAAAAAAAAAAAAAARgQAAGRycy9k&#10;b3ducmV2LnhtbFBLBQYAAAAABAAEAPMAAABTBQAAAAA=&#10;" o:allowincell="f">
                <v:textbox>
                  <w:txbxContent>
                    <w:p w:rsidR="003540E3" w:rsidRPr="004B785D" w:rsidRDefault="003540E3" w:rsidP="003540E3">
                      <w:pPr>
                        <w:widowControl/>
                        <w:numPr>
                          <w:ilvl w:val="0"/>
                          <w:numId w:val="152"/>
                        </w:numPr>
                        <w:spacing w:line="259" w:lineRule="auto"/>
                        <w:ind w:left="360"/>
                        <w:contextualSpacing/>
                        <w:rPr>
                          <w:rFonts w:cs="Segoe UI"/>
                          <w:sz w:val="20"/>
                          <w:szCs w:val="20"/>
                        </w:rPr>
                      </w:pPr>
                      <w:r w:rsidRPr="004B785D">
                        <w:rPr>
                          <w:rFonts w:cs="Segoe UI"/>
                          <w:sz w:val="20"/>
                          <w:szCs w:val="20"/>
                        </w:rPr>
                        <w:t>Mechanical (macroangiopathic, microangiopathic (DIC, TTP, etc.), parasites and microorganisms (Malaria, etc.)</w:t>
                      </w:r>
                    </w:p>
                    <w:p w:rsidR="003540E3" w:rsidRPr="004B785D" w:rsidRDefault="003540E3" w:rsidP="003540E3">
                      <w:pPr>
                        <w:widowControl/>
                        <w:numPr>
                          <w:ilvl w:val="0"/>
                          <w:numId w:val="152"/>
                        </w:numPr>
                        <w:spacing w:line="259" w:lineRule="auto"/>
                        <w:ind w:left="360"/>
                        <w:contextualSpacing/>
                        <w:rPr>
                          <w:rFonts w:cs="Segoe UI"/>
                          <w:sz w:val="20"/>
                          <w:szCs w:val="20"/>
                        </w:rPr>
                      </w:pPr>
                      <w:r w:rsidRPr="004B785D">
                        <w:rPr>
                          <w:rFonts w:cs="Segoe UI"/>
                          <w:sz w:val="20"/>
                          <w:szCs w:val="20"/>
                        </w:rPr>
                        <w:t>Antibody mediated (Warm-type autoimmune haemolytic anaemias, cryopathic syndromes, etc.)</w:t>
                      </w:r>
                    </w:p>
                    <w:p w:rsidR="003540E3" w:rsidRPr="004B785D" w:rsidRDefault="003540E3" w:rsidP="003540E3">
                      <w:pPr>
                        <w:widowControl/>
                        <w:numPr>
                          <w:ilvl w:val="0"/>
                          <w:numId w:val="152"/>
                        </w:numPr>
                        <w:spacing w:after="160" w:line="259" w:lineRule="auto"/>
                        <w:ind w:left="360"/>
                        <w:contextualSpacing/>
                        <w:rPr>
                          <w:rFonts w:cs="Segoe UI"/>
                          <w:sz w:val="20"/>
                          <w:szCs w:val="20"/>
                        </w:rPr>
                      </w:pPr>
                      <w:r w:rsidRPr="004B785D">
                        <w:rPr>
                          <w:rFonts w:cs="Segoe UI"/>
                          <w:sz w:val="20"/>
                          <w:szCs w:val="20"/>
                        </w:rPr>
                        <w:t>Hypersplenism</w:t>
                      </w:r>
                    </w:p>
                    <w:p w:rsidR="003540E3" w:rsidRPr="004B785D" w:rsidRDefault="003540E3" w:rsidP="003540E3">
                      <w:pPr>
                        <w:widowControl/>
                        <w:numPr>
                          <w:ilvl w:val="0"/>
                          <w:numId w:val="152"/>
                        </w:numPr>
                        <w:spacing w:after="160" w:line="259" w:lineRule="auto"/>
                        <w:ind w:left="360"/>
                        <w:contextualSpacing/>
                        <w:rPr>
                          <w:rFonts w:cs="Segoe UI"/>
                          <w:sz w:val="20"/>
                          <w:szCs w:val="20"/>
                        </w:rPr>
                      </w:pPr>
                      <w:r w:rsidRPr="004B785D">
                        <w:rPr>
                          <w:rFonts w:cs="Segoe UI"/>
                          <w:sz w:val="20"/>
                          <w:szCs w:val="20"/>
                        </w:rPr>
                        <w:t>Red cell membrane disorders</w:t>
                      </w:r>
                    </w:p>
                    <w:p w:rsidR="003540E3" w:rsidRPr="004B785D" w:rsidRDefault="003540E3" w:rsidP="003540E3">
                      <w:pPr>
                        <w:widowControl/>
                        <w:numPr>
                          <w:ilvl w:val="0"/>
                          <w:numId w:val="152"/>
                        </w:numPr>
                        <w:spacing w:after="160" w:line="259" w:lineRule="auto"/>
                        <w:ind w:left="360"/>
                        <w:contextualSpacing/>
                        <w:rPr>
                          <w:rFonts w:cs="Segoe UI"/>
                          <w:sz w:val="20"/>
                          <w:szCs w:val="20"/>
                        </w:rPr>
                      </w:pPr>
                      <w:r w:rsidRPr="004B785D">
                        <w:rPr>
                          <w:rFonts w:cs="Segoe UI"/>
                          <w:sz w:val="20"/>
                          <w:szCs w:val="20"/>
                        </w:rPr>
                        <w:t xml:space="preserve">Chemical injury and complex chemicals (arsenic, copper, spider, scorpion, and snake venom etc.) </w:t>
                      </w:r>
                    </w:p>
                    <w:p w:rsidR="003540E3" w:rsidRPr="004B785D" w:rsidRDefault="003540E3" w:rsidP="003540E3">
                      <w:pPr>
                        <w:widowControl/>
                        <w:numPr>
                          <w:ilvl w:val="0"/>
                          <w:numId w:val="152"/>
                        </w:numPr>
                        <w:spacing w:after="160" w:line="259" w:lineRule="auto"/>
                        <w:ind w:left="360"/>
                        <w:contextualSpacing/>
                        <w:rPr>
                          <w:rFonts w:cs="Segoe UI"/>
                          <w:sz w:val="20"/>
                          <w:szCs w:val="20"/>
                        </w:rPr>
                      </w:pPr>
                      <w:r w:rsidRPr="004B785D">
                        <w:rPr>
                          <w:rFonts w:cs="Segoe UI"/>
                          <w:sz w:val="20"/>
                          <w:szCs w:val="20"/>
                        </w:rPr>
                        <w:t>Physical injury (heat, oxygen, etc)</w:t>
                      </w:r>
                    </w:p>
                    <w:p w:rsidR="003540E3" w:rsidRPr="004745CC" w:rsidRDefault="003540E3" w:rsidP="003540E3">
                      <w:pPr>
                        <w:rPr>
                          <w:rFonts w:ascii="Arial" w:hAnsi="Arial" w:cs="Arial"/>
                          <w:sz w:val="20"/>
                          <w:szCs w:val="20"/>
                        </w:rPr>
                      </w:pPr>
                    </w:p>
                    <w:p w:rsidR="003540E3" w:rsidRPr="004745CC" w:rsidRDefault="003540E3" w:rsidP="003540E3">
                      <w:pPr>
                        <w:rPr>
                          <w:rFonts w:ascii="Arial" w:hAnsi="Arial" w:cs="Arial"/>
                          <w:sz w:val="20"/>
                          <w:szCs w:val="20"/>
                        </w:rPr>
                      </w:pPr>
                    </w:p>
                  </w:txbxContent>
                </v:textbox>
                <w10:wrap type="square"/>
              </v:rect>
            </w:pict>
          </mc:Fallback>
        </mc:AlternateContent>
      </w:r>
      <w:r w:rsidRPr="004745CC">
        <w:rPr>
          <w:rFonts w:ascii="Arial" w:hAnsi="Arial" w:cs="Arial"/>
          <w:noProof/>
        </w:rPr>
        <mc:AlternateContent>
          <mc:Choice Requires="wps">
            <w:drawing>
              <wp:anchor distT="40640" distB="52070" distL="109220" distR="121920" simplePos="0" relativeHeight="251708416" behindDoc="0" locked="0" layoutInCell="0" allowOverlap="1" wp14:anchorId="0E575B23" wp14:editId="485010C7">
                <wp:simplePos x="0" y="0"/>
                <wp:positionH relativeFrom="column">
                  <wp:posOffset>1308735</wp:posOffset>
                </wp:positionH>
                <wp:positionV relativeFrom="paragraph">
                  <wp:posOffset>419100</wp:posOffset>
                </wp:positionV>
                <wp:extent cx="1652270" cy="3425190"/>
                <wp:effectExtent l="0" t="0" r="24130" b="17145"/>
                <wp:wrapSquare wrapText="bothSides"/>
                <wp:docPr id="227" name="Text Box 2"/>
                <wp:cNvGraphicFramePr/>
                <a:graphic xmlns:a="http://schemas.openxmlformats.org/drawingml/2006/main">
                  <a:graphicData uri="http://schemas.microsoft.com/office/word/2010/wordprocessingShape">
                    <wps:wsp>
                      <wps:cNvSpPr/>
                      <wps:spPr>
                        <a:xfrm>
                          <a:off x="0" y="0"/>
                          <a:ext cx="1652270" cy="342519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widowControl/>
                              <w:numPr>
                                <w:ilvl w:val="0"/>
                                <w:numId w:val="153"/>
                              </w:numPr>
                              <w:spacing w:after="160" w:line="259" w:lineRule="auto"/>
                              <w:ind w:left="360"/>
                              <w:contextualSpacing/>
                              <w:rPr>
                                <w:rFonts w:cs="Segoe UI"/>
                                <w:sz w:val="20"/>
                                <w:szCs w:val="20"/>
                              </w:rPr>
                            </w:pPr>
                            <w:r w:rsidRPr="004B785D">
                              <w:rPr>
                                <w:rFonts w:cs="Segoe UI"/>
                                <w:sz w:val="20"/>
                                <w:szCs w:val="20"/>
                              </w:rPr>
                              <w:t>Pluripotential haematopoietic stem cell failure (Fanconi anaemia, etc.)</w:t>
                            </w:r>
                          </w:p>
                          <w:p w:rsidR="003540E3" w:rsidRPr="004B785D" w:rsidRDefault="003540E3" w:rsidP="003540E3">
                            <w:pPr>
                              <w:widowControl/>
                              <w:numPr>
                                <w:ilvl w:val="0"/>
                                <w:numId w:val="153"/>
                              </w:numPr>
                              <w:spacing w:after="160" w:line="259" w:lineRule="auto"/>
                              <w:ind w:left="360"/>
                              <w:contextualSpacing/>
                              <w:rPr>
                                <w:rFonts w:cs="Segoe UI"/>
                                <w:sz w:val="20"/>
                                <w:szCs w:val="20"/>
                              </w:rPr>
                            </w:pPr>
                            <w:r w:rsidRPr="004B785D">
                              <w:rPr>
                                <w:rFonts w:cs="Segoe UI"/>
                                <w:sz w:val="20"/>
                                <w:szCs w:val="20"/>
                              </w:rPr>
                              <w:t>Erythroid progenitor cell failure (Diamond-Blackfan syndrome etc.)</w:t>
                            </w:r>
                          </w:p>
                          <w:p w:rsidR="003540E3" w:rsidRPr="004B785D" w:rsidRDefault="003540E3" w:rsidP="003540E3">
                            <w:pPr>
                              <w:widowControl/>
                              <w:numPr>
                                <w:ilvl w:val="0"/>
                                <w:numId w:val="153"/>
                              </w:numPr>
                              <w:spacing w:line="259" w:lineRule="auto"/>
                              <w:ind w:left="360"/>
                              <w:contextualSpacing/>
                              <w:rPr>
                                <w:rFonts w:cs="Segoe UI"/>
                                <w:sz w:val="20"/>
                                <w:szCs w:val="20"/>
                              </w:rPr>
                            </w:pPr>
                            <w:r w:rsidRPr="004B785D">
                              <w:rPr>
                                <w:rFonts w:cs="Segoe UI"/>
                                <w:sz w:val="20"/>
                                <w:szCs w:val="20"/>
                              </w:rPr>
                              <w:t>Functional impairment of erythroid and other progenitors from</w:t>
                            </w:r>
                          </w:p>
                          <w:p w:rsidR="003540E3" w:rsidRPr="004B785D" w:rsidRDefault="003540E3" w:rsidP="003540E3">
                            <w:pPr>
                              <w:ind w:left="360" w:hanging="360"/>
                              <w:rPr>
                                <w:rFonts w:cs="Segoe UI"/>
                                <w:sz w:val="20"/>
                                <w:szCs w:val="20"/>
                              </w:rPr>
                            </w:pPr>
                            <w:r w:rsidRPr="004B785D">
                              <w:rPr>
                                <w:rFonts w:cs="Segoe UI"/>
                                <w:sz w:val="20"/>
                                <w:szCs w:val="20"/>
                              </w:rPr>
                              <w:t>nutritional and other causes (Megaloblastic anaemias, disorders of iron metabolism, thalassaemias etc.)</w:t>
                            </w:r>
                          </w:p>
                          <w:p w:rsidR="003540E3" w:rsidRPr="004745CC" w:rsidRDefault="003540E3" w:rsidP="003540E3">
                            <w:pPr>
                              <w:rPr>
                                <w:rFonts w:ascii="Arial" w:hAnsi="Arial" w:cs="Arial"/>
                                <w:sz w:val="20"/>
                                <w:szCs w:val="20"/>
                              </w:rPr>
                            </w:pPr>
                          </w:p>
                        </w:txbxContent>
                      </wps:txbx>
                      <wps:bodyPr wrap="square" anchor="t">
                        <a:spAutoFit/>
                      </wps:bodyPr>
                    </wps:wsp>
                  </a:graphicData>
                </a:graphic>
                <wp14:sizeRelH relativeFrom="margin">
                  <wp14:pctWidth>0</wp14:pctWidth>
                </wp14:sizeRelH>
                <wp14:sizeRelV relativeFrom="margin">
                  <wp14:pctHeight>20000</wp14:pctHeight>
                </wp14:sizeRelV>
              </wp:anchor>
            </w:drawing>
          </mc:Choice>
          <mc:Fallback>
            <w:pict>
              <v:rect w14:anchorId="0E575B23" id="_x0000_s1060" style="position:absolute;margin-left:103.05pt;margin-top:33pt;width:130.1pt;height:269.7pt;z-index:251708416;visibility:visible;mso-wrap-style:square;mso-width-percent:0;mso-height-percent:200;mso-wrap-distance-left:8.6pt;mso-wrap-distance-top:3.2pt;mso-wrap-distance-right:9.6pt;mso-wrap-distance-bottom:4.1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Up27AEAAE4EAAAOAAAAZHJzL2Uyb0RvYy54bWysVE1vEzEQvSPxHyzfySYLKTTKpkJU4YKg&#10;auEHOF47a8lfeJzs5t8znqSbtOVShA9e2zPveebNeJc3g7NsrxKY4Bs+m0w5U16G1vhtw3/9XL/7&#10;xBlk4Vthg1cNPyjgN6u3b5Z9XKg6dMG2KjEk8bDoY8O7nOOiqkB2ygmYhKg8GnVITmTcpm3VJtEj&#10;u7NVPZ1eVX1IbUxBKgA8vT0a+Yr4tVYy/9AaVGa24RhbpjnRvClztVqKxTaJ2Bl5CkP8QxROGI+X&#10;jlS3Igu2S+YFlTMyBQg6T2RwVdDaSEU5YDaz6bNsHjoRFeWC4kAcZYL/Ryu/7x/iXUIZ+ggLwGXJ&#10;YtDJlS/GxwYS6zCKpYbMJB7OruZ1/RE1lWh7/6Gez65JzuoMjwnyVxUcK4uGJ6wGiST23yDjlej6&#10;6FJug2BNuzbW0iZtN19sYnuBlVvTKMVCyBM361nf8Ot5PSfmJza4pJjS+BuFM1kVAZDaevychaBV&#10;PlhVArL+XmlmWtKDIpQn/mM7Yb+jGI9NRWQIKI4aU3ol9gQpaEVd/Er8CKL7g88j3hkfEslwkV1Z&#10;5mEzYHqllsVcjjahPdwl1uPzaDj83omkOBNedgFTPpYS4uddDmtD5TxjTjJi05KupwdWXsXlnrzO&#10;v4HVHwAAAP//AwBQSwMEFAAGAAgAAAAhACP6VXneAAAACgEAAA8AAABkcnMvZG93bnJldi54bWxM&#10;j0FOwzAQRfdI3MEaJHbUbigWDXGqqhUHoCmg7pzYJFHjcWQ7bbg9wwqWM/P05/1iM7uBXWyIvUcF&#10;y4UAZrHxpsdWwbF6fXgGFpNGowePVsG3jbApb28KnRt/xTd7OaSWUQjGXCvoUhpzzmPTWafjwo8W&#10;6fblg9OJxtByE/SVwt3AMyEkd7pH+tDp0e4625wPk1PgxbTOTtvq/fxR8f0Ow/6z1pVS93fz9gVY&#10;snP6g+FXn9ShJKfaT2giGxRkQi4JVSAldSJgJeUjsJoW4mkFvCz4/wrlDwAAAP//AwBQSwECLQAU&#10;AAYACAAAACEAtoM4kv4AAADhAQAAEwAAAAAAAAAAAAAAAAAAAAAAW0NvbnRlbnRfVHlwZXNdLnht&#10;bFBLAQItABQABgAIAAAAIQA4/SH/1gAAAJQBAAALAAAAAAAAAAAAAAAAAC8BAABfcmVscy8ucmVs&#10;c1BLAQItABQABgAIAAAAIQCmyUp27AEAAE4EAAAOAAAAAAAAAAAAAAAAAC4CAABkcnMvZTJvRG9j&#10;LnhtbFBLAQItABQABgAIAAAAIQAj+lV53gAAAAoBAAAPAAAAAAAAAAAAAAAAAEYEAABkcnMvZG93&#10;bnJldi54bWxQSwUGAAAAAAQABADzAAAAUQUAAAAA&#10;" o:allowincell="f">
                <v:textbox style="mso-fit-shape-to-text:t">
                  <w:txbxContent>
                    <w:p w:rsidR="003540E3" w:rsidRPr="004B785D" w:rsidRDefault="003540E3" w:rsidP="003540E3">
                      <w:pPr>
                        <w:widowControl/>
                        <w:numPr>
                          <w:ilvl w:val="0"/>
                          <w:numId w:val="153"/>
                        </w:numPr>
                        <w:spacing w:after="160" w:line="259" w:lineRule="auto"/>
                        <w:ind w:left="360"/>
                        <w:contextualSpacing/>
                        <w:rPr>
                          <w:rFonts w:cs="Segoe UI"/>
                          <w:sz w:val="20"/>
                          <w:szCs w:val="20"/>
                        </w:rPr>
                      </w:pPr>
                      <w:r w:rsidRPr="004B785D">
                        <w:rPr>
                          <w:rFonts w:cs="Segoe UI"/>
                          <w:sz w:val="20"/>
                          <w:szCs w:val="20"/>
                        </w:rPr>
                        <w:t>Pluripotential haematopoietic stem cell failure (Fanconi anaemia, etc.)</w:t>
                      </w:r>
                    </w:p>
                    <w:p w:rsidR="003540E3" w:rsidRPr="004B785D" w:rsidRDefault="003540E3" w:rsidP="003540E3">
                      <w:pPr>
                        <w:widowControl/>
                        <w:numPr>
                          <w:ilvl w:val="0"/>
                          <w:numId w:val="153"/>
                        </w:numPr>
                        <w:spacing w:after="160" w:line="259" w:lineRule="auto"/>
                        <w:ind w:left="360"/>
                        <w:contextualSpacing/>
                        <w:rPr>
                          <w:rFonts w:cs="Segoe UI"/>
                          <w:sz w:val="20"/>
                          <w:szCs w:val="20"/>
                        </w:rPr>
                      </w:pPr>
                      <w:r w:rsidRPr="004B785D">
                        <w:rPr>
                          <w:rFonts w:cs="Segoe UI"/>
                          <w:sz w:val="20"/>
                          <w:szCs w:val="20"/>
                        </w:rPr>
                        <w:t>Erythroid progenitor cell failure (Diamond-Blackfan syndrome etc.)</w:t>
                      </w:r>
                    </w:p>
                    <w:p w:rsidR="003540E3" w:rsidRPr="004B785D" w:rsidRDefault="003540E3" w:rsidP="003540E3">
                      <w:pPr>
                        <w:widowControl/>
                        <w:numPr>
                          <w:ilvl w:val="0"/>
                          <w:numId w:val="153"/>
                        </w:numPr>
                        <w:spacing w:line="259" w:lineRule="auto"/>
                        <w:ind w:left="360"/>
                        <w:contextualSpacing/>
                        <w:rPr>
                          <w:rFonts w:cs="Segoe UI"/>
                          <w:sz w:val="20"/>
                          <w:szCs w:val="20"/>
                        </w:rPr>
                      </w:pPr>
                      <w:r w:rsidRPr="004B785D">
                        <w:rPr>
                          <w:rFonts w:cs="Segoe UI"/>
                          <w:sz w:val="20"/>
                          <w:szCs w:val="20"/>
                        </w:rPr>
                        <w:t>Functional impairment of erythroid and other progenitors from</w:t>
                      </w:r>
                    </w:p>
                    <w:p w:rsidR="003540E3" w:rsidRPr="004B785D" w:rsidRDefault="003540E3" w:rsidP="003540E3">
                      <w:pPr>
                        <w:ind w:left="360" w:hanging="360"/>
                        <w:rPr>
                          <w:rFonts w:cs="Segoe UI"/>
                          <w:sz w:val="20"/>
                          <w:szCs w:val="20"/>
                        </w:rPr>
                      </w:pPr>
                      <w:r w:rsidRPr="004B785D">
                        <w:rPr>
                          <w:rFonts w:cs="Segoe UI"/>
                          <w:sz w:val="20"/>
                          <w:szCs w:val="20"/>
                        </w:rPr>
                        <w:t>nutritional and other causes (Megaloblastic anaemias, disorders of iron metabolism, thalassaemias etc.)</w:t>
                      </w:r>
                    </w:p>
                    <w:p w:rsidR="003540E3" w:rsidRPr="004745CC" w:rsidRDefault="003540E3" w:rsidP="003540E3">
                      <w:pPr>
                        <w:rPr>
                          <w:rFonts w:ascii="Arial" w:hAnsi="Arial" w:cs="Arial"/>
                          <w:sz w:val="20"/>
                          <w:szCs w:val="20"/>
                        </w:rPr>
                      </w:pPr>
                    </w:p>
                  </w:txbxContent>
                </v:textbox>
                <w10:wrap type="square"/>
              </v:rect>
            </w:pict>
          </mc:Fallback>
        </mc:AlternateContent>
      </w:r>
      <w:r w:rsidRPr="004745CC">
        <w:rPr>
          <w:rFonts w:ascii="Arial" w:hAnsi="Arial" w:cs="Arial"/>
          <w:noProof/>
        </w:rPr>
        <mc:AlternateContent>
          <mc:Choice Requires="wps">
            <w:drawing>
              <wp:anchor distT="40005" distB="54610" distL="108585" distR="122555" simplePos="0" relativeHeight="251710464" behindDoc="0" locked="0" layoutInCell="0" allowOverlap="1" wp14:anchorId="42A06B93" wp14:editId="1F4BB29B">
                <wp:simplePos x="0" y="0"/>
                <wp:positionH relativeFrom="margin">
                  <wp:posOffset>4871085</wp:posOffset>
                </wp:positionH>
                <wp:positionV relativeFrom="paragraph">
                  <wp:posOffset>409575</wp:posOffset>
                </wp:positionV>
                <wp:extent cx="1590040" cy="4004310"/>
                <wp:effectExtent l="0" t="0" r="10160" b="15240"/>
                <wp:wrapSquare wrapText="bothSides"/>
                <wp:docPr id="229" name="Text Box 2"/>
                <wp:cNvGraphicFramePr/>
                <a:graphic xmlns:a="http://schemas.openxmlformats.org/drawingml/2006/main">
                  <a:graphicData uri="http://schemas.microsoft.com/office/word/2010/wordprocessingShape">
                    <wps:wsp>
                      <wps:cNvSpPr/>
                      <wps:spPr>
                        <a:xfrm>
                          <a:off x="0" y="0"/>
                          <a:ext cx="1590040" cy="400431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3540E3" w:rsidRPr="004B785D" w:rsidRDefault="003540E3" w:rsidP="003540E3">
                            <w:pPr>
                              <w:widowControl/>
                              <w:numPr>
                                <w:ilvl w:val="0"/>
                                <w:numId w:val="151"/>
                              </w:numPr>
                              <w:spacing w:line="259" w:lineRule="auto"/>
                              <w:ind w:left="360"/>
                              <w:contextualSpacing/>
                              <w:rPr>
                                <w:rFonts w:cs="Segoe UI"/>
                                <w:sz w:val="20"/>
                                <w:szCs w:val="20"/>
                              </w:rPr>
                            </w:pPr>
                            <w:r w:rsidRPr="004B785D">
                              <w:rPr>
                                <w:rFonts w:cs="Segoe UI"/>
                                <w:sz w:val="20"/>
                                <w:szCs w:val="20"/>
                              </w:rPr>
                              <w:t>Haemoglobinopathies (Sickle cell disease, unstable haemoglobins, etc.)</w:t>
                            </w:r>
                          </w:p>
                          <w:p w:rsidR="003540E3" w:rsidRPr="004B785D" w:rsidRDefault="003540E3" w:rsidP="003540E3">
                            <w:pPr>
                              <w:widowControl/>
                              <w:numPr>
                                <w:ilvl w:val="0"/>
                                <w:numId w:val="151"/>
                              </w:numPr>
                              <w:spacing w:line="259" w:lineRule="auto"/>
                              <w:ind w:left="360"/>
                              <w:contextualSpacing/>
                              <w:rPr>
                                <w:rFonts w:cs="Segoe UI"/>
                                <w:sz w:val="20"/>
                                <w:szCs w:val="20"/>
                              </w:rPr>
                            </w:pPr>
                            <w:r w:rsidRPr="004B785D">
                              <w:rPr>
                                <w:rFonts w:cs="Segoe UI"/>
                                <w:sz w:val="20"/>
                                <w:szCs w:val="20"/>
                              </w:rPr>
                              <w:t xml:space="preserve">Red cell membrane disorders (Cytoskeletal membrane disorders, Lipid membrane disorders, etc.) </w:t>
                            </w:r>
                          </w:p>
                          <w:p w:rsidR="003540E3" w:rsidRPr="004B785D" w:rsidRDefault="003540E3" w:rsidP="003540E3">
                            <w:pPr>
                              <w:widowControl/>
                              <w:numPr>
                                <w:ilvl w:val="0"/>
                                <w:numId w:val="151"/>
                              </w:numPr>
                              <w:spacing w:line="259" w:lineRule="auto"/>
                              <w:ind w:left="360"/>
                              <w:contextualSpacing/>
                              <w:rPr>
                                <w:rFonts w:cs="Segoe UI"/>
                                <w:sz w:val="20"/>
                                <w:szCs w:val="20"/>
                              </w:rPr>
                            </w:pPr>
                            <w:r w:rsidRPr="004B785D">
                              <w:rPr>
                                <w:rFonts w:cs="Segoe UI"/>
                                <w:sz w:val="20"/>
                                <w:szCs w:val="20"/>
                              </w:rPr>
                              <w:t xml:space="preserve">Red cell enzyme defects (Pyruvate kinase, Glucose 6-phosphate dehydrogenase deficiency, etc.) </w:t>
                            </w:r>
                          </w:p>
                          <w:p w:rsidR="003540E3" w:rsidRPr="004B785D" w:rsidRDefault="003540E3" w:rsidP="003540E3">
                            <w:pPr>
                              <w:widowControl/>
                              <w:numPr>
                                <w:ilvl w:val="0"/>
                                <w:numId w:val="151"/>
                              </w:numPr>
                              <w:spacing w:line="259" w:lineRule="auto"/>
                              <w:ind w:left="360"/>
                              <w:contextualSpacing/>
                              <w:rPr>
                                <w:rFonts w:cs="Segoe UI"/>
                                <w:sz w:val="20"/>
                                <w:szCs w:val="20"/>
                              </w:rPr>
                            </w:pPr>
                            <w:r w:rsidRPr="004B785D">
                              <w:rPr>
                                <w:rFonts w:cs="Segoe UI"/>
                                <w:sz w:val="20"/>
                                <w:szCs w:val="20"/>
                              </w:rPr>
                              <w:t>Porphyrias (congenital erythropoietic and</w:t>
                            </w:r>
                            <w:r w:rsidRPr="004B785D">
                              <w:rPr>
                                <w:rFonts w:cs="Segoe UI"/>
                              </w:rPr>
                              <w:t xml:space="preserve"> </w:t>
                            </w:r>
                            <w:r w:rsidRPr="004B785D">
                              <w:rPr>
                                <w:rFonts w:cs="Segoe UI"/>
                                <w:sz w:val="20"/>
                                <w:szCs w:val="20"/>
                              </w:rPr>
                              <w:t>hepatoerythropoietic porphyrias), etc.)</w:t>
                            </w:r>
                          </w:p>
                        </w:txbxContent>
                      </wps:txbx>
                      <wps:bodyPr wrap="square" anchor="t">
                        <a:noAutofit/>
                      </wps:bodyPr>
                    </wps:wsp>
                  </a:graphicData>
                </a:graphic>
                <wp14:sizeRelH relativeFrom="margin">
                  <wp14:pctWidth>0</wp14:pctWidth>
                </wp14:sizeRelH>
                <wp14:sizeRelV relativeFrom="margin">
                  <wp14:pctHeight>0</wp14:pctHeight>
                </wp14:sizeRelV>
              </wp:anchor>
            </w:drawing>
          </mc:Choice>
          <mc:Fallback>
            <w:pict>
              <v:rect w14:anchorId="42A06B93" id="_x0000_s1061" style="position:absolute;margin-left:383.55pt;margin-top:32.25pt;width:125.2pt;height:315.3pt;z-index:251710464;visibility:visible;mso-wrap-style:square;mso-width-percent:0;mso-height-percent:0;mso-wrap-distance-left:8.55pt;mso-wrap-distance-top:3.15pt;mso-wrap-distance-right:9.65pt;mso-wrap-distance-bottom:4.3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mso6wEAAE4EAAAOAAAAZHJzL2Uyb0RvYy54bWysVMFuGyEQvVfqPyDu9a6duGpWXkdRI/dS&#10;tVGTfgBmwYsEDAXsXf99h7FjO20vqcKBHRjeY+bNsIvb0Vm2UzEZ8C2fTmrOlJfQGb9p+c+n1YdP&#10;nKUsfCcseNXyvUr8dvn+3WIIjZpBD7ZTkSGJT80QWt7nHJqqSrJXTqQJBOXRqSE6kXEZN1UXxYDs&#10;zlazuv5YDRC7EEGqlHD3/uDkS+LXWsn8XeukMrMtx9gyzZHmdZmr5UI0myhCb+QxDPEfUThhPF56&#10;oroXWbBtNH9ROSMjJNB5IsFVoLWRinLAbKb1H9k89iIoygXFSeEkU3o7Wvlt9xgeIsowhNQkNEsW&#10;o46ufDE+NpJY+5NYasxM4uZ0flPX16ipRN81mldTkrM6w0NM+YsCx4rR8ojVIJHE7mvKeCUefT5S&#10;bktgTbcy1tIibtafbWQ7gZVb0SjFQsiLY9azoeU389mcmF/40iVFTeNfFM5kVQRAauvxcxaCrLy3&#10;qgRk/Q+lmelID4pQHvkP7YT9jmI8NxWRIaAc1JjSK7FHSEEr6uJX4k8guh98PuGd8RBJhovsipnH&#10;9YjptfxqXtxlaw3d/iGyAZ9Hy9OvrYiKM+FlD5jyoZQe7rYZtKFynjFHGbFpSdfjAyuv4nJNp86/&#10;geVvAAAA//8DAFBLAwQUAAYACAAAACEAUfzUHN8AAAALAQAADwAAAGRycy9kb3ducmV2LnhtbEyP&#10;TU+DQBCG7yb+h82YeLML1YJFlsZoauKxpRdvCzsCys4SdmnRX+/0VG/z8eSdZ/LNbHtxxNF3jhTE&#10;iwgEUu1MR42CQ7m9ewThgyaje0eo4Ac9bIrrq1xnxp1oh8d9aASHkM+0gjaEIZPS1y1a7RduQOLd&#10;pxutDtyOjTSjPnG47eUyihJpdUd8odUDvrRYf+8nq6Dqlgf9uyvfIrve3of3ufyaPl6Vur2Zn59A&#10;BJzDBYazPqtDwU6Vm8h40StIkzRmVEHysAJxBqI45ariyXoVgyxy+f+H4g8AAP//AwBQSwECLQAU&#10;AAYACAAAACEAtoM4kv4AAADhAQAAEwAAAAAAAAAAAAAAAAAAAAAAW0NvbnRlbnRfVHlwZXNdLnht&#10;bFBLAQItABQABgAIAAAAIQA4/SH/1gAAAJQBAAALAAAAAAAAAAAAAAAAAC8BAABfcmVscy8ucmVs&#10;c1BLAQItABQABgAIAAAAIQCALmso6wEAAE4EAAAOAAAAAAAAAAAAAAAAAC4CAABkcnMvZTJvRG9j&#10;LnhtbFBLAQItABQABgAIAAAAIQBR/NQc3wAAAAsBAAAPAAAAAAAAAAAAAAAAAEUEAABkcnMvZG93&#10;bnJldi54bWxQSwUGAAAAAAQABADzAAAAUQUAAAAA&#10;" o:allowincell="f">
                <v:textbox>
                  <w:txbxContent>
                    <w:p w:rsidR="003540E3" w:rsidRPr="004B785D" w:rsidRDefault="003540E3" w:rsidP="003540E3">
                      <w:pPr>
                        <w:widowControl/>
                        <w:numPr>
                          <w:ilvl w:val="0"/>
                          <w:numId w:val="151"/>
                        </w:numPr>
                        <w:spacing w:line="259" w:lineRule="auto"/>
                        <w:ind w:left="360"/>
                        <w:contextualSpacing/>
                        <w:rPr>
                          <w:rFonts w:cs="Segoe UI"/>
                          <w:sz w:val="20"/>
                          <w:szCs w:val="20"/>
                        </w:rPr>
                      </w:pPr>
                      <w:r w:rsidRPr="004B785D">
                        <w:rPr>
                          <w:rFonts w:cs="Segoe UI"/>
                          <w:sz w:val="20"/>
                          <w:szCs w:val="20"/>
                        </w:rPr>
                        <w:t>Haemoglobinopathies (Sickle cell disease, unstable haemoglobins, etc.)</w:t>
                      </w:r>
                    </w:p>
                    <w:p w:rsidR="003540E3" w:rsidRPr="004B785D" w:rsidRDefault="003540E3" w:rsidP="003540E3">
                      <w:pPr>
                        <w:widowControl/>
                        <w:numPr>
                          <w:ilvl w:val="0"/>
                          <w:numId w:val="151"/>
                        </w:numPr>
                        <w:spacing w:line="259" w:lineRule="auto"/>
                        <w:ind w:left="360"/>
                        <w:contextualSpacing/>
                        <w:rPr>
                          <w:rFonts w:cs="Segoe UI"/>
                          <w:sz w:val="20"/>
                          <w:szCs w:val="20"/>
                        </w:rPr>
                      </w:pPr>
                      <w:r w:rsidRPr="004B785D">
                        <w:rPr>
                          <w:rFonts w:cs="Segoe UI"/>
                          <w:sz w:val="20"/>
                          <w:szCs w:val="20"/>
                        </w:rPr>
                        <w:t xml:space="preserve">Red cell membrane disorders (Cytoskeletal membrane disorders, Lipid membrane disorders, etc.) </w:t>
                      </w:r>
                    </w:p>
                    <w:p w:rsidR="003540E3" w:rsidRPr="004B785D" w:rsidRDefault="003540E3" w:rsidP="003540E3">
                      <w:pPr>
                        <w:widowControl/>
                        <w:numPr>
                          <w:ilvl w:val="0"/>
                          <w:numId w:val="151"/>
                        </w:numPr>
                        <w:spacing w:line="259" w:lineRule="auto"/>
                        <w:ind w:left="360"/>
                        <w:contextualSpacing/>
                        <w:rPr>
                          <w:rFonts w:cs="Segoe UI"/>
                          <w:sz w:val="20"/>
                          <w:szCs w:val="20"/>
                        </w:rPr>
                      </w:pPr>
                      <w:r w:rsidRPr="004B785D">
                        <w:rPr>
                          <w:rFonts w:cs="Segoe UI"/>
                          <w:sz w:val="20"/>
                          <w:szCs w:val="20"/>
                        </w:rPr>
                        <w:t xml:space="preserve">Red cell enzyme defects (Pyruvate kinase, Glucose 6-phosphate dehydrogenase deficiency, etc.) </w:t>
                      </w:r>
                    </w:p>
                    <w:p w:rsidR="003540E3" w:rsidRPr="004B785D" w:rsidRDefault="003540E3" w:rsidP="003540E3">
                      <w:pPr>
                        <w:widowControl/>
                        <w:numPr>
                          <w:ilvl w:val="0"/>
                          <w:numId w:val="151"/>
                        </w:numPr>
                        <w:spacing w:line="259" w:lineRule="auto"/>
                        <w:ind w:left="360"/>
                        <w:contextualSpacing/>
                        <w:rPr>
                          <w:rFonts w:cs="Segoe UI"/>
                          <w:sz w:val="20"/>
                          <w:szCs w:val="20"/>
                        </w:rPr>
                      </w:pPr>
                      <w:r w:rsidRPr="004B785D">
                        <w:rPr>
                          <w:rFonts w:cs="Segoe UI"/>
                          <w:sz w:val="20"/>
                          <w:szCs w:val="20"/>
                        </w:rPr>
                        <w:t>Porphyrias (congenital erythropoietic and</w:t>
                      </w:r>
                      <w:r w:rsidRPr="004B785D">
                        <w:rPr>
                          <w:rFonts w:cs="Segoe UI"/>
                        </w:rPr>
                        <w:t xml:space="preserve"> </w:t>
                      </w:r>
                      <w:r w:rsidRPr="004B785D">
                        <w:rPr>
                          <w:rFonts w:cs="Segoe UI"/>
                          <w:sz w:val="20"/>
                          <w:szCs w:val="20"/>
                        </w:rPr>
                        <w:t>hepatoerythropoietic porphyrias), etc.)</w:t>
                      </w:r>
                    </w:p>
                  </w:txbxContent>
                </v:textbox>
                <w10:wrap type="square" anchorx="margin"/>
              </v:rect>
            </w:pict>
          </mc:Fallback>
        </mc:AlternateContent>
      </w:r>
    </w:p>
    <w:p w:rsidR="003540E3" w:rsidRPr="004745CC" w:rsidRDefault="003540E3" w:rsidP="003540E3"/>
    <w:p w:rsidR="003540E3" w:rsidRPr="004745CC" w:rsidRDefault="003540E3" w:rsidP="003540E3">
      <w:pPr>
        <w:rPr>
          <w:sz w:val="20"/>
        </w:rPr>
      </w:pPr>
    </w:p>
    <w:p w:rsidR="003540E3" w:rsidRPr="004745CC" w:rsidRDefault="003540E3" w:rsidP="003540E3">
      <w:r w:rsidRPr="004745CC">
        <w:rPr>
          <w:noProof/>
        </w:rPr>
        <mc:AlternateContent>
          <mc:Choice Requires="wps">
            <w:drawing>
              <wp:anchor distT="0" distB="19050" distL="0" distR="12065" simplePos="0" relativeHeight="251662336" behindDoc="0" locked="0" layoutInCell="1" allowOverlap="1" wp14:anchorId="360FB3BC" wp14:editId="136EFB75">
                <wp:simplePos x="0" y="0"/>
                <wp:positionH relativeFrom="column">
                  <wp:posOffset>3263900</wp:posOffset>
                </wp:positionH>
                <wp:positionV relativeFrom="paragraph">
                  <wp:posOffset>3007360</wp:posOffset>
                </wp:positionV>
                <wp:extent cx="45085" cy="1485900"/>
                <wp:effectExtent l="13335" t="12700" r="12065" b="12700"/>
                <wp:wrapNone/>
                <wp:docPr id="248" name="Rectangle 198"/>
                <wp:cNvGraphicFramePr/>
                <a:graphic xmlns:a="http://schemas.openxmlformats.org/drawingml/2006/main">
                  <a:graphicData uri="http://schemas.microsoft.com/office/word/2010/wordprocessingShape">
                    <wps:wsp>
                      <wps:cNvSpPr/>
                      <wps:spPr>
                        <a:xfrm>
                          <a:off x="0" y="0"/>
                          <a:ext cx="45000" cy="148608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7C651356" id="Rectangle 198" o:spid="_x0000_s1026" style="position:absolute;margin-left:257pt;margin-top:236.8pt;width:3.55pt;height:117pt;z-index:251662336;visibility:visible;mso-wrap-style:square;mso-wrap-distance-left:0;mso-wrap-distance-top:0;mso-wrap-distance-right:.9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f0gxwEAAAsEAAAOAAAAZHJzL2Uyb0RvYy54bWysU01vGyEQvVfqf0Dc611baWStvM4hUXKp&#10;2qppfwCGwYvKl4B47X/fYdZZJ6l6iboHdoCZx3uPYXNzdJYdIGUTfM+Xi5Yz8DIo4/c9//Xz/tOa&#10;s1yEV8IGDz0/QeY3248fNmPsYBWGYBUkhiA+d2Ps+VBK7JomywGcyIsQweOmDsmJgtO0b1QSI6I7&#10;26za9roZQ1IxBQk54+rdtMm3hK81yPJN6wyF2Z4jt0JjonFXx2a7Ed0+iTgYeaYh3sHCCePx0Bnq&#10;ThTBnpL5C8oZmUIOuixkcE3Q2kggDahm2b5R8ziICKQFzclxtin/P1j59fAYvye0YYy5yxhWFUed&#10;XP0jP3Yks06zWXAsTOLi1ee2RUcl7iyv1tftmsxsLsUx5fIAwbEa9DzhXZBF4vAlFzwQU59T6lk5&#10;WKPujbU0SfvdrU3sIOq90VevCktepVn/3soUnryaECtIc1FPUTlZqNDW/wDNjEK9KyJPjQkzNfV7&#10;OS0PQsHEttrybMWcTdQJrKJqVDnjngFqw7/Gndidc2sZUD/Phe2/CE2FczadGHyZC53xIZGdL7TW&#10;cBfUiXqB7MCOI9rn11Fb+uWcTLu84e0fAAAA//8DAFBLAwQUAAYACAAAACEAzfQev94AAAALAQAA&#10;DwAAAGRycy9kb3ducmV2LnhtbEyPzU7DMBCE70i8g7VI3KiTUCcQ4lSIX3GkcOHmxkscEa+jeNuG&#10;t8ec4Dia0cw3zWbxozjgHIdAGvJVBgKpC3agXsP72+PFFYjIhqwZA6GGb4ywaU9PGlPbcKRXPGy5&#10;F6mEYm00OOapljJ2Dr2JqzAhJe8zzN5wknMv7WyOqdyPssiyUnozUFpwZsI7h93Xdu813POzumbl&#10;nx6Gij8Wp1Qsuhetz8+W2xsQjAv/heEXP6FDm5h2YU82ilGDytfpC2tYV5cliJRQRZ6D2GmosqoE&#10;2Tby/4f2BwAA//8DAFBLAQItABQABgAIAAAAIQC2gziS/gAAAOEBAAATAAAAAAAAAAAAAAAAAAAA&#10;AABbQ29udGVudF9UeXBlc10ueG1sUEsBAi0AFAAGAAgAAAAhADj9If/WAAAAlAEAAAsAAAAAAAAA&#10;AAAAAAAALwEAAF9yZWxzLy5yZWxzUEsBAi0AFAAGAAgAAAAhAOc9/SDHAQAACwQAAA4AAAAAAAAA&#10;AAAAAAAALgIAAGRycy9lMm9Eb2MueG1sUEsBAi0AFAAGAAgAAAAhAM30Hr/eAAAACwEAAA8AAAAA&#10;AAAAAAAAAAAAIQQAAGRycy9kb3ducmV2LnhtbFBLBQYAAAAABAAEAPMAAAAsBQAAAAA=&#10;" fillcolor="black" strokeweight=".5pt">
                <v:stroke joinstyle="round"/>
              </v:rect>
            </w:pict>
          </mc:Fallback>
        </mc:AlternateContent>
      </w:r>
      <w:r w:rsidRPr="004745CC">
        <w:rPr>
          <w:noProof/>
        </w:rPr>
        <mc:AlternateContent>
          <mc:Choice Requires="wps">
            <w:drawing>
              <wp:anchor distT="0" distB="19050" distL="0" distR="12065" simplePos="0" relativeHeight="251663360" behindDoc="0" locked="0" layoutInCell="1" allowOverlap="1" wp14:anchorId="23B167E9" wp14:editId="67EC1628">
                <wp:simplePos x="0" y="0"/>
                <wp:positionH relativeFrom="column">
                  <wp:posOffset>2417445</wp:posOffset>
                </wp:positionH>
                <wp:positionV relativeFrom="paragraph">
                  <wp:posOffset>2967355</wp:posOffset>
                </wp:positionV>
                <wp:extent cx="45720" cy="2914650"/>
                <wp:effectExtent l="12700" t="12700" r="12700" b="12700"/>
                <wp:wrapNone/>
                <wp:docPr id="249" name="Rectangle 195"/>
                <wp:cNvGraphicFramePr/>
                <a:graphic xmlns:a="http://schemas.openxmlformats.org/drawingml/2006/main">
                  <a:graphicData uri="http://schemas.microsoft.com/office/word/2010/wordprocessingShape">
                    <wps:wsp>
                      <wps:cNvSpPr/>
                      <wps:spPr>
                        <a:xfrm>
                          <a:off x="0" y="0"/>
                          <a:ext cx="45720" cy="291456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45FD3E85" id="Rectangle 195" o:spid="_x0000_s1026" style="position:absolute;margin-left:190.35pt;margin-top:233.65pt;width:3.6pt;height:229.5pt;z-index:251663360;visibility:visible;mso-wrap-style:square;mso-wrap-distance-left:0;mso-wrap-distance-top:0;mso-wrap-distance-right:.9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NIBywEAAAsEAAAOAAAAZHJzL2Uyb0RvYy54bWysU02P0zAQvSPxHyzfadJou0DVdA+slgsC&#10;xMIPcO1xY+Ev2d6m/feMJ226gLisyMEZ2zPP7z2PN3dHZ9kBUjbB93y5aDkDL4Myft/zH98f3rzj&#10;LBfhlbDBQ89PkPnd9vWrzRjX0IUhWAWJIYjP6zH2fCglrpsmywGcyIsQweOmDsmJgtO0b1QSI6I7&#10;23Rte9uMIamYgoSccfV+2uRbwtcaZPmidYbCbM+RW6Ex0birY7PdiPU+iTgYeaYhXsDCCePx0Bnq&#10;XhTBnpL5C8oZmUIOuixkcE3Q2kggDahm2f6h5nEQEUgLmpPjbFP+f7Dy8+Exfk1owxjzOmNYVRx1&#10;cvWP/NiRzDrNZsGxMImLN6u3HToqcad7v7xZ3ZKZzbU4plw+QnCsBj1PeBdkkTh8ygUPxNRLSj0r&#10;B2vUg7GWJmm/+2ATO4h6b/TVq8KS39Ksf2llCk9eTYgVpLmqp6icLFRo67+BZkah3o7IU2PCTE39&#10;XE7Lg1AwsV1VtheytY1rNlEnsIqqUeWMewa4ZE4gFXdid86tZUD9PBe2/yI0Fc7ZdGLwZS50xodE&#10;8M+01nAX1Il6gezAjiPa59dRW/r5nEy7vuHtLwAAAP//AwBQSwMEFAAGAAgAAAAhAPCX047fAAAA&#10;CwEAAA8AAABkcnMvZG93bnJldi54bWxMj8tOwzAQRfdI/IM1SOyoQ0KeZFIhXhVLSjfduYmJI+Jx&#10;FE/b8PeYFSxH9+jeM/V6saM46dkPjhBuVxEITa3rBuoRdh8vNwUIz4o6NTrSCN/aw7q5vKhV1bkz&#10;vevTlnsRSshXCsEwT5WUvjXaKr9yk6aQfbrZKg7n3MtuVudQbkcZR1EmrRooLBg16Uej26/t0SI8&#10;8SYtObWvz0PO+8WkqY/bN8Trq+XhHgTrhf9g+NUP6tAEp4M7UufFiJAUUR5QhLssT0AEIinyEsQB&#10;oYyzBGRTy/8/ND8AAAD//wMAUEsBAi0AFAAGAAgAAAAhALaDOJL+AAAA4QEAABMAAAAAAAAAAAAA&#10;AAAAAAAAAFtDb250ZW50X1R5cGVzXS54bWxQSwECLQAUAAYACAAAACEAOP0h/9YAAACUAQAACwAA&#10;AAAAAAAAAAAAAAAvAQAAX3JlbHMvLnJlbHNQSwECLQAUAAYACAAAACEAIDDSAcsBAAALBAAADgAA&#10;AAAAAAAAAAAAAAAuAgAAZHJzL2Uyb0RvYy54bWxQSwECLQAUAAYACAAAACEA8JfTjt8AAAALAQAA&#10;DwAAAAAAAAAAAAAAAAAlBAAAZHJzL2Rvd25yZXYueG1sUEsFBgAAAAAEAAQA8wAAADEFAAAAAA==&#10;" fillcolor="black" strokeweight=".5pt">
                <v:stroke joinstyle="round"/>
              </v:rect>
            </w:pict>
          </mc:Fallback>
        </mc:AlternateContent>
      </w:r>
      <w:r w:rsidRPr="004745CC">
        <w:rPr>
          <w:noProof/>
        </w:rPr>
        <mc:AlternateContent>
          <mc:Choice Requires="wps">
            <w:drawing>
              <wp:anchor distT="0" distB="12065" distL="0" distR="28575" simplePos="0" relativeHeight="251664384" behindDoc="0" locked="0" layoutInCell="1" allowOverlap="1" wp14:anchorId="671AE56E" wp14:editId="0DE09231">
                <wp:simplePos x="0" y="0"/>
                <wp:positionH relativeFrom="column">
                  <wp:posOffset>336550</wp:posOffset>
                </wp:positionH>
                <wp:positionV relativeFrom="paragraph">
                  <wp:posOffset>2919095</wp:posOffset>
                </wp:positionV>
                <wp:extent cx="2124075" cy="45085"/>
                <wp:effectExtent l="13335" t="13335" r="12065" b="12065"/>
                <wp:wrapNone/>
                <wp:docPr id="250" name="Rectangle 193"/>
                <wp:cNvGraphicFramePr/>
                <a:graphic xmlns:a="http://schemas.openxmlformats.org/drawingml/2006/main">
                  <a:graphicData uri="http://schemas.microsoft.com/office/word/2010/wordprocessingShape">
                    <wps:wsp>
                      <wps:cNvSpPr/>
                      <wps:spPr>
                        <a:xfrm>
                          <a:off x="0" y="0"/>
                          <a:ext cx="2124000" cy="4500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1FEC7E1B" id="Rectangle 193" o:spid="_x0000_s1026" style="position:absolute;margin-left:26.5pt;margin-top:229.85pt;width:167.25pt;height:3.55pt;z-index:251664384;visibility:visible;mso-wrap-style:square;mso-wrap-distance-left:0;mso-wrap-distance-top:0;mso-wrap-distance-right:2.25pt;mso-wrap-distance-bottom:.9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zzfwgEAAAsEAAAOAAAAZHJzL2Uyb0RvYy54bWysU8tu2zAQvBfoPxC815KNtCgEyzkkSC5F&#10;WzTtB9Dk0iLKF5aMZf99yZUiJyl6CaoDtSR3hzPD5fb65Cw7AiYTfM/Xq5Yz8DIo4w89//Xz7sNn&#10;zlIWXgkbPPT8DIlf796/246xg00YglWArID41I2x50POsWuaJAdwIq1CBF82dUAncpnioVEoxoLu&#10;bLNp20/NGFBFDBJSKqu30ybfEb7WIPM3rRNkZnteuGUakcZ9HZvdVnQHFHEwcqYh3sDCCePLoQvU&#10;rciCPaL5C8oZiSEFnVcyuCZobSSQhqJm3b5S8zCICKSlmJPiYlP6f7Dy6/EhfsdiwxhTl0pYVZw0&#10;uvov/NiJzDovZsEpM1kWN+vNVdsWT2XZu/pYw4LSXIojpnwPwbEa9BzLXZBF4vgl5Sn1KaWelYI1&#10;6s5YSxM87G8ssqOo90bfjP4izfq3VmJ49GoiUUGai3qK8tlChbb+B2hmVNVL5KkxYaGmfq+n5UEo&#10;mNhWJ56sWLLJGAKrqLqoXHBngNrwL3EndnNuLQPq56Ww/RehqXDJphODz0uhMz4g2flMaw33QZ2p&#10;F8iO0nFEe34dtaWfz8m0yxve/QEAAP//AwBQSwMEFAAGAAgAAAAhAEo24OreAAAACgEAAA8AAABk&#10;cnMvZG93bnJldi54bWxMj81OwzAQhO9IvIO1SNyoQ4uTNMSpEH8VRwoXbm68xBGxHcXbNrw9ywmO&#10;szOa/abezH4QR5xSH4OG60UGAkMbbR86De9vT1cliEQmWDPEgBq+McGmOT+rTWXjKbzicUed4JKQ&#10;KqPBEY2VlKl16E1axBEDe59x8oZYTp20kzlxuR/kMsty6U0f+IMzI947bL92B6/hgbZqTco/P/YF&#10;fcxOqbRsX7S+vJjvbkEQzvQXhl98RoeGmfbxEGwSgwa14imk4UatCxAcWJWFArHnS56XIJta/p/Q&#10;/AAAAP//AwBQSwECLQAUAAYACAAAACEAtoM4kv4AAADhAQAAEwAAAAAAAAAAAAAAAAAAAAAAW0Nv&#10;bnRlbnRfVHlwZXNdLnhtbFBLAQItABQABgAIAAAAIQA4/SH/1gAAAJQBAAALAAAAAAAAAAAAAAAA&#10;AC8BAABfcmVscy8ucmVsc1BLAQItABQABgAIAAAAIQAgFzzfwgEAAAsEAAAOAAAAAAAAAAAAAAAA&#10;AC4CAABkcnMvZTJvRG9jLnhtbFBLAQItABQABgAIAAAAIQBKNuDq3gAAAAoBAAAPAAAAAAAAAAAA&#10;AAAAABwEAABkcnMvZG93bnJldi54bWxQSwUGAAAAAAQABADzAAAAJwUAAAAA&#10;" fillcolor="black" strokeweight=".5pt">
                <v:stroke joinstyle="round"/>
              </v:rect>
            </w:pict>
          </mc:Fallback>
        </mc:AlternateContent>
      </w:r>
      <w:r w:rsidRPr="004745CC">
        <w:rPr>
          <w:noProof/>
        </w:rPr>
        <mc:AlternateContent>
          <mc:Choice Requires="wps">
            <w:drawing>
              <wp:anchor distT="0" distB="19050" distL="0" distR="12065" simplePos="0" relativeHeight="251665408" behindDoc="0" locked="0" layoutInCell="1" allowOverlap="1" wp14:anchorId="7B55247C" wp14:editId="0C659C37">
                <wp:simplePos x="0" y="0"/>
                <wp:positionH relativeFrom="column">
                  <wp:posOffset>1333500</wp:posOffset>
                </wp:positionH>
                <wp:positionV relativeFrom="paragraph">
                  <wp:posOffset>2188210</wp:posOffset>
                </wp:positionV>
                <wp:extent cx="45720" cy="819150"/>
                <wp:effectExtent l="12700" t="12700" r="12700" b="12700"/>
                <wp:wrapNone/>
                <wp:docPr id="251" name="Rectangle 384899782"/>
                <wp:cNvGraphicFramePr/>
                <a:graphic xmlns:a="http://schemas.openxmlformats.org/drawingml/2006/main">
                  <a:graphicData uri="http://schemas.microsoft.com/office/word/2010/wordprocessingShape">
                    <wps:wsp>
                      <wps:cNvSpPr/>
                      <wps:spPr>
                        <a:xfrm>
                          <a:off x="0" y="0"/>
                          <a:ext cx="45720" cy="81900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5D9AF88D" id="Rectangle 384899782" o:spid="_x0000_s1026" style="position:absolute;margin-left:105pt;margin-top:172.3pt;width:3.6pt;height:64.5pt;z-index:251665408;visibility:visible;mso-wrap-style:square;mso-wrap-distance-left:0;mso-wrap-distance-top:0;mso-wrap-distance-right:.9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pXBygEAAAoEAAAOAAAAZHJzL2Uyb0RvYy54bWysU01vEzEQvSPxHyzfyW4iCmWVTQ9U5YIA&#10;0fIDHHuctfCXbDeb/HvGs8mmgHqpugfv2J55fu95vL45OMv2kLIJvufLRcsZeBmU8bue/3q4e3fN&#10;WS7CK2GDh54fIfObzds36zF2sApDsAoSQxCfuzH2fCgldk2T5QBO5EWI4HFTh+REwWnaNSqJEdGd&#10;bVZt+6EZQ1IxBQk54+rttMk3hK81yPJd6wyF2Z4jt0JjonFbx2azFt0uiTgYeaIhXsDCCePx0Bnq&#10;VhTBHpP5D8oZmUIOuixkcE3Q2kggDahm2f6j5n4QEUgLmpPjbFN+PVj5bX8ffyS0YYy5yxhWFQed&#10;XP0jP3Ygs46zWXAoTOLi+6uPK3RU4s718lPbkpfNpTamXL5AcKwGPU94FeSQ2H/NBc/D1HNKPSoH&#10;a9SdsZYmabf9bBPbi3pt9NWbwpK/0qx/aWUKj15NiBWkuYinqBwtVGjrf4JmRqHcFZGnvoSZmvq9&#10;nJYHoWBie1XZnsnWLq7ZRJ3AKqpGlTPuCeCcOYFU3IndKbeWAbXzXNg+R2gqnLPpxODLXOiMD4ng&#10;n2it4TaoI7UC2YENR7RPj6N29NM5mXZ5wps/AAAA//8DAFBLAwQUAAYACAAAACEAs6TEBd8AAAAL&#10;AQAADwAAAGRycy9kb3ducmV2LnhtbEyPS0/DMBCE70j8B2uRuFEnbh4Q4lSIV8WRwoWbmyxxRLyO&#10;4m0b/j3mBMfRjGa+qTeLG8UR5zB40pCuEhBIre8G6jW8vz1dXYMIbKgzoyfU8I0BNs35WW2qzp/o&#10;FY877kUsoVAZDZZ5qqQMrUVnwspPSNH79LMzHOXcy242p1juRqmSpJDODBQXrJnw3mL7tTs4DQ+8&#10;zW84d8+PQ8kfi83zoNoXrS8vlrtbEIwL/4XhFz+iQxOZ9v5AXRCjBpUm8QtrWGdZASImVFoqEHsN&#10;WbkuQDa1/P+h+QEAAP//AwBQSwECLQAUAAYACAAAACEAtoM4kv4AAADhAQAAEwAAAAAAAAAAAAAA&#10;AAAAAAAAW0NvbnRlbnRfVHlwZXNdLnhtbFBLAQItABQABgAIAAAAIQA4/SH/1gAAAJQBAAALAAAA&#10;AAAAAAAAAAAAAC8BAABfcmVscy8ucmVsc1BLAQItABQABgAIAAAAIQByBpXBygEAAAoEAAAOAAAA&#10;AAAAAAAAAAAAAC4CAABkcnMvZTJvRG9jLnhtbFBLAQItABQABgAIAAAAIQCzpMQF3wAAAAsBAAAP&#10;AAAAAAAAAAAAAAAAACQEAABkcnMvZG93bnJldi54bWxQSwUGAAAAAAQABADzAAAAMAUAAAAA&#10;" fillcolor="black" strokeweight=".5pt">
                <v:stroke joinstyle="round"/>
              </v:rect>
            </w:pict>
          </mc:Fallback>
        </mc:AlternateContent>
      </w:r>
      <w:r w:rsidRPr="004745CC">
        <w:rPr>
          <w:noProof/>
        </w:rPr>
        <mc:AlternateContent>
          <mc:Choice Requires="wps">
            <w:drawing>
              <wp:anchor distT="0" distB="12065" distL="0" distR="28575" simplePos="0" relativeHeight="251666432" behindDoc="0" locked="0" layoutInCell="1" allowOverlap="1" wp14:anchorId="3126A480" wp14:editId="32819705">
                <wp:simplePos x="0" y="0"/>
                <wp:positionH relativeFrom="column">
                  <wp:posOffset>1342390</wp:posOffset>
                </wp:positionH>
                <wp:positionV relativeFrom="paragraph">
                  <wp:posOffset>2141220</wp:posOffset>
                </wp:positionV>
                <wp:extent cx="3686175" cy="45720"/>
                <wp:effectExtent l="13335" t="12700" r="12065" b="12700"/>
                <wp:wrapNone/>
                <wp:docPr id="252" name="Rectangle 1529101036"/>
                <wp:cNvGraphicFramePr/>
                <a:graphic xmlns:a="http://schemas.openxmlformats.org/drawingml/2006/main">
                  <a:graphicData uri="http://schemas.microsoft.com/office/word/2010/wordprocessingShape">
                    <wps:wsp>
                      <wps:cNvSpPr/>
                      <wps:spPr>
                        <a:xfrm flipV="1">
                          <a:off x="0" y="0"/>
                          <a:ext cx="3686040" cy="4572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31CE2F4E" id="Rectangle 1529101036" o:spid="_x0000_s1026" style="position:absolute;margin-left:105.7pt;margin-top:168.6pt;width:290.25pt;height:3.6pt;flip:y;z-index:251666432;visibility:visible;mso-wrap-style:square;mso-wrap-distance-left:0;mso-wrap-distance-top:0;mso-wrap-distance-right:2.25pt;mso-wrap-distance-bottom:.9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j9f0wEAABUEAAAOAAAAZHJzL2Uyb0RvYy54bWysk01vEzEQhu9I/AfLd7Lb0IZqlU0PVOWC&#10;AFHg7tjjrIW/ZLvZ5N8znk22BdRL1T1Y9nrm8Tuvx+ubg7NsDymb4Ht+sWg5Ay+DMn7X858/7t5d&#10;c5aL8ErY4KHnR8j8ZvP2zXqMHSzDEKyCxBDiczfGng+lxK5pshzAibwIETxu6pCcKLhMu0YlMSLd&#10;2WbZtqtmDEnFFCTkjH9vp02+Ib7WIMtXrTMUZnuO2gqNicZtHZvNWnS7JOJg5EmGeIEKJ4zHQ2fU&#10;rSiCPSTzH8oZmUIOuixkcE3Q2kigGrCai/afau4HEYFqQXNynG3Kr4eVX/b38VtCG8aYu4zTWsVB&#10;J8e0NfEX3inVhUrZgWw7zrbBoTCJP9+vrlftJborce/y6sOSbG0mTMXFlMsnCI7VSc8T3gpBxf5z&#10;Lng0hp5DangO1qg7Yy0t0m770Sa2F/UG6auXhil/hVn/0swUHryaiBXSPPpAs3K0UNHWfwfNjMJ6&#10;lySeWhRmaer3ZFQehIJJ7VVVexZbG7pGk3SCVarGKmfuCXCOnCCVO6k7xdY0oM6eE9vnBE2JczSd&#10;GHyZE53xIRH+Sa11ug3qSF1BdmDvkezTO6nN/XRNpj2+5s0fAAAA//8DAFBLAwQUAAYACAAAACEA&#10;+fj5+uAAAAALAQAADwAAAGRycy9kb3ducmV2LnhtbEyPTU/DMAyG70j8h8hI3Fj6ETFamk4T0m5I&#10;aGVo17Q1bVnjVE22lX+POcHR9qPXz1tsFjuKC85+cKQhXkUgkBrXDtRpOLzvHp5A+GCoNaMj1PCN&#10;Hjbl7U1h8tZdaY+XKnSCQ8jnRkMfwpRL6ZserfErNyHx7dPN1gQe5062s7lyuB1lEkWP0pqB+ENv&#10;JnzpsTlVZ6vhK7X7XVapN3pV1Yevt8fToTtqfX+3bJ9BBFzCHwy/+qwOJTvV7kytF6OGJI4VoxrS&#10;dJ2AYGKdxRmImjdKKZBlIf93KH8AAAD//wMAUEsBAi0AFAAGAAgAAAAhALaDOJL+AAAA4QEAABMA&#10;AAAAAAAAAAAAAAAAAAAAAFtDb250ZW50X1R5cGVzXS54bWxQSwECLQAUAAYACAAAACEAOP0h/9YA&#10;AACUAQAACwAAAAAAAAAAAAAAAAAvAQAAX3JlbHMvLnJlbHNQSwECLQAUAAYACAAAACEAGlY/X9MB&#10;AAAVBAAADgAAAAAAAAAAAAAAAAAuAgAAZHJzL2Uyb0RvYy54bWxQSwECLQAUAAYACAAAACEA+fj5&#10;+uAAAAALAQAADwAAAAAAAAAAAAAAAAAtBAAAZHJzL2Rvd25yZXYueG1sUEsFBgAAAAAEAAQA8wAA&#10;ADoFAAAAAA==&#10;" fillcolor="black" strokeweight=".5pt">
                <v:stroke joinstyle="round"/>
              </v:rect>
            </w:pict>
          </mc:Fallback>
        </mc:AlternateContent>
      </w:r>
      <w:r w:rsidRPr="004745CC">
        <w:rPr>
          <w:noProof/>
        </w:rPr>
        <mc:AlternateContent>
          <mc:Choice Requires="wps">
            <w:drawing>
              <wp:anchor distT="0" distB="28575" distL="0" distR="15240" simplePos="0" relativeHeight="251667456" behindDoc="0" locked="0" layoutInCell="1" allowOverlap="1" wp14:anchorId="308B7076" wp14:editId="706629F1">
                <wp:simplePos x="0" y="0"/>
                <wp:positionH relativeFrom="column">
                  <wp:posOffset>979805</wp:posOffset>
                </wp:positionH>
                <wp:positionV relativeFrom="paragraph">
                  <wp:posOffset>2800985</wp:posOffset>
                </wp:positionV>
                <wp:extent cx="784860" cy="276225"/>
                <wp:effectExtent l="3175" t="3810" r="3175" b="2540"/>
                <wp:wrapNone/>
                <wp:docPr id="253" name="Text Box 6"/>
                <wp:cNvGraphicFramePr/>
                <a:graphic xmlns:a="http://schemas.openxmlformats.org/drawingml/2006/main">
                  <a:graphicData uri="http://schemas.microsoft.com/office/word/2010/wordprocessingShape">
                    <wps:wsp>
                      <wps:cNvSpPr/>
                      <wps:spPr>
                        <a:xfrm>
                          <a:off x="0" y="0"/>
                          <a:ext cx="784800" cy="276120"/>
                        </a:xfrm>
                        <a:prstGeom prst="rect">
                          <a:avLst/>
                        </a:prstGeom>
                        <a:solidFill>
                          <a:schemeClr val="bg2"/>
                        </a:solidFill>
                        <a:ln w="6350">
                          <a:solidFill>
                            <a:srgbClr val="000000"/>
                          </a:solidFill>
                          <a:round/>
                        </a:ln>
                      </wps:spPr>
                      <wps:style>
                        <a:lnRef idx="0">
                          <a:scrgbClr r="0" g="0" b="0"/>
                        </a:lnRef>
                        <a:fillRef idx="0">
                          <a:scrgbClr r="0" g="0" b="0"/>
                        </a:fillRef>
                        <a:effectRef idx="0">
                          <a:scrgbClr r="0" g="0" b="0"/>
                        </a:effectRef>
                        <a:fontRef idx="minor"/>
                      </wps:style>
                      <wps:txbx>
                        <w:txbxContent>
                          <w:p w:rsidR="003540E3" w:rsidRPr="004745CC" w:rsidRDefault="003540E3" w:rsidP="003540E3">
                            <w:pPr>
                              <w:jc w:val="center"/>
                              <w:rPr>
                                <w:rFonts w:ascii="Arial" w:hAnsi="Arial" w:cs="Arial"/>
                              </w:rPr>
                            </w:pPr>
                            <w:r w:rsidRPr="004745CC">
                              <w:rPr>
                                <w:rFonts w:ascii="Arial" w:hAnsi="Arial" w:cs="Arial"/>
                              </w:rPr>
                              <w:t>Bilirubin</w:t>
                            </w:r>
                          </w:p>
                        </w:txbxContent>
                      </wps:txbx>
                      <wps:bodyPr anchor="t">
                        <a:prstTxWarp prst="textNoShape">
                          <a:avLst/>
                        </a:prstTxWarp>
                        <a:noAutofit/>
                      </wps:bodyPr>
                    </wps:wsp>
                  </a:graphicData>
                </a:graphic>
              </wp:anchor>
            </w:drawing>
          </mc:Choice>
          <mc:Fallback>
            <w:pict>
              <v:rect w14:anchorId="308B7076" id="Text Box 6" o:spid="_x0000_s1062" style="position:absolute;margin-left:77.15pt;margin-top:220.55pt;width:61.8pt;height:21.75pt;z-index:251667456;visibility:visible;mso-wrap-style:square;mso-wrap-distance-left:0;mso-wrap-distance-top:0;mso-wrap-distance-right:1.2pt;mso-wrap-distance-bottom:2.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Qf1+gEAAHcEAAAOAAAAZHJzL2Uyb0RvYy54bWysVMFu2zAMvQ/YPwi6L3bcLQ2MOMWworsM&#10;XbF22FmWJVuALAqSEjt/P0p2nLbbpcN8kCWR75F8pL27GXtNjsJ5Baai61VOiTAcGmXaiv58uvuw&#10;pcQHZhqmwYiKnoSnN/v373aDLUUBHehGOIIkxpeDrWgXgi2zzPNO9MyvwAqDRgmuZwGPrs0axwZk&#10;73VW5PkmG8A11gEX3uPt7WSk+8QvpeDhu5ReBKIrirmFtLq01nHN9jtWto7ZTvE5DfYPWfRMGQy6&#10;UN2ywMjBqT+oesUdeJBhxaHPQErFRaoBq1nnr6p57JgVqRYUx9tFJv//aPn98dE+OJRhsL70uI1V&#10;jNL18Y35kTGJdVrEEmMgHC+vtx+3OUrK0VRcb9ZFEjO7gK3z4auAnsRNRR32IknEjt98wIDoenaJ&#10;sTxo1dwprdMh9l980Y4cGXaubovYKUS88NKGDBXdXH3KE/ELm3dtveDz9PyNwsHBNBO1NhjhokLa&#10;hZMWMR9tfghJVJPEmBKc+adZwmFHKc4ThXkmQHSUWNEbsTMkokUa4TfiF1CKDyYs+F4ZcEmGZ9XF&#10;bRjrEcur6NUmmuNVDc3pwRFmeAdY5NS72LCn8Rdzdu5qwHG4h/OgsvJVcyffmIeBz4cAUqXOX/hn&#10;yXG6U3vnLzF+Ps/Pyevyv9j/BgAA//8DAFBLAwQUAAYACAAAACEAQksTHN8AAAALAQAADwAAAGRy&#10;cy9kb3ducmV2LnhtbEyPy07DMBBF90j8gzVI7KidNn2FOBUUsWDZgoS6c+NpHDW2I9tpw98zrMry&#10;zhzdR7kZbccuGGLrnYRsIoChq71uXSPh6/P9aQUsJuW06rxDCT8YYVPd35Wq0P7qdnjZp4aRiYuF&#10;kmBS6gvOY23QqjjxPTr6nXywKpEMDddBXcncdnwqxIJb1TpKMKrHrcH6vB8shewO/jx7E9+vZr4d&#10;w8ewFlFrKR8fxpdnYAnHdIPhrz5Vh4o6Hf3gdGQd6Xk+I1RCnmcZMCKmy+Ua2JEuq3wBvCr5/w3V&#10;LwAAAP//AwBQSwECLQAUAAYACAAAACEAtoM4kv4AAADhAQAAEwAAAAAAAAAAAAAAAAAAAAAAW0Nv&#10;bnRlbnRfVHlwZXNdLnhtbFBLAQItABQABgAIAAAAIQA4/SH/1gAAAJQBAAALAAAAAAAAAAAAAAAA&#10;AC8BAABfcmVscy8ucmVsc1BLAQItABQABgAIAAAAIQBoaQf1+gEAAHcEAAAOAAAAAAAAAAAAAAAA&#10;AC4CAABkcnMvZTJvRG9jLnhtbFBLAQItABQABgAIAAAAIQBCSxMc3wAAAAsBAAAPAAAAAAAAAAAA&#10;AAAAAFQEAABkcnMvZG93bnJldi54bWxQSwUGAAAAAAQABADzAAAAYAUAAAAA&#10;" fillcolor="white [3214]" strokeweight=".5pt">
                <v:stroke joinstyle="round"/>
                <v:textbox>
                  <w:txbxContent>
                    <w:p w:rsidR="003540E3" w:rsidRPr="004745CC" w:rsidRDefault="003540E3" w:rsidP="003540E3">
                      <w:pPr>
                        <w:jc w:val="center"/>
                        <w:rPr>
                          <w:rFonts w:ascii="Arial" w:hAnsi="Arial" w:cs="Arial"/>
                        </w:rPr>
                      </w:pPr>
                      <w:r w:rsidRPr="004745CC">
                        <w:rPr>
                          <w:rFonts w:ascii="Arial" w:hAnsi="Arial" w:cs="Arial"/>
                        </w:rPr>
                        <w:t>Bilirubin</w:t>
                      </w:r>
                    </w:p>
                  </w:txbxContent>
                </v:textbox>
              </v:rect>
            </w:pict>
          </mc:Fallback>
        </mc:AlternateContent>
      </w:r>
      <w:r w:rsidRPr="004745CC">
        <w:rPr>
          <w:noProof/>
        </w:rPr>
        <mc:AlternateContent>
          <mc:Choice Requires="wps">
            <w:drawing>
              <wp:anchor distT="0" distB="8890" distL="0" distR="8890" simplePos="0" relativeHeight="251668480" behindDoc="0" locked="0" layoutInCell="0" allowOverlap="1" wp14:anchorId="1A6402E8" wp14:editId="09D0379B">
                <wp:simplePos x="0" y="0"/>
                <wp:positionH relativeFrom="margin">
                  <wp:align>center</wp:align>
                </wp:positionH>
                <wp:positionV relativeFrom="paragraph">
                  <wp:posOffset>3248025</wp:posOffset>
                </wp:positionV>
                <wp:extent cx="581025" cy="257175"/>
                <wp:effectExtent l="635" t="635" r="0" b="0"/>
                <wp:wrapNone/>
                <wp:docPr id="254" name="Text Box 1218559862"/>
                <wp:cNvGraphicFramePr/>
                <a:graphic xmlns:a="http://schemas.openxmlformats.org/drawingml/2006/main">
                  <a:graphicData uri="http://schemas.microsoft.com/office/word/2010/wordprocessingShape">
                    <wps:wsp>
                      <wps:cNvSpPr/>
                      <wps:spPr>
                        <a:xfrm>
                          <a:off x="0" y="0"/>
                          <a:ext cx="581040" cy="2570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jc w:val="center"/>
                              <w:rPr>
                                <w:rFonts w:ascii="Arial" w:hAnsi="Arial" w:cs="Arial"/>
                              </w:rPr>
                            </w:pPr>
                            <w:r w:rsidRPr="004745CC">
                              <w:rPr>
                                <w:rFonts w:ascii="Arial" w:hAnsi="Arial" w:cs="Arial"/>
                              </w:rPr>
                              <w:t>Low</w:t>
                            </w:r>
                          </w:p>
                        </w:txbxContent>
                      </wps:txbx>
                      <wps:bodyPr anchor="t">
                        <a:prstTxWarp prst="textNoShape">
                          <a:avLst/>
                        </a:prstTxWarp>
                        <a:noAutofit/>
                      </wps:bodyPr>
                    </wps:wsp>
                  </a:graphicData>
                </a:graphic>
              </wp:anchor>
            </w:drawing>
          </mc:Choice>
          <mc:Fallback>
            <w:pict>
              <v:rect w14:anchorId="1A6402E8" id="Text Box 1218559862" o:spid="_x0000_s1063" style="position:absolute;margin-left:0;margin-top:255.75pt;width:45.75pt;height:20.25pt;z-index:251668480;visibility:visible;mso-wrap-style:square;mso-wrap-distance-left:0;mso-wrap-distance-top:0;mso-wrap-distance-right:.7pt;mso-wrap-distance-bottom:.7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7Lq6gEAAEQEAAAOAAAAZHJzL2Uyb0RvYy54bWysU8Fu2zAMvQ/YPwi6L3bSpS2MOMWworsM&#10;XbG22FmRpViALAqUGjt/P0p2nK47ddhFoiTyke+R2twMnWUHhcGAq/lyUXKmnITGuH3Nn5/uPl1z&#10;FqJwjbDgVM2PKvCb7ccPm95XagUt2EYhIxAXqt7XvI3RV0URZKs6ERbglaNHDdiJSEfcFw2KntA7&#10;W6zK8rLoARuPIFUIdHs7PvJtxtdayfhD66AiszWn2mJeMa+7tBbbjaj2KHxr5FSG+IcqOmEcJZ2h&#10;bkUU7AXNX1CdkQgBdFxI6ArQ2kiVORCbZfmGzWMrvMpcSJzgZ5nC/4OV94dH/4AkQ+9DFchMLAaN&#10;XdqpPjZksY6zWGqITNLl+npZfiZJJT2t1lfJJpTiHOwxxG8KOpaMmiP1IkskDt9DHF1PLilXAGua&#10;O2NtPqT+q68W2UFQ52xcTuB/eFnH+ppfXqzLDOwghY/I1lEtZ0rZikerErh1P5VmpsnMxmy436Vk&#10;42DQ5BKv03gQoxyQHDXhvzN2CknRKs/jO+PnoJwfXJzjO+MAsyyv2CUzDruB6NX84io9p6sdNMcH&#10;ZMLJFojk2Iik/tPwS6CfWhSpt/dwmjpRvenU6JvqcPDlJYI2uY1n/ElyGtU8CNO3Sn/h9Tl7nT//&#10;9jcAAAD//wMAUEsDBBQABgAIAAAAIQBTjV4d3AAAAAcBAAAPAAAAZHJzL2Rvd25yZXYueG1sTI/N&#10;bsIwEITvlfoO1lbiVpwgpYUQByGk3tpD+RFXEy9xRLyOYhNCn77LqT2tZmc1822xGl0rBuxD40lB&#10;Ok1AIFXeNFQr2O8+XucgQtRkdOsJFdwxwKp8fip0bvyNvnHYxlpwCIVcK7AxdrmUobLodJj6Dom9&#10;s++djiz7Wppe3zjctXKWJG/S6Ya4weoONxary/bqFODuENdf75v5Z2Z/hqNLx4U/WKUmL+N6CSLi&#10;GP+O4YHP6FAy08lfyQTRKuBHooIsTTMQbC8e88SLbJaALAv5n7/8BQAA//8DAFBLAQItABQABgAI&#10;AAAAIQC2gziS/gAAAOEBAAATAAAAAAAAAAAAAAAAAAAAAABbQ29udGVudF9UeXBlc10ueG1sUEsB&#10;Ai0AFAAGAAgAAAAhADj9If/WAAAAlAEAAAsAAAAAAAAAAAAAAAAALwEAAF9yZWxzLy5yZWxzUEsB&#10;Ai0AFAAGAAgAAAAhAHTbsurqAQAARAQAAA4AAAAAAAAAAAAAAAAALgIAAGRycy9lMm9Eb2MueG1s&#10;UEsBAi0AFAAGAAgAAAAhAFONXh3cAAAABwEAAA8AAAAAAAAAAAAAAAAARAQAAGRycy9kb3ducmV2&#10;LnhtbFBLBQYAAAAABAAEAPMAAABNBQAAAAA=&#10;" o:allowincell="f" fillcolor="white [3201]" stroked="f" strokeweight=".5pt">
                <v:textbox>
                  <w:txbxContent>
                    <w:p w:rsidR="003540E3" w:rsidRPr="004745CC" w:rsidRDefault="003540E3" w:rsidP="003540E3">
                      <w:pPr>
                        <w:jc w:val="center"/>
                        <w:rPr>
                          <w:rFonts w:ascii="Arial" w:hAnsi="Arial" w:cs="Arial"/>
                        </w:rPr>
                      </w:pPr>
                      <w:r w:rsidRPr="004745CC">
                        <w:rPr>
                          <w:rFonts w:ascii="Arial" w:hAnsi="Arial" w:cs="Arial"/>
                        </w:rPr>
                        <w:t>Low</w:t>
                      </w:r>
                    </w:p>
                  </w:txbxContent>
                </v:textbox>
                <w10:wrap anchorx="margin"/>
              </v:rect>
            </w:pict>
          </mc:Fallback>
        </mc:AlternateContent>
      </w:r>
      <w:r w:rsidRPr="004745CC">
        <w:rPr>
          <w:noProof/>
        </w:rPr>
        <mc:AlternateContent>
          <mc:Choice Requires="wps">
            <w:drawing>
              <wp:anchor distT="0" distB="28575" distL="0" distR="10160" simplePos="0" relativeHeight="251669504" behindDoc="0" locked="0" layoutInCell="1" allowOverlap="1" wp14:anchorId="13F1E710" wp14:editId="423A1BAB">
                <wp:simplePos x="0" y="0"/>
                <wp:positionH relativeFrom="column">
                  <wp:posOffset>1647825</wp:posOffset>
                </wp:positionH>
                <wp:positionV relativeFrom="paragraph">
                  <wp:posOffset>5407660</wp:posOffset>
                </wp:positionV>
                <wp:extent cx="1742440" cy="257175"/>
                <wp:effectExtent l="3175" t="3810" r="3175" b="2540"/>
                <wp:wrapNone/>
                <wp:docPr id="255" name="Text Box 1204535329"/>
                <wp:cNvGraphicFramePr/>
                <a:graphic xmlns:a="http://schemas.openxmlformats.org/drawingml/2006/main">
                  <a:graphicData uri="http://schemas.microsoft.com/office/word/2010/wordprocessingShape">
                    <wps:wsp>
                      <wps:cNvSpPr/>
                      <wps:spPr>
                        <a:xfrm>
                          <a:off x="0" y="0"/>
                          <a:ext cx="1742400" cy="257040"/>
                        </a:xfrm>
                        <a:prstGeom prst="rect">
                          <a:avLst/>
                        </a:prstGeom>
                        <a:solidFill>
                          <a:schemeClr val="bg2"/>
                        </a:solidFill>
                        <a:ln w="6350">
                          <a:solidFill>
                            <a:srgbClr val="000000"/>
                          </a:solidFill>
                          <a:round/>
                        </a:ln>
                      </wps:spPr>
                      <wps:style>
                        <a:lnRef idx="0">
                          <a:scrgbClr r="0" g="0" b="0"/>
                        </a:lnRef>
                        <a:fillRef idx="0">
                          <a:scrgbClr r="0" g="0" b="0"/>
                        </a:fillRef>
                        <a:effectRef idx="0">
                          <a:scrgbClr r="0" g="0" b="0"/>
                        </a:effectRef>
                        <a:fontRef idx="minor"/>
                      </wps:style>
                      <wps:txbx>
                        <w:txbxContent>
                          <w:p w:rsidR="003540E3" w:rsidRPr="004745CC" w:rsidRDefault="003540E3" w:rsidP="003540E3">
                            <w:pPr>
                              <w:jc w:val="center"/>
                              <w:rPr>
                                <w:rFonts w:ascii="Arial" w:hAnsi="Arial" w:cs="Arial"/>
                              </w:rPr>
                            </w:pPr>
                            <w:r w:rsidRPr="004745CC">
                              <w:rPr>
                                <w:rFonts w:ascii="Arial" w:hAnsi="Arial" w:cs="Arial"/>
                              </w:rPr>
                              <w:t>Direct antiglobulin test</w:t>
                            </w:r>
                          </w:p>
                        </w:txbxContent>
                      </wps:txbx>
                      <wps:bodyPr anchor="t">
                        <a:prstTxWarp prst="textNoShape">
                          <a:avLst/>
                        </a:prstTxWarp>
                        <a:noAutofit/>
                      </wps:bodyPr>
                    </wps:wsp>
                  </a:graphicData>
                </a:graphic>
              </wp:anchor>
            </w:drawing>
          </mc:Choice>
          <mc:Fallback>
            <w:pict>
              <v:rect w14:anchorId="13F1E710" id="Text Box 1204535329" o:spid="_x0000_s1064" style="position:absolute;margin-left:129.75pt;margin-top:425.8pt;width:137.2pt;height:20.25pt;z-index:251669504;visibility:visible;mso-wrap-style:square;mso-wrap-distance-left:0;mso-wrap-distance-top:0;mso-wrap-distance-right:.8pt;mso-wrap-distance-bottom:2.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nuW+wEAAHgEAAAOAAAAZHJzL2Uyb0RvYy54bWysVE1v2zAMvQ/YfxB0X+y46QeMOMWworsM&#10;XbF22FmWJVuALAqSEjv/fpTsOG23S4f5IEsi3yP5SHt7O/aaHITzCkxF16ucEmE4NMq0Ff35fP/p&#10;hhIfmGmYBiMqehSe3u4+ftgOthQFdKAb4QiSGF8OtqJdCLbMMs870TO/AisMGiW4ngU8ujZrHBuQ&#10;vddZkedX2QCusQ648B5v7yYj3SV+KQUP36X0IhBdUcwtpNWltY5rttuysnXMdorPabB/yKJnymDQ&#10;heqOBUb2Tv1B1SvuwIMMKw59BlIqLlINWM06f1PNU8esSLWgON4uMvn/R8sfDk/20aEMg/Wlx22s&#10;YpSuj2/Mj4xJrOMilhgD4Xi5vt4Umxw15WgrLq/zTVIzO6Ot8+GrgJ7ETUUdNiNpxA7ffMCI6Hpy&#10;icE8aNXcK63TIQ6A+KIdOTBsXd0WsVWIeOWlDRkqenVxmSfiVzbv2nrB5+n5G4WDvWkmam0wwlmG&#10;tAtHLWI+2vwQkqgmqTElOPNPw4TTjlKcRgrzTIDoKLGid2JnSESLNMPvxC+gFB9MWPC9MuCSDC+q&#10;i9sw1iOWV9GLm2iOVzU0x0dHmOEdYJFT72LDnsdfzNm5qwHn4QFOk8rKN82dfGMeBj7vA0iVOn/m&#10;nyXH8U7tnT/F+P28PCev8w9j9xsAAP//AwBQSwMEFAAGAAgAAAAhAJfgvo3fAAAACwEAAA8AAABk&#10;cnMvZG93bnJldi54bWxMj8FOwzAMhu9IvENkJG4saatMa2k6wRAHjtuQELesMU21JqmadCtvjznB&#10;0fan//9cbxc3sAtOsQ9eQbYSwNC3wfS+U/B+fH3YAItJe6OH4FHBN0bYNrc3ta5MuPo9Xg6pYxTi&#10;Y6UV2JTGivPYWnQ6rsKInm5fYXI60Th13Ez6SuFu4LkQa+5076nB6hF3FtvzYXZUsv8M5+JFfDxb&#10;uVumt7kU0Ril7u+Wp0dgCZf0B8OvPqlDQ06nMHsT2aAgl6UkVMFGZmtgRMiiKIGdaFPmGfCm5v9/&#10;aH4AAAD//wMAUEsBAi0AFAAGAAgAAAAhALaDOJL+AAAA4QEAABMAAAAAAAAAAAAAAAAAAAAAAFtD&#10;b250ZW50X1R5cGVzXS54bWxQSwECLQAUAAYACAAAACEAOP0h/9YAAACUAQAACwAAAAAAAAAAAAAA&#10;AAAvAQAAX3JlbHMvLnJlbHNQSwECLQAUAAYACAAAACEARX57lvsBAAB4BAAADgAAAAAAAAAAAAAA&#10;AAAuAgAAZHJzL2Uyb0RvYy54bWxQSwECLQAUAAYACAAAACEAl+C+jd8AAAALAQAADwAAAAAAAAAA&#10;AAAAAABVBAAAZHJzL2Rvd25yZXYueG1sUEsFBgAAAAAEAAQA8wAAAGEFAAAAAA==&#10;" fillcolor="white [3214]" strokeweight=".5pt">
                <v:stroke joinstyle="round"/>
                <v:textbox>
                  <w:txbxContent>
                    <w:p w:rsidR="003540E3" w:rsidRPr="004745CC" w:rsidRDefault="003540E3" w:rsidP="003540E3">
                      <w:pPr>
                        <w:jc w:val="center"/>
                        <w:rPr>
                          <w:rFonts w:ascii="Arial" w:hAnsi="Arial" w:cs="Arial"/>
                        </w:rPr>
                      </w:pPr>
                      <w:r w:rsidRPr="004745CC">
                        <w:rPr>
                          <w:rFonts w:ascii="Arial" w:hAnsi="Arial" w:cs="Arial"/>
                        </w:rPr>
                        <w:t>Direct antiglobulin test</w:t>
                      </w:r>
                    </w:p>
                  </w:txbxContent>
                </v:textbox>
              </v:rect>
            </w:pict>
          </mc:Fallback>
        </mc:AlternateContent>
      </w:r>
      <w:r w:rsidRPr="004745CC">
        <w:rPr>
          <w:noProof/>
        </w:rPr>
        <mc:AlternateContent>
          <mc:Choice Requires="wps">
            <w:drawing>
              <wp:anchor distT="0" distB="0" distL="0" distR="8890" simplePos="0" relativeHeight="251670528" behindDoc="0" locked="0" layoutInCell="1" allowOverlap="1" wp14:anchorId="4A443434" wp14:editId="35939ADD">
                <wp:simplePos x="0" y="0"/>
                <wp:positionH relativeFrom="column">
                  <wp:posOffset>981075</wp:posOffset>
                </wp:positionH>
                <wp:positionV relativeFrom="paragraph">
                  <wp:posOffset>2352040</wp:posOffset>
                </wp:positionV>
                <wp:extent cx="790575" cy="285750"/>
                <wp:effectExtent l="635" t="0" r="0" b="0"/>
                <wp:wrapNone/>
                <wp:docPr id="256" name="Text Box 266332959"/>
                <wp:cNvGraphicFramePr/>
                <a:graphic xmlns:a="http://schemas.openxmlformats.org/drawingml/2006/main">
                  <a:graphicData uri="http://schemas.microsoft.com/office/word/2010/wordprocessingShape">
                    <wps:wsp>
                      <wps:cNvSpPr/>
                      <wps:spPr>
                        <a:xfrm>
                          <a:off x="0" y="0"/>
                          <a:ext cx="790560" cy="285840"/>
                        </a:xfrm>
                        <a:prstGeom prst="rect">
                          <a:avLst/>
                        </a:prstGeom>
                        <a:solidFill>
                          <a:srgbClr val="FFFFFF"/>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jc w:val="center"/>
                              <w:rPr>
                                <w:rFonts w:ascii="Arial" w:hAnsi="Arial" w:cs="Arial"/>
                              </w:rPr>
                            </w:pPr>
                            <w:r w:rsidRPr="004745CC">
                              <w:rPr>
                                <w:rFonts w:ascii="Arial" w:hAnsi="Arial" w:cs="Arial"/>
                              </w:rPr>
                              <w:t>High</w:t>
                            </w:r>
                          </w:p>
                        </w:txbxContent>
                      </wps:txbx>
                      <wps:bodyPr anchor="t">
                        <a:prstTxWarp prst="textNoShape">
                          <a:avLst/>
                        </a:prstTxWarp>
                        <a:noAutofit/>
                      </wps:bodyPr>
                    </wps:wsp>
                  </a:graphicData>
                </a:graphic>
              </wp:anchor>
            </w:drawing>
          </mc:Choice>
          <mc:Fallback>
            <w:pict>
              <v:rect w14:anchorId="4A443434" id="Text Box 266332959" o:spid="_x0000_s1065" style="position:absolute;margin-left:77.25pt;margin-top:185.2pt;width:62.25pt;height:22.5pt;z-index:251670528;visibility:visible;mso-wrap-style:square;mso-wrap-distance-left:0;mso-wrap-distance-top:0;mso-wrap-distance-right:.7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CQ7AEAAEUEAAAOAAAAZHJzL2Uyb0RvYy54bWysU8tu2zAQvBfoPxC811Kc2nUEy0HRwL0U&#10;adCk6JmmSIsAxSVIxpL/vsu1LKfpKUV1oPjYmeXMLte3Q2fZQYVowNX8alZyppyExrh9zX8+bT+s&#10;OItJuEZYcKrmRxX57eb9u3XvKzWHFmyjAkMSF6ve17xNyVdFEWWrOhFn4JXDQw2hEwmXYV80QfTI&#10;3tliXpbLoofQ+ABSxYi7d6dDviF+rZVM37WOKjFbc7xbojHQuMtjsVmLah+Eb40cryH+4RadMA6T&#10;TlR3Ign2HMxfVJ2RASLoNJPQFaC1kYo0oJqr8pWax1Z4RVrQnOgnm+L/o5X3h0f/ENCG3scq4jSr&#10;GHTo8h/vxwYy6ziZpYbEJG5+uikXS7RU4tF8tVh9JDOLC9iHmL4q6Fie1DxgLcgicfgWEybE0HNI&#10;zhXBmmZrrKVF2O++2MAOAuu2pS+XCiF/hFnH+povrxclMTvI+FOcdRh+0USzdLQqs1v3Q2lmGpJG&#10;6eSY79QZ2Loo7NwfmJQAOVAj/xuxIySjFTXkG/ETiPKDSxO+Mw4C2fJCXZ6mYTegvJpf3+TjvLWD&#10;5vgQmHCyBRR5qkS2/2n4JYIfa5SwuPdwbjtRvSrVKTbfw8Hn5wTaUB0v/KPl2KtUq/Fd5cfwck1R&#10;l9e/+Q0AAP//AwBQSwMEFAAGAAgAAAAhAC+zyNbfAAAACwEAAA8AAABkcnMvZG93bnJldi54bWxM&#10;j81OwzAQhO9IvIO1SNyo3TZNS4hTARInJH5KpV7deEki4nVku214+25PcBzNaOabcj26XhwxxM6T&#10;hulEgUCqve2o0bD9erlbgYjJkDW9J9TwixHW1fVVaQrrT/SJx01qBJdQLIyGNqWhkDLWLToTJ35A&#10;Yu/bB2cSy9BIG8yJy10vZ0rl0pmOeKE1Az63WP9sDk5D/pTjrp4b9xHfVL9bTcNWvb9qfXszPj6A&#10;SDimvzBc8BkdKmba+wPZKHrWi2zBUQ3zpcpAcGK2vOd3ew0ZeyCrUv7/UJ0BAAD//wMAUEsBAi0A&#10;FAAGAAgAAAAhALaDOJL+AAAA4QEAABMAAAAAAAAAAAAAAAAAAAAAAFtDb250ZW50X1R5cGVzXS54&#10;bWxQSwECLQAUAAYACAAAACEAOP0h/9YAAACUAQAACwAAAAAAAAAAAAAAAAAvAQAAX3JlbHMvLnJl&#10;bHNQSwECLQAUAAYACAAAACEA7wogkOwBAABFBAAADgAAAAAAAAAAAAAAAAAuAgAAZHJzL2Uyb0Rv&#10;Yy54bWxQSwECLQAUAAYACAAAACEAL7PI1t8AAAALAQAADwAAAAAAAAAAAAAAAABGBAAAZHJzL2Rv&#10;d25yZXYueG1sUEsFBgAAAAAEAAQA8wAAAFIFAAAAAA==&#10;" stroked="f" strokeweight=".5pt">
                <v:textbox>
                  <w:txbxContent>
                    <w:p w:rsidR="003540E3" w:rsidRPr="004745CC" w:rsidRDefault="003540E3" w:rsidP="003540E3">
                      <w:pPr>
                        <w:jc w:val="center"/>
                        <w:rPr>
                          <w:rFonts w:ascii="Arial" w:hAnsi="Arial" w:cs="Arial"/>
                        </w:rPr>
                      </w:pPr>
                      <w:r w:rsidRPr="004745CC">
                        <w:rPr>
                          <w:rFonts w:ascii="Arial" w:hAnsi="Arial" w:cs="Arial"/>
                        </w:rPr>
                        <w:t>High</w:t>
                      </w:r>
                    </w:p>
                  </w:txbxContent>
                </v:textbox>
              </v:rect>
            </w:pict>
          </mc:Fallback>
        </mc:AlternateContent>
      </w:r>
      <w:r w:rsidRPr="004745CC">
        <w:rPr>
          <w:noProof/>
        </w:rPr>
        <mc:AlternateContent>
          <mc:Choice Requires="wps">
            <w:drawing>
              <wp:anchor distT="0" distB="19050" distL="0" distR="12065" simplePos="0" relativeHeight="251671552" behindDoc="0" locked="0" layoutInCell="1" allowOverlap="1" wp14:anchorId="7AA8E04E" wp14:editId="3BB2103D">
                <wp:simplePos x="0" y="0"/>
                <wp:positionH relativeFrom="column">
                  <wp:posOffset>323215</wp:posOffset>
                </wp:positionH>
                <wp:positionV relativeFrom="paragraph">
                  <wp:posOffset>2922905</wp:posOffset>
                </wp:positionV>
                <wp:extent cx="45085" cy="1047750"/>
                <wp:effectExtent l="13335" t="12700" r="12065" b="12700"/>
                <wp:wrapNone/>
                <wp:docPr id="257" name="Rectangle 194"/>
                <wp:cNvGraphicFramePr/>
                <a:graphic xmlns:a="http://schemas.openxmlformats.org/drawingml/2006/main">
                  <a:graphicData uri="http://schemas.microsoft.com/office/word/2010/wordprocessingShape">
                    <wps:wsp>
                      <wps:cNvSpPr/>
                      <wps:spPr>
                        <a:xfrm>
                          <a:off x="0" y="0"/>
                          <a:ext cx="45000" cy="104760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6A055272" id="Rectangle 194" o:spid="_x0000_s1026" style="position:absolute;margin-left:25.45pt;margin-top:230.15pt;width:3.55pt;height:82.5pt;z-index:251671552;visibility:visible;mso-wrap-style:square;mso-wrap-distance-left:0;mso-wrap-distance-top:0;mso-wrap-distance-right:.9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hJSxAEAAAsEAAAOAAAAZHJzL2Uyb0RvYy54bWysU01v1DAQvSPxHyzf2WRXpaBosz1QlQsC&#10;ROkP8NrjjYW/ZLub3X/PeJJmWxCXihycsT3z/N7zeHtzcpYdIWUTfM/Xq5Yz8DIo4w89f/h59+4j&#10;Z7kIr4QNHnp+hsxvdm/fbMfYwSYMwSpIDEF87sbY86GU2DVNlgM4kVchgsdNHZITBafp0KgkRkR3&#10;ttm07XUzhqRiChJyxtXbaZPvCF9rkOWb1hkKsz1HboXGROO+js1uK7pDEnEwcqYhXsHCCePx0AXq&#10;VhTBHpP5C8oZmUIOuqxkcE3Q2kggDahm3f6h5n4QEUgLmpPjYlP+f7Dy6/E+fk9owxhzlzGsKk46&#10;ufpHfuxEZp0Xs+BUmMTFq/dti45K3Fm3Vx+ucYIozaU4plw+Q3CsBj1PeBdkkTh+yWVKfUqpZ+Vg&#10;jboz1tIkHfafbGJHUe+Nvhn9RZr1r61M4dGriUQFaS7qKSpnCxXa+h+gmVGod0PkqTFhoaZ+rafl&#10;QSiY2FZbnqxYsskYAquoGlUuuDNAbfiXuBO7ObeWAfXzUtj+i9BUuGTTicGXpdAZHxLZ+UxrDfdB&#10;nakXyA7sOKI9v47a0s/nZNrlDe9+AwAA//8DAFBLAwQUAAYACAAAACEAmXIivN0AAAAJAQAADwAA&#10;AGRycy9kb3ducmV2LnhtbEyPy07DMBBF90j8gzVI7KhNikMb4lSIp1hS2LBzYxNHxOMonrbh7xlW&#10;sBzN0b3n1ps5DuLgp9wnNHC5UCA8tsn12Bl4f3u8WIHIZNHZIaE38O0zbJrTk9pWLh3x1R+21AkO&#10;wVxZA4ForKTMbfDR5kUaPfLvM03REp9TJ91kjxweB1koVcpoe+SGYEd/F3z7td1HA/f0rNek49ND&#10;f00fc9A6F+2LMedn8+0NCPIz/cHwq8/q0LDTLu3RZTEY0GrNpIGrUi1BMKBXvG1noCz0EmRTy/8L&#10;mh8AAAD//wMAUEsBAi0AFAAGAAgAAAAhALaDOJL+AAAA4QEAABMAAAAAAAAAAAAAAAAAAAAAAFtD&#10;b250ZW50X1R5cGVzXS54bWxQSwECLQAUAAYACAAAACEAOP0h/9YAAACUAQAACwAAAAAAAAAAAAAA&#10;AAAvAQAAX3JlbHMvLnJlbHNQSwECLQAUAAYACAAAACEA8X4SUsQBAAALBAAADgAAAAAAAAAAAAAA&#10;AAAuAgAAZHJzL2Uyb0RvYy54bWxQSwECLQAUAAYACAAAACEAmXIivN0AAAAJAQAADwAAAAAAAAAA&#10;AAAAAAAeBAAAZHJzL2Rvd25yZXYueG1sUEsFBgAAAAAEAAQA8wAAACgFAAAAAA==&#10;" fillcolor="black" strokeweight=".5pt">
                <v:stroke joinstyle="round"/>
              </v:rect>
            </w:pict>
          </mc:Fallback>
        </mc:AlternateContent>
      </w:r>
      <w:r w:rsidRPr="004745CC">
        <w:rPr>
          <w:noProof/>
        </w:rPr>
        <mc:AlternateContent>
          <mc:Choice Requires="wps">
            <w:drawing>
              <wp:anchor distT="0" distB="8890" distL="0" distR="8890" simplePos="0" relativeHeight="251672576" behindDoc="0" locked="0" layoutInCell="0" allowOverlap="1" wp14:anchorId="3925D066" wp14:editId="7AB8A388">
                <wp:simplePos x="0" y="0"/>
                <wp:positionH relativeFrom="margin">
                  <wp:posOffset>-47625</wp:posOffset>
                </wp:positionH>
                <wp:positionV relativeFrom="paragraph">
                  <wp:posOffset>3319780</wp:posOffset>
                </wp:positionV>
                <wp:extent cx="733425" cy="276225"/>
                <wp:effectExtent l="635" t="635" r="0" b="0"/>
                <wp:wrapNone/>
                <wp:docPr id="258" name="Text Box 12"/>
                <wp:cNvGraphicFramePr/>
                <a:graphic xmlns:a="http://schemas.openxmlformats.org/drawingml/2006/main">
                  <a:graphicData uri="http://schemas.microsoft.com/office/word/2010/wordprocessingShape">
                    <wps:wsp>
                      <wps:cNvSpPr/>
                      <wps:spPr>
                        <a:xfrm>
                          <a:off x="0" y="0"/>
                          <a:ext cx="733320" cy="2761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jc w:val="center"/>
                              <w:rPr>
                                <w:rFonts w:ascii="Arial" w:hAnsi="Arial" w:cs="Arial"/>
                              </w:rPr>
                            </w:pPr>
                            <w:r w:rsidRPr="004745CC">
                              <w:rPr>
                                <w:rFonts w:ascii="Arial" w:hAnsi="Arial" w:cs="Arial"/>
                              </w:rPr>
                              <w:t>Normal</w:t>
                            </w:r>
                          </w:p>
                        </w:txbxContent>
                      </wps:txbx>
                      <wps:bodyPr anchor="t">
                        <a:prstTxWarp prst="textNoShape">
                          <a:avLst/>
                        </a:prstTxWarp>
                        <a:noAutofit/>
                      </wps:bodyPr>
                    </wps:wsp>
                  </a:graphicData>
                </a:graphic>
              </wp:anchor>
            </w:drawing>
          </mc:Choice>
          <mc:Fallback>
            <w:pict>
              <v:rect w14:anchorId="3925D066" id="Text Box 12" o:spid="_x0000_s1066" style="position:absolute;margin-left:-3.75pt;margin-top:261.4pt;width:57.75pt;height:21.75pt;z-index:251672576;visibility:visible;mso-wrap-style:square;mso-wrap-distance-left:0;mso-wrap-distance-top:0;mso-wrap-distance-right:.7pt;mso-wrap-distance-bottom:.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Re36gEAAEQEAAAOAAAAZHJzL2Uyb0RvYy54bWysU8Fu2zAMvQ/YPwi6L3aSLS2MOMWworsM&#10;XbF22FmRpViALAqUGjt/P0p2nK47ddhFoiTyke+R2t4MnWVHhcGAq/lyUXKmnITGuEPNfz7dfbjm&#10;LEThGmHBqZqfVOA3u/fvtr2v1ApasI1CRiAuVL2veRujr4oiyFZ1IizAK0ePGrATkY54KBoUPaF3&#10;tliV5aboARuPIFUIdHs7PvJdxtdayfhd66AiszWn2mJeMa/7tBa7ragOKHxr5FSG+IcqOmEcJZ2h&#10;bkUU7BnNX1CdkQgBdFxI6ArQ2kiVORCbZfmKzWMrvMpcSJzgZ5nC/4OV98dH/4AkQ+9DFchMLAaN&#10;XdqpPjZksU6zWGqITNLl1Xq9XpGkkp5WV5sl2YRSXII9hvhVQceSUXOkXmSJxPFbiKPr2SXlCmBN&#10;c2eszYfUf/XFIjsK6pyNywn8Dy/rWF/zzfpTmYEdpPAR2Tqq5UIpW/FkVQK37ofSzDSZ2ZgND/uU&#10;bBwMmlzidR4PYpQDkqMm/DfGTiEpWuV5fGP8HJTzg4tzfGccYJblBbtkxmE/EL2af8wtSVd7aE4P&#10;yISTLRDJsRFJ/afhl0A/tShSb+/hPHWietWp0TfV4eDzcwRtchsv+JPkNKp5EKZvlf7Cy3P2unz+&#10;3W8AAAD//wMAUEsDBBQABgAIAAAAIQBuN1Cl3gAAAAoBAAAPAAAAZHJzL2Rvd25yZXYueG1sTI/B&#10;TsMwDIbvSLxDZCRuW7qidqU0naZJ3ODAxsQ1a0xT0ThVk3WFp8c7wdH2p9/fX21m14sJx9B5UrBa&#10;JiCQGm86ahW8H54XBYgQNRnde0IF3xhgU9/eVLo0/kJvOO1jKziEQqkV2BiHUsrQWHQ6LP2AxLdP&#10;PzodeRxbaUZ94XDXyzRJcul0R/zB6gF3Fpuv/dkpwMMxbl/Xu+Ilsz/Th1vNj/5olbq/m7dPICLO&#10;8Q+Gqz6rQ81OJ38mE0SvYLHOmFSQpSlXuAJJweVOvMnzB5B1Jf9XqH8BAAD//wMAUEsBAi0AFAAG&#10;AAgAAAAhALaDOJL+AAAA4QEAABMAAAAAAAAAAAAAAAAAAAAAAFtDb250ZW50X1R5cGVzXS54bWxQ&#10;SwECLQAUAAYACAAAACEAOP0h/9YAAACUAQAACwAAAAAAAAAAAAAAAAAvAQAAX3JlbHMvLnJlbHNQ&#10;SwECLQAUAAYACAAAACEAYfUXt+oBAABEBAAADgAAAAAAAAAAAAAAAAAuAgAAZHJzL2Uyb0RvYy54&#10;bWxQSwECLQAUAAYACAAAACEAbjdQpd4AAAAKAQAADwAAAAAAAAAAAAAAAABEBAAAZHJzL2Rvd25y&#10;ZXYueG1sUEsFBgAAAAAEAAQA8wAAAE8FAAAAAA==&#10;" o:allowincell="f" fillcolor="white [3201]" stroked="f" strokeweight=".5pt">
                <v:textbox>
                  <w:txbxContent>
                    <w:p w:rsidR="003540E3" w:rsidRPr="004745CC" w:rsidRDefault="003540E3" w:rsidP="003540E3">
                      <w:pPr>
                        <w:jc w:val="center"/>
                        <w:rPr>
                          <w:rFonts w:ascii="Arial" w:hAnsi="Arial" w:cs="Arial"/>
                        </w:rPr>
                      </w:pPr>
                      <w:r w:rsidRPr="004745CC">
                        <w:rPr>
                          <w:rFonts w:ascii="Arial" w:hAnsi="Arial" w:cs="Arial"/>
                        </w:rPr>
                        <w:t>Normal</w:t>
                      </w:r>
                    </w:p>
                  </w:txbxContent>
                </v:textbox>
                <w10:wrap anchorx="margin"/>
              </v:rect>
            </w:pict>
          </mc:Fallback>
        </mc:AlternateContent>
      </w:r>
      <w:r w:rsidRPr="004745CC">
        <w:rPr>
          <w:noProof/>
        </w:rPr>
        <mc:AlternateContent>
          <mc:Choice Requires="wps">
            <w:drawing>
              <wp:anchor distT="0" distB="0" distL="0" distR="8890" simplePos="0" relativeHeight="251673600" behindDoc="0" locked="0" layoutInCell="0" allowOverlap="1" wp14:anchorId="18668761" wp14:editId="3064482A">
                <wp:simplePos x="0" y="0"/>
                <wp:positionH relativeFrom="page">
                  <wp:posOffset>238125</wp:posOffset>
                </wp:positionH>
                <wp:positionV relativeFrom="paragraph">
                  <wp:posOffset>3824605</wp:posOffset>
                </wp:positionV>
                <wp:extent cx="1247775" cy="266700"/>
                <wp:effectExtent l="635" t="0" r="0" b="0"/>
                <wp:wrapNone/>
                <wp:docPr id="259" name="Text Box 1673727849"/>
                <wp:cNvGraphicFramePr/>
                <a:graphic xmlns:a="http://schemas.openxmlformats.org/drawingml/2006/main">
                  <a:graphicData uri="http://schemas.microsoft.com/office/word/2010/wordprocessingShape">
                    <wps:wsp>
                      <wps:cNvSpPr/>
                      <wps:spPr>
                        <a:xfrm>
                          <a:off x="0" y="0"/>
                          <a:ext cx="1247760" cy="26676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jc w:val="center"/>
                              <w:rPr>
                                <w:rFonts w:ascii="Arial" w:hAnsi="Arial" w:cs="Arial"/>
                              </w:rPr>
                            </w:pPr>
                            <w:r w:rsidRPr="004745CC">
                              <w:rPr>
                                <w:rFonts w:ascii="Arial" w:hAnsi="Arial" w:cs="Arial"/>
                              </w:rPr>
                              <w:t>Haemorrhage</w:t>
                            </w:r>
                          </w:p>
                        </w:txbxContent>
                      </wps:txbx>
                      <wps:bodyPr anchor="t">
                        <a:prstTxWarp prst="textNoShape">
                          <a:avLst/>
                        </a:prstTxWarp>
                        <a:noAutofit/>
                      </wps:bodyPr>
                    </wps:wsp>
                  </a:graphicData>
                </a:graphic>
              </wp:anchor>
            </w:drawing>
          </mc:Choice>
          <mc:Fallback>
            <w:pict>
              <v:rect w14:anchorId="18668761" id="Text Box 1673727849" o:spid="_x0000_s1067" style="position:absolute;margin-left:18.75pt;margin-top:301.15pt;width:98.25pt;height:21pt;z-index:251673600;visibility:visible;mso-wrap-style:square;mso-wrap-distance-left:0;mso-wrap-distance-top:0;mso-wrap-distance-right:.7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bii6gEAAEUEAAAOAAAAZHJzL2Uyb0RvYy54bWysU8Fu2zAMvQ/YPwi6L3ayLi2MOMWworsM&#10;XbF26FmRpViALAqUGjt/P0p2nK47tdhFoiTyke+R2lwPnWUHhcGAq/lyUXKmnITGuH3Nfz/efrri&#10;LEThGmHBqZofVeDX248fNr2v1ApasI1CRiAuVL2veRujr4oiyFZ1IizAK0ePGrATkY64LxoUPaF3&#10;tliV5broARuPIFUIdHszPvJtxtdayfhT66AiszWn2mJeMa+7tBbbjaj2KHxr5FSGeEcVnTCOks5Q&#10;NyIK9ozmH6jOSIQAOi4kdAVobaTKHIjNsnzF5qEVXmUuJE7ws0zh/8HKu8ODv0eSofehCmQmFoPG&#10;Lu1UHxuyWMdZLDVEJulyubq4vFyTppLeVut1sgmmOEd7DPG7go4lo+ZIzcgaicOPEEfXk0tKFsCa&#10;5tZYmw9pANQ3i+wgqHU2Lifwv7ysY33N15+/lBnYQQofka2jWs6cshWPViVw634pzUyTqY3ZcL9L&#10;ycbJoNElXqf5IEY5IDlqwn9j7BSSolUeyDfGz0E5P7g4x3fGAWZZXrBLZhx2A9Gr+UVWLV3toDne&#10;IxNOtkAkx0Yk9R+HJ4F+alGk5t7BaexE9apTo2+qw8HX5wja5Dae8SfJaVbzIEz/Kn2Gl+fsdf79&#10;2z8AAAD//wMAUEsDBBQABgAIAAAAIQAoqNb73wAAAAoBAAAPAAAAZHJzL2Rvd25yZXYueG1sTI9N&#10;T8MwDIbvSPyHyEjcWLq2+6A0naZJ3ODAxsQ1a0xT0ThVk3WFX485jaPtR6+ft9xMrhMjDqH1pGA+&#10;S0Ag1d601Ch4Pzw/rEGEqMnozhMq+MYAm+r2ptSF8Rd6w3EfG8EhFAqtwMbYF1KG2qLTYeZ7JL59&#10;+sHpyOPQSDPoC4e7TqZJspROt8QfrO5xZ7H+2p+dAjwc4/Z1tVu/LOzP+OHm06M/WqXu76btE4iI&#10;U7zC8KfP6lCx08mfyQTRKchWCyYVLJM0A8FAmuVc7sSbPM9AVqX8X6H6BQAA//8DAFBLAQItABQA&#10;BgAIAAAAIQC2gziS/gAAAOEBAAATAAAAAAAAAAAAAAAAAAAAAABbQ29udGVudF9UeXBlc10ueG1s&#10;UEsBAi0AFAAGAAgAAAAhADj9If/WAAAAlAEAAAsAAAAAAAAAAAAAAAAALwEAAF9yZWxzLy5yZWxz&#10;UEsBAi0AFAAGAAgAAAAhAMC9uKLqAQAARQQAAA4AAAAAAAAAAAAAAAAALgIAAGRycy9lMm9Eb2Mu&#10;eG1sUEsBAi0AFAAGAAgAAAAhACio1vvfAAAACgEAAA8AAAAAAAAAAAAAAAAARAQAAGRycy9kb3du&#10;cmV2LnhtbFBLBQYAAAAABAAEAPMAAABQBQAAAAA=&#10;" o:allowincell="f" fillcolor="white [3201]" stroked="f" strokeweight=".5pt">
                <v:textbox>
                  <w:txbxContent>
                    <w:p w:rsidR="003540E3" w:rsidRPr="004745CC" w:rsidRDefault="003540E3" w:rsidP="003540E3">
                      <w:pPr>
                        <w:jc w:val="center"/>
                        <w:rPr>
                          <w:rFonts w:ascii="Arial" w:hAnsi="Arial" w:cs="Arial"/>
                        </w:rPr>
                      </w:pPr>
                      <w:r w:rsidRPr="004745CC">
                        <w:rPr>
                          <w:rFonts w:ascii="Arial" w:hAnsi="Arial" w:cs="Arial"/>
                        </w:rPr>
                        <w:t>Haemorrhage</w:t>
                      </w:r>
                    </w:p>
                  </w:txbxContent>
                </v:textbox>
                <w10:wrap anchorx="page"/>
              </v:rect>
            </w:pict>
          </mc:Fallback>
        </mc:AlternateContent>
      </w:r>
      <w:r w:rsidRPr="004745CC">
        <w:rPr>
          <w:noProof/>
        </w:rPr>
        <mc:AlternateContent>
          <mc:Choice Requires="wps">
            <w:drawing>
              <wp:anchor distT="0" distB="0" distL="0" distR="0" simplePos="0" relativeHeight="251674624" behindDoc="0" locked="0" layoutInCell="1" allowOverlap="1" wp14:anchorId="12314861" wp14:editId="07B271E8">
                <wp:simplePos x="0" y="0"/>
                <wp:positionH relativeFrom="column">
                  <wp:posOffset>2124075</wp:posOffset>
                </wp:positionH>
                <wp:positionV relativeFrom="paragraph">
                  <wp:posOffset>3269615</wp:posOffset>
                </wp:positionV>
                <wp:extent cx="666750" cy="285750"/>
                <wp:effectExtent l="0" t="0" r="0" b="0"/>
                <wp:wrapNone/>
                <wp:docPr id="260" name="Text Box 2062484574"/>
                <wp:cNvGraphicFramePr/>
                <a:graphic xmlns:a="http://schemas.openxmlformats.org/drawingml/2006/main">
                  <a:graphicData uri="http://schemas.microsoft.com/office/word/2010/wordprocessingShape">
                    <wps:wsp>
                      <wps:cNvSpPr/>
                      <wps:spPr>
                        <a:xfrm>
                          <a:off x="0" y="0"/>
                          <a:ext cx="666720" cy="285840"/>
                        </a:xfrm>
                        <a:prstGeom prst="rect">
                          <a:avLst/>
                        </a:prstGeom>
                        <a:solidFill>
                          <a:srgbClr val="FFFFFF"/>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jc w:val="center"/>
                              <w:rPr>
                                <w:rFonts w:ascii="Arial" w:hAnsi="Arial" w:cs="Arial"/>
                              </w:rPr>
                            </w:pPr>
                            <w:r w:rsidRPr="004745CC">
                              <w:rPr>
                                <w:rFonts w:ascii="Arial" w:hAnsi="Arial" w:cs="Arial"/>
                              </w:rPr>
                              <w:t>High</w:t>
                            </w:r>
                          </w:p>
                        </w:txbxContent>
                      </wps:txbx>
                      <wps:bodyPr anchor="t">
                        <a:prstTxWarp prst="textNoShape">
                          <a:avLst/>
                        </a:prstTxWarp>
                        <a:noAutofit/>
                      </wps:bodyPr>
                    </wps:wsp>
                  </a:graphicData>
                </a:graphic>
              </wp:anchor>
            </w:drawing>
          </mc:Choice>
          <mc:Fallback>
            <w:pict>
              <v:rect w14:anchorId="12314861" id="Text Box 2062484574" o:spid="_x0000_s1068" style="position:absolute;margin-left:167.25pt;margin-top:257.45pt;width:52.5pt;height:22.5pt;z-index:2516746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mwW6wEAAEUEAAAOAAAAZHJzL2Uyb0RvYy54bWysU8Fu2zAMvQ/YPwi6L3a9NguMOMWwIrsM&#10;XbF22FmRpViALAqSGjt/P4pxnK47dVgOimTxPfI9UuvbsbfsoEI04Bp+tSg5U05Ca9y+4T+fth9W&#10;nMUkXCssONXwo4r8dvP+3XrwtaqgA9uqwJDExXrwDe9S8nVRRNmpXsQFeOXwUkPoRcJj2BdtEAOy&#10;97aoynJZDBBaH0CqGPHr3emSb4hfayXTd62jSsw2HGtLtAZad3ktNmtR74PwnZFTGeIfquiFcZh0&#10;proTSbDnYP6i6o0MEEGnhYS+AK2NVKQB1VyVr9Q8dsIr0oLmRD/bFP8frbw/PPqHgDYMPtYRt1nF&#10;qEOf/7E+NpJZx9ksNSYm8eNyufxUoaUSr6rVzeqazCwuYB9i+qqgZ3nT8IC9IIvE4VtMmBBDzyE5&#10;VwRr2q2xlg5hv/tiAzsI7NuWfrlVCPkjzDo2YCUfb0pidpDxpzjrMPyiiXbpaFVmt+6H0sy0JI3S&#10;ySnfaTJwdFHYeT4wKQFyoEb+N2InSEYrGsg34mcQ5QeXZnxvHASy5YW6vE3jbkR5Db+u8nX+tIP2&#10;+BCYcLIDFHnqRLb/afwlgp96lLC593AeO1G/atUpNtfh4PNzAm2ojxf+yXKcVerV9K7yY3h5pqjL&#10;69/8BgAA//8DAFBLAwQUAAYACAAAACEAsvRb798AAAALAQAADwAAAGRycy9kb3ducmV2LnhtbEyP&#10;y07DMBBF90j8gzVI7Kgd8lAT4lSAxAqJR6nUrRsPSYQfke224e8ZVrCcO0d3zrSbxRp2whAn7yRk&#10;KwEMXe/15AYJu4+nmzWwmJTTyniHEr4xwqa7vGhVo/3ZveNpmwZGJS42SsKY0txwHvsRrYorP6Oj&#10;3acPViUaw8B1UGcqt4bfClFxqyZHF0Y14+OI/df2aCVUDxXu+1zZt/gizH6dhZ14fZby+mq5vwOW&#10;cEl/MPzqkzp05HTwR6cjMxLyvCgJlVBmRQ2MiCKvKTlQUtY18K7l/3/ofgAAAP//AwBQSwECLQAU&#10;AAYACAAAACEAtoM4kv4AAADhAQAAEwAAAAAAAAAAAAAAAAAAAAAAW0NvbnRlbnRfVHlwZXNdLnht&#10;bFBLAQItABQABgAIAAAAIQA4/SH/1gAAAJQBAAALAAAAAAAAAAAAAAAAAC8BAABfcmVscy8ucmVs&#10;c1BLAQItABQABgAIAAAAIQALMmwW6wEAAEUEAAAOAAAAAAAAAAAAAAAAAC4CAABkcnMvZTJvRG9j&#10;LnhtbFBLAQItABQABgAIAAAAIQCy9Fvv3wAAAAsBAAAPAAAAAAAAAAAAAAAAAEUEAABkcnMvZG93&#10;bnJldi54bWxQSwUGAAAAAAQABADzAAAAUQUAAAAA&#10;" stroked="f" strokeweight=".5pt">
                <v:textbox>
                  <w:txbxContent>
                    <w:p w:rsidR="003540E3" w:rsidRPr="004745CC" w:rsidRDefault="003540E3" w:rsidP="003540E3">
                      <w:pPr>
                        <w:jc w:val="center"/>
                        <w:rPr>
                          <w:rFonts w:ascii="Arial" w:hAnsi="Arial" w:cs="Arial"/>
                        </w:rPr>
                      </w:pPr>
                      <w:r w:rsidRPr="004745CC">
                        <w:rPr>
                          <w:rFonts w:ascii="Arial" w:hAnsi="Arial" w:cs="Arial"/>
                        </w:rPr>
                        <w:t>High</w:t>
                      </w:r>
                    </w:p>
                  </w:txbxContent>
                </v:textbox>
              </v:rect>
            </w:pict>
          </mc:Fallback>
        </mc:AlternateContent>
      </w:r>
      <w:r w:rsidRPr="004745CC">
        <w:rPr>
          <w:noProof/>
        </w:rPr>
        <mc:AlternateContent>
          <mc:Choice Requires="wps">
            <w:drawing>
              <wp:anchor distT="0" distB="0" distL="0" distR="0" simplePos="0" relativeHeight="251675648" behindDoc="0" locked="0" layoutInCell="1" allowOverlap="1" wp14:anchorId="63C87B64" wp14:editId="1D328851">
                <wp:simplePos x="0" y="0"/>
                <wp:positionH relativeFrom="column">
                  <wp:posOffset>1768475</wp:posOffset>
                </wp:positionH>
                <wp:positionV relativeFrom="paragraph">
                  <wp:posOffset>4941570</wp:posOffset>
                </wp:positionV>
                <wp:extent cx="1475105" cy="323850"/>
                <wp:effectExtent l="0" t="0" r="0" b="0"/>
                <wp:wrapNone/>
                <wp:docPr id="261" name="Text Box 14"/>
                <wp:cNvGraphicFramePr/>
                <a:graphic xmlns:a="http://schemas.openxmlformats.org/drawingml/2006/main">
                  <a:graphicData uri="http://schemas.microsoft.com/office/word/2010/wordprocessingShape">
                    <wps:wsp>
                      <wps:cNvSpPr/>
                      <wps:spPr>
                        <a:xfrm>
                          <a:off x="0" y="0"/>
                          <a:ext cx="1475280" cy="324000"/>
                        </a:xfrm>
                        <a:prstGeom prst="rect">
                          <a:avLst/>
                        </a:prstGeom>
                        <a:solidFill>
                          <a:schemeClr val="bg1"/>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r w:rsidRPr="004745CC">
                              <w:rPr>
                                <w:rFonts w:ascii="Arial" w:hAnsi="Arial" w:cs="Arial"/>
                              </w:rPr>
                              <w:t>Hemolytic anemia</w:t>
                            </w:r>
                          </w:p>
                        </w:txbxContent>
                      </wps:txbx>
                      <wps:bodyPr anchor="t">
                        <a:prstTxWarp prst="textNoShape">
                          <a:avLst/>
                        </a:prstTxWarp>
                        <a:noAutofit/>
                      </wps:bodyPr>
                    </wps:wsp>
                  </a:graphicData>
                </a:graphic>
              </wp:anchor>
            </w:drawing>
          </mc:Choice>
          <mc:Fallback>
            <w:pict>
              <v:rect w14:anchorId="63C87B64" id="Text Box 14" o:spid="_x0000_s1069" style="position:absolute;margin-left:139.25pt;margin-top:389.1pt;width:116.15pt;height:25.5pt;z-index:2516756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NPY7gEAAEUEAAAOAAAAZHJzL2Uyb0RvYy54bWysU01v3CAQvVfqf0Dcu/Z+JI2s9UZRo/RS&#10;pVGTqGeMwUYCBgFZe/99B7zrTdJTql5sPua9mfdm2F6PRpO98EGBrelyUVIiLIdW2a6mz093X64o&#10;CZHZlmmwoqYHEej17vOn7eAqsYIedCs8QRIbqsHVtI/RVUUReC8MCwtwwuKlBG9YxK3vitazAdmN&#10;LlZleVkM4FvngYsQ8PR2uqS7zC+l4PGnlEFEomuKtcX89fnbpG+x27Kq88z1ih/LYP9QhWHKYtKZ&#10;6pZFRl68+ovKKO4hgIwLDqYAKRUXWQOqWZbv1Dz2zImsBc0JbrYp/D9afr9/dA8ebRhcqAIuk4pR&#10;epP+WB8Zs1mH2SwxRsLxcLn5erG6Qk853q1Xm7LMbhZntPMhfhdgSFrU1GMzskds/yNEzIihp5CU&#10;LIBW7Z3SOm/SAIhv2pM9w9Y13TK1ChFvorQlQ00v1xdlJraQ4FOcthh+1pRX8aBFItf2l5BEtVna&#10;lM13TUo2TQaOLuo6zQcmzYAUKJH/g9gjJKFFHsgP4mdQzg82znijLPhsyyt1aRnHZkR5Nd2s03U6&#10;aqA9PHjCLO8BRU6NSO4/jb+Zd8cWRWzuPZzGjlXvOjXFpjos3LxEkCq38cx/tBxnNffq+K7SY3i9&#10;z1Hn17/7AwAA//8DAFBLAwQUAAYACAAAACEA33TFqd4AAAALAQAADwAAAGRycy9kb3ducmV2Lnht&#10;bEyPwU7EIBRF9yb+A3km7hwYTC3W0omxujTG0bimBWkVHk1hOtWvF1e6fHkn955b71bvyGLmOAaU&#10;sN0wIAb7oEe0El5fHi4EkJgUauUCGglfJsKuOT2pVaXDEZ/Nsk+W5BCMlZIwpDRVlMZ+MF7FTZgM&#10;5t97mL1K+Zwt1bM65nDvKGfsino1Ym4Y1GTuBtN/7g9egmWXi+uKtyf3eN92KGj7YdtvKc/P1tsb&#10;IMms6Q+GX/2sDk126sIBdSROAi9FkVEJZSk4kEwUW5bHdBIEv+ZAm5r+39D8AAAA//8DAFBLAQIt&#10;ABQABgAIAAAAIQC2gziS/gAAAOEBAAATAAAAAAAAAAAAAAAAAAAAAABbQ29udGVudF9UeXBlc10u&#10;eG1sUEsBAi0AFAAGAAgAAAAhADj9If/WAAAAlAEAAAsAAAAAAAAAAAAAAAAALwEAAF9yZWxzLy5y&#10;ZWxzUEsBAi0AFAAGAAgAAAAhAEdc09juAQAARQQAAA4AAAAAAAAAAAAAAAAALgIAAGRycy9lMm9E&#10;b2MueG1sUEsBAi0AFAAGAAgAAAAhAN90xaneAAAACwEAAA8AAAAAAAAAAAAAAAAASAQAAGRycy9k&#10;b3ducmV2LnhtbFBLBQYAAAAABAAEAPMAAABTBQAAAAA=&#10;" fillcolor="white [3212]" stroked="f" strokeweight=".5pt">
                <v:textbox>
                  <w:txbxContent>
                    <w:p w:rsidR="003540E3" w:rsidRPr="004745CC" w:rsidRDefault="003540E3" w:rsidP="003540E3">
                      <w:r w:rsidRPr="004745CC">
                        <w:rPr>
                          <w:rFonts w:ascii="Arial" w:hAnsi="Arial" w:cs="Arial"/>
                        </w:rPr>
                        <w:t>Hemolytic anemia</w:t>
                      </w:r>
                    </w:p>
                  </w:txbxContent>
                </v:textbox>
              </v:rect>
            </w:pict>
          </mc:Fallback>
        </mc:AlternateContent>
      </w:r>
      <w:r w:rsidRPr="004745CC">
        <w:rPr>
          <w:noProof/>
        </w:rPr>
        <mc:AlternateContent>
          <mc:Choice Requires="wps">
            <w:drawing>
              <wp:anchor distT="0" distB="12065" distL="0" distR="19050" simplePos="0" relativeHeight="251676672" behindDoc="0" locked="0" layoutInCell="1" allowOverlap="1" wp14:anchorId="36A44EDD" wp14:editId="58723A0B">
                <wp:simplePos x="0" y="0"/>
                <wp:positionH relativeFrom="column">
                  <wp:posOffset>1064260</wp:posOffset>
                </wp:positionH>
                <wp:positionV relativeFrom="paragraph">
                  <wp:posOffset>5857875</wp:posOffset>
                </wp:positionV>
                <wp:extent cx="2647950" cy="45720"/>
                <wp:effectExtent l="12700" t="12700" r="12700" b="12700"/>
                <wp:wrapNone/>
                <wp:docPr id="262" name="Rectangle 196"/>
                <wp:cNvGraphicFramePr/>
                <a:graphic xmlns:a="http://schemas.openxmlformats.org/drawingml/2006/main">
                  <a:graphicData uri="http://schemas.microsoft.com/office/word/2010/wordprocessingShape">
                    <wps:wsp>
                      <wps:cNvSpPr/>
                      <wps:spPr>
                        <a:xfrm>
                          <a:off x="0" y="0"/>
                          <a:ext cx="2647800" cy="4572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6B64C46B" id="Rectangle 196" o:spid="_x0000_s1026" style="position:absolute;margin-left:83.8pt;margin-top:461.25pt;width:208.5pt;height:3.6pt;z-index:251676672;visibility:visible;mso-wrap-style:square;mso-wrap-distance-left:0;mso-wrap-distance-top:0;mso-wrap-distance-right:1.5pt;mso-wrap-distance-bottom:.9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ddKygEAAAsEAAAOAAAAZHJzL2Uyb0RvYy54bWysU02P2yAQvVfqf0DcGzvRfsmKs4eutpeq&#10;rbrdH0BgiFH5ErBx8u87jBNn26qXVX3AA8w83nsM6/uDs2wPKZvge75ctJyBl0EZv+v584/HD3ec&#10;5SK8EjZ46PkRMr/fvH+3HmMHqzAEqyAxBPG5G2PPh1Ji1zRZDuBEXoQIHjd1SE4UnKZdo5IYEd3Z&#10;ZtW2N80YkoopSMgZVx+mTb4hfK1Blq9aZyjM9hy5FRoTjds6Npu16HZJxMHIEw3xBhZOGI+HzlAP&#10;ogj2ksxfUM7IFHLQZSGDa4LWRgJpQDXL9g81T4OIQFrQnBxnm/L/g5Vf9k/xW0Ibxpi7jGFVcdDJ&#10;1T/yYwcy6zibBYfCJC6ubq5u71r0VOLe1fXtisxsLsUx5fIJgmM16HnCuyCLxP5zLnggpp5T6lk5&#10;WKMejbU0SbvtR5vYXtR7o69eFZb8lmb9WytTePFqQqwgzUU9ReVooUJb/x00M6rqJfLUmDBTUz+X&#10;0/IgFExsryvbM9naxjWbqBNYRdWocsY9AZwzJ5CKO7E75dYyoH6eC9t/EZoK52w6MfgyFzrjQyL4&#10;V1pruA3qSL1AdmDHEe3T66gt/XpOpl3e8OYXAAAA//8DAFBLAwQUAAYACAAAACEADhGP09wAAAAL&#10;AQAADwAAAGRycy9kb3ducmV2LnhtbEyPzU7DMBCE70i8g7VI3KhDhJMmxKkQv+JI4cLNjZc4Il5H&#10;sduGt2d7guPMfpqdaTaLH8UB5zgE0nC9ykAgdcEO1Gv4eH+6WoOIyZA1YyDU8IMRNu35WWNqG470&#10;hodt6gWHUKyNBpfSVEsZO4fexFWYkPj2FWZvEsu5l3Y2Rw73o8yzrJDeDMQfnJnw3mH3vd17DQ/p&#10;RVVJ+efHoUyfi1Mq5t2r1pcXy90tiIRL+oPhVJ+rQ8uddmFPNoqRdVEWjGqo8lyBYEKtb9jZnZyq&#10;BNk28v+G9hcAAP//AwBQSwECLQAUAAYACAAAACEAtoM4kv4AAADhAQAAEwAAAAAAAAAAAAAAAAAA&#10;AAAAW0NvbnRlbnRfVHlwZXNdLnhtbFBLAQItABQABgAIAAAAIQA4/SH/1gAAAJQBAAALAAAAAAAA&#10;AAAAAAAAAC8BAABfcmVscy8ucmVsc1BLAQItABQABgAIAAAAIQANtddKygEAAAsEAAAOAAAAAAAA&#10;AAAAAAAAAC4CAABkcnMvZTJvRG9jLnhtbFBLAQItABQABgAIAAAAIQAOEY/T3AAAAAsBAAAPAAAA&#10;AAAAAAAAAAAAACQEAABkcnMvZG93bnJldi54bWxQSwUGAAAAAAQABADzAAAALQUAAAAA&#10;" fillcolor="black" strokeweight=".5pt">
                <v:stroke joinstyle="round"/>
              </v:rect>
            </w:pict>
          </mc:Fallback>
        </mc:AlternateContent>
      </w:r>
      <w:r w:rsidRPr="004745CC">
        <w:rPr>
          <w:noProof/>
        </w:rPr>
        <mc:AlternateContent>
          <mc:Choice Requires="wps">
            <w:drawing>
              <wp:anchor distT="0" distB="19050" distL="0" distR="12065" simplePos="0" relativeHeight="251677696" behindDoc="0" locked="0" layoutInCell="1" allowOverlap="1" wp14:anchorId="312995F5" wp14:editId="236AA94E">
                <wp:simplePos x="0" y="0"/>
                <wp:positionH relativeFrom="column">
                  <wp:posOffset>1073150</wp:posOffset>
                </wp:positionH>
                <wp:positionV relativeFrom="paragraph">
                  <wp:posOffset>5876925</wp:posOffset>
                </wp:positionV>
                <wp:extent cx="45085" cy="3581400"/>
                <wp:effectExtent l="12700" t="12700" r="12700" b="12700"/>
                <wp:wrapNone/>
                <wp:docPr id="263" name="Rectangle 200"/>
                <wp:cNvGraphicFramePr/>
                <a:graphic xmlns:a="http://schemas.openxmlformats.org/drawingml/2006/main">
                  <a:graphicData uri="http://schemas.microsoft.com/office/word/2010/wordprocessingShape">
                    <wps:wsp>
                      <wps:cNvSpPr/>
                      <wps:spPr>
                        <a:xfrm flipH="1">
                          <a:off x="0" y="0"/>
                          <a:ext cx="45000" cy="358128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2E0DC0BB" id="Rectangle 200" o:spid="_x0000_s1026" style="position:absolute;margin-left:84.5pt;margin-top:462.75pt;width:3.55pt;height:282pt;flip:x;z-index:251677696;visibility:visible;mso-wrap-style:square;mso-wrap-distance-left:0;mso-wrap-distance-top:0;mso-wrap-distance-right:.95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eLwzwEAABUEAAAOAAAAZHJzL2Uyb0RvYy54bWysU8tu2zAQvBfoPxC8x5KdpjAEyzk0SHso&#10;mqJpP4AmlxZRvkAylv33Wa4cJWnRS1AdiKW4O5yZXW6uj86yA6Rsgu/5ctFyBl4GZfy+579+3l6s&#10;OctFeCVs8NDzE2R+vX3/bjPGDlZhCFZBYgjiczfGng+lxK5pshzAibwIETwe6pCcKLhN+0YlMSK6&#10;s82qbT82Y0gqpiAhZ/x7Mx3yLeFrDbLcaZ2hMNtz5FZoTbTu6tpsN6LbJxEHI880xBtYOGE8XjpD&#10;3Ygi2EMyf0E5I1PIQZeFDK4JWhsJpAHVLNs/1NwPIgJpQXNynG3K/w9Wfjvcx+8JbRhj7jKGVcVR&#10;J8e0NfEL9pR0IVN2JNtOs21wLEzizw9XbYveSjy5vFovV2uytZlgKlxMuXyG4FgNep6wKwQqDl9z&#10;wasx9Smlpudgjbo11tIm7XefbGIHUTtIX20alrxKs/6tlSk8eDUhVpDm2QeKyslChbb+B2hmFOpd&#10;EXkaUZipqd+TUXkQCia21ZYnK+Zsok5gFVWjyhn3DFBH/zXuxO6cW8uAJnsubP9FaCqcs+nG4Mtc&#10;6IwPiex8obWGu6BONBVkB84e0T6/kzrcL/dk2vNr3j4CAAD//wMAUEsDBBQABgAIAAAAIQDRPleK&#10;4QAAAAwBAAAPAAAAZHJzL2Rvd25yZXYueG1sTI9Bb4JAEIXvTfofNtOkt7pogQqyGNPEW5NGauN1&#10;gSmg7CxhV6X/vuOp3uZlXt77XraeTC8uOLrOkoL5LACBVNm6o0bB/mv7sgThvKZa95ZQwS86WOeP&#10;D5lOa3ulHV4K3wgOIZdqBa33Qyqlq1o02s3sgMS/Hzsa7VmOjaxHfeVw08tFEMTS6I64odUDvrdY&#10;nYqzUXB8NbttUoSf9BEW367cHE775qDU89O0WYHwOPl/M9zwGR1yZirtmWonetZxwlu8gmQRRSBu&#10;jrd4DqLkI1wmEcg8k/cj8j8AAAD//wMAUEsBAi0AFAAGAAgAAAAhALaDOJL+AAAA4QEAABMAAAAA&#10;AAAAAAAAAAAAAAAAAFtDb250ZW50X1R5cGVzXS54bWxQSwECLQAUAAYACAAAACEAOP0h/9YAAACU&#10;AQAACwAAAAAAAAAAAAAAAAAvAQAAX3JlbHMvLnJlbHNQSwECLQAUAAYACAAAACEAH1Xi8M8BAAAV&#10;BAAADgAAAAAAAAAAAAAAAAAuAgAAZHJzL2Uyb0RvYy54bWxQSwECLQAUAAYACAAAACEA0T5XiuEA&#10;AAAMAQAADwAAAAAAAAAAAAAAAAApBAAAZHJzL2Rvd25yZXYueG1sUEsFBgAAAAAEAAQA8wAAADcF&#10;AAAAAA==&#10;" fillcolor="black" strokeweight=".5pt">
                <v:stroke joinstyle="round"/>
              </v:rect>
            </w:pict>
          </mc:Fallback>
        </mc:AlternateContent>
      </w:r>
      <w:r w:rsidRPr="004745CC">
        <w:rPr>
          <w:noProof/>
        </w:rPr>
        <mc:AlternateContent>
          <mc:Choice Requires="wps">
            <w:drawing>
              <wp:anchor distT="0" distB="28575" distL="0" distR="12065" simplePos="0" relativeHeight="251678720" behindDoc="0" locked="0" layoutInCell="1" allowOverlap="1" wp14:anchorId="4DEDCBE2" wp14:editId="36B37FEF">
                <wp:simplePos x="0" y="0"/>
                <wp:positionH relativeFrom="column">
                  <wp:posOffset>3667760</wp:posOffset>
                </wp:positionH>
                <wp:positionV relativeFrom="paragraph">
                  <wp:posOffset>5878830</wp:posOffset>
                </wp:positionV>
                <wp:extent cx="45085" cy="2219325"/>
                <wp:effectExtent l="13335" t="13335" r="12065" b="12065"/>
                <wp:wrapNone/>
                <wp:docPr id="264" name="Rectangle 201"/>
                <wp:cNvGraphicFramePr/>
                <a:graphic xmlns:a="http://schemas.openxmlformats.org/drawingml/2006/main">
                  <a:graphicData uri="http://schemas.microsoft.com/office/word/2010/wordprocessingShape">
                    <wps:wsp>
                      <wps:cNvSpPr/>
                      <wps:spPr>
                        <a:xfrm>
                          <a:off x="0" y="0"/>
                          <a:ext cx="45000" cy="2219400"/>
                        </a:xfrm>
                        <a:prstGeom prst="rect">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rect w14:anchorId="12DED273" id="Rectangle 201" o:spid="_x0000_s1026" style="position:absolute;margin-left:288.8pt;margin-top:462.9pt;width:3.55pt;height:174.75pt;z-index:251678720;visibility:visible;mso-wrap-style:square;mso-wrap-distance-left:0;mso-wrap-distance-top:0;mso-wrap-distance-right:.95pt;mso-wrap-distance-bottom:2.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MeHxAEAAAsEAAAOAAAAZHJzL2Uyb0RvYy54bWysU01v1DAQvSPxHyzf2WSjgiDabA9U5YIA&#10;UfgBXnu8seov2e5m998znmyzLYhL1RycsT3z/N7zeHN9dJYdIGUT/MDXq5Yz8DIo4/cD//3r9t1H&#10;znIRXgkbPAz8BJlfb9++2Uyxhy6MwSpIDEF87qc48LGU2DdNliM4kVchgsdNHZITBadp36gkJkR3&#10;tuna9kMzhaRiChJyxtWbeZNvCV9rkOW71hkKswNHboXGROOujs12I/p9EnE08kxDvICFE8bjoQvU&#10;jSiCPSTzD5QzMoUcdFnJ4JqgtZFAGlDNuv1Lzd0oIpAWNCfHxab8erDy2+Eu/khowxRznzGsKo46&#10;ufpHfuxIZp0Ws+BYmMTFq/dti45K3Om69acrnCBKcymOKZcvEByrwcAT3gVZJA5fc5lTH1PqWTlY&#10;o26NtTRJ+91nm9hB1Huj74z+LM36l1am8ODVTKKCNBf1FJWThQpt/U/QzCjU2xF5akxYqKn79bw8&#10;CgUz22rLoxVLNhlDYBVVo8oF9wxQG/457szunFvLgPp5KWz/R2guXLLpxODLUuiMD4nsfKK1hrug&#10;TtQLZAd2HNE+v47a0k/nZNrlDW//AAAA//8DAFBLAwQUAAYACAAAACEANrpFh94AAAAMAQAADwAA&#10;AGRycy9kb3ducmV2LnhtbEyPy07DMBBF90j8gzVI7KhDwHUb4lSIp1hS2LBzYxNHxOMonrbh7xlW&#10;sBzN0b3n1ps5DuLgp9wnNHC5KEB4bJPrsTPw/vZ4sQKRyaKzQ0Jv4Ntn2DSnJ7WtXDriqz9sqRMc&#10;grmyBgLRWEmZ2+CjzYs0euTfZ5qiJT6nTrrJHjk8DrIsiqWMtkduCHb0d8G3X9t9NHBPz2pNKj49&#10;9Jo+5qBULtsXY87P5tsbEORn+oPhV5/VoWGnXdqjy2IwoLReMmpgXSrewIRaXWsQO0ZLra5ANrX8&#10;P6L5AQAA//8DAFBLAQItABQABgAIAAAAIQC2gziS/gAAAOEBAAATAAAAAAAAAAAAAAAAAAAAAABb&#10;Q29udGVudF9UeXBlc10ueG1sUEsBAi0AFAAGAAgAAAAhADj9If/WAAAAlAEAAAsAAAAAAAAAAAAA&#10;AAAALwEAAF9yZWxzLy5yZWxzUEsBAi0AFAAGAAgAAAAhAAAYx4fEAQAACwQAAA4AAAAAAAAAAAAA&#10;AAAALgIAAGRycy9lMm9Eb2MueG1sUEsBAi0AFAAGAAgAAAAhADa6RYfeAAAADAEAAA8AAAAAAAAA&#10;AAAAAAAAHgQAAGRycy9kb3ducmV2LnhtbFBLBQYAAAAABAAEAPMAAAApBQAAAAA=&#10;" fillcolor="black" strokeweight=".5pt">
                <v:stroke joinstyle="round"/>
              </v:rect>
            </w:pict>
          </mc:Fallback>
        </mc:AlternateContent>
      </w:r>
      <w:r w:rsidRPr="004745CC">
        <w:rPr>
          <w:noProof/>
        </w:rPr>
        <mc:AlternateContent>
          <mc:Choice Requires="wps">
            <w:drawing>
              <wp:anchor distT="0" distB="8890" distL="0" distR="8890" simplePos="0" relativeHeight="251679744" behindDoc="0" locked="0" layoutInCell="1" allowOverlap="1" wp14:anchorId="1F3FBDB5" wp14:editId="6B5D7FF9">
                <wp:simplePos x="0" y="0"/>
                <wp:positionH relativeFrom="column">
                  <wp:posOffset>581025</wp:posOffset>
                </wp:positionH>
                <wp:positionV relativeFrom="paragraph">
                  <wp:posOffset>6067425</wp:posOffset>
                </wp:positionV>
                <wp:extent cx="866775" cy="276225"/>
                <wp:effectExtent l="635" t="635" r="0" b="0"/>
                <wp:wrapNone/>
                <wp:docPr id="265" name="Text Box 1388944452"/>
                <wp:cNvGraphicFramePr/>
                <a:graphic xmlns:a="http://schemas.openxmlformats.org/drawingml/2006/main">
                  <a:graphicData uri="http://schemas.microsoft.com/office/word/2010/wordprocessingShape">
                    <wps:wsp>
                      <wps:cNvSpPr/>
                      <wps:spPr>
                        <a:xfrm>
                          <a:off x="0" y="0"/>
                          <a:ext cx="866880" cy="2761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jc w:val="center"/>
                              <w:rPr>
                                <w:rFonts w:ascii="Arial" w:hAnsi="Arial" w:cs="Arial"/>
                              </w:rPr>
                            </w:pPr>
                            <w:r w:rsidRPr="004745CC">
                              <w:rPr>
                                <w:rFonts w:ascii="Arial" w:hAnsi="Arial" w:cs="Arial"/>
                              </w:rPr>
                              <w:t>Negative</w:t>
                            </w:r>
                          </w:p>
                        </w:txbxContent>
                      </wps:txbx>
                      <wps:bodyPr anchor="t">
                        <a:prstTxWarp prst="textNoShape">
                          <a:avLst/>
                        </a:prstTxWarp>
                        <a:noAutofit/>
                      </wps:bodyPr>
                    </wps:wsp>
                  </a:graphicData>
                </a:graphic>
              </wp:anchor>
            </w:drawing>
          </mc:Choice>
          <mc:Fallback>
            <w:pict>
              <v:rect w14:anchorId="1F3FBDB5" id="Text Box 1388944452" o:spid="_x0000_s1070" style="position:absolute;margin-left:45.75pt;margin-top:477.75pt;width:68.25pt;height:21.75pt;z-index:251679744;visibility:visible;mso-wrap-style:square;mso-wrap-distance-left:0;mso-wrap-distance-top:0;mso-wrap-distance-right:.7pt;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cu7QEAAEQEAAAOAAAAZHJzL2Uyb0RvYy54bWysU01v2zAMvQ/YfxB0X+xknRcYcYphRXcZ&#10;umJtsbMiS7EAWRQoNXb+/Sg5cbru1GEXWx98j3yP1OZ67C07KAwGXMOXi5Iz5SS0xu0b/vR4+2HN&#10;WYjCtcKCUw0/qsCvt+/fbQZfqxV0YFuFjEhcqAff8C5GXxdFkJ3qRViAV44uNWAvIm1xX7QoBmLv&#10;bbEqy6oYAFuPIFUIdHozXfJt5tdayfhD66Aisw2n2mL+Yv7u0rfYbkS9R+E7I09liH+oohfGUdKZ&#10;6kZEwZ7R/EXVG4kQQMeFhL4ArY1UWQOpWZav1Dx0wqushcwJfrYp/D9aeXd48PdINgw+1IGWScWo&#10;sU9/qo+N2azjbJYaI5N0uK6q9ZoslXS1+lwtV9nM4gL2GOI3BT1Li4Yj9SJbJA7fQ6SEFHoOSbkC&#10;WNPeGmvzJvVffbXIDoI6Z+MydYoQf0RZx4aGVx8/lZnYQYJPcdZR+EVSXsWjVYncup9KM9NmZVM2&#10;3O9SsmkwaHJJ13k8KGkGpEBN/G/EniAJrfI8vhE/g3J+cHHG98YBZlteqEvLOO5Gktfwq6t0nY52&#10;0B7vkQknOyCRUyOS+4/jL4H+1KJIvb2D89SJ+lWnpthUh4MvzxG0yW288J8sp1HNvTo9q/QWXu5z&#10;1OXxb38DAAD//wMAUEsDBBQABgAIAAAAIQBKrLoz3QAAAAoBAAAPAAAAZHJzL2Rvd25yZXYueG1s&#10;TI/NTsMwEITvSLyDtZW4USeRAkmIU1WVuMGBloqrGy9x1HgdxW4aeHqWE5z2bzT7Tb1Z3CBmnELv&#10;SUG6TkAgtd701Cl4PzzfFyBC1GT04AkVfGGATXN7U+vK+Cu94byPnWATCpVWYGMcKylDa9HpsPYj&#10;Et8+/eR05HHqpJn0lc3dILMkeZBO98QfrB5xZ7E97y9OAR6Ocfv6uCtecvs9f7h0Kf3RKnW3WrZP&#10;ICIu8U8Mv/iMDg0znfyFTBCDgjLNWck1z7lhQZYVHO7Em7JMQDa1/B+h+QEAAP//AwBQSwECLQAU&#10;AAYACAAAACEAtoM4kv4AAADhAQAAEwAAAAAAAAAAAAAAAAAAAAAAW0NvbnRlbnRfVHlwZXNdLnht&#10;bFBLAQItABQABgAIAAAAIQA4/SH/1gAAAJQBAAALAAAAAAAAAAAAAAAAAC8BAABfcmVscy8ucmVs&#10;c1BLAQItABQABgAIAAAAIQDepscu7QEAAEQEAAAOAAAAAAAAAAAAAAAAAC4CAABkcnMvZTJvRG9j&#10;LnhtbFBLAQItABQABgAIAAAAIQBKrLoz3QAAAAoBAAAPAAAAAAAAAAAAAAAAAEcEAABkcnMvZG93&#10;bnJldi54bWxQSwUGAAAAAAQABADzAAAAUQUAAAAA&#10;" fillcolor="white [3201]" stroked="f" strokeweight=".5pt">
                <v:textbox>
                  <w:txbxContent>
                    <w:p w:rsidR="003540E3" w:rsidRPr="004745CC" w:rsidRDefault="003540E3" w:rsidP="003540E3">
                      <w:pPr>
                        <w:jc w:val="center"/>
                        <w:rPr>
                          <w:rFonts w:ascii="Arial" w:hAnsi="Arial" w:cs="Arial"/>
                        </w:rPr>
                      </w:pPr>
                      <w:r w:rsidRPr="004745CC">
                        <w:rPr>
                          <w:rFonts w:ascii="Arial" w:hAnsi="Arial" w:cs="Arial"/>
                        </w:rPr>
                        <w:t>Negative</w:t>
                      </w:r>
                    </w:p>
                  </w:txbxContent>
                </v:textbox>
              </v:rect>
            </w:pict>
          </mc:Fallback>
        </mc:AlternateContent>
      </w:r>
      <w:r w:rsidRPr="004745CC">
        <w:rPr>
          <w:noProof/>
        </w:rPr>
        <mc:AlternateContent>
          <mc:Choice Requires="wps">
            <w:drawing>
              <wp:anchor distT="0" distB="0" distL="0" distR="8890" simplePos="0" relativeHeight="251680768" behindDoc="0" locked="0" layoutInCell="1" allowOverlap="1" wp14:anchorId="7D036EA3" wp14:editId="07B854BC">
                <wp:simplePos x="0" y="0"/>
                <wp:positionH relativeFrom="column">
                  <wp:posOffset>3350260</wp:posOffset>
                </wp:positionH>
                <wp:positionV relativeFrom="paragraph">
                  <wp:posOffset>6086475</wp:posOffset>
                </wp:positionV>
                <wp:extent cx="695325" cy="266700"/>
                <wp:effectExtent l="635" t="0" r="0" b="0"/>
                <wp:wrapNone/>
                <wp:docPr id="266" name="Text Box 192"/>
                <wp:cNvGraphicFramePr/>
                <a:graphic xmlns:a="http://schemas.openxmlformats.org/drawingml/2006/main">
                  <a:graphicData uri="http://schemas.microsoft.com/office/word/2010/wordprocessingShape">
                    <wps:wsp>
                      <wps:cNvSpPr/>
                      <wps:spPr>
                        <a:xfrm>
                          <a:off x="0" y="0"/>
                          <a:ext cx="695160" cy="26676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jc w:val="center"/>
                              <w:rPr>
                                <w:rFonts w:ascii="Arial" w:hAnsi="Arial" w:cs="Arial"/>
                              </w:rPr>
                            </w:pPr>
                            <w:r w:rsidRPr="004745CC">
                              <w:rPr>
                                <w:rFonts w:ascii="Arial" w:hAnsi="Arial" w:cs="Arial"/>
                              </w:rPr>
                              <w:t>Positive</w:t>
                            </w:r>
                          </w:p>
                        </w:txbxContent>
                      </wps:txbx>
                      <wps:bodyPr anchor="t">
                        <a:prstTxWarp prst="textNoShape">
                          <a:avLst/>
                        </a:prstTxWarp>
                        <a:noAutofit/>
                      </wps:bodyPr>
                    </wps:wsp>
                  </a:graphicData>
                </a:graphic>
              </wp:anchor>
            </w:drawing>
          </mc:Choice>
          <mc:Fallback>
            <w:pict>
              <v:rect w14:anchorId="7D036EA3" id="Text Box 192" o:spid="_x0000_s1071" style="position:absolute;margin-left:263.8pt;margin-top:479.25pt;width:54.75pt;height:21pt;z-index:251680768;visibility:visible;mso-wrap-style:square;mso-wrap-distance-left:0;mso-wrap-distance-top:0;mso-wrap-distance-right:.7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57U6gEAAEQEAAAOAAAAZHJzL2Uyb0RvYy54bWysU8Fu2zAMvQ/YPwi6L3ayJduMOMWworsM&#10;XdF22FmRpViALAqUGjt/P0p2nK47ddhFoiTyke+R2l4NnWVHhcGAq/lyUXKmnITGuEPNfz7evPvE&#10;WYjCNcKCUzU/qcCvdm/fbHtfqRW0YBuFjEBcqHpf8zZGXxVFkK3qRFiAV44eNWAnIh3xUDQoekLv&#10;bLEqy03RAzYeQaoQ6PZ6fOS7jK+1kvGH1kFFZmtOtcW8Yl73aS12W1EdUPjWyKkM8Q9VdMI4SjpD&#10;XYso2BOav6A6IxEC6LiQ0BWgtZEqcyA2y/IFm4dWeJW5kDjBzzKF/wcrb48P/g5Jht6HKpCZWAwa&#10;u7RTfWzIYp1msdQQmaTLzef1ckOSSnpabTYfySaU4hLsMcRvCjqWjJoj9SJLJI7fQxxdzy4pVwBr&#10;mhtjbT6k/quvFtlRUOdsXE7gf3hZx3oq5P26zMAOUviIbB3VcqGUrXiyKoFbd680M01mNmbDwz4l&#10;GweDJpd4nceDGOWA5KgJ/5WxU0iKVnkeXxk/B+X84OIc3xkHmGV5xi6ZcdgPRK/mH9bpOV3toTnd&#10;IRNOtkAkx0Yk9R+HXwL91KJIvb2F89SJ6kWnRt9Uh4MvTxG0yW284E+S06jmQZi+VfoLz8/Z6/L5&#10;d78BAAD//wMAUEsDBBQABgAIAAAAIQDbMAnZ4AAAAAwBAAAPAAAAZHJzL2Rvd25yZXYueG1sTI/L&#10;TsMwEEX3SPyDNUjsqJ2iPJrGqapK7GBBS8XWjadxRGxHsZsGvp5hRZeje3TvmWoz255NOIbOOwnJ&#10;QgBD13jduVbCx+HlqQAWonJa9d6hhG8MsKnv7ypVan917zjtY8uoxIVSSTAxDiXnoTFoVVj4AR1l&#10;Zz9aFekcW65HdaVy2/OlEBm3qnO0YNSAO4PN1/5iJeDhGLdv+a54Tc3P9GmTeeWPRsrHh3m7BhZx&#10;jv8w/OmTOtTkdPIXpwPrJaTLPCNUwiotUmBEZM95AuxEqBAiBV5X/PaJ+hcAAP//AwBQSwECLQAU&#10;AAYACAAAACEAtoM4kv4AAADhAQAAEwAAAAAAAAAAAAAAAAAAAAAAW0NvbnRlbnRfVHlwZXNdLnht&#10;bFBLAQItABQABgAIAAAAIQA4/SH/1gAAAJQBAAALAAAAAAAAAAAAAAAAAC8BAABfcmVscy8ucmVs&#10;c1BLAQItABQABgAIAAAAIQCXI57U6gEAAEQEAAAOAAAAAAAAAAAAAAAAAC4CAABkcnMvZTJvRG9j&#10;LnhtbFBLAQItABQABgAIAAAAIQDbMAnZ4AAAAAwBAAAPAAAAAAAAAAAAAAAAAEQEAABkcnMvZG93&#10;bnJldi54bWxQSwUGAAAAAAQABADzAAAAUQUAAAAA&#10;" fillcolor="white [3201]" stroked="f" strokeweight=".5pt">
                <v:textbox>
                  <w:txbxContent>
                    <w:p w:rsidR="003540E3" w:rsidRPr="004745CC" w:rsidRDefault="003540E3" w:rsidP="003540E3">
                      <w:pPr>
                        <w:jc w:val="center"/>
                        <w:rPr>
                          <w:rFonts w:ascii="Arial" w:hAnsi="Arial" w:cs="Arial"/>
                        </w:rPr>
                      </w:pPr>
                      <w:r w:rsidRPr="004745CC">
                        <w:rPr>
                          <w:rFonts w:ascii="Arial" w:hAnsi="Arial" w:cs="Arial"/>
                        </w:rPr>
                        <w:t>Positive</w:t>
                      </w:r>
                    </w:p>
                  </w:txbxContent>
                </v:textbox>
              </v:rect>
            </w:pict>
          </mc:Fallback>
        </mc:AlternateContent>
      </w:r>
      <w:r w:rsidRPr="004745CC">
        <w:rPr>
          <w:noProof/>
        </w:rPr>
        <mc:AlternateContent>
          <mc:Choice Requires="wps">
            <w:drawing>
              <wp:anchor distT="0" distB="8890" distL="0" distR="0" simplePos="0" relativeHeight="251681792" behindDoc="0" locked="0" layoutInCell="1" allowOverlap="1" wp14:anchorId="45976AF7" wp14:editId="5CEF682F">
                <wp:simplePos x="0" y="0"/>
                <wp:positionH relativeFrom="column">
                  <wp:posOffset>292735</wp:posOffset>
                </wp:positionH>
                <wp:positionV relativeFrom="paragraph">
                  <wp:posOffset>6496050</wp:posOffset>
                </wp:positionV>
                <wp:extent cx="1504950" cy="295275"/>
                <wp:effectExtent l="0" t="0" r="0" b="9525"/>
                <wp:wrapNone/>
                <wp:docPr id="267" name="Text Box 202"/>
                <wp:cNvGraphicFramePr/>
                <a:graphic xmlns:a="http://schemas.openxmlformats.org/drawingml/2006/main">
                  <a:graphicData uri="http://schemas.microsoft.com/office/word/2010/wordprocessingShape">
                    <wps:wsp>
                      <wps:cNvSpPr/>
                      <wps:spPr>
                        <a:xfrm>
                          <a:off x="0" y="0"/>
                          <a:ext cx="1504800" cy="2952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widowControl/>
                              <w:numPr>
                                <w:ilvl w:val="0"/>
                                <w:numId w:val="144"/>
                              </w:numPr>
                              <w:spacing w:after="160" w:line="259" w:lineRule="auto"/>
                              <w:contextualSpacing/>
                              <w:rPr>
                                <w:rFonts w:ascii="Arial" w:hAnsi="Arial" w:cs="Arial"/>
                              </w:rPr>
                            </w:pPr>
                            <w:r w:rsidRPr="004745CC">
                              <w:rPr>
                                <w:rFonts w:ascii="Arial" w:hAnsi="Arial" w:cs="Arial"/>
                              </w:rPr>
                              <w:t>Corpuscular</w:t>
                            </w:r>
                          </w:p>
                        </w:txbxContent>
                      </wps:txbx>
                      <wps:bodyPr anchor="t">
                        <a:prstTxWarp prst="textNoShape">
                          <a:avLst/>
                        </a:prstTxWarp>
                        <a:noAutofit/>
                      </wps:bodyPr>
                    </wps:wsp>
                  </a:graphicData>
                </a:graphic>
              </wp:anchor>
            </w:drawing>
          </mc:Choice>
          <mc:Fallback>
            <w:pict>
              <v:rect w14:anchorId="45976AF7" id="Text Box 202" o:spid="_x0000_s1072" style="position:absolute;margin-left:23.05pt;margin-top:511.5pt;width:118.5pt;height:23.25pt;z-index:251681792;visibility:visible;mso-wrap-style:square;mso-wrap-distance-left:0;mso-wrap-distance-top:0;mso-wrap-distance-right:0;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NNY6wEAAEUEAAAOAAAAZHJzL2Uyb0RvYy54bWysU01v2zAMvQ/YfxB0X+xkTdAZcYphRXcZ&#10;umLtsLMiS7EAWRQoNXb+/SjZcbru1GEXWx98j3yP1PZm6Cw7KgwGXM2Xi5Iz5SQ0xh1q/vPp7sM1&#10;ZyEK1wgLTtX8pAK/2b1/t+19pVbQgm0UMiJxoep9zdsYfVUUQbaqE2EBXjm61ICdiLTFQ9Gg6Im9&#10;s8WqLDdFD9h4BKlCoNPb8ZLvMr/WSsbvWgcVma051RbzF/N3n77FbiuqAwrfGjmVIf6hik4YR0ln&#10;qlsRBXtG8xdVZyRCAB0XEroCtDZSZQ2kZlm+UvPYCq+yFjIn+Nmm8P9o5f3x0T8g2dD7UAVaJhWD&#10;xi79qT42ZLNOs1lqiEzS4XJdXl2X5Kmku9WnNXUjuVlc0B5D/KqgY2lRc6RmZI/E8VuIY+g5JCUL&#10;YE1zZ6zNmzQA6otFdhTUOhuXE/kfUdaxvuabj+syEztI8JHZOqrloimv4smqRG7dD6WZabK0MRse&#10;9inZOBk0uqTrPB+kKANSoCb+N2InSEKrPJBvxM+gnB9cnPGdcYDZlhfq0jIO+4Hk1fxqk67T0R6a&#10;0wMy4WQLJHJsRHL/afgl0E8titTceziPnahedWqMTXU4+PwcQZvcxgv/ZDnNah6E6V2lx/Byn6Mu&#10;r3/3GwAA//8DAFBLAwQUAAYACAAAACEAQ1FmJN8AAAAMAQAADwAAAGRycy9kb3ducmV2LnhtbEyP&#10;wU7DMBBE70j8g7VI3KiTlIY0jVNVlbjBgZaKq5ts44h4HcVuGvh6tqdy3NnRzJtiPdlOjDj41pGC&#10;eBaBQKpc3VKj4HP/+pSB8EFTrTtHqOAHPazL+7tC57W70AeOu9AIDiGfawUmhD6X0lcGrfYz1yPx&#10;7+QGqwOfQyPrQV843HYyiaJUWt0SNxjd49Zg9b07WwW4P4TN+8s2e1uY3/HLxtPSHYxSjw/TZgUi&#10;4BRuZrjiMzqUzHR0Z6q96BQ8pzE7WY+SOY9iR5LNWTpepXS5AFkW8v+I8g8AAP//AwBQSwECLQAU&#10;AAYACAAAACEAtoM4kv4AAADhAQAAEwAAAAAAAAAAAAAAAAAAAAAAW0NvbnRlbnRfVHlwZXNdLnht&#10;bFBLAQItABQABgAIAAAAIQA4/SH/1gAAAJQBAAALAAAAAAAAAAAAAAAAAC8BAABfcmVscy8ucmVs&#10;c1BLAQItABQABgAIAAAAIQDDCNNY6wEAAEUEAAAOAAAAAAAAAAAAAAAAAC4CAABkcnMvZTJvRG9j&#10;LnhtbFBLAQItABQABgAIAAAAIQBDUWYk3wAAAAwBAAAPAAAAAAAAAAAAAAAAAEUEAABkcnMvZG93&#10;bnJldi54bWxQSwUGAAAAAAQABADzAAAAUQUAAAAA&#10;" fillcolor="white [3201]" stroked="f" strokeweight=".5pt">
                <v:textbox>
                  <w:txbxContent>
                    <w:p w:rsidR="003540E3" w:rsidRPr="004745CC" w:rsidRDefault="003540E3" w:rsidP="003540E3">
                      <w:pPr>
                        <w:widowControl/>
                        <w:numPr>
                          <w:ilvl w:val="0"/>
                          <w:numId w:val="144"/>
                        </w:numPr>
                        <w:spacing w:after="160" w:line="259" w:lineRule="auto"/>
                        <w:contextualSpacing/>
                        <w:rPr>
                          <w:rFonts w:ascii="Arial" w:hAnsi="Arial" w:cs="Arial"/>
                        </w:rPr>
                      </w:pPr>
                      <w:r w:rsidRPr="004745CC">
                        <w:rPr>
                          <w:rFonts w:ascii="Arial" w:hAnsi="Arial" w:cs="Arial"/>
                        </w:rPr>
                        <w:t>Corpuscular</w:t>
                      </w:r>
                    </w:p>
                  </w:txbxContent>
                </v:textbox>
              </v:rect>
            </w:pict>
          </mc:Fallback>
        </mc:AlternateContent>
      </w:r>
      <w:r w:rsidRPr="004745CC">
        <w:rPr>
          <w:noProof/>
        </w:rPr>
        <mc:AlternateContent>
          <mc:Choice Requires="wps">
            <w:drawing>
              <wp:anchor distT="0" distB="0" distL="0" distR="0" simplePos="0" relativeHeight="251682816" behindDoc="0" locked="0" layoutInCell="1" allowOverlap="1" wp14:anchorId="677CC6D6" wp14:editId="38E4F1EF">
                <wp:simplePos x="0" y="0"/>
                <wp:positionH relativeFrom="column">
                  <wp:posOffset>3086100</wp:posOffset>
                </wp:positionH>
                <wp:positionV relativeFrom="paragraph">
                  <wp:posOffset>6496050</wp:posOffset>
                </wp:positionV>
                <wp:extent cx="1257300" cy="247650"/>
                <wp:effectExtent l="0" t="0" r="0" b="0"/>
                <wp:wrapNone/>
                <wp:docPr id="268" name="Text Box 203"/>
                <wp:cNvGraphicFramePr/>
                <a:graphic xmlns:a="http://schemas.openxmlformats.org/drawingml/2006/main">
                  <a:graphicData uri="http://schemas.microsoft.com/office/word/2010/wordprocessingShape">
                    <wps:wsp>
                      <wps:cNvSpPr/>
                      <wps:spPr>
                        <a:xfrm>
                          <a:off x="0" y="0"/>
                          <a:ext cx="1257480" cy="247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rPr>
                                <w:rFonts w:ascii="Arial" w:hAnsi="Arial" w:cs="Arial"/>
                              </w:rPr>
                            </w:pPr>
                            <w:r w:rsidRPr="004745CC">
                              <w:rPr>
                                <w:rFonts w:ascii="Arial" w:hAnsi="Arial" w:cs="Arial"/>
                              </w:rPr>
                              <w:t>Extracorpuscular</w:t>
                            </w:r>
                          </w:p>
                        </w:txbxContent>
                      </wps:txbx>
                      <wps:bodyPr anchor="t">
                        <a:prstTxWarp prst="textNoShape">
                          <a:avLst/>
                        </a:prstTxWarp>
                        <a:noAutofit/>
                      </wps:bodyPr>
                    </wps:wsp>
                  </a:graphicData>
                </a:graphic>
              </wp:anchor>
            </w:drawing>
          </mc:Choice>
          <mc:Fallback>
            <w:pict>
              <v:rect w14:anchorId="677CC6D6" id="Text Box 203" o:spid="_x0000_s1073" style="position:absolute;margin-left:243pt;margin-top:511.5pt;width:99pt;height:19.5pt;z-index:2516828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bc47AEAAEUEAAAOAAAAZHJzL2Uyb0RvYy54bWysU8Fu2zAMvQ/YPwi6L3ayNCmMOMWworsM&#10;XbG22FmRpViALAqUGjt/P0p2kq47ddhFoiTyke+R2twMnWUHhcGAq/l8VnKmnITGuH3Nn5/uPl1z&#10;FqJwjbDgVM2PKvCb7ccPm95XagEt2EYhIxAXqt7XvI3RV0URZKs6EWbglaNHDdiJSEfcFw2KntA7&#10;WyzKclX0gI1HkCoEur0dH/k242utZPyhdVCR2ZpTbTGvmNddWovtRlR7FL41cipD/EMVnTCOkp6h&#10;bkUU7AXNX1CdkQgBdJxJ6ArQ2kiVORCbefmGzWMrvMpcSJzgzzKF/wcr7w+P/gFJht6HKpCZWAwa&#10;u7RTfWzIYh3PYqkhMkmX88XVenlNmkp6WyzXK7IJprhEewzxm4KOJaPmSM3IGonD9xBH15NLShbA&#10;mubOWJsPaQDUV4vsIKh1Ns4n8D+8rGN9zVefr8oM7CCFj8jWUS0XTtmKR6sSuHU/lWamydTGbLjf&#10;pWTjZNDoEq/TfBCjHJAcNeG/M3YKSdEqD+Q7489BOT+4eI7vjAPMsrxil8w47AaiV/PlOj2nqx00&#10;xwdkwskWiOTYiKT+0/BLoJ9aFKm593AaO1G96dTom+pw8OUlgja5jRf8SXKa1TwI079Kn+H1OXtd&#10;fv/2NwAAAP//AwBQSwMEFAAGAAgAAAAhAGBCw8bfAAAADQEAAA8AAABkcnMvZG93bnJldi54bWxM&#10;T0FOwzAQvCPxB2uRuFGnoYQ0xKmqStzgQEvF1Y23cUS8jmI3Dbye7ancZnZGszPlanKdGHEIrScF&#10;81kCAqn2pqVGwefu9SEHEaImoztPqOAHA6yq25tSF8af6QPHbWwEh1AotAIbY19IGWqLToeZ75FY&#10;O/rB6ch0aKQZ9JnDXSfTJMmk0y3xB6t73Fisv7cnpwB3+7h+f97kb0/2d/xy82np91ap+7tp/QIi&#10;4hSvZrjU5+pQcaeDP5EJolOwyDPeEllI0kdGbMnyBYPD5ZSlCciqlP9XVH8AAAD//wMAUEsBAi0A&#10;FAAGAAgAAAAhALaDOJL+AAAA4QEAABMAAAAAAAAAAAAAAAAAAAAAAFtDb250ZW50X1R5cGVzXS54&#10;bWxQSwECLQAUAAYACAAAACEAOP0h/9YAAACUAQAACwAAAAAAAAAAAAAAAAAvAQAAX3JlbHMvLnJl&#10;bHNQSwECLQAUAAYACAAAACEAqMm3OOwBAABFBAAADgAAAAAAAAAAAAAAAAAuAgAAZHJzL2Uyb0Rv&#10;Yy54bWxQSwECLQAUAAYACAAAACEAYELDxt8AAAANAQAADwAAAAAAAAAAAAAAAABGBAAAZHJzL2Rv&#10;d25yZXYueG1sUEsFBgAAAAAEAAQA8wAAAFIFAAAAAA==&#10;" fillcolor="white [3201]" stroked="f" strokeweight=".5pt">
                <v:textbox>
                  <w:txbxContent>
                    <w:p w:rsidR="003540E3" w:rsidRPr="004745CC" w:rsidRDefault="003540E3" w:rsidP="003540E3">
                      <w:pPr>
                        <w:rPr>
                          <w:rFonts w:ascii="Arial" w:hAnsi="Arial" w:cs="Arial"/>
                        </w:rPr>
                      </w:pPr>
                      <w:r w:rsidRPr="004745CC">
                        <w:rPr>
                          <w:rFonts w:ascii="Arial" w:hAnsi="Arial" w:cs="Arial"/>
                        </w:rPr>
                        <w:t>Extracorpuscular</w:t>
                      </w:r>
                    </w:p>
                  </w:txbxContent>
                </v:textbox>
              </v:rect>
            </w:pict>
          </mc:Fallback>
        </mc:AlternateContent>
      </w:r>
      <w:r w:rsidRPr="004745CC">
        <w:rPr>
          <w:noProof/>
        </w:rPr>
        <mc:AlternateContent>
          <mc:Choice Requires="wps">
            <w:drawing>
              <wp:anchor distT="0" distB="0" distL="0" distR="0" simplePos="0" relativeHeight="251683840" behindDoc="0" locked="0" layoutInCell="0" allowOverlap="1" wp14:anchorId="422230C5" wp14:editId="34B5D254">
                <wp:simplePos x="0" y="0"/>
                <wp:positionH relativeFrom="margin">
                  <wp:align>right</wp:align>
                </wp:positionH>
                <wp:positionV relativeFrom="paragraph">
                  <wp:posOffset>7012305</wp:posOffset>
                </wp:positionV>
                <wp:extent cx="3562350" cy="1123950"/>
                <wp:effectExtent l="0" t="0" r="0" b="0"/>
                <wp:wrapNone/>
                <wp:docPr id="269" name="Text Box 204"/>
                <wp:cNvGraphicFramePr/>
                <a:graphic xmlns:a="http://schemas.openxmlformats.org/drawingml/2006/main">
                  <a:graphicData uri="http://schemas.microsoft.com/office/word/2010/wordprocessingShape">
                    <wps:wsp>
                      <wps:cNvSpPr/>
                      <wps:spPr>
                        <a:xfrm>
                          <a:off x="0" y="0"/>
                          <a:ext cx="3562200" cy="11239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rPr>
                                <w:rFonts w:ascii="Arial" w:hAnsi="Arial" w:cs="Arial"/>
                              </w:rPr>
                            </w:pPr>
                            <w:r w:rsidRPr="004745CC">
                              <w:rPr>
                                <w:rFonts w:ascii="Arial" w:hAnsi="Arial" w:cs="Arial"/>
                              </w:rPr>
                              <w:t>Autoimmune hemolytic anemia</w:t>
                            </w:r>
                          </w:p>
                          <w:p w:rsidR="003540E3" w:rsidRPr="004745CC" w:rsidRDefault="003540E3" w:rsidP="003540E3">
                            <w:pPr>
                              <w:rPr>
                                <w:rFonts w:ascii="Arial" w:hAnsi="Arial" w:cs="Arial"/>
                              </w:rPr>
                            </w:pPr>
                            <w:r w:rsidRPr="004745CC">
                              <w:rPr>
                                <w:rFonts w:ascii="Arial" w:hAnsi="Arial" w:cs="Arial"/>
                              </w:rPr>
                              <w:t xml:space="preserve">    Primary </w:t>
                            </w:r>
                          </w:p>
                          <w:p w:rsidR="003540E3" w:rsidRPr="004745CC" w:rsidRDefault="003540E3" w:rsidP="003540E3">
                            <w:pPr>
                              <w:rPr>
                                <w:rFonts w:ascii="Arial" w:hAnsi="Arial" w:cs="Arial"/>
                              </w:rPr>
                            </w:pPr>
                            <w:r w:rsidRPr="004745CC">
                              <w:rPr>
                                <w:rFonts w:ascii="Arial" w:hAnsi="Arial" w:cs="Arial"/>
                              </w:rPr>
                              <w:t xml:space="preserve">    Secondary (e.g., connective tissue disease, drugs)</w:t>
                            </w:r>
                          </w:p>
                          <w:p w:rsidR="003540E3" w:rsidRPr="004745CC" w:rsidRDefault="003540E3" w:rsidP="003540E3">
                            <w:pPr>
                              <w:rPr>
                                <w:rFonts w:ascii="Arial" w:hAnsi="Arial" w:cs="Arial"/>
                              </w:rPr>
                            </w:pPr>
                            <w:r w:rsidRPr="004745CC">
                              <w:rPr>
                                <w:rFonts w:ascii="Arial" w:hAnsi="Arial" w:cs="Arial"/>
                              </w:rPr>
                              <w:t>Isoimmune hemolytic disease</w:t>
                            </w:r>
                          </w:p>
                          <w:p w:rsidR="003540E3" w:rsidRPr="004745CC" w:rsidRDefault="003540E3" w:rsidP="003540E3">
                            <w:pPr>
                              <w:rPr>
                                <w:rFonts w:ascii="Arial" w:hAnsi="Arial" w:cs="Arial"/>
                              </w:rPr>
                            </w:pPr>
                            <w:r w:rsidRPr="004745CC">
                              <w:rPr>
                                <w:rFonts w:ascii="Arial" w:hAnsi="Arial" w:cs="Arial"/>
                              </w:rPr>
                              <w:t xml:space="preserve">     Rh, ABO, mismatched transfusion</w:t>
                            </w:r>
                          </w:p>
                        </w:txbxContent>
                      </wps:txbx>
                      <wps:bodyPr anchor="t">
                        <a:prstTxWarp prst="textNoShape">
                          <a:avLst/>
                        </a:prstTxWarp>
                        <a:noAutofit/>
                      </wps:bodyPr>
                    </wps:wsp>
                  </a:graphicData>
                </a:graphic>
              </wp:anchor>
            </w:drawing>
          </mc:Choice>
          <mc:Fallback>
            <w:pict>
              <v:rect w14:anchorId="422230C5" id="Text Box 204" o:spid="_x0000_s1074" style="position:absolute;margin-left:229.3pt;margin-top:552.15pt;width:280.5pt;height:88.5pt;z-index:2516838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peR7gEAAEYEAAAOAAAAZHJzL2Uyb0RvYy54bWysU8tu2zAQvBfoPxC813q4MVLBclA0SC9F&#10;GjQpeqYp0iJAcgmSseS/75KS5TQ9pehF4mNnd2dmub0ZjSZH4YMC29JqVVIiLIdO2UNLfz7dfbim&#10;JERmO6bBipaeRKA3u/fvtoNrRA096E54gklsaAbX0j5G1xRF4L0wLKzACYuXErxhEbf+UHSeDZjd&#10;6KIuy00xgO+cBy5CwNPb6ZLucn4pBY/fpQwiEt1S7C3mr8/fffoWuy1rDp65XvG5DfYPXRimLBZd&#10;Ut2yyMizV3+lMop7CCDjioMpQErFReaAbKryFZvHnjmRuaA4wS0yhf+Xlt8fH92DRxkGF5qAy8Ri&#10;lN6kP/ZHxizWaRFLjJFwPFxfbWp0gBKOd1VVrz/VWc7iAnc+xK8CDEmLlnp0I4vEjt9CxJIYeg5J&#10;1QJo1d0prfMmTYD4oj05MvROxyp5hYg/orQlQ0s366syJ7aQ4FOcthh+IZVX8aRFSq7tDyGJ6jK3&#10;qZo/7FOxaTRwdpHYeUCwaAakQIn534idIQkt8kS+Eb+Acn2wccEbZcFnWV6wS8s47kek19KP1+k6&#10;He2hOz14wizvAUlORiT1n8ZfzLvZooju3sN57ljzyqkpNvVh4fNzBKmyjZf8s+Q4rNmr+WGl1/By&#10;n6Muz3/3GwAA//8DAFBLAwQUAAYACAAAACEAIRaWMd4AAAAKAQAADwAAAGRycy9kb3ducmV2Lnht&#10;bEyPwU7DMBBE70j8g7VI3KjjlpYQ4lRVJW5woKXi6sZLHBGvo9hNA1/PcirHfTOanSnXk+/EiENs&#10;A2lQswwEUh1sS42G9/3zXQ4iJkPWdIFQwzdGWFfXV6UpbDjTG4671AgOoVgYDS6lvpAy1g69ibPQ&#10;I7H2GQZvEp9DI+1gzhzuOznPspX0piX+4EyPW4f11+7kNeD+kDavD9v8Zel+xg+vpsdwcFrf3kyb&#10;JxAJp3Qxw199rg4VdzqGE9koOg08JDFV2f0CBOvLlWJ0ZDTP1QJkVcr/E6pfAAAA//8DAFBLAQIt&#10;ABQABgAIAAAAIQC2gziS/gAAAOEBAAATAAAAAAAAAAAAAAAAAAAAAABbQ29udGVudF9UeXBlc10u&#10;eG1sUEsBAi0AFAAGAAgAAAAhADj9If/WAAAAlAEAAAsAAAAAAAAAAAAAAAAALwEAAF9yZWxzLy5y&#10;ZWxzUEsBAi0AFAAGAAgAAAAhAMjil5HuAQAARgQAAA4AAAAAAAAAAAAAAAAALgIAAGRycy9lMm9E&#10;b2MueG1sUEsBAi0AFAAGAAgAAAAhACEWljHeAAAACgEAAA8AAAAAAAAAAAAAAAAASAQAAGRycy9k&#10;b3ducmV2LnhtbFBLBQYAAAAABAAEAPMAAABTBQAAAAA=&#10;" o:allowincell="f" fillcolor="white [3201]" stroked="f" strokeweight=".5pt">
                <v:textbox>
                  <w:txbxContent>
                    <w:p w:rsidR="003540E3" w:rsidRPr="004745CC" w:rsidRDefault="003540E3" w:rsidP="003540E3">
                      <w:pPr>
                        <w:rPr>
                          <w:rFonts w:ascii="Arial" w:hAnsi="Arial" w:cs="Arial"/>
                        </w:rPr>
                      </w:pPr>
                      <w:r w:rsidRPr="004745CC">
                        <w:rPr>
                          <w:rFonts w:ascii="Arial" w:hAnsi="Arial" w:cs="Arial"/>
                        </w:rPr>
                        <w:t>Autoimmune hemolytic anemia</w:t>
                      </w:r>
                    </w:p>
                    <w:p w:rsidR="003540E3" w:rsidRPr="004745CC" w:rsidRDefault="003540E3" w:rsidP="003540E3">
                      <w:pPr>
                        <w:rPr>
                          <w:rFonts w:ascii="Arial" w:hAnsi="Arial" w:cs="Arial"/>
                        </w:rPr>
                      </w:pPr>
                      <w:r w:rsidRPr="004745CC">
                        <w:rPr>
                          <w:rFonts w:ascii="Arial" w:hAnsi="Arial" w:cs="Arial"/>
                        </w:rPr>
                        <w:t xml:space="preserve">    Primary </w:t>
                      </w:r>
                    </w:p>
                    <w:p w:rsidR="003540E3" w:rsidRPr="004745CC" w:rsidRDefault="003540E3" w:rsidP="003540E3">
                      <w:pPr>
                        <w:rPr>
                          <w:rFonts w:ascii="Arial" w:hAnsi="Arial" w:cs="Arial"/>
                        </w:rPr>
                      </w:pPr>
                      <w:r w:rsidRPr="004745CC">
                        <w:rPr>
                          <w:rFonts w:ascii="Arial" w:hAnsi="Arial" w:cs="Arial"/>
                        </w:rPr>
                        <w:t xml:space="preserve">    Secondary (e.g., connective tissue disease, drugs)</w:t>
                      </w:r>
                    </w:p>
                    <w:p w:rsidR="003540E3" w:rsidRPr="004745CC" w:rsidRDefault="003540E3" w:rsidP="003540E3">
                      <w:pPr>
                        <w:rPr>
                          <w:rFonts w:ascii="Arial" w:hAnsi="Arial" w:cs="Arial"/>
                        </w:rPr>
                      </w:pPr>
                      <w:r w:rsidRPr="004745CC">
                        <w:rPr>
                          <w:rFonts w:ascii="Arial" w:hAnsi="Arial" w:cs="Arial"/>
                        </w:rPr>
                        <w:t>Isoimmune hemolytic disease</w:t>
                      </w:r>
                    </w:p>
                    <w:p w:rsidR="003540E3" w:rsidRPr="004745CC" w:rsidRDefault="003540E3" w:rsidP="003540E3">
                      <w:pPr>
                        <w:rPr>
                          <w:rFonts w:ascii="Arial" w:hAnsi="Arial" w:cs="Arial"/>
                        </w:rPr>
                      </w:pPr>
                      <w:r w:rsidRPr="004745CC">
                        <w:rPr>
                          <w:rFonts w:ascii="Arial" w:hAnsi="Arial" w:cs="Arial"/>
                        </w:rPr>
                        <w:t xml:space="preserve">     Rh, ABO, mismatched transfusion</w:t>
                      </w:r>
                    </w:p>
                  </w:txbxContent>
                </v:textbox>
                <w10:wrap anchorx="margin"/>
              </v:rect>
            </w:pict>
          </mc:Fallback>
        </mc:AlternateContent>
      </w:r>
      <w:r w:rsidRPr="004745CC">
        <w:rPr>
          <w:noProof/>
        </w:rPr>
        <mc:AlternateContent>
          <mc:Choice Requires="wps">
            <w:drawing>
              <wp:anchor distT="0" distB="0" distL="0" distR="8890" simplePos="0" relativeHeight="251684864" behindDoc="0" locked="0" layoutInCell="1" allowOverlap="1" wp14:anchorId="3E52B569" wp14:editId="06064F45">
                <wp:simplePos x="0" y="0"/>
                <wp:positionH relativeFrom="column">
                  <wp:posOffset>173990</wp:posOffset>
                </wp:positionH>
                <wp:positionV relativeFrom="paragraph">
                  <wp:posOffset>6877685</wp:posOffset>
                </wp:positionV>
                <wp:extent cx="2257425" cy="1428750"/>
                <wp:effectExtent l="635" t="0" r="0" b="0"/>
                <wp:wrapNone/>
                <wp:docPr id="270" name="Text Box 205"/>
                <wp:cNvGraphicFramePr/>
                <a:graphic xmlns:a="http://schemas.openxmlformats.org/drawingml/2006/main">
                  <a:graphicData uri="http://schemas.microsoft.com/office/word/2010/wordprocessingShape">
                    <wps:wsp>
                      <wps:cNvSpPr/>
                      <wps:spPr>
                        <a:xfrm>
                          <a:off x="0" y="0"/>
                          <a:ext cx="2257560" cy="14288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rPr>
                                <w:rFonts w:ascii="Arial" w:hAnsi="Arial" w:cs="Arial"/>
                              </w:rPr>
                            </w:pPr>
                            <w:r w:rsidRPr="004745CC">
                              <w:rPr>
                                <w:rFonts w:ascii="Arial" w:hAnsi="Arial" w:cs="Arial"/>
                              </w:rPr>
                              <w:t>Hemoglobinopathies</w:t>
                            </w:r>
                          </w:p>
                          <w:p w:rsidR="003540E3" w:rsidRPr="004745CC" w:rsidRDefault="003540E3" w:rsidP="003540E3">
                            <w:pPr>
                              <w:rPr>
                                <w:rFonts w:ascii="Arial" w:hAnsi="Arial" w:cs="Arial"/>
                              </w:rPr>
                            </w:pPr>
                            <w:r w:rsidRPr="004745CC">
                              <w:rPr>
                                <w:rFonts w:ascii="Arial" w:hAnsi="Arial" w:cs="Arial"/>
                              </w:rPr>
                              <w:t xml:space="preserve">    Hemoglobin electrophoresis</w:t>
                            </w:r>
                          </w:p>
                          <w:p w:rsidR="003540E3" w:rsidRPr="004745CC" w:rsidRDefault="003540E3" w:rsidP="003540E3">
                            <w:pPr>
                              <w:rPr>
                                <w:rFonts w:ascii="Arial" w:hAnsi="Arial" w:cs="Arial"/>
                              </w:rPr>
                            </w:pPr>
                            <w:r w:rsidRPr="004745CC">
                              <w:rPr>
                                <w:rFonts w:ascii="Arial" w:hAnsi="Arial" w:cs="Arial"/>
                              </w:rPr>
                              <w:t>Enzymopathies</w:t>
                            </w:r>
                          </w:p>
                          <w:p w:rsidR="003540E3" w:rsidRPr="004745CC" w:rsidRDefault="003540E3" w:rsidP="003540E3">
                            <w:pPr>
                              <w:rPr>
                                <w:rFonts w:ascii="Arial" w:hAnsi="Arial" w:cs="Arial"/>
                              </w:rPr>
                            </w:pPr>
                            <w:r w:rsidRPr="004745CC">
                              <w:rPr>
                                <w:rFonts w:ascii="Arial" w:hAnsi="Arial" w:cs="Arial"/>
                              </w:rPr>
                              <w:t xml:space="preserve">    Enzyme assays</w:t>
                            </w:r>
                          </w:p>
                          <w:p w:rsidR="003540E3" w:rsidRPr="004745CC" w:rsidRDefault="003540E3" w:rsidP="003540E3">
                            <w:pPr>
                              <w:rPr>
                                <w:rFonts w:ascii="Arial" w:hAnsi="Arial" w:cs="Arial"/>
                              </w:rPr>
                            </w:pPr>
                            <w:r w:rsidRPr="004745CC">
                              <w:rPr>
                                <w:rFonts w:ascii="Arial" w:hAnsi="Arial" w:cs="Arial"/>
                              </w:rPr>
                              <w:t>Membrane defects</w:t>
                            </w:r>
                          </w:p>
                          <w:p w:rsidR="003540E3" w:rsidRPr="004745CC" w:rsidRDefault="003540E3" w:rsidP="003540E3">
                            <w:pPr>
                              <w:rPr>
                                <w:rFonts w:ascii="Arial" w:hAnsi="Arial" w:cs="Arial"/>
                              </w:rPr>
                            </w:pPr>
                            <w:r w:rsidRPr="004745CC">
                              <w:rPr>
                                <w:rFonts w:ascii="Arial" w:hAnsi="Arial" w:cs="Arial"/>
                              </w:rPr>
                              <w:t xml:space="preserve">    Morphology</w:t>
                            </w:r>
                          </w:p>
                          <w:p w:rsidR="003540E3" w:rsidRPr="004745CC" w:rsidRDefault="003540E3" w:rsidP="003540E3">
                            <w:pPr>
                              <w:rPr>
                                <w:rFonts w:ascii="Arial" w:hAnsi="Arial" w:cs="Arial"/>
                              </w:rPr>
                            </w:pPr>
                            <w:r w:rsidRPr="004745CC">
                              <w:rPr>
                                <w:rFonts w:ascii="Arial" w:hAnsi="Arial" w:cs="Arial"/>
                              </w:rPr>
                              <w:t xml:space="preserve">    Autohemolysis</w:t>
                            </w:r>
                          </w:p>
                          <w:p w:rsidR="003540E3" w:rsidRPr="004745CC" w:rsidRDefault="003540E3" w:rsidP="003540E3">
                            <w:pPr>
                              <w:rPr>
                                <w:rFonts w:ascii="Arial" w:hAnsi="Arial" w:cs="Arial"/>
                              </w:rPr>
                            </w:pPr>
                            <w:r w:rsidRPr="004745CC">
                              <w:rPr>
                                <w:rFonts w:ascii="Arial" w:hAnsi="Arial" w:cs="Arial"/>
                              </w:rPr>
                              <w:t xml:space="preserve">    Osmotic fragility</w:t>
                            </w:r>
                          </w:p>
                        </w:txbxContent>
                      </wps:txbx>
                      <wps:bodyPr anchor="t">
                        <a:prstTxWarp prst="textNoShape">
                          <a:avLst/>
                        </a:prstTxWarp>
                        <a:noAutofit/>
                      </wps:bodyPr>
                    </wps:wsp>
                  </a:graphicData>
                </a:graphic>
              </wp:anchor>
            </w:drawing>
          </mc:Choice>
          <mc:Fallback>
            <w:pict>
              <v:rect w14:anchorId="3E52B569" id="Text Box 205" o:spid="_x0000_s1075" style="position:absolute;margin-left:13.7pt;margin-top:541.55pt;width:177.75pt;height:112.5pt;z-index:251684864;visibility:visible;mso-wrap-style:square;mso-wrap-distance-left:0;mso-wrap-distance-top:0;mso-wrap-distance-right:.7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FE28AEAAEYEAAAOAAAAZHJzL2Uyb0RvYy54bWysU8tu2zAQvBfoPxC815JV23UFy0HRIL0U&#10;aZCkyJmmSIsAySVIxpL/vkvKltP0lKAXiY+d2Z3Z5eZqMJochA8KbEPns5ISYTm0yu4b+vvx5tOa&#10;khCZbZkGKxp6FIFebT9+2PSuFhV0oFvhCZLYUPeuoV2Mri6KwDthWJiBExYvJXjDIm79vmg965Hd&#10;6KIqy1XRg2+dBy5CwNPr8ZJuM7+UgsdfUgYRiW4o1hbz1+fvLn2L7YbVe89cp/ipDPaOKgxTFpNO&#10;VNcsMvLs1T9URnEPAWSccTAFSKm4yBpQzbx8peahY05kLWhOcJNN4f/R8tvDg7vzaEPvQh1wmVQM&#10;0pv0x/rIkM06TmaJIRKOh1W1/LJcoacc7+aLar1eZDuLC9z5EH8IMCQtGuqxG9kkdvgZIqbE0HNI&#10;yhZAq/ZGaZ03aQLEd+3JgWHvdJynXiHiryhtSd/Q1edlmYktJPgYpy2GX0TlVTxqkci1vReSqDZr&#10;G7P5/S4lG0cDZxeFnQcEk2ZACpTI/0bsCZLQIk/kG/ETKOcHGye8URZ8tuWFurSMw25AeQ1dfE3X&#10;6WgH7fHOE2Z5ByhybERy/3F4Yt6dWhSxu7dwnjtWv+rUGJvqsPDtOYJUuY0X/pPlOKy5V6eHlV7D&#10;y32Oujz/7R8AAAD//wMAUEsDBBQABgAIAAAAIQComiOc4AAAAAwBAAAPAAAAZHJzL2Rvd25yZXYu&#10;eG1sTI/BTsMwDIbvSLxDZCRuLGkLLCtNp2kSNziwMXHNGtNUNEnVZF3h6TEndvTvT78/V+vZ9WzC&#10;MXbBK8gWAhj6JpjOtwre9893ElhM2hvdB48KvjHCur6+qnRpwtm/4bRLLaMSH0utwKY0lJzHxqLT&#10;cREG9LT7DKPTicax5WbUZyp3Pc+FeOROd54uWD3g1mLztTs5Bbg/pM3rcitfHuzP9OGyeRUOVqnb&#10;m3nzBCzhnP5h+NMndajJ6RhO3kTWK8iX90RSLmSRASOikPkK2JGiQsgMeF3xyyfqXwAAAP//AwBQ&#10;SwECLQAUAAYACAAAACEAtoM4kv4AAADhAQAAEwAAAAAAAAAAAAAAAAAAAAAAW0NvbnRlbnRfVHlw&#10;ZXNdLnhtbFBLAQItABQABgAIAAAAIQA4/SH/1gAAAJQBAAALAAAAAAAAAAAAAAAAAC8BAABfcmVs&#10;cy8ucmVsc1BLAQItABQABgAIAAAAIQB4JFE28AEAAEYEAAAOAAAAAAAAAAAAAAAAAC4CAABkcnMv&#10;ZTJvRG9jLnhtbFBLAQItABQABgAIAAAAIQComiOc4AAAAAwBAAAPAAAAAAAAAAAAAAAAAEoEAABk&#10;cnMvZG93bnJldi54bWxQSwUGAAAAAAQABADzAAAAVwUAAAAA&#10;" fillcolor="white [3201]" stroked="f" strokeweight=".5pt">
                <v:textbox>
                  <w:txbxContent>
                    <w:p w:rsidR="003540E3" w:rsidRPr="004745CC" w:rsidRDefault="003540E3" w:rsidP="003540E3">
                      <w:pPr>
                        <w:rPr>
                          <w:rFonts w:ascii="Arial" w:hAnsi="Arial" w:cs="Arial"/>
                        </w:rPr>
                      </w:pPr>
                      <w:r w:rsidRPr="004745CC">
                        <w:rPr>
                          <w:rFonts w:ascii="Arial" w:hAnsi="Arial" w:cs="Arial"/>
                        </w:rPr>
                        <w:t>Hemoglobinopathies</w:t>
                      </w:r>
                    </w:p>
                    <w:p w:rsidR="003540E3" w:rsidRPr="004745CC" w:rsidRDefault="003540E3" w:rsidP="003540E3">
                      <w:pPr>
                        <w:rPr>
                          <w:rFonts w:ascii="Arial" w:hAnsi="Arial" w:cs="Arial"/>
                        </w:rPr>
                      </w:pPr>
                      <w:r w:rsidRPr="004745CC">
                        <w:rPr>
                          <w:rFonts w:ascii="Arial" w:hAnsi="Arial" w:cs="Arial"/>
                        </w:rPr>
                        <w:t xml:space="preserve">    Hemoglobin electrophoresis</w:t>
                      </w:r>
                    </w:p>
                    <w:p w:rsidR="003540E3" w:rsidRPr="004745CC" w:rsidRDefault="003540E3" w:rsidP="003540E3">
                      <w:pPr>
                        <w:rPr>
                          <w:rFonts w:ascii="Arial" w:hAnsi="Arial" w:cs="Arial"/>
                        </w:rPr>
                      </w:pPr>
                      <w:r w:rsidRPr="004745CC">
                        <w:rPr>
                          <w:rFonts w:ascii="Arial" w:hAnsi="Arial" w:cs="Arial"/>
                        </w:rPr>
                        <w:t>Enzymopathies</w:t>
                      </w:r>
                    </w:p>
                    <w:p w:rsidR="003540E3" w:rsidRPr="004745CC" w:rsidRDefault="003540E3" w:rsidP="003540E3">
                      <w:pPr>
                        <w:rPr>
                          <w:rFonts w:ascii="Arial" w:hAnsi="Arial" w:cs="Arial"/>
                        </w:rPr>
                      </w:pPr>
                      <w:r w:rsidRPr="004745CC">
                        <w:rPr>
                          <w:rFonts w:ascii="Arial" w:hAnsi="Arial" w:cs="Arial"/>
                        </w:rPr>
                        <w:t xml:space="preserve">    Enzyme assays</w:t>
                      </w:r>
                    </w:p>
                    <w:p w:rsidR="003540E3" w:rsidRPr="004745CC" w:rsidRDefault="003540E3" w:rsidP="003540E3">
                      <w:pPr>
                        <w:rPr>
                          <w:rFonts w:ascii="Arial" w:hAnsi="Arial" w:cs="Arial"/>
                        </w:rPr>
                      </w:pPr>
                      <w:r w:rsidRPr="004745CC">
                        <w:rPr>
                          <w:rFonts w:ascii="Arial" w:hAnsi="Arial" w:cs="Arial"/>
                        </w:rPr>
                        <w:t>Membrane defects</w:t>
                      </w:r>
                    </w:p>
                    <w:p w:rsidR="003540E3" w:rsidRPr="004745CC" w:rsidRDefault="003540E3" w:rsidP="003540E3">
                      <w:pPr>
                        <w:rPr>
                          <w:rFonts w:ascii="Arial" w:hAnsi="Arial" w:cs="Arial"/>
                        </w:rPr>
                      </w:pPr>
                      <w:r w:rsidRPr="004745CC">
                        <w:rPr>
                          <w:rFonts w:ascii="Arial" w:hAnsi="Arial" w:cs="Arial"/>
                        </w:rPr>
                        <w:t xml:space="preserve">    Morphology</w:t>
                      </w:r>
                    </w:p>
                    <w:p w:rsidR="003540E3" w:rsidRPr="004745CC" w:rsidRDefault="003540E3" w:rsidP="003540E3">
                      <w:pPr>
                        <w:rPr>
                          <w:rFonts w:ascii="Arial" w:hAnsi="Arial" w:cs="Arial"/>
                        </w:rPr>
                      </w:pPr>
                      <w:r w:rsidRPr="004745CC">
                        <w:rPr>
                          <w:rFonts w:ascii="Arial" w:hAnsi="Arial" w:cs="Arial"/>
                        </w:rPr>
                        <w:t xml:space="preserve">    Autohemolysis</w:t>
                      </w:r>
                    </w:p>
                    <w:p w:rsidR="003540E3" w:rsidRPr="004745CC" w:rsidRDefault="003540E3" w:rsidP="003540E3">
                      <w:pPr>
                        <w:rPr>
                          <w:rFonts w:ascii="Arial" w:hAnsi="Arial" w:cs="Arial"/>
                        </w:rPr>
                      </w:pPr>
                      <w:r w:rsidRPr="004745CC">
                        <w:rPr>
                          <w:rFonts w:ascii="Arial" w:hAnsi="Arial" w:cs="Arial"/>
                        </w:rPr>
                        <w:t xml:space="preserve">    Osmotic fragility</w:t>
                      </w:r>
                    </w:p>
                  </w:txbxContent>
                </v:textbox>
              </v:rect>
            </w:pict>
          </mc:Fallback>
        </mc:AlternateContent>
      </w:r>
      <w:r w:rsidRPr="004745CC">
        <w:rPr>
          <w:noProof/>
        </w:rPr>
        <mc:AlternateContent>
          <mc:Choice Requires="wps">
            <w:drawing>
              <wp:anchor distT="0" distB="8890" distL="0" distR="8890" simplePos="0" relativeHeight="251685888" behindDoc="0" locked="0" layoutInCell="1" allowOverlap="1" wp14:anchorId="3B1BC08A" wp14:editId="32B649FF">
                <wp:simplePos x="0" y="0"/>
                <wp:positionH relativeFrom="column">
                  <wp:posOffset>561975</wp:posOffset>
                </wp:positionH>
                <wp:positionV relativeFrom="paragraph">
                  <wp:posOffset>8505825</wp:posOffset>
                </wp:positionV>
                <wp:extent cx="1781175" cy="276225"/>
                <wp:effectExtent l="635" t="635" r="0" b="0"/>
                <wp:wrapNone/>
                <wp:docPr id="271" name="Text Box 206"/>
                <wp:cNvGraphicFramePr/>
                <a:graphic xmlns:a="http://schemas.openxmlformats.org/drawingml/2006/main">
                  <a:graphicData uri="http://schemas.microsoft.com/office/word/2010/wordprocessingShape">
                    <wps:wsp>
                      <wps:cNvSpPr/>
                      <wps:spPr>
                        <a:xfrm>
                          <a:off x="0" y="0"/>
                          <a:ext cx="1781280" cy="2761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rPr>
                                <w:rFonts w:ascii="Arial" w:hAnsi="Arial" w:cs="Arial"/>
                              </w:rPr>
                            </w:pPr>
                            <w:r w:rsidRPr="004745CC">
                              <w:rPr>
                                <w:rFonts w:ascii="Arial" w:hAnsi="Arial" w:cs="Arial"/>
                              </w:rPr>
                              <w:t>(b) Extracorpuscular</w:t>
                            </w:r>
                          </w:p>
                        </w:txbxContent>
                      </wps:txbx>
                      <wps:bodyPr anchor="t">
                        <a:prstTxWarp prst="textNoShape">
                          <a:avLst/>
                        </a:prstTxWarp>
                        <a:noAutofit/>
                      </wps:bodyPr>
                    </wps:wsp>
                  </a:graphicData>
                </a:graphic>
              </wp:anchor>
            </w:drawing>
          </mc:Choice>
          <mc:Fallback>
            <w:pict>
              <v:rect w14:anchorId="3B1BC08A" id="Text Box 206" o:spid="_x0000_s1076" style="position:absolute;margin-left:44.25pt;margin-top:669.75pt;width:140.25pt;height:21.75pt;z-index:251685888;visibility:visible;mso-wrap-style:square;mso-wrap-distance-left:0;mso-wrap-distance-top:0;mso-wrap-distance-right:.7pt;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DFf7gEAAEUEAAAOAAAAZHJzL2Uyb0RvYy54bWysU01v3CAQvVfqf0Dcu/6oullZ642qRuml&#10;SqMmVc4shjUSMAjI2vvvO2CvN01OqXrBYGbezHtv2F6PRpOj8EGBbWm1KikRlkOn7KGlvx9vP20o&#10;CZHZjmmwoqUnEej17uOH7eAaUUMPuhOeIIgNzeBa2sfomqIIvBeGhRU4YfFSgjcs4tEfis6zAdGN&#10;LuqyXBcD+M554CIE/HszXdJdxpdS8PhTyiAi0S3F3mJefV73aS12W9YcPHO94nMb7B+6MExZLLpA&#10;3bDIyLNXb6CM4h4CyLjiYAqQUnGROSCbqnzF5qFnTmQuKE5wi0zh/8Hyu+ODu/cow+BCE3CbWIzS&#10;m/TF/siYxTotYokxEo4/q6tNVW9QU4539dW6qrOaxSXb+RC/CzAkbVrq0YysETv+CBErYug5JBUL&#10;oFV3q7TOhzQA4pv25MjQOh2rZBVm/BWlLRlauv78pczAFlL6FKcthl845V08aZHAtf0lJFFdpjZV&#10;84d9KjZNBo4u8jrPBxbNCSlQIv47c+eUlC3yQL4zf0nK9cHGJd8oCz7L8oJd2sZxPyK9lqIus7N7&#10;6E73njDLe0CSkxFJ/cfxiXk3WxTR3Ds4jx1rXjk1xaY+LHx9jiBVtjGVnPBnyXFWs1fzu0qP4eU5&#10;R11e/+4PAAAA//8DAFBLAwQUAAYACAAAACEA3A9cf98AAAAMAQAADwAAAGRycy9kb3ducmV2Lnht&#10;bEyPQU/DMAyF70j8h8hI3Fg6qo22azpNk7jBgY2Ja9aYplrjVE3WFX493ond7Oen5++V68l1YsQh&#10;tJ4UzGcJCKTam5YaBZ/716cMRIiajO48oYIfDLCu7u9KXRh/oQ8cd7ERHEKh0ApsjH0hZagtOh1m&#10;vkfi27cfnI68Do00g75wuOvkc5IspdMt8Qere9xarE+7s1OA+0PcvL9ss7eF/R2/3HzK/cEq9fgw&#10;bVYgIk7x3wxXfEaHipmO/kwmiE5Bli3YyXqa5jyxI13m3O54lbI0AVmV8rZE9QcAAP//AwBQSwEC&#10;LQAUAAYACAAAACEAtoM4kv4AAADhAQAAEwAAAAAAAAAAAAAAAAAAAAAAW0NvbnRlbnRfVHlwZXNd&#10;LnhtbFBLAQItABQABgAIAAAAIQA4/SH/1gAAAJQBAAALAAAAAAAAAAAAAAAAAC8BAABfcmVscy8u&#10;cmVsc1BLAQItABQABgAIAAAAIQBs1DFf7gEAAEUEAAAOAAAAAAAAAAAAAAAAAC4CAABkcnMvZTJv&#10;RG9jLnhtbFBLAQItABQABgAIAAAAIQDcD1x/3wAAAAwBAAAPAAAAAAAAAAAAAAAAAEgEAABkcnMv&#10;ZG93bnJldi54bWxQSwUGAAAAAAQABADzAAAAVAUAAAAA&#10;" fillcolor="white [3201]" stroked="f" strokeweight=".5pt">
                <v:textbox>
                  <w:txbxContent>
                    <w:p w:rsidR="003540E3" w:rsidRPr="004745CC" w:rsidRDefault="003540E3" w:rsidP="003540E3">
                      <w:pPr>
                        <w:rPr>
                          <w:rFonts w:ascii="Arial" w:hAnsi="Arial" w:cs="Arial"/>
                        </w:rPr>
                      </w:pPr>
                      <w:r w:rsidRPr="004745CC">
                        <w:rPr>
                          <w:rFonts w:ascii="Arial" w:hAnsi="Arial" w:cs="Arial"/>
                        </w:rPr>
                        <w:t>(b) Extracorpuscular</w:t>
                      </w:r>
                    </w:p>
                  </w:txbxContent>
                </v:textbox>
              </v:rect>
            </w:pict>
          </mc:Fallback>
        </mc:AlternateContent>
      </w:r>
      <w:r w:rsidRPr="004745CC">
        <w:rPr>
          <w:noProof/>
        </w:rPr>
        <mc:AlternateContent>
          <mc:Choice Requires="wps">
            <w:drawing>
              <wp:anchor distT="0" distB="2540" distL="0" distR="8890" simplePos="0" relativeHeight="251686912" behindDoc="0" locked="0" layoutInCell="1" allowOverlap="1" wp14:anchorId="164189A4" wp14:editId="6B4A0F6C">
                <wp:simplePos x="0" y="0"/>
                <wp:positionH relativeFrom="column">
                  <wp:posOffset>319405</wp:posOffset>
                </wp:positionH>
                <wp:positionV relativeFrom="paragraph">
                  <wp:posOffset>8849360</wp:posOffset>
                </wp:positionV>
                <wp:extent cx="2657475" cy="664210"/>
                <wp:effectExtent l="635" t="0" r="0" b="0"/>
                <wp:wrapNone/>
                <wp:docPr id="272" name="Text Box 207"/>
                <wp:cNvGraphicFramePr/>
                <a:graphic xmlns:a="http://schemas.openxmlformats.org/drawingml/2006/main">
                  <a:graphicData uri="http://schemas.microsoft.com/office/word/2010/wordprocessingShape">
                    <wps:wsp>
                      <wps:cNvSpPr/>
                      <wps:spPr>
                        <a:xfrm>
                          <a:off x="0" y="0"/>
                          <a:ext cx="2657520" cy="6642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rPr>
                                <w:rFonts w:ascii="Arial" w:hAnsi="Arial" w:cs="Arial"/>
                              </w:rPr>
                            </w:pPr>
                            <w:r w:rsidRPr="004745CC">
                              <w:rPr>
                                <w:rFonts w:ascii="Arial" w:hAnsi="Arial" w:cs="Arial"/>
                              </w:rPr>
                              <w:t xml:space="preserve">Idiopathic </w:t>
                            </w:r>
                          </w:p>
                          <w:p w:rsidR="003540E3" w:rsidRPr="004745CC" w:rsidRDefault="003540E3" w:rsidP="003540E3">
                            <w:pPr>
                              <w:rPr>
                                <w:rFonts w:ascii="Arial" w:hAnsi="Arial" w:cs="Arial"/>
                              </w:rPr>
                            </w:pPr>
                            <w:r w:rsidRPr="004745CC">
                              <w:rPr>
                                <w:rFonts w:ascii="Arial" w:hAnsi="Arial" w:cs="Arial"/>
                              </w:rPr>
                              <w:t>Secondary</w:t>
                            </w:r>
                          </w:p>
                          <w:p w:rsidR="003540E3" w:rsidRPr="004745CC" w:rsidRDefault="003540E3" w:rsidP="003540E3">
                            <w:pPr>
                              <w:rPr>
                                <w:rFonts w:ascii="Arial" w:hAnsi="Arial" w:cs="Arial"/>
                              </w:rPr>
                            </w:pPr>
                            <w:r w:rsidRPr="004745CC">
                              <w:rPr>
                                <w:rFonts w:ascii="Arial" w:hAnsi="Arial" w:cs="Arial"/>
                              </w:rPr>
                              <w:t>(drugs, infection, microangiopathic)</w:t>
                            </w:r>
                          </w:p>
                        </w:txbxContent>
                      </wps:txbx>
                      <wps:bodyPr anchor="t">
                        <a:prstTxWarp prst="textNoShape">
                          <a:avLst/>
                        </a:prstTxWarp>
                        <a:noAutofit/>
                      </wps:bodyPr>
                    </wps:wsp>
                  </a:graphicData>
                </a:graphic>
              </wp:anchor>
            </w:drawing>
          </mc:Choice>
          <mc:Fallback>
            <w:pict>
              <v:rect w14:anchorId="164189A4" id="Text Box 207" o:spid="_x0000_s1077" style="position:absolute;margin-left:25.15pt;margin-top:696.8pt;width:209.25pt;height:52.3pt;z-index:251686912;visibility:visible;mso-wrap-style:square;mso-wrap-distance-left:0;mso-wrap-distance-top:0;mso-wrap-distance-right:.7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x9+6gEAAEUEAAAOAAAAZHJzL2Uyb0RvYy54bWysU8Fu2zAMvQ/YPwi6L3ayJRuMOMWworsM&#10;XbF22FmRpViALAqUGjt/P0p2nK47tehFlmS+R75Hans1dJYdFQYDrubLRcmZchIa4w41//1w8+EL&#10;ZyEK1wgLTtX8pAK/2r1/t+19pVbQgm0UMiJxoep9zdsYfVUUQbaqE2EBXjn6qQE7EemIh6JB0RN7&#10;Z4tVWW6KHrDxCFKFQLfX40++y/xaKxl/ah1UZLbmVFvMK+Z1n9ZitxXVAYVvjZzKEK+oohPGUdKZ&#10;6lpEwR7R/EfVGYkQQMeFhK4ArY1UWQOpWZbP1Ny3wqushcwJfrYpvB2tvD3e+zskG3ofqkDbpGLQ&#10;2KUv1ceGbNZpNksNkUm6XG3Wn9cr8lTSv83mE3UjuVlc0B5D/K6gY2lTc6RmZI/E8UeIY+g5JCUL&#10;YE1zY6zNhzQA6ptFdhTUOhuXE/k/UdaxnpJ/XJeZ2EGCj8zWUS0XTXkXT1Ylcut+Kc1Mk6WN2fCw&#10;T8nGyaDRJV3n+SBFGZACNfG/EDtBElrlgXwhfgbl/ODijO+MA8y2PFGXtnHYDySv5uvsWrraQ3O6&#10;QyacbIFEjo1I7j8MfwT6qUWRmnsL57ET1bNOjbGpDgdfHyNok9t44Z8sp1nNgzC9q/QYnp5z1OX1&#10;7/4CAAD//wMAUEsDBBQABgAIAAAAIQAUUZHw4AAAAAwBAAAPAAAAZHJzL2Rvd25yZXYueG1sTI9N&#10;T8JAEIbvJv6HzZh4ky0Ualu6JYTEmx4EidelHbqN3dmmu5Tqr3c84XHeefJ+FJvJdmLEwbeOFMxn&#10;EQikytUtNQo+Di9PKQgfNNW6c4QKvtHDpry/K3Reuyu947gPjWAT8rlWYELocyl9ZdBqP3M9Ev/O&#10;brA68Dk0sh70lc1tJxdRlEirW+IEo3vcGay+9herAA/HsH173qWvK/Mzftr5lLmjUerxYdquQQSc&#10;wg2Gv/pcHUrudHIXqr3oFKyimEnW4yxOQDCxTFIec2JpmaULkGUh/48ofwEAAP//AwBQSwECLQAU&#10;AAYACAAAACEAtoM4kv4AAADhAQAAEwAAAAAAAAAAAAAAAAAAAAAAW0NvbnRlbnRfVHlwZXNdLnht&#10;bFBLAQItABQABgAIAAAAIQA4/SH/1gAAAJQBAAALAAAAAAAAAAAAAAAAAC8BAABfcmVscy8ucmVs&#10;c1BLAQItABQABgAIAAAAIQB5bx9+6gEAAEUEAAAOAAAAAAAAAAAAAAAAAC4CAABkcnMvZTJvRG9j&#10;LnhtbFBLAQItABQABgAIAAAAIQAUUZHw4AAAAAwBAAAPAAAAAAAAAAAAAAAAAEQEAABkcnMvZG93&#10;bnJldi54bWxQSwUGAAAAAAQABADzAAAAUQUAAAAA&#10;" fillcolor="white [3201]" stroked="f" strokeweight=".5pt">
                <v:textbox>
                  <w:txbxContent>
                    <w:p w:rsidR="003540E3" w:rsidRPr="004745CC" w:rsidRDefault="003540E3" w:rsidP="003540E3">
                      <w:pPr>
                        <w:rPr>
                          <w:rFonts w:ascii="Arial" w:hAnsi="Arial" w:cs="Arial"/>
                        </w:rPr>
                      </w:pPr>
                      <w:r w:rsidRPr="004745CC">
                        <w:rPr>
                          <w:rFonts w:ascii="Arial" w:hAnsi="Arial" w:cs="Arial"/>
                        </w:rPr>
                        <w:t xml:space="preserve">Idiopathic </w:t>
                      </w:r>
                    </w:p>
                    <w:p w:rsidR="003540E3" w:rsidRPr="004745CC" w:rsidRDefault="003540E3" w:rsidP="003540E3">
                      <w:pPr>
                        <w:rPr>
                          <w:rFonts w:ascii="Arial" w:hAnsi="Arial" w:cs="Arial"/>
                        </w:rPr>
                      </w:pPr>
                      <w:r w:rsidRPr="004745CC">
                        <w:rPr>
                          <w:rFonts w:ascii="Arial" w:hAnsi="Arial" w:cs="Arial"/>
                        </w:rPr>
                        <w:t>Secondary</w:t>
                      </w:r>
                    </w:p>
                    <w:p w:rsidR="003540E3" w:rsidRPr="004745CC" w:rsidRDefault="003540E3" w:rsidP="003540E3">
                      <w:pPr>
                        <w:rPr>
                          <w:rFonts w:ascii="Arial" w:hAnsi="Arial" w:cs="Arial"/>
                        </w:rPr>
                      </w:pPr>
                      <w:r w:rsidRPr="004745CC">
                        <w:rPr>
                          <w:rFonts w:ascii="Arial" w:hAnsi="Arial" w:cs="Arial"/>
                        </w:rPr>
                        <w:t>(drugs, infection, microangiopathic)</w:t>
                      </w:r>
                    </w:p>
                  </w:txbxContent>
                </v:textbox>
              </v:rect>
            </w:pict>
          </mc:Fallback>
        </mc:AlternateContent>
      </w:r>
    </w:p>
    <w:p w:rsidR="003540E3" w:rsidRPr="004745CC" w:rsidRDefault="003540E3" w:rsidP="003540E3">
      <w:pPr>
        <w:rPr>
          <w:b/>
          <w:sz w:val="20"/>
        </w:rPr>
      </w:pPr>
    </w:p>
    <w:p w:rsidR="003540E3" w:rsidRPr="004745CC" w:rsidRDefault="003540E3" w:rsidP="003540E3">
      <w:pPr>
        <w:rPr>
          <w:b/>
          <w:sz w:val="20"/>
        </w:rPr>
      </w:pPr>
    </w:p>
    <w:p w:rsidR="003540E3" w:rsidRPr="004745CC" w:rsidRDefault="003540E3" w:rsidP="003540E3">
      <w:pPr>
        <w:rPr>
          <w:b/>
          <w:sz w:val="20"/>
        </w:rPr>
      </w:pPr>
    </w:p>
    <w:p w:rsidR="003540E3" w:rsidRPr="004745CC" w:rsidRDefault="003540E3" w:rsidP="003540E3">
      <w:pPr>
        <w:rPr>
          <w:b/>
          <w:sz w:val="20"/>
        </w:rPr>
      </w:pPr>
    </w:p>
    <w:p w:rsidR="003540E3" w:rsidRPr="004745CC" w:rsidRDefault="003540E3" w:rsidP="003540E3">
      <w:pPr>
        <w:rPr>
          <w:b/>
          <w:sz w:val="20"/>
        </w:rPr>
      </w:pPr>
      <w:r w:rsidRPr="004745CC">
        <w:rPr>
          <w:noProof/>
        </w:rPr>
        <w:lastRenderedPageBreak/>
        <w:drawing>
          <wp:inline distT="0" distB="0" distL="0" distR="0" wp14:anchorId="133EA0F1" wp14:editId="64B0F705">
            <wp:extent cx="5994400" cy="8547100"/>
            <wp:effectExtent l="0" t="0" r="0" b="0"/>
            <wp:docPr id="273" name="Image2"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2" descr="A diagram of a structure&#10;&#10;AI-generated content may be incorrect."/>
                    <pic:cNvPicPr>
                      <a:picLocks noChangeAspect="1" noChangeArrowheads="1"/>
                    </pic:cNvPicPr>
                  </pic:nvPicPr>
                  <pic:blipFill>
                    <a:blip r:embed="rId12"/>
                    <a:stretch>
                      <a:fillRect/>
                    </a:stretch>
                  </pic:blipFill>
                  <pic:spPr bwMode="auto">
                    <a:xfrm>
                      <a:off x="0" y="0"/>
                      <a:ext cx="5994400" cy="8547100"/>
                    </a:xfrm>
                    <a:prstGeom prst="rect">
                      <a:avLst/>
                    </a:prstGeom>
                  </pic:spPr>
                </pic:pic>
              </a:graphicData>
            </a:graphic>
          </wp:inline>
        </w:drawing>
      </w:r>
    </w:p>
    <w:p w:rsidR="003540E3" w:rsidRPr="004745CC" w:rsidRDefault="003540E3" w:rsidP="003540E3">
      <w:pPr>
        <w:rPr>
          <w:b/>
          <w:sz w:val="20"/>
        </w:rPr>
      </w:pPr>
    </w:p>
    <w:p w:rsidR="003540E3" w:rsidRPr="004745CC" w:rsidRDefault="003540E3" w:rsidP="003540E3">
      <w:pPr>
        <w:rPr>
          <w:b/>
          <w:sz w:val="20"/>
        </w:rPr>
      </w:pPr>
    </w:p>
    <w:p w:rsidR="003540E3" w:rsidRPr="00D64966" w:rsidRDefault="003540E3" w:rsidP="003540E3">
      <w:pPr>
        <w:pStyle w:val="Heading3"/>
        <w:spacing w:before="0"/>
      </w:pPr>
      <w:bookmarkStart w:id="153" w:name="_Toc226032357"/>
      <w:r w:rsidRPr="004745CC">
        <w:lastRenderedPageBreak/>
        <w:t>Management</w:t>
      </w:r>
      <w:bookmarkEnd w:id="153"/>
    </w:p>
    <w:tbl>
      <w:tblPr>
        <w:tblW w:w="9616" w:type="dxa"/>
        <w:tblLayout w:type="fixed"/>
        <w:tblLook w:val="04A0" w:firstRow="1" w:lastRow="0" w:firstColumn="1" w:lastColumn="0" w:noHBand="0" w:noVBand="1"/>
      </w:tblPr>
      <w:tblGrid>
        <w:gridCol w:w="9616"/>
      </w:tblGrid>
      <w:tr w:rsidR="003540E3" w:rsidRPr="004745CC" w:rsidTr="008800B8">
        <w:tc>
          <w:tcPr>
            <w:tcW w:w="9616" w:type="dxa"/>
            <w:tcBorders>
              <w:top w:val="single" w:sz="4" w:space="0" w:color="auto"/>
              <w:left w:val="single" w:sz="4" w:space="0" w:color="auto"/>
              <w:bottom w:val="single" w:sz="4" w:space="0" w:color="auto"/>
              <w:right w:val="single" w:sz="4" w:space="0" w:color="auto"/>
            </w:tcBorders>
            <w:shd w:val="clear" w:color="auto" w:fill="BBE5FD" w:themeFill="accent2" w:themeFillTint="33"/>
          </w:tcPr>
          <w:p w:rsidR="003540E3" w:rsidRPr="004745CC" w:rsidRDefault="003540E3" w:rsidP="008800B8">
            <w:pPr>
              <w:spacing w:before="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3540E3" w:rsidRPr="004745CC" w:rsidRDefault="003540E3" w:rsidP="008800B8">
            <w:pPr>
              <w:numPr>
                <w:ilvl w:val="0"/>
                <w:numId w:val="138"/>
              </w:numPr>
              <w:ind w:left="360"/>
            </w:pPr>
            <w:r w:rsidRPr="004745CC">
              <w:t>Supportive</w:t>
            </w:r>
            <w:r w:rsidRPr="004745CC">
              <w:rPr>
                <w:spacing w:val="-1"/>
              </w:rPr>
              <w:t xml:space="preserve"> </w:t>
            </w:r>
            <w:r w:rsidRPr="004745CC">
              <w:rPr>
                <w:spacing w:val="-2"/>
              </w:rPr>
              <w:t>management</w:t>
            </w:r>
          </w:p>
          <w:p w:rsidR="003540E3" w:rsidRPr="004745CC" w:rsidRDefault="003540E3" w:rsidP="008800B8">
            <w:pPr>
              <w:numPr>
                <w:ilvl w:val="0"/>
                <w:numId w:val="138"/>
              </w:numPr>
              <w:ind w:left="360"/>
            </w:pPr>
            <w:r w:rsidRPr="004745CC">
              <w:t>Treat</w:t>
            </w:r>
            <w:r w:rsidRPr="004745CC">
              <w:rPr>
                <w:spacing w:val="-5"/>
              </w:rPr>
              <w:t xml:space="preserve"> </w:t>
            </w:r>
            <w:r w:rsidRPr="004745CC">
              <w:t>any</w:t>
            </w:r>
            <w:r w:rsidRPr="004745CC">
              <w:rPr>
                <w:spacing w:val="-4"/>
              </w:rPr>
              <w:t xml:space="preserve"> </w:t>
            </w:r>
            <w:r w:rsidRPr="004745CC">
              <w:t>underlying</w:t>
            </w:r>
            <w:r w:rsidRPr="004745CC">
              <w:rPr>
                <w:spacing w:val="-5"/>
              </w:rPr>
              <w:t xml:space="preserve"> </w:t>
            </w:r>
            <w:r w:rsidRPr="004745CC">
              <w:t>infections</w:t>
            </w:r>
            <w:r w:rsidRPr="004745CC">
              <w:rPr>
                <w:spacing w:val="-4"/>
              </w:rPr>
              <w:t xml:space="preserve"> </w:t>
            </w:r>
            <w:r w:rsidRPr="004745CC">
              <w:t>or</w:t>
            </w:r>
            <w:r w:rsidRPr="004745CC">
              <w:rPr>
                <w:spacing w:val="-4"/>
              </w:rPr>
              <w:t xml:space="preserve"> </w:t>
            </w:r>
            <w:r w:rsidRPr="004745CC">
              <w:rPr>
                <w:spacing w:val="-2"/>
              </w:rPr>
              <w:t>parasites</w:t>
            </w:r>
          </w:p>
          <w:p w:rsidR="003540E3" w:rsidRPr="004745CC" w:rsidRDefault="003540E3" w:rsidP="008800B8">
            <w:pPr>
              <w:numPr>
                <w:ilvl w:val="0"/>
                <w:numId w:val="138"/>
              </w:numPr>
              <w:ind w:left="360"/>
            </w:pPr>
            <w:r w:rsidRPr="004745CC">
              <w:t>Referral</w:t>
            </w:r>
            <w:r w:rsidRPr="004745CC">
              <w:rPr>
                <w:spacing w:val="-7"/>
              </w:rPr>
              <w:t xml:space="preserve"> </w:t>
            </w:r>
            <w:r w:rsidRPr="004745CC">
              <w:t>for</w:t>
            </w:r>
            <w:r w:rsidRPr="004745CC">
              <w:rPr>
                <w:spacing w:val="-4"/>
              </w:rPr>
              <w:t xml:space="preserve"> </w:t>
            </w:r>
            <w:r w:rsidRPr="004745CC">
              <w:t>secondary</w:t>
            </w:r>
            <w:r w:rsidRPr="004745CC">
              <w:rPr>
                <w:spacing w:val="-5"/>
              </w:rPr>
              <w:t xml:space="preserve"> </w:t>
            </w:r>
            <w:r w:rsidRPr="004745CC">
              <w:t>level</w:t>
            </w:r>
            <w:r w:rsidRPr="004745CC">
              <w:rPr>
                <w:spacing w:val="-4"/>
              </w:rPr>
              <w:t xml:space="preserve"> </w:t>
            </w:r>
            <w:r w:rsidRPr="004745CC">
              <w:rPr>
                <w:spacing w:val="-2"/>
              </w:rPr>
              <w:t>review</w:t>
            </w:r>
          </w:p>
          <w:p w:rsidR="003540E3" w:rsidRPr="004745CC" w:rsidRDefault="003540E3" w:rsidP="008800B8"/>
        </w:tc>
      </w:tr>
      <w:tr w:rsidR="003540E3" w:rsidRPr="004745CC" w:rsidTr="008800B8">
        <w:trPr>
          <w:trHeight w:val="953"/>
        </w:trPr>
        <w:tc>
          <w:tcPr>
            <w:tcW w:w="9616" w:type="dxa"/>
            <w:tcBorders>
              <w:top w:val="single" w:sz="4" w:space="0" w:color="auto"/>
              <w:left w:val="single" w:sz="4" w:space="0" w:color="auto"/>
              <w:bottom w:val="single" w:sz="4" w:space="0" w:color="auto"/>
              <w:right w:val="single" w:sz="4" w:space="0" w:color="auto"/>
            </w:tcBorders>
            <w:shd w:val="clear" w:color="auto" w:fill="F7CECE" w:themeFill="accent6" w:themeFillTint="33"/>
          </w:tcPr>
          <w:p w:rsidR="003540E3" w:rsidRPr="00C30AE7" w:rsidRDefault="003540E3" w:rsidP="008800B8">
            <w:pPr>
              <w:rPr>
                <w:b/>
                <w:bCs/>
              </w:rPr>
            </w:pPr>
            <w:r w:rsidRPr="00C30AE7">
              <w:rPr>
                <w:b/>
                <w:bCs/>
              </w:rPr>
              <w:t>Secondary</w:t>
            </w:r>
            <w:r w:rsidRPr="00C30AE7">
              <w:rPr>
                <w:b/>
                <w:bCs/>
                <w:spacing w:val="-6"/>
              </w:rPr>
              <w:t xml:space="preserve"> </w:t>
            </w:r>
            <w:r w:rsidRPr="00C30AE7">
              <w:rPr>
                <w:b/>
                <w:bCs/>
              </w:rPr>
              <w:t>level</w:t>
            </w:r>
          </w:p>
          <w:p w:rsidR="003540E3" w:rsidRPr="004745CC" w:rsidRDefault="003540E3" w:rsidP="008800B8">
            <w:pPr>
              <w:rPr>
                <w:bCs/>
                <w:u w:val="single"/>
              </w:rPr>
            </w:pPr>
          </w:p>
          <w:p w:rsidR="003540E3" w:rsidRPr="004745CC" w:rsidRDefault="003540E3" w:rsidP="008800B8">
            <w:pPr>
              <w:rPr>
                <w:b/>
                <w:szCs w:val="26"/>
              </w:rPr>
            </w:pPr>
            <w:r w:rsidRPr="004745CC">
              <w:rPr>
                <w:b/>
                <w:color w:val="231F20"/>
                <w:szCs w:val="26"/>
              </w:rPr>
              <w:t>Non-severe</w:t>
            </w:r>
            <w:r w:rsidRPr="004745CC">
              <w:rPr>
                <w:b/>
                <w:color w:val="231F20"/>
                <w:spacing w:val="-7"/>
                <w:szCs w:val="26"/>
              </w:rPr>
              <w:t xml:space="preserve"> </w:t>
            </w:r>
            <w:r w:rsidRPr="004745CC">
              <w:rPr>
                <w:b/>
                <w:color w:val="231F20"/>
                <w:spacing w:val="-2"/>
                <w:szCs w:val="26"/>
              </w:rPr>
              <w:t>anaemia</w:t>
            </w:r>
          </w:p>
          <w:p w:rsidR="003540E3" w:rsidRPr="004745CC" w:rsidRDefault="003540E3" w:rsidP="008800B8">
            <w:pPr>
              <w:numPr>
                <w:ilvl w:val="0"/>
                <w:numId w:val="138"/>
              </w:numPr>
              <w:ind w:left="360"/>
            </w:pPr>
            <w:r w:rsidRPr="004745CC">
              <w:t>Young children (aged &lt; 6 years) are anaemic if their Hb is &lt; 9.3 g/dl (approximately equivalent to an Hct of &lt; 27%).</w:t>
            </w:r>
          </w:p>
          <w:p w:rsidR="003540E3" w:rsidRPr="004745CC" w:rsidRDefault="003540E3" w:rsidP="008800B8">
            <w:pPr>
              <w:numPr>
                <w:ilvl w:val="0"/>
                <w:numId w:val="138"/>
              </w:numPr>
              <w:ind w:left="360"/>
            </w:pPr>
            <w:r w:rsidRPr="004745CC">
              <w:t>If</w:t>
            </w:r>
            <w:r w:rsidRPr="004745CC">
              <w:rPr>
                <w:spacing w:val="-4"/>
              </w:rPr>
              <w:t xml:space="preserve"> </w:t>
            </w:r>
            <w:r w:rsidRPr="004745CC">
              <w:t>anaemia</w:t>
            </w:r>
            <w:r w:rsidRPr="004745CC">
              <w:rPr>
                <w:spacing w:val="-1"/>
              </w:rPr>
              <w:t xml:space="preserve"> </w:t>
            </w:r>
            <w:r w:rsidRPr="004745CC">
              <w:t>is</w:t>
            </w:r>
            <w:r w:rsidRPr="004745CC">
              <w:rPr>
                <w:spacing w:val="-1"/>
              </w:rPr>
              <w:t xml:space="preserve"> </w:t>
            </w:r>
            <w:r w:rsidRPr="004745CC">
              <w:t>present,</w:t>
            </w:r>
            <w:r w:rsidRPr="004745CC">
              <w:rPr>
                <w:spacing w:val="-1"/>
              </w:rPr>
              <w:t xml:space="preserve"> </w:t>
            </w:r>
            <w:r w:rsidRPr="004745CC">
              <w:t>begin</w:t>
            </w:r>
            <w:r w:rsidRPr="004745CC">
              <w:rPr>
                <w:spacing w:val="-1"/>
              </w:rPr>
              <w:t xml:space="preserve"> </w:t>
            </w:r>
            <w:r w:rsidRPr="004745CC">
              <w:t>treatment,</w:t>
            </w:r>
            <w:r w:rsidRPr="004745CC">
              <w:rPr>
                <w:spacing w:val="-1"/>
              </w:rPr>
              <w:t xml:space="preserve"> </w:t>
            </w:r>
            <w:r w:rsidRPr="004745CC">
              <w:t>unless</w:t>
            </w:r>
            <w:r w:rsidRPr="004745CC">
              <w:rPr>
                <w:spacing w:val="-1"/>
              </w:rPr>
              <w:t xml:space="preserve"> </w:t>
            </w:r>
            <w:r w:rsidRPr="004745CC">
              <w:t>the</w:t>
            </w:r>
            <w:r w:rsidRPr="004745CC">
              <w:rPr>
                <w:spacing w:val="-1"/>
              </w:rPr>
              <w:t xml:space="preserve"> </w:t>
            </w:r>
            <w:r w:rsidRPr="004745CC">
              <w:t>child</w:t>
            </w:r>
            <w:r w:rsidRPr="004745CC">
              <w:rPr>
                <w:spacing w:val="-1"/>
              </w:rPr>
              <w:t xml:space="preserve"> </w:t>
            </w:r>
            <w:r w:rsidRPr="004745CC">
              <w:t>has</w:t>
            </w:r>
            <w:r w:rsidRPr="004745CC">
              <w:rPr>
                <w:spacing w:val="-1"/>
              </w:rPr>
              <w:t xml:space="preserve"> </w:t>
            </w:r>
            <w:r w:rsidRPr="004745CC">
              <w:t>severe</w:t>
            </w:r>
            <w:r w:rsidRPr="004745CC">
              <w:rPr>
                <w:spacing w:val="-1"/>
              </w:rPr>
              <w:t xml:space="preserve"> </w:t>
            </w:r>
            <w:r w:rsidRPr="004745CC">
              <w:t>acute</w:t>
            </w:r>
            <w:r w:rsidRPr="004745CC">
              <w:rPr>
                <w:spacing w:val="-1"/>
              </w:rPr>
              <w:t xml:space="preserve"> </w:t>
            </w:r>
            <w:r w:rsidRPr="004745CC">
              <w:rPr>
                <w:spacing w:val="-2"/>
              </w:rPr>
              <w:t>malnutrition</w:t>
            </w:r>
          </w:p>
          <w:p w:rsidR="003540E3" w:rsidRPr="004745CC" w:rsidRDefault="003540E3" w:rsidP="008800B8">
            <w:pPr>
              <w:numPr>
                <w:ilvl w:val="1"/>
                <w:numId w:val="138"/>
              </w:numPr>
              <w:ind w:left="927"/>
            </w:pPr>
            <w:r w:rsidRPr="004745CC">
              <w:t>Give (home) treatment with iron (daily iron–folate tablet or dose of iron syrup) for 14 days.</w:t>
            </w:r>
          </w:p>
          <w:p w:rsidR="003540E3" w:rsidRPr="004745CC" w:rsidRDefault="003540E3" w:rsidP="008800B8">
            <w:pPr>
              <w:numPr>
                <w:ilvl w:val="1"/>
                <w:numId w:val="138"/>
              </w:numPr>
              <w:ind w:left="927"/>
            </w:pPr>
            <w:r w:rsidRPr="004745CC">
              <w:t>Ask the parent to return with the child in 14 days. Treat for 3 months, when possible, as it takes 2–4 weeks to correct anaemia and 1–3 months to build up iron stores.</w:t>
            </w:r>
          </w:p>
          <w:p w:rsidR="003540E3" w:rsidRPr="004745CC" w:rsidRDefault="003540E3" w:rsidP="008800B8">
            <w:pPr>
              <w:numPr>
                <w:ilvl w:val="1"/>
                <w:numId w:val="138"/>
              </w:numPr>
              <w:ind w:left="927"/>
            </w:pPr>
            <w:r w:rsidRPr="004745CC">
              <w:t>If the child is ≥ 1 year and has not received mebendazole in the previous 6 months, give one dose of mebendazole (500 mg) for possible hookworm or whipworm infestation.</w:t>
            </w:r>
          </w:p>
          <w:p w:rsidR="003540E3" w:rsidRPr="004745CC" w:rsidRDefault="003540E3" w:rsidP="008800B8">
            <w:pPr>
              <w:numPr>
                <w:ilvl w:val="1"/>
                <w:numId w:val="138"/>
              </w:numPr>
              <w:ind w:left="927"/>
            </w:pPr>
            <w:r w:rsidRPr="004745CC">
              <w:t>Advise the mother about good feeding practice</w:t>
            </w:r>
          </w:p>
          <w:p w:rsidR="003540E3" w:rsidRPr="004745CC" w:rsidRDefault="003540E3" w:rsidP="008800B8">
            <w:pPr>
              <w:ind w:left="927"/>
            </w:pPr>
          </w:p>
          <w:p w:rsidR="003540E3" w:rsidRPr="004745CC" w:rsidRDefault="003540E3" w:rsidP="008800B8">
            <w:pPr>
              <w:pStyle w:val="Heading3"/>
              <w:spacing w:line="240" w:lineRule="auto"/>
            </w:pPr>
            <w:bookmarkStart w:id="154" w:name="_Toc226032358"/>
            <w:r w:rsidRPr="004745CC">
              <w:rPr>
                <w:noProof/>
              </w:rPr>
              <mc:AlternateContent>
                <mc:Choice Requires="wps">
                  <w:drawing>
                    <wp:anchor distT="0" distB="5080" distL="0" distR="11430" simplePos="0" relativeHeight="251661312" behindDoc="0" locked="0" layoutInCell="1" allowOverlap="1" wp14:anchorId="740160DE" wp14:editId="73EE0D9F">
                      <wp:simplePos x="0" y="0"/>
                      <wp:positionH relativeFrom="column">
                        <wp:posOffset>6753225</wp:posOffset>
                      </wp:positionH>
                      <wp:positionV relativeFrom="paragraph">
                        <wp:posOffset>308610</wp:posOffset>
                      </wp:positionV>
                      <wp:extent cx="217170" cy="2127885"/>
                      <wp:effectExtent l="0" t="635" r="0" b="0"/>
                      <wp:wrapNone/>
                      <wp:docPr id="274" name="docshape979"/>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740160DE" id="docshape979" o:spid="_x0000_s1078" style="position:absolute;margin-left:531.75pt;margin-top:24.3pt;width:17.1pt;height:167.55pt;z-index:251661312;visibility:visible;mso-wrap-style:square;mso-wrap-distance-left:0;mso-wrap-distance-top:0;mso-wrap-distance-right:.9pt;mso-wrap-distance-bottom:.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QlY3wEAAB8EAAAOAAAAZHJzL2Uyb0RvYy54bWysU9tu2zAMfR+wfxD0vvgCrOmMOMWwosOA&#10;YSvW7QNkWbIF6AZKiZ2/H6U4zi5PLfoi0xQPyXNI7e5mo8lRQFDOtrTalJQIy12v7NDSXz8f3t1S&#10;EiKzPdPOipaeRKB3+7dvdpNvRO1Gp3sBBJPY0Ey+pWOMvimKwEdhWNg4LyxeSgeGRfyFoeiBTZjd&#10;6KIuy5tictB7cFyEgN778yXd5/xSCh6/SxlEJLql2FvMJ+SzS2ex37FmAOZHxZc22Au6MExZLLqm&#10;umeRkQOo/1IZxcEFJ+OGO1M4KRUXmQOyqcp/2DyNzIvMBcUJfpUpvF5a/u345B8BZZh8aAKaicUs&#10;waQv9kfmLNZpFUvMkXB01tW2vEVJOV7VVb39cJPVLK5oDyF+Fs6QZLQUcBhZI3b8GiJWxNBLSCpm&#10;3YPSOg9EWzKlgn+5MVxbRF0bzVY8aZHitP0hJFF97jc5Aoeh+6SBnMeN+4jdXoaekyEgBUos+0zs&#10;AklokbfsmfgVlOs7G1e8UdZBWsszzzO7RDTO3Yz0Wvq+TtfJ1bn+9Ajp+aG86ay3SFF/sbggadkv&#10;BlyM7mIwy0eHukRKDh7UMGKCapH74yE6qfKArkWWfnAL89yWF5PW/M//HHV91/vfAAAA//8DAFBL&#10;AwQUAAYACAAAACEAaknd1eEAAAAMAQAADwAAAGRycy9kb3ducmV2LnhtbEyPwU7DMBBE70j8g7VI&#10;3KgNASeEOBVUghMICEgVt21skoh4HdluG/h63BMcR/s087ZaznZkO+PD4EjB+UIAM9Q6PVCn4P3t&#10;/qwAFiKSxtGRUfBtAizr46MKS+329Gp2TexYKqFQooI+xqnkPLS9sRgWbjKUbp/OW4wp+o5rj/tU&#10;bkd+IYTkFgdKCz1OZtWb9qvZWgUe737kOm/pUb48rZ6b9fRAzYdSpyfz7Q2waOb4B8NBP6lDnZw2&#10;bks6sDFlIbOrxCq4LCSwAyGu8xzYRkFWZDnwuuL/n6h/AQAA//8DAFBLAQItABQABgAIAAAAIQC2&#10;gziS/gAAAOEBAAATAAAAAAAAAAAAAAAAAAAAAABbQ29udGVudF9UeXBlc10ueG1sUEsBAi0AFAAG&#10;AAgAAAAhADj9If/WAAAAlAEAAAsAAAAAAAAAAAAAAAAALwEAAF9yZWxzLy5yZWxzUEsBAi0AFAAG&#10;AAgAAAAhAKIlCVjfAQAAHwQAAA4AAAAAAAAAAAAAAAAALgIAAGRycy9lMm9Eb2MueG1sUEsBAi0A&#10;FAAGAAgAAAAhAGpJ3dXhAAAADAEAAA8AAAAAAAAAAAAAAAAAOQQAAGRycy9kb3ducmV2LnhtbFBL&#10;BQYAAAAABAAEAPMAAABHBQAAAAA=&#10;"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v:rect>
                  </w:pict>
                </mc:Fallback>
              </mc:AlternateContent>
            </w:r>
            <w:r w:rsidRPr="004745CC">
              <w:t>Severe</w:t>
            </w:r>
            <w:r w:rsidRPr="004745CC">
              <w:rPr>
                <w:spacing w:val="-7"/>
              </w:rPr>
              <w:t xml:space="preserve"> </w:t>
            </w:r>
            <w:r w:rsidRPr="004745CC">
              <w:t>anaemia</w:t>
            </w:r>
            <w:bookmarkEnd w:id="154"/>
          </w:p>
          <w:p w:rsidR="003540E3" w:rsidRPr="004745CC" w:rsidRDefault="003540E3" w:rsidP="008800B8">
            <w:pPr>
              <w:numPr>
                <w:ilvl w:val="0"/>
                <w:numId w:val="138"/>
              </w:numPr>
              <w:ind w:left="360"/>
            </w:pPr>
            <w:r w:rsidRPr="004745CC">
              <w:t>Give</w:t>
            </w:r>
            <w:r w:rsidRPr="004745CC">
              <w:rPr>
                <w:spacing w:val="-2"/>
              </w:rPr>
              <w:t xml:space="preserve"> </w:t>
            </w:r>
            <w:r w:rsidRPr="004745CC">
              <w:t>a</w:t>
            </w:r>
            <w:r w:rsidRPr="004745CC">
              <w:rPr>
                <w:spacing w:val="-1"/>
              </w:rPr>
              <w:t xml:space="preserve"> </w:t>
            </w:r>
            <w:r w:rsidRPr="004745CC">
              <w:t>blood</w:t>
            </w:r>
            <w:r w:rsidRPr="004745CC">
              <w:rPr>
                <w:spacing w:val="-2"/>
              </w:rPr>
              <w:t xml:space="preserve"> </w:t>
            </w:r>
            <w:r w:rsidRPr="004745CC">
              <w:t>transfusion</w:t>
            </w:r>
            <w:r w:rsidRPr="004745CC">
              <w:rPr>
                <w:spacing w:val="-1"/>
              </w:rPr>
              <w:t xml:space="preserve"> </w:t>
            </w:r>
            <w:r w:rsidRPr="004745CC">
              <w:t>as</w:t>
            </w:r>
            <w:r w:rsidRPr="004745CC">
              <w:rPr>
                <w:spacing w:val="-1"/>
              </w:rPr>
              <w:t xml:space="preserve"> </w:t>
            </w:r>
            <w:r w:rsidRPr="004745CC">
              <w:t>soon</w:t>
            </w:r>
            <w:r w:rsidRPr="004745CC">
              <w:rPr>
                <w:spacing w:val="-2"/>
              </w:rPr>
              <w:t xml:space="preserve"> </w:t>
            </w:r>
            <w:r w:rsidRPr="004745CC">
              <w:t>as</w:t>
            </w:r>
            <w:r w:rsidRPr="004745CC">
              <w:rPr>
                <w:spacing w:val="-1"/>
              </w:rPr>
              <w:t xml:space="preserve"> </w:t>
            </w:r>
            <w:r w:rsidRPr="004745CC">
              <w:t>possible</w:t>
            </w:r>
            <w:r w:rsidRPr="004745CC">
              <w:rPr>
                <w:spacing w:val="-2"/>
              </w:rPr>
              <w:t xml:space="preserve"> </w:t>
            </w:r>
            <w:r w:rsidRPr="004745CC">
              <w:t>(see</w:t>
            </w:r>
            <w:r w:rsidRPr="004745CC">
              <w:rPr>
                <w:spacing w:val="-1"/>
              </w:rPr>
              <w:t xml:space="preserve"> </w:t>
            </w:r>
            <w:r w:rsidRPr="004745CC">
              <w:t>below)</w:t>
            </w:r>
            <w:r w:rsidRPr="004745CC">
              <w:rPr>
                <w:spacing w:val="-1"/>
              </w:rPr>
              <w:t xml:space="preserve"> </w:t>
            </w:r>
            <w:r w:rsidRPr="004745CC">
              <w:rPr>
                <w:spacing w:val="-5"/>
              </w:rPr>
              <w:t>to:</w:t>
            </w:r>
          </w:p>
          <w:p w:rsidR="003540E3" w:rsidRPr="004745CC" w:rsidRDefault="003540E3" w:rsidP="008800B8">
            <w:pPr>
              <w:numPr>
                <w:ilvl w:val="0"/>
                <w:numId w:val="138"/>
              </w:numPr>
              <w:ind w:left="360"/>
            </w:pPr>
            <w:r w:rsidRPr="004745CC">
              <w:t>All</w:t>
            </w:r>
            <w:r w:rsidRPr="004745CC">
              <w:rPr>
                <w:spacing w:val="-1"/>
              </w:rPr>
              <w:t xml:space="preserve"> </w:t>
            </w:r>
            <w:r w:rsidRPr="004745CC">
              <w:t>children with an Hct</w:t>
            </w:r>
            <w:r w:rsidRPr="004745CC">
              <w:rPr>
                <w:spacing w:val="-1"/>
              </w:rPr>
              <w:t xml:space="preserve"> </w:t>
            </w:r>
            <w:r w:rsidRPr="004745CC">
              <w:t>of ≤ 12% or</w:t>
            </w:r>
            <w:r w:rsidRPr="004745CC">
              <w:rPr>
                <w:spacing w:val="-1"/>
              </w:rPr>
              <w:t xml:space="preserve"> </w:t>
            </w:r>
            <w:r w:rsidRPr="004745CC">
              <w:t xml:space="preserve">Hb of ≤ 4 </w:t>
            </w:r>
            <w:r w:rsidRPr="004745CC">
              <w:rPr>
                <w:spacing w:val="-4"/>
              </w:rPr>
              <w:t>g/dl</w:t>
            </w:r>
          </w:p>
          <w:p w:rsidR="003540E3" w:rsidRPr="004745CC" w:rsidRDefault="003540E3" w:rsidP="008800B8">
            <w:pPr>
              <w:numPr>
                <w:ilvl w:val="0"/>
                <w:numId w:val="138"/>
              </w:numPr>
              <w:ind w:left="360"/>
            </w:pPr>
            <w:r w:rsidRPr="004745CC">
              <w:t>Less</w:t>
            </w:r>
            <w:r w:rsidRPr="004745CC">
              <w:rPr>
                <w:spacing w:val="33"/>
              </w:rPr>
              <w:t xml:space="preserve"> </w:t>
            </w:r>
            <w:r w:rsidRPr="004745CC">
              <w:t>severely</w:t>
            </w:r>
            <w:r w:rsidRPr="004745CC">
              <w:rPr>
                <w:spacing w:val="33"/>
              </w:rPr>
              <w:t xml:space="preserve"> </w:t>
            </w:r>
            <w:r w:rsidRPr="004745CC">
              <w:t>anaemic</w:t>
            </w:r>
            <w:r w:rsidRPr="004745CC">
              <w:rPr>
                <w:spacing w:val="33"/>
              </w:rPr>
              <w:t xml:space="preserve"> </w:t>
            </w:r>
            <w:r w:rsidRPr="004745CC">
              <w:t>children</w:t>
            </w:r>
            <w:r w:rsidRPr="004745CC">
              <w:rPr>
                <w:spacing w:val="33"/>
              </w:rPr>
              <w:t xml:space="preserve"> </w:t>
            </w:r>
            <w:r w:rsidRPr="004745CC">
              <w:t>(Hct,</w:t>
            </w:r>
            <w:r w:rsidRPr="004745CC">
              <w:rPr>
                <w:spacing w:val="33"/>
              </w:rPr>
              <w:t xml:space="preserve"> </w:t>
            </w:r>
            <w:r w:rsidRPr="004745CC">
              <w:t>13–18%;</w:t>
            </w:r>
            <w:r w:rsidRPr="004745CC">
              <w:rPr>
                <w:spacing w:val="33"/>
              </w:rPr>
              <w:t xml:space="preserve"> </w:t>
            </w:r>
            <w:r w:rsidRPr="004745CC">
              <w:t>Hb,</w:t>
            </w:r>
            <w:r w:rsidRPr="004745CC">
              <w:rPr>
                <w:spacing w:val="33"/>
              </w:rPr>
              <w:t xml:space="preserve"> </w:t>
            </w:r>
            <w:r w:rsidRPr="004745CC">
              <w:t>4–6</w:t>
            </w:r>
            <w:r w:rsidRPr="004745CC">
              <w:rPr>
                <w:spacing w:val="33"/>
              </w:rPr>
              <w:t xml:space="preserve"> </w:t>
            </w:r>
            <w:r w:rsidRPr="004745CC">
              <w:t>g/dl)</w:t>
            </w:r>
            <w:r w:rsidRPr="004745CC">
              <w:rPr>
                <w:spacing w:val="33"/>
              </w:rPr>
              <w:t xml:space="preserve"> </w:t>
            </w:r>
            <w:r w:rsidRPr="004745CC">
              <w:t>with</w:t>
            </w:r>
            <w:r w:rsidRPr="004745CC">
              <w:rPr>
                <w:spacing w:val="33"/>
              </w:rPr>
              <w:t xml:space="preserve"> </w:t>
            </w:r>
            <w:r w:rsidRPr="004745CC">
              <w:t>any</w:t>
            </w:r>
            <w:r w:rsidRPr="004745CC">
              <w:rPr>
                <w:spacing w:val="33"/>
              </w:rPr>
              <w:t xml:space="preserve"> </w:t>
            </w:r>
            <w:r w:rsidRPr="004745CC">
              <w:t>of</w:t>
            </w:r>
            <w:r w:rsidRPr="004745CC">
              <w:rPr>
                <w:spacing w:val="33"/>
              </w:rPr>
              <w:t xml:space="preserve"> </w:t>
            </w:r>
            <w:r w:rsidRPr="004745CC">
              <w:t>the</w:t>
            </w:r>
            <w:r w:rsidRPr="004745CC">
              <w:rPr>
                <w:spacing w:val="33"/>
              </w:rPr>
              <w:t xml:space="preserve"> </w:t>
            </w:r>
            <w:r w:rsidRPr="004745CC">
              <w:t>following</w:t>
            </w:r>
            <w:r w:rsidRPr="004745CC">
              <w:rPr>
                <w:spacing w:val="33"/>
              </w:rPr>
              <w:t xml:space="preserve"> </w:t>
            </w:r>
            <w:r w:rsidRPr="004745CC">
              <w:t xml:space="preserve">clinical </w:t>
            </w:r>
            <w:r w:rsidRPr="004745CC">
              <w:rPr>
                <w:spacing w:val="-2"/>
              </w:rPr>
              <w:t>features:</w:t>
            </w:r>
          </w:p>
          <w:p w:rsidR="003540E3" w:rsidRPr="004745CC" w:rsidRDefault="003540E3" w:rsidP="008800B8">
            <w:pPr>
              <w:numPr>
                <w:ilvl w:val="1"/>
                <w:numId w:val="138"/>
              </w:numPr>
              <w:ind w:left="927"/>
            </w:pPr>
            <w:r w:rsidRPr="004745CC">
              <w:t>Clinically detectable dehydration</w:t>
            </w:r>
          </w:p>
          <w:p w:rsidR="003540E3" w:rsidRPr="004745CC" w:rsidRDefault="003540E3" w:rsidP="008800B8">
            <w:pPr>
              <w:numPr>
                <w:ilvl w:val="1"/>
                <w:numId w:val="138"/>
              </w:numPr>
              <w:ind w:left="927"/>
            </w:pPr>
            <w:r w:rsidRPr="004745CC">
              <w:t>Shock</w:t>
            </w:r>
          </w:p>
          <w:p w:rsidR="003540E3" w:rsidRPr="004745CC" w:rsidRDefault="003540E3" w:rsidP="008800B8">
            <w:pPr>
              <w:numPr>
                <w:ilvl w:val="1"/>
                <w:numId w:val="138"/>
              </w:numPr>
              <w:ind w:left="927"/>
            </w:pPr>
            <w:r w:rsidRPr="004745CC">
              <w:t>Impaired consciousness</w:t>
            </w:r>
          </w:p>
          <w:p w:rsidR="003540E3" w:rsidRPr="004745CC" w:rsidRDefault="003540E3" w:rsidP="008800B8">
            <w:pPr>
              <w:numPr>
                <w:ilvl w:val="1"/>
                <w:numId w:val="138"/>
              </w:numPr>
              <w:ind w:left="927"/>
            </w:pPr>
            <w:r w:rsidRPr="004745CC">
              <w:t>Heart failure</w:t>
            </w:r>
          </w:p>
          <w:p w:rsidR="003540E3" w:rsidRPr="004745CC" w:rsidRDefault="003540E3" w:rsidP="008800B8">
            <w:pPr>
              <w:numPr>
                <w:ilvl w:val="1"/>
                <w:numId w:val="138"/>
              </w:numPr>
              <w:ind w:left="927"/>
            </w:pPr>
            <w:r w:rsidRPr="004745CC">
              <w:t>Deep, laboured breathing</w:t>
            </w:r>
          </w:p>
          <w:p w:rsidR="003540E3" w:rsidRPr="004745CC" w:rsidRDefault="003540E3" w:rsidP="008800B8">
            <w:pPr>
              <w:numPr>
                <w:ilvl w:val="1"/>
                <w:numId w:val="138"/>
              </w:numPr>
              <w:ind w:left="927"/>
            </w:pPr>
            <w:r w:rsidRPr="004745CC">
              <w:t>Very high malaria parasitaemia (&gt; 10% of red cells with parasites).</w:t>
            </w:r>
          </w:p>
          <w:p w:rsidR="003540E3" w:rsidRPr="004745CC" w:rsidRDefault="003540E3" w:rsidP="008800B8">
            <w:pPr>
              <w:numPr>
                <w:ilvl w:val="0"/>
                <w:numId w:val="138"/>
              </w:numPr>
              <w:ind w:left="360"/>
            </w:pPr>
            <w:r w:rsidRPr="004745CC">
              <w:t>If packed cells are available, give 10 ml/kg over 3–4 hour in preference to whole blood. If not available, give fresh whole blood (20 ml/kg) over 3–4 h.</w:t>
            </w:r>
          </w:p>
          <w:p w:rsidR="003540E3" w:rsidRPr="004745CC" w:rsidRDefault="003540E3" w:rsidP="008800B8">
            <w:pPr>
              <w:numPr>
                <w:ilvl w:val="0"/>
                <w:numId w:val="138"/>
              </w:numPr>
              <w:ind w:left="360"/>
            </w:pPr>
            <w:r w:rsidRPr="004745CC">
              <w:t xml:space="preserve">Check the respiratory rate and pulse rate every 15 min. If either rises or there is other evidence of heart failure, such as basal lung crepitations, enlarged liver or raised jugular venous pressure, transfuse more slowly. If there is any evidence of fluid overload due to the blood transfusion, give IV furosemide at </w:t>
            </w:r>
            <w:r w:rsidRPr="004745CC">
              <w:lastRenderedPageBreak/>
              <w:t>1–2 mg/kg, up to a maximum total of 20 mg.</w:t>
            </w:r>
          </w:p>
          <w:p w:rsidR="003540E3" w:rsidRPr="004745CC" w:rsidRDefault="003540E3" w:rsidP="008800B8">
            <w:pPr>
              <w:numPr>
                <w:ilvl w:val="0"/>
                <w:numId w:val="138"/>
              </w:numPr>
              <w:ind w:left="360"/>
            </w:pPr>
            <w:r w:rsidRPr="004745CC">
              <w:t>After the transfusion, if the Hb remains as low as before, repeat the transfusion.</w:t>
            </w:r>
          </w:p>
          <w:p w:rsidR="003540E3" w:rsidRPr="004745CC" w:rsidRDefault="003540E3" w:rsidP="008800B8">
            <w:pPr>
              <w:numPr>
                <w:ilvl w:val="0"/>
                <w:numId w:val="138"/>
              </w:numPr>
              <w:ind w:left="360"/>
            </w:pPr>
            <w:r w:rsidRPr="004745CC">
              <w:t>In children with severe acute malnutrition, fluid overload is a common and serious complication. Give packed cells when available or whole blood at 10 ml/kg (rather than 20 ml/kg), and do not repeat transfusion based on the Hb level, or within 4 days of transfusion</w:t>
            </w:r>
          </w:p>
          <w:p w:rsidR="003540E3" w:rsidRPr="004745CC" w:rsidRDefault="003540E3" w:rsidP="008800B8">
            <w:pPr>
              <w:numPr>
                <w:ilvl w:val="0"/>
                <w:numId w:val="138"/>
              </w:numPr>
              <w:ind w:left="360"/>
            </w:pPr>
            <w:r w:rsidRPr="004745CC">
              <w:t>If</w:t>
            </w:r>
            <w:r w:rsidRPr="004745CC">
              <w:rPr>
                <w:spacing w:val="-1"/>
              </w:rPr>
              <w:t xml:space="preserve"> </w:t>
            </w:r>
            <w:r w:rsidRPr="004745CC">
              <w:t>the</w:t>
            </w:r>
            <w:r w:rsidRPr="004745CC">
              <w:rPr>
                <w:spacing w:val="-1"/>
              </w:rPr>
              <w:t xml:space="preserve"> </w:t>
            </w:r>
            <w:r w:rsidRPr="004745CC">
              <w:t>cause</w:t>
            </w:r>
            <w:r w:rsidRPr="004745CC">
              <w:rPr>
                <w:spacing w:val="-1"/>
              </w:rPr>
              <w:t xml:space="preserve"> </w:t>
            </w:r>
            <w:r w:rsidRPr="004745CC">
              <w:t>is</w:t>
            </w:r>
            <w:r w:rsidRPr="004745CC">
              <w:rPr>
                <w:spacing w:val="-1"/>
              </w:rPr>
              <w:t xml:space="preserve"> </w:t>
            </w:r>
            <w:r w:rsidRPr="004745CC">
              <w:t>unknown, do</w:t>
            </w:r>
            <w:r w:rsidRPr="004745CC">
              <w:rPr>
                <w:spacing w:val="-1"/>
              </w:rPr>
              <w:t xml:space="preserve"> </w:t>
            </w:r>
            <w:r w:rsidRPr="004745CC">
              <w:t>a</w:t>
            </w:r>
            <w:r w:rsidRPr="004745CC">
              <w:rPr>
                <w:spacing w:val="-1"/>
              </w:rPr>
              <w:t xml:space="preserve"> </w:t>
            </w:r>
            <w:r w:rsidRPr="004745CC">
              <w:t>PBF</w:t>
            </w:r>
            <w:r w:rsidRPr="004745CC">
              <w:rPr>
                <w:spacing w:val="-1"/>
              </w:rPr>
              <w:t xml:space="preserve"> </w:t>
            </w:r>
            <w:r w:rsidRPr="004745CC">
              <w:t xml:space="preserve">for </w:t>
            </w:r>
            <w:r w:rsidRPr="004745CC">
              <w:rPr>
                <w:spacing w:val="-2"/>
              </w:rPr>
              <w:t>microscopy</w:t>
            </w:r>
          </w:p>
          <w:p w:rsidR="003540E3" w:rsidRPr="004745CC" w:rsidRDefault="003540E3" w:rsidP="008800B8">
            <w:pPr>
              <w:numPr>
                <w:ilvl w:val="0"/>
                <w:numId w:val="138"/>
              </w:numPr>
              <w:ind w:left="360"/>
            </w:pPr>
            <w:r w:rsidRPr="004745CC">
              <w:t>Treat</w:t>
            </w:r>
            <w:r w:rsidRPr="004745CC">
              <w:rPr>
                <w:spacing w:val="-9"/>
              </w:rPr>
              <w:t xml:space="preserve"> </w:t>
            </w:r>
            <w:r w:rsidRPr="004745CC">
              <w:t>the</w:t>
            </w:r>
            <w:r w:rsidRPr="004745CC">
              <w:rPr>
                <w:spacing w:val="-8"/>
              </w:rPr>
              <w:t xml:space="preserve"> </w:t>
            </w:r>
            <w:r w:rsidRPr="004745CC">
              <w:t>cause!</w:t>
            </w:r>
          </w:p>
          <w:p w:rsidR="003540E3" w:rsidRPr="004745CC" w:rsidRDefault="003540E3" w:rsidP="008800B8">
            <w:pPr>
              <w:spacing w:before="268"/>
              <w:rPr>
                <w:b/>
                <w:iCs/>
                <w:szCs w:val="26"/>
              </w:rPr>
            </w:pPr>
            <w:r w:rsidRPr="004745CC">
              <w:rPr>
                <w:b/>
                <w:iCs/>
                <w:color w:val="231F20"/>
                <w:szCs w:val="26"/>
              </w:rPr>
              <w:t>Iron</w:t>
            </w:r>
            <w:r w:rsidRPr="004745CC">
              <w:rPr>
                <w:b/>
                <w:iCs/>
                <w:color w:val="231F20"/>
                <w:spacing w:val="-2"/>
                <w:szCs w:val="26"/>
              </w:rPr>
              <w:t xml:space="preserve"> </w:t>
            </w:r>
            <w:r w:rsidRPr="004745CC">
              <w:rPr>
                <w:b/>
                <w:iCs/>
                <w:color w:val="231F20"/>
                <w:szCs w:val="26"/>
              </w:rPr>
              <w:t>deficiency</w:t>
            </w:r>
            <w:r w:rsidRPr="004745CC">
              <w:rPr>
                <w:b/>
                <w:iCs/>
                <w:color w:val="231F20"/>
                <w:spacing w:val="-1"/>
                <w:szCs w:val="26"/>
              </w:rPr>
              <w:t xml:space="preserve"> </w:t>
            </w:r>
            <w:r w:rsidRPr="004745CC">
              <w:rPr>
                <w:b/>
                <w:iCs/>
                <w:color w:val="231F20"/>
                <w:spacing w:val="-2"/>
                <w:szCs w:val="26"/>
              </w:rPr>
              <w:t>anaemia</w:t>
            </w:r>
          </w:p>
          <w:p w:rsidR="003540E3" w:rsidRPr="004745CC" w:rsidRDefault="003540E3" w:rsidP="008800B8">
            <w:pPr>
              <w:numPr>
                <w:ilvl w:val="0"/>
                <w:numId w:val="138"/>
              </w:numPr>
              <w:ind w:left="360"/>
            </w:pPr>
            <w:r w:rsidRPr="004745CC">
              <w:t>If</w:t>
            </w:r>
            <w:r w:rsidRPr="004745CC">
              <w:rPr>
                <w:spacing w:val="-4"/>
              </w:rPr>
              <w:t xml:space="preserve"> </w:t>
            </w:r>
            <w:r w:rsidRPr="004745CC">
              <w:t>female</w:t>
            </w:r>
            <w:r w:rsidRPr="004745CC">
              <w:rPr>
                <w:spacing w:val="-2"/>
              </w:rPr>
              <w:t xml:space="preserve"> </w:t>
            </w:r>
            <w:r w:rsidRPr="004745CC">
              <w:t>and</w:t>
            </w:r>
            <w:r w:rsidRPr="004745CC">
              <w:rPr>
                <w:spacing w:val="-1"/>
              </w:rPr>
              <w:t xml:space="preserve"> </w:t>
            </w:r>
            <w:r w:rsidRPr="004745CC">
              <w:t>menorrhagia</w:t>
            </w:r>
            <w:r w:rsidRPr="004745CC">
              <w:rPr>
                <w:spacing w:val="-2"/>
              </w:rPr>
              <w:t xml:space="preserve"> </w:t>
            </w:r>
            <w:r w:rsidRPr="004745CC">
              <w:t>identified,</w:t>
            </w:r>
            <w:r w:rsidRPr="004745CC">
              <w:rPr>
                <w:spacing w:val="-2"/>
              </w:rPr>
              <w:t xml:space="preserve"> </w:t>
            </w:r>
            <w:r w:rsidRPr="004745CC">
              <w:t>refer</w:t>
            </w:r>
            <w:r w:rsidRPr="004745CC">
              <w:rPr>
                <w:spacing w:val="-1"/>
              </w:rPr>
              <w:t xml:space="preserve"> </w:t>
            </w:r>
            <w:r w:rsidRPr="004745CC">
              <w:t>for</w:t>
            </w:r>
            <w:r w:rsidRPr="004745CC">
              <w:rPr>
                <w:spacing w:val="-2"/>
              </w:rPr>
              <w:t xml:space="preserve"> </w:t>
            </w:r>
            <w:r w:rsidRPr="004745CC">
              <w:t>gynae</w:t>
            </w:r>
            <w:r w:rsidRPr="004745CC">
              <w:rPr>
                <w:spacing w:val="-1"/>
              </w:rPr>
              <w:t xml:space="preserve"> </w:t>
            </w:r>
            <w:r w:rsidRPr="004745CC">
              <w:rPr>
                <w:spacing w:val="-2"/>
              </w:rPr>
              <w:t>evaluation</w:t>
            </w:r>
          </w:p>
          <w:p w:rsidR="003540E3" w:rsidRPr="004745CC" w:rsidRDefault="003540E3" w:rsidP="008800B8">
            <w:pPr>
              <w:numPr>
                <w:ilvl w:val="0"/>
                <w:numId w:val="138"/>
              </w:numPr>
              <w:ind w:left="360"/>
            </w:pPr>
            <w:r w:rsidRPr="004745CC">
              <w:t>If</w:t>
            </w:r>
            <w:r w:rsidRPr="004745CC">
              <w:rPr>
                <w:spacing w:val="-3"/>
              </w:rPr>
              <w:t xml:space="preserve"> </w:t>
            </w:r>
            <w:r w:rsidRPr="004745CC">
              <w:t>occult</w:t>
            </w:r>
            <w:r w:rsidRPr="004745CC">
              <w:rPr>
                <w:spacing w:val="1"/>
              </w:rPr>
              <w:t xml:space="preserve"> </w:t>
            </w:r>
            <w:r w:rsidRPr="004745CC">
              <w:t>bleeding</w:t>
            </w:r>
            <w:r w:rsidRPr="004745CC">
              <w:rPr>
                <w:spacing w:val="-3"/>
              </w:rPr>
              <w:t xml:space="preserve"> </w:t>
            </w:r>
            <w:r w:rsidRPr="004745CC">
              <w:t>identified,</w:t>
            </w:r>
            <w:r w:rsidRPr="004745CC">
              <w:rPr>
                <w:spacing w:val="-3"/>
              </w:rPr>
              <w:t xml:space="preserve"> </w:t>
            </w:r>
            <w:r w:rsidRPr="004745CC">
              <w:t>refer</w:t>
            </w:r>
            <w:r w:rsidRPr="004745CC">
              <w:rPr>
                <w:spacing w:val="-3"/>
              </w:rPr>
              <w:t xml:space="preserve"> </w:t>
            </w:r>
            <w:r w:rsidRPr="004745CC">
              <w:t>for</w:t>
            </w:r>
            <w:r w:rsidRPr="004745CC">
              <w:rPr>
                <w:spacing w:val="-3"/>
              </w:rPr>
              <w:t xml:space="preserve"> </w:t>
            </w:r>
            <w:r w:rsidRPr="004745CC">
              <w:t>GI</w:t>
            </w:r>
            <w:r w:rsidRPr="004745CC">
              <w:rPr>
                <w:spacing w:val="-2"/>
              </w:rPr>
              <w:t xml:space="preserve"> evaluation</w:t>
            </w:r>
          </w:p>
          <w:p w:rsidR="003540E3" w:rsidRPr="004745CC" w:rsidRDefault="003540E3" w:rsidP="008800B8">
            <w:pPr>
              <w:numPr>
                <w:ilvl w:val="0"/>
                <w:numId w:val="138"/>
              </w:numPr>
              <w:ind w:left="360"/>
            </w:pPr>
            <w:r w:rsidRPr="004745CC">
              <w:t>Following</w:t>
            </w:r>
            <w:r w:rsidRPr="004745CC">
              <w:rPr>
                <w:spacing w:val="40"/>
              </w:rPr>
              <w:t xml:space="preserve"> </w:t>
            </w:r>
            <w:r w:rsidRPr="004745CC">
              <w:t>diagnosis,</w:t>
            </w:r>
            <w:r w:rsidRPr="004745CC">
              <w:rPr>
                <w:spacing w:val="40"/>
              </w:rPr>
              <w:t xml:space="preserve"> </w:t>
            </w:r>
            <w:r w:rsidRPr="004745CC">
              <w:t>treat</w:t>
            </w:r>
            <w:r w:rsidRPr="004745CC">
              <w:rPr>
                <w:spacing w:val="40"/>
              </w:rPr>
              <w:t xml:space="preserve"> </w:t>
            </w:r>
            <w:r w:rsidRPr="004745CC">
              <w:t>with</w:t>
            </w:r>
            <w:r w:rsidRPr="004745CC">
              <w:rPr>
                <w:spacing w:val="40"/>
              </w:rPr>
              <w:t xml:space="preserve"> </w:t>
            </w:r>
            <w:r w:rsidRPr="004745CC">
              <w:t>oral</w:t>
            </w:r>
            <w:r w:rsidRPr="004745CC">
              <w:rPr>
                <w:spacing w:val="40"/>
              </w:rPr>
              <w:t xml:space="preserve"> </w:t>
            </w:r>
            <w:r w:rsidRPr="004745CC">
              <w:t>iron</w:t>
            </w:r>
            <w:r w:rsidRPr="004745CC">
              <w:rPr>
                <w:spacing w:val="40"/>
              </w:rPr>
              <w:t xml:space="preserve"> </w:t>
            </w:r>
            <w:r w:rsidRPr="004745CC">
              <w:t>supplementation</w:t>
            </w:r>
            <w:r w:rsidRPr="004745CC">
              <w:rPr>
                <w:spacing w:val="40"/>
              </w:rPr>
              <w:t xml:space="preserve"> </w:t>
            </w:r>
            <w:r w:rsidRPr="004745CC">
              <w:t>-</w:t>
            </w:r>
            <w:r w:rsidRPr="004745CC">
              <w:rPr>
                <w:spacing w:val="40"/>
              </w:rPr>
              <w:t xml:space="preserve"> </w:t>
            </w:r>
            <w:r w:rsidRPr="004745CC">
              <w:t>ferrous</w:t>
            </w:r>
            <w:r w:rsidRPr="004745CC">
              <w:rPr>
                <w:spacing w:val="40"/>
              </w:rPr>
              <w:t xml:space="preserve"> </w:t>
            </w:r>
            <w:r w:rsidRPr="004745CC">
              <w:t>sulphate,</w:t>
            </w:r>
            <w:r w:rsidRPr="004745CC">
              <w:rPr>
                <w:spacing w:val="40"/>
              </w:rPr>
              <w:t xml:space="preserve"> </w:t>
            </w:r>
            <w:r w:rsidRPr="004745CC">
              <w:t>ferrous gluconate or liquid iron preparations.</w:t>
            </w:r>
          </w:p>
          <w:p w:rsidR="003540E3" w:rsidRPr="004745CC" w:rsidRDefault="003540E3" w:rsidP="008800B8">
            <w:pPr>
              <w:numPr>
                <w:ilvl w:val="0"/>
                <w:numId w:val="138"/>
              </w:numPr>
              <w:ind w:left="360"/>
            </w:pPr>
            <w:r w:rsidRPr="004745CC">
              <w:t>Refer to tertiary centre if there is intolerant response or sub-optimal response to oral iron after 6-8 weeks</w:t>
            </w:r>
          </w:p>
          <w:p w:rsidR="003540E3" w:rsidRPr="004745CC" w:rsidRDefault="003540E3" w:rsidP="008800B8">
            <w:pPr>
              <w:spacing w:before="3"/>
            </w:pPr>
          </w:p>
          <w:p w:rsidR="003540E3" w:rsidRPr="004745CC" w:rsidRDefault="003540E3" w:rsidP="008800B8">
            <w:pPr>
              <w:rPr>
                <w:b/>
                <w:szCs w:val="26"/>
              </w:rPr>
            </w:pPr>
            <w:r w:rsidRPr="004745CC">
              <w:rPr>
                <w:b/>
                <w:color w:val="231F20"/>
                <w:szCs w:val="26"/>
              </w:rPr>
              <w:t>Sickle</w:t>
            </w:r>
            <w:r w:rsidRPr="004745CC">
              <w:rPr>
                <w:b/>
                <w:color w:val="231F20"/>
                <w:spacing w:val="-1"/>
                <w:szCs w:val="26"/>
              </w:rPr>
              <w:t xml:space="preserve"> </w:t>
            </w:r>
            <w:r w:rsidRPr="004745CC">
              <w:rPr>
                <w:b/>
                <w:color w:val="231F20"/>
                <w:szCs w:val="26"/>
              </w:rPr>
              <w:t>Cell</w:t>
            </w:r>
            <w:r w:rsidRPr="004745CC">
              <w:rPr>
                <w:b/>
                <w:color w:val="231F20"/>
                <w:spacing w:val="-1"/>
                <w:szCs w:val="26"/>
              </w:rPr>
              <w:t xml:space="preserve"> </w:t>
            </w:r>
            <w:r w:rsidRPr="004745CC">
              <w:rPr>
                <w:b/>
                <w:color w:val="231F20"/>
                <w:szCs w:val="26"/>
              </w:rPr>
              <w:t>Disease- see</w:t>
            </w:r>
            <w:r w:rsidRPr="004745CC">
              <w:rPr>
                <w:b/>
                <w:color w:val="231F20"/>
                <w:spacing w:val="-1"/>
                <w:szCs w:val="26"/>
              </w:rPr>
              <w:t xml:space="preserve"> </w:t>
            </w:r>
            <w:r w:rsidRPr="004745CC">
              <w:rPr>
                <w:b/>
                <w:color w:val="231F20"/>
                <w:szCs w:val="26"/>
              </w:rPr>
              <w:t xml:space="preserve">SCD </w:t>
            </w:r>
            <w:r w:rsidRPr="004745CC">
              <w:rPr>
                <w:b/>
                <w:color w:val="231F20"/>
                <w:spacing w:val="-2"/>
                <w:szCs w:val="26"/>
              </w:rPr>
              <w:t>guidelines</w:t>
            </w:r>
          </w:p>
          <w:p w:rsidR="003540E3" w:rsidRPr="004745CC" w:rsidRDefault="003540E3" w:rsidP="008800B8">
            <w:pPr>
              <w:tabs>
                <w:tab w:val="left" w:pos="465"/>
              </w:tabs>
              <w:rPr>
                <w:szCs w:val="26"/>
              </w:rPr>
            </w:pPr>
            <w:r w:rsidRPr="004745CC">
              <w:rPr>
                <w:color w:val="231F20"/>
                <w:szCs w:val="26"/>
              </w:rPr>
              <w:t xml:space="preserve">  Refer</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w:t>
            </w:r>
            <w:r w:rsidRPr="004745CC">
              <w:rPr>
                <w:color w:val="231F20"/>
                <w:szCs w:val="26"/>
              </w:rPr>
              <w:t>level</w:t>
            </w:r>
            <w:r w:rsidRPr="004745CC">
              <w:rPr>
                <w:color w:val="231F20"/>
                <w:spacing w:val="-2"/>
                <w:szCs w:val="26"/>
              </w:rPr>
              <w:t xml:space="preserve"> </w:t>
            </w:r>
            <w:r w:rsidRPr="004745CC">
              <w:rPr>
                <w:color w:val="231F20"/>
                <w:spacing w:val="-5"/>
                <w:szCs w:val="26"/>
              </w:rPr>
              <w:t>if:</w:t>
            </w:r>
          </w:p>
          <w:p w:rsidR="003540E3" w:rsidRPr="004745CC" w:rsidRDefault="003540E3" w:rsidP="008800B8">
            <w:pPr>
              <w:numPr>
                <w:ilvl w:val="0"/>
                <w:numId w:val="138"/>
              </w:numPr>
              <w:ind w:left="360"/>
            </w:pPr>
            <w:r w:rsidRPr="004745CC">
              <w:t>Recurrent or persistent anaemia</w:t>
            </w:r>
          </w:p>
          <w:p w:rsidR="003540E3" w:rsidRPr="004745CC" w:rsidRDefault="003540E3" w:rsidP="008800B8">
            <w:pPr>
              <w:numPr>
                <w:ilvl w:val="0"/>
                <w:numId w:val="138"/>
              </w:numPr>
              <w:ind w:left="360"/>
            </w:pPr>
            <w:r w:rsidRPr="004745CC">
              <w:t>Intolerant response or sub-optimal response to oral iron after 6-8 weeks trial.</w:t>
            </w:r>
          </w:p>
          <w:p w:rsidR="003540E3" w:rsidRPr="004745CC" w:rsidRDefault="003540E3" w:rsidP="008800B8">
            <w:pPr>
              <w:numPr>
                <w:ilvl w:val="0"/>
                <w:numId w:val="138"/>
              </w:numPr>
              <w:ind w:left="360"/>
            </w:pPr>
            <w:r w:rsidRPr="004745CC">
              <w:t>Unexplained anaemia</w:t>
            </w:r>
          </w:p>
          <w:p w:rsidR="003540E3" w:rsidRPr="004745CC" w:rsidRDefault="003540E3" w:rsidP="008800B8">
            <w:pPr>
              <w:numPr>
                <w:ilvl w:val="0"/>
                <w:numId w:val="138"/>
              </w:numPr>
              <w:ind w:left="360"/>
            </w:pPr>
            <w:r w:rsidRPr="004745CC">
              <w:t>Anaemia with other cell lines affected on FBC</w:t>
            </w:r>
          </w:p>
          <w:p w:rsidR="003540E3" w:rsidRPr="004745CC" w:rsidRDefault="003540E3" w:rsidP="008800B8">
            <w:pPr>
              <w:numPr>
                <w:ilvl w:val="0"/>
                <w:numId w:val="138"/>
              </w:numPr>
              <w:ind w:left="360"/>
            </w:pPr>
            <w:r w:rsidRPr="004745CC">
              <w:t>Neonatal Anaemia</w:t>
            </w:r>
          </w:p>
          <w:p w:rsidR="003540E3" w:rsidRPr="004745CC" w:rsidRDefault="003540E3" w:rsidP="008800B8">
            <w:pPr>
              <w:numPr>
                <w:ilvl w:val="0"/>
                <w:numId w:val="138"/>
              </w:numPr>
              <w:ind w:left="360"/>
            </w:pPr>
            <w:r w:rsidRPr="004745CC">
              <w:t>Refer to tertiary centre if there is intolerant response or sub-optimal response to oral iron after 6-8 weeks</w:t>
            </w:r>
          </w:p>
          <w:p w:rsidR="003540E3" w:rsidRPr="004745CC" w:rsidRDefault="003540E3" w:rsidP="008800B8">
            <w:pPr>
              <w:spacing w:before="3"/>
            </w:pPr>
          </w:p>
          <w:p w:rsidR="003540E3" w:rsidRPr="004745CC" w:rsidRDefault="003540E3" w:rsidP="008800B8">
            <w:pPr>
              <w:ind w:left="105"/>
              <w:rPr>
                <w:b/>
                <w:szCs w:val="26"/>
              </w:rPr>
            </w:pPr>
            <w:r w:rsidRPr="004745CC">
              <w:rPr>
                <w:b/>
                <w:color w:val="231F20"/>
                <w:szCs w:val="26"/>
              </w:rPr>
              <w:t>Sickle</w:t>
            </w:r>
            <w:r w:rsidRPr="004745CC">
              <w:rPr>
                <w:b/>
                <w:color w:val="231F20"/>
                <w:spacing w:val="-1"/>
                <w:szCs w:val="26"/>
              </w:rPr>
              <w:t xml:space="preserve"> </w:t>
            </w:r>
            <w:r w:rsidRPr="004745CC">
              <w:rPr>
                <w:b/>
                <w:color w:val="231F20"/>
                <w:szCs w:val="26"/>
              </w:rPr>
              <w:t>Cell</w:t>
            </w:r>
            <w:r w:rsidRPr="004745CC">
              <w:rPr>
                <w:b/>
                <w:color w:val="231F20"/>
                <w:spacing w:val="-1"/>
                <w:szCs w:val="26"/>
              </w:rPr>
              <w:t xml:space="preserve"> </w:t>
            </w:r>
            <w:r w:rsidRPr="004745CC">
              <w:rPr>
                <w:b/>
                <w:color w:val="231F20"/>
                <w:szCs w:val="26"/>
              </w:rPr>
              <w:t>Disease- see</w:t>
            </w:r>
            <w:r w:rsidRPr="004745CC">
              <w:rPr>
                <w:b/>
                <w:color w:val="231F20"/>
                <w:spacing w:val="-1"/>
                <w:szCs w:val="26"/>
              </w:rPr>
              <w:t xml:space="preserve"> </w:t>
            </w:r>
            <w:r w:rsidRPr="004745CC">
              <w:rPr>
                <w:b/>
                <w:color w:val="231F20"/>
                <w:szCs w:val="26"/>
              </w:rPr>
              <w:t xml:space="preserve">SCD </w:t>
            </w:r>
            <w:r w:rsidRPr="004745CC">
              <w:rPr>
                <w:b/>
                <w:color w:val="231F20"/>
                <w:spacing w:val="-2"/>
                <w:szCs w:val="26"/>
              </w:rPr>
              <w:t>guidelines</w:t>
            </w:r>
          </w:p>
          <w:p w:rsidR="003540E3" w:rsidRPr="004745CC" w:rsidRDefault="003540E3" w:rsidP="008800B8">
            <w:pPr>
              <w:tabs>
                <w:tab w:val="left" w:pos="465"/>
              </w:tabs>
              <w:rPr>
                <w:szCs w:val="26"/>
              </w:rPr>
            </w:pPr>
            <w:r w:rsidRPr="004745CC">
              <w:rPr>
                <w:color w:val="231F20"/>
                <w:szCs w:val="26"/>
              </w:rPr>
              <w:t xml:space="preserve">  Refer</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w:t>
            </w:r>
            <w:r w:rsidRPr="004745CC">
              <w:rPr>
                <w:color w:val="231F20"/>
                <w:szCs w:val="26"/>
              </w:rPr>
              <w:t>level</w:t>
            </w:r>
            <w:r w:rsidRPr="004745CC">
              <w:rPr>
                <w:color w:val="231F20"/>
                <w:spacing w:val="-2"/>
                <w:szCs w:val="26"/>
              </w:rPr>
              <w:t xml:space="preserve"> </w:t>
            </w:r>
            <w:r w:rsidRPr="004745CC">
              <w:rPr>
                <w:color w:val="231F20"/>
                <w:spacing w:val="-5"/>
                <w:szCs w:val="26"/>
              </w:rPr>
              <w:t>if:</w:t>
            </w:r>
          </w:p>
          <w:p w:rsidR="003540E3" w:rsidRPr="004745CC" w:rsidRDefault="003540E3" w:rsidP="008800B8">
            <w:pPr>
              <w:numPr>
                <w:ilvl w:val="1"/>
                <w:numId w:val="138"/>
              </w:numPr>
              <w:ind w:left="927"/>
            </w:pPr>
            <w:r w:rsidRPr="004745CC">
              <w:t>Recurrent</w:t>
            </w:r>
            <w:r w:rsidRPr="004745CC">
              <w:rPr>
                <w:spacing w:val="-4"/>
              </w:rPr>
              <w:t xml:space="preserve"> </w:t>
            </w:r>
            <w:r w:rsidRPr="004745CC">
              <w:t>or</w:t>
            </w:r>
            <w:r w:rsidRPr="004745CC">
              <w:rPr>
                <w:spacing w:val="-4"/>
              </w:rPr>
              <w:t xml:space="preserve"> </w:t>
            </w:r>
            <w:r w:rsidRPr="004745CC">
              <w:t>persistent</w:t>
            </w:r>
            <w:r w:rsidRPr="004745CC">
              <w:rPr>
                <w:spacing w:val="-4"/>
              </w:rPr>
              <w:t xml:space="preserve"> </w:t>
            </w:r>
            <w:r w:rsidRPr="004745CC">
              <w:rPr>
                <w:spacing w:val="-2"/>
              </w:rPr>
              <w:t>anaemia</w:t>
            </w:r>
          </w:p>
          <w:p w:rsidR="003540E3" w:rsidRPr="004745CC" w:rsidRDefault="003540E3" w:rsidP="008800B8">
            <w:pPr>
              <w:numPr>
                <w:ilvl w:val="1"/>
                <w:numId w:val="138"/>
              </w:numPr>
              <w:ind w:left="927"/>
            </w:pPr>
            <w:r w:rsidRPr="004745CC">
              <w:t>Intolerant</w:t>
            </w:r>
            <w:r w:rsidRPr="004745CC">
              <w:rPr>
                <w:spacing w:val="-4"/>
              </w:rPr>
              <w:t xml:space="preserve"> </w:t>
            </w:r>
            <w:r w:rsidRPr="004745CC">
              <w:t>response</w:t>
            </w:r>
            <w:r w:rsidRPr="004745CC">
              <w:rPr>
                <w:spacing w:val="-4"/>
              </w:rPr>
              <w:t xml:space="preserve"> </w:t>
            </w:r>
            <w:r w:rsidRPr="004745CC">
              <w:t>or</w:t>
            </w:r>
            <w:r w:rsidRPr="004745CC">
              <w:rPr>
                <w:spacing w:val="-4"/>
              </w:rPr>
              <w:t xml:space="preserve"> </w:t>
            </w:r>
            <w:r w:rsidRPr="004745CC">
              <w:t>sub-optimal</w:t>
            </w:r>
            <w:r w:rsidRPr="004745CC">
              <w:rPr>
                <w:spacing w:val="-4"/>
              </w:rPr>
              <w:t xml:space="preserve"> </w:t>
            </w:r>
            <w:r w:rsidRPr="004745CC">
              <w:t>response</w:t>
            </w:r>
            <w:r w:rsidRPr="004745CC">
              <w:rPr>
                <w:spacing w:val="-4"/>
              </w:rPr>
              <w:t xml:space="preserve"> </w:t>
            </w:r>
            <w:r w:rsidRPr="004745CC">
              <w:t>to</w:t>
            </w:r>
            <w:r w:rsidRPr="004745CC">
              <w:rPr>
                <w:spacing w:val="-3"/>
              </w:rPr>
              <w:t xml:space="preserve"> </w:t>
            </w:r>
            <w:r w:rsidRPr="004745CC">
              <w:t>oral</w:t>
            </w:r>
            <w:r w:rsidRPr="004745CC">
              <w:rPr>
                <w:spacing w:val="-4"/>
              </w:rPr>
              <w:t xml:space="preserve"> </w:t>
            </w:r>
            <w:r w:rsidRPr="004745CC">
              <w:t>iron</w:t>
            </w:r>
            <w:r w:rsidRPr="004745CC">
              <w:rPr>
                <w:spacing w:val="-4"/>
              </w:rPr>
              <w:t xml:space="preserve"> </w:t>
            </w:r>
            <w:r w:rsidRPr="004745CC">
              <w:t>after</w:t>
            </w:r>
            <w:r w:rsidRPr="004745CC">
              <w:rPr>
                <w:spacing w:val="-4"/>
              </w:rPr>
              <w:t xml:space="preserve"> </w:t>
            </w:r>
            <w:r w:rsidRPr="004745CC">
              <w:t>6-8</w:t>
            </w:r>
            <w:r w:rsidRPr="004745CC">
              <w:rPr>
                <w:spacing w:val="-4"/>
              </w:rPr>
              <w:t xml:space="preserve"> </w:t>
            </w:r>
            <w:r w:rsidRPr="004745CC">
              <w:t>weeks</w:t>
            </w:r>
            <w:r w:rsidRPr="004745CC">
              <w:rPr>
                <w:spacing w:val="-3"/>
              </w:rPr>
              <w:t xml:space="preserve"> </w:t>
            </w:r>
            <w:r w:rsidRPr="004745CC">
              <w:rPr>
                <w:spacing w:val="-2"/>
              </w:rPr>
              <w:t>trial.</w:t>
            </w:r>
          </w:p>
          <w:p w:rsidR="003540E3" w:rsidRPr="004745CC" w:rsidRDefault="003540E3" w:rsidP="008800B8">
            <w:pPr>
              <w:numPr>
                <w:ilvl w:val="1"/>
                <w:numId w:val="138"/>
              </w:numPr>
              <w:ind w:left="927"/>
            </w:pPr>
            <w:r w:rsidRPr="004745CC">
              <w:t>Unexplained</w:t>
            </w:r>
            <w:r w:rsidRPr="004745CC">
              <w:rPr>
                <w:spacing w:val="-2"/>
              </w:rPr>
              <w:t xml:space="preserve"> anaemia</w:t>
            </w:r>
          </w:p>
          <w:p w:rsidR="003540E3" w:rsidRPr="004745CC" w:rsidRDefault="003540E3" w:rsidP="008800B8">
            <w:pPr>
              <w:numPr>
                <w:ilvl w:val="1"/>
                <w:numId w:val="138"/>
              </w:numPr>
              <w:ind w:left="927"/>
            </w:pPr>
            <w:r w:rsidRPr="004745CC">
              <w:t>Anaemia</w:t>
            </w:r>
            <w:r w:rsidRPr="004745CC">
              <w:rPr>
                <w:spacing w:val="-3"/>
              </w:rPr>
              <w:t xml:space="preserve"> </w:t>
            </w:r>
            <w:r w:rsidRPr="004745CC">
              <w:t>with</w:t>
            </w:r>
            <w:r w:rsidRPr="004745CC">
              <w:rPr>
                <w:spacing w:val="-2"/>
              </w:rPr>
              <w:t xml:space="preserve"> </w:t>
            </w:r>
            <w:r w:rsidRPr="004745CC">
              <w:t>other</w:t>
            </w:r>
            <w:r w:rsidRPr="004745CC">
              <w:rPr>
                <w:spacing w:val="-2"/>
              </w:rPr>
              <w:t xml:space="preserve"> </w:t>
            </w:r>
            <w:r w:rsidRPr="004745CC">
              <w:t>cell</w:t>
            </w:r>
            <w:r w:rsidRPr="004745CC">
              <w:rPr>
                <w:spacing w:val="-2"/>
              </w:rPr>
              <w:t xml:space="preserve"> </w:t>
            </w:r>
            <w:r w:rsidRPr="004745CC">
              <w:t>lines</w:t>
            </w:r>
            <w:r w:rsidRPr="004745CC">
              <w:rPr>
                <w:spacing w:val="-3"/>
              </w:rPr>
              <w:t xml:space="preserve"> </w:t>
            </w:r>
            <w:r w:rsidRPr="004745CC">
              <w:t>affected</w:t>
            </w:r>
            <w:r w:rsidRPr="004745CC">
              <w:rPr>
                <w:spacing w:val="-2"/>
              </w:rPr>
              <w:t xml:space="preserve"> </w:t>
            </w:r>
            <w:r w:rsidRPr="004745CC">
              <w:t>on</w:t>
            </w:r>
            <w:r w:rsidRPr="004745CC">
              <w:rPr>
                <w:spacing w:val="-2"/>
              </w:rPr>
              <w:t xml:space="preserve"> </w:t>
            </w:r>
            <w:r w:rsidRPr="004745CC">
              <w:rPr>
                <w:spacing w:val="-5"/>
              </w:rPr>
              <w:t>FBC</w:t>
            </w:r>
          </w:p>
          <w:p w:rsidR="003540E3" w:rsidRPr="004745CC" w:rsidRDefault="003540E3" w:rsidP="008800B8">
            <w:pPr>
              <w:numPr>
                <w:ilvl w:val="1"/>
                <w:numId w:val="138"/>
              </w:numPr>
              <w:ind w:left="927"/>
            </w:pPr>
            <w:r w:rsidRPr="004745CC">
              <w:t>Neonatal</w:t>
            </w:r>
            <w:r w:rsidRPr="004745CC">
              <w:rPr>
                <w:spacing w:val="-5"/>
              </w:rPr>
              <w:t xml:space="preserve"> </w:t>
            </w:r>
            <w:r w:rsidRPr="004745CC">
              <w:rPr>
                <w:spacing w:val="-2"/>
              </w:rPr>
              <w:t>Anaemia</w:t>
            </w:r>
          </w:p>
          <w:p w:rsidR="003540E3" w:rsidRPr="004745CC" w:rsidRDefault="003540E3" w:rsidP="008800B8"/>
        </w:tc>
      </w:tr>
      <w:tr w:rsidR="003540E3" w:rsidRPr="004745CC" w:rsidTr="008800B8">
        <w:tc>
          <w:tcPr>
            <w:tcW w:w="9616" w:type="dxa"/>
            <w:tcBorders>
              <w:top w:val="single" w:sz="4" w:space="0" w:color="auto"/>
              <w:left w:val="single" w:sz="4" w:space="0" w:color="auto"/>
              <w:bottom w:val="single" w:sz="4" w:space="0" w:color="auto"/>
              <w:right w:val="single" w:sz="4" w:space="0" w:color="auto"/>
            </w:tcBorders>
            <w:shd w:val="clear" w:color="auto" w:fill="ADDB7B"/>
          </w:tcPr>
          <w:p w:rsidR="003540E3" w:rsidRPr="004745CC" w:rsidRDefault="003540E3" w:rsidP="008800B8">
            <w:pPr>
              <w:spacing w:before="43"/>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3540E3" w:rsidRPr="004745CC" w:rsidRDefault="003540E3" w:rsidP="008800B8">
            <w:pPr>
              <w:spacing w:before="11"/>
              <w:rPr>
                <w:sz w:val="21"/>
              </w:rPr>
            </w:pPr>
          </w:p>
          <w:p w:rsidR="003540E3" w:rsidRPr="004745CC" w:rsidRDefault="003540E3" w:rsidP="008800B8">
            <w:pPr>
              <w:ind w:left="105"/>
              <w:rPr>
                <w:b/>
                <w:szCs w:val="26"/>
              </w:rPr>
            </w:pPr>
            <w:r w:rsidRPr="004745CC">
              <w:rPr>
                <w:b/>
                <w:color w:val="231F20"/>
                <w:szCs w:val="26"/>
              </w:rPr>
              <w:t>Non-severe</w:t>
            </w:r>
            <w:r w:rsidRPr="004745CC">
              <w:rPr>
                <w:b/>
                <w:color w:val="231F20"/>
                <w:spacing w:val="-7"/>
                <w:szCs w:val="26"/>
              </w:rPr>
              <w:t xml:space="preserve"> </w:t>
            </w:r>
            <w:r w:rsidRPr="004745CC">
              <w:rPr>
                <w:b/>
                <w:color w:val="231F20"/>
                <w:spacing w:val="-2"/>
                <w:szCs w:val="26"/>
              </w:rPr>
              <w:t>anaemia</w:t>
            </w:r>
          </w:p>
          <w:p w:rsidR="003540E3" w:rsidRPr="004745CC" w:rsidRDefault="003540E3" w:rsidP="008800B8">
            <w:pPr>
              <w:numPr>
                <w:ilvl w:val="0"/>
                <w:numId w:val="138"/>
              </w:numPr>
              <w:ind w:left="360"/>
            </w:pPr>
            <w:r w:rsidRPr="004745CC">
              <w:t>Young children (aged &lt; 6 years) are anaemic if their Hb is &lt; 9.3 g/dl (approximately equivalent to an Hct of &lt; 27%).</w:t>
            </w:r>
          </w:p>
          <w:p w:rsidR="003540E3" w:rsidRPr="004745CC" w:rsidRDefault="003540E3" w:rsidP="008800B8">
            <w:pPr>
              <w:numPr>
                <w:ilvl w:val="0"/>
                <w:numId w:val="138"/>
              </w:numPr>
              <w:ind w:left="360"/>
            </w:pPr>
            <w:r w:rsidRPr="004745CC">
              <w:lastRenderedPageBreak/>
              <w:t>If anaemia is present, begin treatment, unless the child has severe acute malnutrition</w:t>
            </w:r>
          </w:p>
          <w:p w:rsidR="003540E3" w:rsidRPr="004745CC" w:rsidRDefault="003540E3" w:rsidP="008800B8">
            <w:pPr>
              <w:numPr>
                <w:ilvl w:val="1"/>
                <w:numId w:val="138"/>
              </w:numPr>
              <w:ind w:left="927"/>
            </w:pPr>
            <w:r w:rsidRPr="004745CC">
              <w:t>Give</w:t>
            </w:r>
            <w:r w:rsidRPr="004745CC">
              <w:rPr>
                <w:spacing w:val="-9"/>
              </w:rPr>
              <w:t xml:space="preserve"> </w:t>
            </w:r>
            <w:r w:rsidRPr="004745CC">
              <w:t>(home)</w:t>
            </w:r>
            <w:r w:rsidRPr="004745CC">
              <w:rPr>
                <w:spacing w:val="-6"/>
              </w:rPr>
              <w:t xml:space="preserve"> </w:t>
            </w:r>
            <w:r w:rsidRPr="004745CC">
              <w:t>treatment</w:t>
            </w:r>
            <w:r w:rsidRPr="004745CC">
              <w:rPr>
                <w:spacing w:val="-6"/>
              </w:rPr>
              <w:t xml:space="preserve"> </w:t>
            </w:r>
            <w:r w:rsidRPr="004745CC">
              <w:t>with</w:t>
            </w:r>
            <w:r w:rsidRPr="004745CC">
              <w:rPr>
                <w:spacing w:val="-7"/>
              </w:rPr>
              <w:t xml:space="preserve"> </w:t>
            </w:r>
            <w:r w:rsidRPr="004745CC">
              <w:t>iron</w:t>
            </w:r>
            <w:r w:rsidRPr="004745CC">
              <w:rPr>
                <w:spacing w:val="-6"/>
              </w:rPr>
              <w:t xml:space="preserve"> </w:t>
            </w:r>
            <w:r w:rsidRPr="004745CC">
              <w:t>(daily</w:t>
            </w:r>
            <w:r w:rsidRPr="004745CC">
              <w:rPr>
                <w:spacing w:val="-6"/>
              </w:rPr>
              <w:t xml:space="preserve"> </w:t>
            </w:r>
            <w:r w:rsidRPr="004745CC">
              <w:t>iron–folate</w:t>
            </w:r>
            <w:r w:rsidRPr="004745CC">
              <w:rPr>
                <w:spacing w:val="-7"/>
              </w:rPr>
              <w:t xml:space="preserve"> </w:t>
            </w:r>
            <w:r w:rsidRPr="004745CC">
              <w:t>tablet</w:t>
            </w:r>
            <w:r w:rsidRPr="004745CC">
              <w:rPr>
                <w:spacing w:val="-6"/>
              </w:rPr>
              <w:t xml:space="preserve"> </w:t>
            </w:r>
            <w:r w:rsidRPr="004745CC">
              <w:t>or</w:t>
            </w:r>
            <w:r w:rsidRPr="004745CC">
              <w:rPr>
                <w:spacing w:val="-6"/>
              </w:rPr>
              <w:t xml:space="preserve"> </w:t>
            </w:r>
            <w:r w:rsidRPr="004745CC">
              <w:t>dose</w:t>
            </w:r>
            <w:r w:rsidRPr="004745CC">
              <w:rPr>
                <w:spacing w:val="-7"/>
              </w:rPr>
              <w:t xml:space="preserve"> </w:t>
            </w:r>
            <w:r w:rsidRPr="004745CC">
              <w:t>of</w:t>
            </w:r>
            <w:r w:rsidRPr="004745CC">
              <w:rPr>
                <w:spacing w:val="-6"/>
              </w:rPr>
              <w:t xml:space="preserve"> </w:t>
            </w:r>
            <w:r w:rsidRPr="004745CC">
              <w:t>iron</w:t>
            </w:r>
            <w:r w:rsidRPr="004745CC">
              <w:rPr>
                <w:spacing w:val="-6"/>
              </w:rPr>
              <w:t xml:space="preserve"> </w:t>
            </w:r>
            <w:r w:rsidRPr="004745CC">
              <w:t>syrup)</w:t>
            </w:r>
            <w:r w:rsidRPr="004745CC">
              <w:rPr>
                <w:spacing w:val="-7"/>
              </w:rPr>
              <w:t xml:space="preserve"> </w:t>
            </w:r>
            <w:r w:rsidRPr="004745CC">
              <w:t>for</w:t>
            </w:r>
            <w:r w:rsidRPr="004745CC">
              <w:rPr>
                <w:spacing w:val="-6"/>
              </w:rPr>
              <w:t xml:space="preserve"> </w:t>
            </w:r>
            <w:r w:rsidRPr="004745CC">
              <w:t>14</w:t>
            </w:r>
            <w:r w:rsidRPr="004745CC">
              <w:rPr>
                <w:spacing w:val="-6"/>
              </w:rPr>
              <w:t xml:space="preserve"> </w:t>
            </w:r>
            <w:r w:rsidRPr="004745CC">
              <w:rPr>
                <w:spacing w:val="-2"/>
              </w:rPr>
              <w:t>days.</w:t>
            </w:r>
          </w:p>
          <w:p w:rsidR="003540E3" w:rsidRPr="004745CC" w:rsidRDefault="003540E3" w:rsidP="008800B8">
            <w:pPr>
              <w:numPr>
                <w:ilvl w:val="1"/>
                <w:numId w:val="138"/>
              </w:numPr>
              <w:ind w:left="927"/>
            </w:pPr>
            <w:r w:rsidRPr="004745CC">
              <w:t>Ask the parent to return with the child in 14 days. Treat for 3 months, when possible, as it takes 2–4 weeks to correct anaemia and 1–3 months to build up iron stores.</w:t>
            </w:r>
          </w:p>
          <w:p w:rsidR="003540E3" w:rsidRPr="004745CC" w:rsidRDefault="003540E3" w:rsidP="008800B8">
            <w:pPr>
              <w:numPr>
                <w:ilvl w:val="1"/>
                <w:numId w:val="138"/>
              </w:numPr>
              <w:ind w:left="927"/>
            </w:pPr>
            <w:r w:rsidRPr="004745CC">
              <w:t>If</w:t>
            </w:r>
            <w:r w:rsidRPr="004745CC">
              <w:rPr>
                <w:spacing w:val="-13"/>
              </w:rPr>
              <w:t xml:space="preserve"> </w:t>
            </w:r>
            <w:r w:rsidRPr="004745CC">
              <w:t>the</w:t>
            </w:r>
            <w:r w:rsidRPr="004745CC">
              <w:rPr>
                <w:spacing w:val="-12"/>
              </w:rPr>
              <w:t xml:space="preserve"> </w:t>
            </w:r>
            <w:r w:rsidRPr="004745CC">
              <w:t>child</w:t>
            </w:r>
            <w:r w:rsidRPr="004745CC">
              <w:rPr>
                <w:spacing w:val="-12"/>
              </w:rPr>
              <w:t xml:space="preserve"> </w:t>
            </w:r>
            <w:r w:rsidRPr="004745CC">
              <w:t>is</w:t>
            </w:r>
            <w:r w:rsidRPr="004745CC">
              <w:rPr>
                <w:spacing w:val="-12"/>
              </w:rPr>
              <w:t xml:space="preserve"> </w:t>
            </w:r>
            <w:r w:rsidRPr="004745CC">
              <w:t>≥</w:t>
            </w:r>
            <w:r w:rsidRPr="004745CC">
              <w:rPr>
                <w:spacing w:val="-12"/>
              </w:rPr>
              <w:t xml:space="preserve"> </w:t>
            </w:r>
            <w:r w:rsidRPr="004745CC">
              <w:t>1</w:t>
            </w:r>
            <w:r w:rsidRPr="004745CC">
              <w:rPr>
                <w:spacing w:val="-12"/>
              </w:rPr>
              <w:t xml:space="preserve"> </w:t>
            </w:r>
            <w:r w:rsidRPr="004745CC">
              <w:t>year</w:t>
            </w:r>
            <w:r w:rsidRPr="004745CC">
              <w:rPr>
                <w:spacing w:val="-12"/>
              </w:rPr>
              <w:t xml:space="preserve"> </w:t>
            </w:r>
            <w:r w:rsidRPr="004745CC">
              <w:t>and</w:t>
            </w:r>
            <w:r w:rsidRPr="004745CC">
              <w:rPr>
                <w:spacing w:val="-12"/>
              </w:rPr>
              <w:t xml:space="preserve"> </w:t>
            </w:r>
            <w:r w:rsidRPr="004745CC">
              <w:t>has</w:t>
            </w:r>
            <w:r w:rsidRPr="004745CC">
              <w:rPr>
                <w:spacing w:val="-13"/>
              </w:rPr>
              <w:t xml:space="preserve"> </w:t>
            </w:r>
            <w:r w:rsidRPr="004745CC">
              <w:t>not</w:t>
            </w:r>
            <w:r w:rsidRPr="004745CC">
              <w:rPr>
                <w:spacing w:val="-12"/>
              </w:rPr>
              <w:t xml:space="preserve"> </w:t>
            </w:r>
            <w:r w:rsidRPr="004745CC">
              <w:t>received</w:t>
            </w:r>
            <w:r w:rsidRPr="004745CC">
              <w:rPr>
                <w:spacing w:val="-12"/>
              </w:rPr>
              <w:t xml:space="preserve"> </w:t>
            </w:r>
            <w:r w:rsidRPr="004745CC">
              <w:t>mebendazole</w:t>
            </w:r>
            <w:r w:rsidRPr="004745CC">
              <w:rPr>
                <w:spacing w:val="-12"/>
              </w:rPr>
              <w:t xml:space="preserve"> </w:t>
            </w:r>
            <w:r w:rsidRPr="004745CC">
              <w:t>in</w:t>
            </w:r>
            <w:r w:rsidRPr="004745CC">
              <w:rPr>
                <w:spacing w:val="-12"/>
              </w:rPr>
              <w:t xml:space="preserve"> </w:t>
            </w:r>
            <w:r w:rsidRPr="004745CC">
              <w:t>the</w:t>
            </w:r>
            <w:r w:rsidRPr="004745CC">
              <w:rPr>
                <w:spacing w:val="-12"/>
              </w:rPr>
              <w:t xml:space="preserve"> </w:t>
            </w:r>
            <w:r w:rsidRPr="004745CC">
              <w:t>previous</w:t>
            </w:r>
            <w:r w:rsidRPr="004745CC">
              <w:rPr>
                <w:spacing w:val="-12"/>
              </w:rPr>
              <w:t xml:space="preserve"> </w:t>
            </w:r>
            <w:r w:rsidRPr="004745CC">
              <w:t>6</w:t>
            </w:r>
            <w:r w:rsidRPr="004745CC">
              <w:rPr>
                <w:spacing w:val="-12"/>
              </w:rPr>
              <w:t xml:space="preserve"> </w:t>
            </w:r>
            <w:r w:rsidRPr="004745CC">
              <w:t>months,</w:t>
            </w:r>
            <w:r w:rsidRPr="004745CC">
              <w:rPr>
                <w:spacing w:val="-13"/>
              </w:rPr>
              <w:t xml:space="preserve"> </w:t>
            </w:r>
            <w:r w:rsidRPr="004745CC">
              <w:t>give</w:t>
            </w:r>
            <w:r w:rsidRPr="004745CC">
              <w:rPr>
                <w:spacing w:val="-12"/>
              </w:rPr>
              <w:t xml:space="preserve"> </w:t>
            </w:r>
            <w:r w:rsidRPr="004745CC">
              <w:t>one dose of mebendazole (500 mg) for possible hookworm or whipworm infestation.</w:t>
            </w:r>
          </w:p>
          <w:p w:rsidR="003540E3" w:rsidRPr="004745CC" w:rsidRDefault="003540E3" w:rsidP="008800B8">
            <w:pPr>
              <w:numPr>
                <w:ilvl w:val="1"/>
                <w:numId w:val="138"/>
              </w:numPr>
              <w:ind w:left="927"/>
            </w:pPr>
            <w:r w:rsidRPr="004745CC">
              <w:t>Advise</w:t>
            </w:r>
            <w:r w:rsidRPr="004745CC">
              <w:rPr>
                <w:spacing w:val="-2"/>
              </w:rPr>
              <w:t xml:space="preserve"> </w:t>
            </w:r>
            <w:r w:rsidRPr="004745CC">
              <w:t>the</w:t>
            </w:r>
            <w:r w:rsidRPr="004745CC">
              <w:rPr>
                <w:spacing w:val="-1"/>
              </w:rPr>
              <w:t xml:space="preserve"> </w:t>
            </w:r>
            <w:r w:rsidRPr="004745CC">
              <w:t>mother</w:t>
            </w:r>
            <w:r w:rsidRPr="004745CC">
              <w:rPr>
                <w:spacing w:val="-1"/>
              </w:rPr>
              <w:t xml:space="preserve"> </w:t>
            </w:r>
            <w:r w:rsidRPr="004745CC">
              <w:t>about</w:t>
            </w:r>
            <w:r w:rsidRPr="004745CC">
              <w:rPr>
                <w:spacing w:val="-1"/>
              </w:rPr>
              <w:t xml:space="preserve"> </w:t>
            </w:r>
            <w:r w:rsidRPr="004745CC">
              <w:t>good</w:t>
            </w:r>
            <w:r w:rsidRPr="004745CC">
              <w:rPr>
                <w:spacing w:val="-1"/>
              </w:rPr>
              <w:t xml:space="preserve"> </w:t>
            </w:r>
            <w:r w:rsidRPr="004745CC">
              <w:t>feeding</w:t>
            </w:r>
            <w:r w:rsidRPr="004745CC">
              <w:rPr>
                <w:spacing w:val="-1"/>
              </w:rPr>
              <w:t xml:space="preserve"> </w:t>
            </w:r>
            <w:r w:rsidRPr="004745CC">
              <w:rPr>
                <w:spacing w:val="-2"/>
              </w:rPr>
              <w:t>practice.</w:t>
            </w:r>
          </w:p>
          <w:p w:rsidR="003540E3" w:rsidRPr="004745CC" w:rsidRDefault="003540E3" w:rsidP="008800B8">
            <w:pPr>
              <w:spacing w:before="268"/>
              <w:ind w:left="105"/>
              <w:rPr>
                <w:b/>
                <w:szCs w:val="26"/>
              </w:rPr>
            </w:pPr>
            <w:r w:rsidRPr="004745CC">
              <w:rPr>
                <w:b/>
                <w:color w:val="231F20"/>
                <w:szCs w:val="26"/>
              </w:rPr>
              <w:t>Severe</w:t>
            </w:r>
            <w:r w:rsidRPr="004745CC">
              <w:rPr>
                <w:b/>
                <w:color w:val="231F20"/>
                <w:spacing w:val="-7"/>
                <w:szCs w:val="26"/>
              </w:rPr>
              <w:t xml:space="preserve"> </w:t>
            </w:r>
            <w:r w:rsidRPr="004745CC">
              <w:rPr>
                <w:b/>
                <w:color w:val="231F20"/>
                <w:spacing w:val="-2"/>
                <w:szCs w:val="26"/>
              </w:rPr>
              <w:t>anaemia</w:t>
            </w:r>
          </w:p>
          <w:p w:rsidR="003540E3" w:rsidRPr="004745CC" w:rsidRDefault="003540E3" w:rsidP="008800B8">
            <w:pPr>
              <w:numPr>
                <w:ilvl w:val="0"/>
                <w:numId w:val="138"/>
              </w:numPr>
              <w:ind w:left="360"/>
            </w:pPr>
            <w:r w:rsidRPr="004745CC">
              <w:t>Give</w:t>
            </w:r>
            <w:r w:rsidRPr="004745CC">
              <w:rPr>
                <w:spacing w:val="-6"/>
              </w:rPr>
              <w:t xml:space="preserve"> </w:t>
            </w:r>
            <w:r w:rsidRPr="004745CC">
              <w:t>a</w:t>
            </w:r>
            <w:r w:rsidRPr="004745CC">
              <w:rPr>
                <w:spacing w:val="-6"/>
              </w:rPr>
              <w:t xml:space="preserve"> </w:t>
            </w:r>
            <w:r w:rsidRPr="004745CC">
              <w:t>blood</w:t>
            </w:r>
            <w:r w:rsidRPr="004745CC">
              <w:rPr>
                <w:spacing w:val="-6"/>
              </w:rPr>
              <w:t xml:space="preserve"> </w:t>
            </w:r>
            <w:r w:rsidRPr="004745CC">
              <w:t>transfusion</w:t>
            </w:r>
            <w:r w:rsidRPr="004745CC">
              <w:rPr>
                <w:spacing w:val="-6"/>
              </w:rPr>
              <w:t xml:space="preserve"> </w:t>
            </w:r>
            <w:r w:rsidRPr="004745CC">
              <w:t>as</w:t>
            </w:r>
            <w:r w:rsidRPr="004745CC">
              <w:rPr>
                <w:spacing w:val="-6"/>
              </w:rPr>
              <w:t xml:space="preserve"> </w:t>
            </w:r>
            <w:r w:rsidRPr="004745CC">
              <w:t>soon</w:t>
            </w:r>
            <w:r w:rsidRPr="004745CC">
              <w:rPr>
                <w:spacing w:val="-6"/>
              </w:rPr>
              <w:t xml:space="preserve"> </w:t>
            </w:r>
            <w:r w:rsidRPr="004745CC">
              <w:t>as</w:t>
            </w:r>
            <w:r w:rsidRPr="004745CC">
              <w:rPr>
                <w:spacing w:val="-6"/>
              </w:rPr>
              <w:t xml:space="preserve"> </w:t>
            </w:r>
            <w:r w:rsidRPr="004745CC">
              <w:t>possible</w:t>
            </w:r>
            <w:r w:rsidRPr="004745CC">
              <w:rPr>
                <w:spacing w:val="-6"/>
              </w:rPr>
              <w:t xml:space="preserve"> </w:t>
            </w:r>
            <w:r w:rsidRPr="004745CC">
              <w:t>(see</w:t>
            </w:r>
            <w:r w:rsidRPr="004745CC">
              <w:rPr>
                <w:spacing w:val="-6"/>
              </w:rPr>
              <w:t xml:space="preserve"> </w:t>
            </w:r>
            <w:r w:rsidRPr="004745CC">
              <w:t>below)</w:t>
            </w:r>
            <w:r w:rsidRPr="004745CC">
              <w:rPr>
                <w:spacing w:val="-6"/>
              </w:rPr>
              <w:t xml:space="preserve"> </w:t>
            </w:r>
            <w:r w:rsidRPr="004745CC">
              <w:t>to</w:t>
            </w:r>
            <w:r w:rsidRPr="004745CC">
              <w:rPr>
                <w:spacing w:val="-6"/>
              </w:rPr>
              <w:t xml:space="preserve"> </w:t>
            </w:r>
            <w:r w:rsidRPr="004745CC">
              <w:t>all</w:t>
            </w:r>
            <w:r w:rsidRPr="004745CC">
              <w:rPr>
                <w:spacing w:val="-6"/>
              </w:rPr>
              <w:t xml:space="preserve"> </w:t>
            </w:r>
            <w:r w:rsidRPr="004745CC">
              <w:t>children</w:t>
            </w:r>
            <w:r w:rsidRPr="004745CC">
              <w:rPr>
                <w:spacing w:val="-6"/>
              </w:rPr>
              <w:t xml:space="preserve"> </w:t>
            </w:r>
            <w:r w:rsidRPr="004745CC">
              <w:t>with</w:t>
            </w:r>
            <w:r w:rsidRPr="004745CC">
              <w:rPr>
                <w:spacing w:val="-6"/>
              </w:rPr>
              <w:t xml:space="preserve"> </w:t>
            </w:r>
            <w:r w:rsidRPr="004745CC">
              <w:t>an</w:t>
            </w:r>
            <w:r w:rsidRPr="004745CC">
              <w:rPr>
                <w:spacing w:val="-6"/>
              </w:rPr>
              <w:t xml:space="preserve"> </w:t>
            </w:r>
            <w:r w:rsidRPr="004745CC">
              <w:t>Hct</w:t>
            </w:r>
            <w:r w:rsidRPr="004745CC">
              <w:rPr>
                <w:spacing w:val="-6"/>
              </w:rPr>
              <w:t xml:space="preserve"> </w:t>
            </w:r>
            <w:r w:rsidRPr="004745CC">
              <w:t>of</w:t>
            </w:r>
            <w:r w:rsidRPr="004745CC">
              <w:rPr>
                <w:spacing w:val="-6"/>
              </w:rPr>
              <w:t xml:space="preserve"> </w:t>
            </w:r>
            <w:r w:rsidRPr="004745CC">
              <w:t>≤</w:t>
            </w:r>
            <w:r w:rsidRPr="004745CC">
              <w:rPr>
                <w:spacing w:val="-6"/>
              </w:rPr>
              <w:t xml:space="preserve"> </w:t>
            </w:r>
            <w:r w:rsidRPr="004745CC">
              <w:t>12%</w:t>
            </w:r>
            <w:r w:rsidRPr="004745CC">
              <w:rPr>
                <w:spacing w:val="-6"/>
              </w:rPr>
              <w:t xml:space="preserve"> </w:t>
            </w:r>
            <w:r w:rsidRPr="004745CC">
              <w:t>or</w:t>
            </w:r>
            <w:r w:rsidRPr="004745CC">
              <w:rPr>
                <w:spacing w:val="-6"/>
              </w:rPr>
              <w:t xml:space="preserve"> </w:t>
            </w:r>
            <w:r w:rsidRPr="004745CC">
              <w:t>Hb of ≤ 4 g/dl</w:t>
            </w:r>
          </w:p>
          <w:p w:rsidR="003540E3" w:rsidRPr="004745CC" w:rsidRDefault="003540E3" w:rsidP="008800B8">
            <w:pPr>
              <w:numPr>
                <w:ilvl w:val="0"/>
                <w:numId w:val="138"/>
              </w:numPr>
              <w:ind w:left="360"/>
            </w:pPr>
            <w:r w:rsidRPr="004745CC">
              <w:t>Give</w:t>
            </w:r>
            <w:r w:rsidRPr="004745CC">
              <w:rPr>
                <w:spacing w:val="-6"/>
              </w:rPr>
              <w:t xml:space="preserve"> </w:t>
            </w:r>
            <w:r w:rsidRPr="004745CC">
              <w:t>a</w:t>
            </w:r>
            <w:r w:rsidRPr="004745CC">
              <w:rPr>
                <w:spacing w:val="-6"/>
              </w:rPr>
              <w:t xml:space="preserve"> </w:t>
            </w:r>
            <w:r w:rsidRPr="004745CC">
              <w:t>blood</w:t>
            </w:r>
            <w:r w:rsidRPr="004745CC">
              <w:rPr>
                <w:spacing w:val="-6"/>
              </w:rPr>
              <w:t xml:space="preserve"> </w:t>
            </w:r>
            <w:r w:rsidRPr="004745CC">
              <w:t>transfusion</w:t>
            </w:r>
            <w:r w:rsidRPr="004745CC">
              <w:rPr>
                <w:spacing w:val="-6"/>
              </w:rPr>
              <w:t xml:space="preserve"> </w:t>
            </w:r>
            <w:r w:rsidRPr="004745CC">
              <w:t>to</w:t>
            </w:r>
            <w:r w:rsidRPr="004745CC">
              <w:rPr>
                <w:spacing w:val="-6"/>
              </w:rPr>
              <w:t xml:space="preserve"> </w:t>
            </w:r>
            <w:r w:rsidRPr="004745CC">
              <w:t>less</w:t>
            </w:r>
            <w:r w:rsidRPr="004745CC">
              <w:rPr>
                <w:spacing w:val="-6"/>
              </w:rPr>
              <w:t xml:space="preserve"> </w:t>
            </w:r>
            <w:r w:rsidRPr="004745CC">
              <w:t>severely</w:t>
            </w:r>
            <w:r w:rsidRPr="004745CC">
              <w:rPr>
                <w:spacing w:val="-6"/>
              </w:rPr>
              <w:t xml:space="preserve"> </w:t>
            </w:r>
            <w:r w:rsidRPr="004745CC">
              <w:t>anaemic</w:t>
            </w:r>
            <w:r w:rsidRPr="004745CC">
              <w:rPr>
                <w:spacing w:val="-6"/>
              </w:rPr>
              <w:t xml:space="preserve"> </w:t>
            </w:r>
            <w:r w:rsidRPr="004745CC">
              <w:t>children</w:t>
            </w:r>
            <w:r w:rsidRPr="004745CC">
              <w:rPr>
                <w:spacing w:val="-6"/>
              </w:rPr>
              <w:t xml:space="preserve"> </w:t>
            </w:r>
            <w:r w:rsidRPr="004745CC">
              <w:t>(Hct,</w:t>
            </w:r>
            <w:r w:rsidRPr="004745CC">
              <w:rPr>
                <w:spacing w:val="-6"/>
              </w:rPr>
              <w:t xml:space="preserve"> </w:t>
            </w:r>
            <w:r w:rsidRPr="004745CC">
              <w:t>13–18%;</w:t>
            </w:r>
            <w:r w:rsidRPr="004745CC">
              <w:rPr>
                <w:spacing w:val="-6"/>
              </w:rPr>
              <w:t xml:space="preserve"> </w:t>
            </w:r>
            <w:r w:rsidRPr="004745CC">
              <w:t>Hb,</w:t>
            </w:r>
            <w:r w:rsidRPr="004745CC">
              <w:rPr>
                <w:spacing w:val="-6"/>
              </w:rPr>
              <w:t xml:space="preserve"> </w:t>
            </w:r>
            <w:r w:rsidRPr="004745CC">
              <w:t>4–6</w:t>
            </w:r>
            <w:r w:rsidRPr="004745CC">
              <w:rPr>
                <w:spacing w:val="-6"/>
              </w:rPr>
              <w:t xml:space="preserve"> </w:t>
            </w:r>
            <w:r w:rsidRPr="004745CC">
              <w:t>g/dl)</w:t>
            </w:r>
            <w:r w:rsidRPr="004745CC">
              <w:rPr>
                <w:spacing w:val="-6"/>
              </w:rPr>
              <w:t xml:space="preserve"> </w:t>
            </w:r>
            <w:r w:rsidRPr="004745CC">
              <w:t>with</w:t>
            </w:r>
            <w:r w:rsidRPr="004745CC">
              <w:rPr>
                <w:spacing w:val="-6"/>
              </w:rPr>
              <w:t xml:space="preserve"> </w:t>
            </w:r>
            <w:r w:rsidRPr="004745CC">
              <w:t>any</w:t>
            </w:r>
            <w:r w:rsidRPr="004745CC">
              <w:rPr>
                <w:spacing w:val="-6"/>
              </w:rPr>
              <w:t xml:space="preserve"> </w:t>
            </w:r>
            <w:r w:rsidRPr="004745CC">
              <w:t>of the following clinical features:</w:t>
            </w:r>
          </w:p>
          <w:p w:rsidR="003540E3" w:rsidRPr="004745CC" w:rsidRDefault="003540E3" w:rsidP="008800B8">
            <w:pPr>
              <w:numPr>
                <w:ilvl w:val="1"/>
                <w:numId w:val="138"/>
              </w:numPr>
              <w:ind w:left="927"/>
            </w:pPr>
            <w:r w:rsidRPr="004745CC">
              <w:t>Clinically detectable dehydration</w:t>
            </w:r>
          </w:p>
          <w:p w:rsidR="003540E3" w:rsidRPr="004745CC" w:rsidRDefault="003540E3" w:rsidP="008800B8">
            <w:pPr>
              <w:numPr>
                <w:ilvl w:val="1"/>
                <w:numId w:val="138"/>
              </w:numPr>
              <w:ind w:left="927"/>
            </w:pPr>
            <w:r w:rsidRPr="004745CC">
              <w:t>Shock</w:t>
            </w:r>
          </w:p>
          <w:p w:rsidR="003540E3" w:rsidRPr="004745CC" w:rsidRDefault="003540E3" w:rsidP="008800B8">
            <w:pPr>
              <w:numPr>
                <w:ilvl w:val="1"/>
                <w:numId w:val="138"/>
              </w:numPr>
              <w:ind w:left="927"/>
            </w:pPr>
            <w:r w:rsidRPr="004745CC">
              <w:t>Impaired consciousness</w:t>
            </w:r>
          </w:p>
          <w:p w:rsidR="003540E3" w:rsidRPr="004745CC" w:rsidRDefault="003540E3" w:rsidP="008800B8">
            <w:pPr>
              <w:numPr>
                <w:ilvl w:val="1"/>
                <w:numId w:val="138"/>
              </w:numPr>
              <w:ind w:left="927"/>
            </w:pPr>
            <w:r w:rsidRPr="004745CC">
              <w:t>Heart failure</w:t>
            </w:r>
          </w:p>
          <w:p w:rsidR="003540E3" w:rsidRPr="004745CC" w:rsidRDefault="003540E3" w:rsidP="008800B8">
            <w:pPr>
              <w:numPr>
                <w:ilvl w:val="1"/>
                <w:numId w:val="138"/>
              </w:numPr>
              <w:ind w:left="927"/>
            </w:pPr>
            <w:r w:rsidRPr="004745CC">
              <w:t>Deep, laboured breathing</w:t>
            </w:r>
          </w:p>
          <w:p w:rsidR="003540E3" w:rsidRPr="004745CC" w:rsidRDefault="003540E3" w:rsidP="008800B8">
            <w:pPr>
              <w:numPr>
                <w:ilvl w:val="1"/>
                <w:numId w:val="138"/>
              </w:numPr>
              <w:ind w:left="927"/>
            </w:pPr>
            <w:r w:rsidRPr="004745CC">
              <w:t>Very high malaria parasitaemia (&gt; 10% of red cells with parasites).</w:t>
            </w:r>
          </w:p>
          <w:p w:rsidR="003540E3" w:rsidRPr="004745CC" w:rsidRDefault="003540E3" w:rsidP="008800B8">
            <w:pPr>
              <w:numPr>
                <w:ilvl w:val="0"/>
                <w:numId w:val="138"/>
              </w:numPr>
              <w:ind w:left="360"/>
            </w:pPr>
            <w:r w:rsidRPr="004745CC">
              <w:t>If</w:t>
            </w:r>
            <w:r w:rsidRPr="004745CC">
              <w:rPr>
                <w:spacing w:val="-5"/>
              </w:rPr>
              <w:t xml:space="preserve"> </w:t>
            </w:r>
            <w:r w:rsidRPr="004745CC">
              <w:t>packed</w:t>
            </w:r>
            <w:r w:rsidRPr="004745CC">
              <w:rPr>
                <w:spacing w:val="-5"/>
              </w:rPr>
              <w:t xml:space="preserve"> </w:t>
            </w:r>
            <w:r w:rsidRPr="004745CC">
              <w:t>cells</w:t>
            </w:r>
            <w:r w:rsidRPr="004745CC">
              <w:rPr>
                <w:spacing w:val="-5"/>
              </w:rPr>
              <w:t xml:space="preserve"> </w:t>
            </w:r>
            <w:r w:rsidRPr="004745CC">
              <w:t>are</w:t>
            </w:r>
            <w:r w:rsidRPr="004745CC">
              <w:rPr>
                <w:spacing w:val="-5"/>
              </w:rPr>
              <w:t xml:space="preserve"> </w:t>
            </w:r>
            <w:r w:rsidRPr="004745CC">
              <w:t>available,</w:t>
            </w:r>
            <w:r w:rsidRPr="004745CC">
              <w:rPr>
                <w:spacing w:val="-5"/>
              </w:rPr>
              <w:t xml:space="preserve"> </w:t>
            </w:r>
            <w:r w:rsidRPr="004745CC">
              <w:t>give</w:t>
            </w:r>
            <w:r w:rsidRPr="004745CC">
              <w:rPr>
                <w:spacing w:val="-5"/>
              </w:rPr>
              <w:t xml:space="preserve"> </w:t>
            </w:r>
            <w:r w:rsidRPr="004745CC">
              <w:t>10</w:t>
            </w:r>
            <w:r w:rsidRPr="004745CC">
              <w:rPr>
                <w:spacing w:val="-5"/>
              </w:rPr>
              <w:t xml:space="preserve"> </w:t>
            </w:r>
            <w:r w:rsidRPr="004745CC">
              <w:t>ml/kg</w:t>
            </w:r>
            <w:r w:rsidRPr="004745CC">
              <w:rPr>
                <w:spacing w:val="-5"/>
              </w:rPr>
              <w:t xml:space="preserve"> </w:t>
            </w:r>
            <w:r w:rsidRPr="004745CC">
              <w:t>over</w:t>
            </w:r>
            <w:r w:rsidRPr="004745CC">
              <w:rPr>
                <w:spacing w:val="-5"/>
              </w:rPr>
              <w:t xml:space="preserve"> </w:t>
            </w:r>
            <w:r w:rsidRPr="004745CC">
              <w:t>3–4</w:t>
            </w:r>
            <w:r w:rsidRPr="004745CC">
              <w:rPr>
                <w:spacing w:val="-5"/>
              </w:rPr>
              <w:t xml:space="preserve"> </w:t>
            </w:r>
            <w:r w:rsidRPr="004745CC">
              <w:t>h</w:t>
            </w:r>
            <w:r w:rsidRPr="004745CC">
              <w:rPr>
                <w:spacing w:val="-5"/>
              </w:rPr>
              <w:t xml:space="preserve"> </w:t>
            </w:r>
            <w:r w:rsidRPr="004745CC">
              <w:t>in</w:t>
            </w:r>
            <w:r w:rsidRPr="004745CC">
              <w:rPr>
                <w:spacing w:val="-5"/>
              </w:rPr>
              <w:t xml:space="preserve"> </w:t>
            </w:r>
            <w:r w:rsidRPr="004745CC">
              <w:t>preference</w:t>
            </w:r>
            <w:r w:rsidRPr="004745CC">
              <w:rPr>
                <w:spacing w:val="-5"/>
              </w:rPr>
              <w:t xml:space="preserve"> </w:t>
            </w:r>
            <w:r w:rsidRPr="004745CC">
              <w:t>to</w:t>
            </w:r>
            <w:r w:rsidRPr="004745CC">
              <w:rPr>
                <w:spacing w:val="-5"/>
              </w:rPr>
              <w:t xml:space="preserve"> </w:t>
            </w:r>
            <w:r w:rsidRPr="004745CC">
              <w:t>whole</w:t>
            </w:r>
            <w:r w:rsidRPr="004745CC">
              <w:rPr>
                <w:spacing w:val="-5"/>
              </w:rPr>
              <w:t xml:space="preserve"> </w:t>
            </w:r>
            <w:r w:rsidRPr="004745CC">
              <w:t>blood.</w:t>
            </w:r>
            <w:r w:rsidRPr="004745CC">
              <w:rPr>
                <w:spacing w:val="-5"/>
              </w:rPr>
              <w:t xml:space="preserve"> </w:t>
            </w:r>
            <w:r w:rsidRPr="004745CC">
              <w:t>If</w:t>
            </w:r>
            <w:r w:rsidRPr="004745CC">
              <w:rPr>
                <w:spacing w:val="-5"/>
              </w:rPr>
              <w:t xml:space="preserve"> </w:t>
            </w:r>
            <w:r w:rsidRPr="004745CC">
              <w:t>not</w:t>
            </w:r>
            <w:r w:rsidRPr="004745CC">
              <w:rPr>
                <w:spacing w:val="-5"/>
              </w:rPr>
              <w:t xml:space="preserve"> </w:t>
            </w:r>
            <w:r w:rsidRPr="004745CC">
              <w:t>available, give fresh whole blood (20 ml/kg) over 3–4 h.</w:t>
            </w:r>
          </w:p>
          <w:p w:rsidR="003540E3" w:rsidRPr="004745CC" w:rsidRDefault="003540E3" w:rsidP="008800B8">
            <w:pPr>
              <w:numPr>
                <w:ilvl w:val="0"/>
                <w:numId w:val="138"/>
              </w:numPr>
              <w:ind w:left="360"/>
            </w:pPr>
            <w:r w:rsidRPr="004745CC">
              <w:t>Check the respiratory rate and pulse rate every 15 min. If either rises or there is other evidence</w:t>
            </w:r>
            <w:r w:rsidRPr="004745CC">
              <w:rPr>
                <w:spacing w:val="40"/>
              </w:rPr>
              <w:t xml:space="preserve"> </w:t>
            </w:r>
            <w:r w:rsidRPr="004745CC">
              <w:t>of heart failure, such as basal lung crepitations, enlarged liver or raised jugular venous pressure, transfuse</w:t>
            </w:r>
            <w:r w:rsidRPr="004745CC">
              <w:rPr>
                <w:spacing w:val="-7"/>
              </w:rPr>
              <w:t xml:space="preserve"> </w:t>
            </w:r>
            <w:r w:rsidRPr="004745CC">
              <w:t>more</w:t>
            </w:r>
            <w:r w:rsidRPr="004745CC">
              <w:rPr>
                <w:spacing w:val="-7"/>
              </w:rPr>
              <w:t xml:space="preserve"> </w:t>
            </w:r>
            <w:r w:rsidRPr="004745CC">
              <w:t>slowly.</w:t>
            </w:r>
            <w:r w:rsidRPr="004745CC">
              <w:rPr>
                <w:spacing w:val="-7"/>
              </w:rPr>
              <w:t xml:space="preserve"> </w:t>
            </w:r>
            <w:r w:rsidRPr="004745CC">
              <w:t>If</w:t>
            </w:r>
            <w:r w:rsidRPr="004745CC">
              <w:rPr>
                <w:spacing w:val="-7"/>
              </w:rPr>
              <w:t xml:space="preserve"> </w:t>
            </w:r>
            <w:r w:rsidRPr="004745CC">
              <w:t>there</w:t>
            </w:r>
            <w:r w:rsidRPr="004745CC">
              <w:rPr>
                <w:spacing w:val="-7"/>
              </w:rPr>
              <w:t xml:space="preserve"> </w:t>
            </w:r>
            <w:r w:rsidRPr="004745CC">
              <w:t>is</w:t>
            </w:r>
            <w:r w:rsidRPr="004745CC">
              <w:rPr>
                <w:spacing w:val="-7"/>
              </w:rPr>
              <w:t xml:space="preserve"> </w:t>
            </w:r>
            <w:r w:rsidRPr="004745CC">
              <w:t>any</w:t>
            </w:r>
            <w:r w:rsidRPr="004745CC">
              <w:rPr>
                <w:spacing w:val="-7"/>
              </w:rPr>
              <w:t xml:space="preserve"> </w:t>
            </w:r>
            <w:r w:rsidRPr="004745CC">
              <w:t>evidence</w:t>
            </w:r>
            <w:r w:rsidRPr="004745CC">
              <w:rPr>
                <w:spacing w:val="-7"/>
              </w:rPr>
              <w:t xml:space="preserve"> </w:t>
            </w:r>
            <w:r w:rsidRPr="004745CC">
              <w:t>of</w:t>
            </w:r>
            <w:r w:rsidRPr="004745CC">
              <w:rPr>
                <w:spacing w:val="-7"/>
              </w:rPr>
              <w:t xml:space="preserve"> </w:t>
            </w:r>
            <w:r w:rsidRPr="004745CC">
              <w:t>fluid</w:t>
            </w:r>
            <w:r w:rsidRPr="004745CC">
              <w:rPr>
                <w:spacing w:val="-7"/>
              </w:rPr>
              <w:t xml:space="preserve"> </w:t>
            </w:r>
            <w:r w:rsidRPr="004745CC">
              <w:t>overload</w:t>
            </w:r>
            <w:r w:rsidRPr="004745CC">
              <w:rPr>
                <w:spacing w:val="-7"/>
              </w:rPr>
              <w:t xml:space="preserve"> </w:t>
            </w:r>
            <w:r w:rsidRPr="004745CC">
              <w:t>due</w:t>
            </w:r>
            <w:r w:rsidRPr="004745CC">
              <w:rPr>
                <w:spacing w:val="-7"/>
              </w:rPr>
              <w:t xml:space="preserve"> </w:t>
            </w:r>
            <w:r w:rsidRPr="004745CC">
              <w:t>to</w:t>
            </w:r>
            <w:r w:rsidRPr="004745CC">
              <w:rPr>
                <w:spacing w:val="-7"/>
              </w:rPr>
              <w:t xml:space="preserve"> </w:t>
            </w:r>
            <w:r w:rsidRPr="004745CC">
              <w:t>the</w:t>
            </w:r>
            <w:r w:rsidRPr="004745CC">
              <w:rPr>
                <w:spacing w:val="-7"/>
              </w:rPr>
              <w:t xml:space="preserve"> </w:t>
            </w:r>
            <w:r w:rsidRPr="004745CC">
              <w:t>blood</w:t>
            </w:r>
            <w:r w:rsidRPr="004745CC">
              <w:rPr>
                <w:spacing w:val="-7"/>
              </w:rPr>
              <w:t xml:space="preserve"> </w:t>
            </w:r>
            <w:r w:rsidRPr="004745CC">
              <w:t>transfusion,</w:t>
            </w:r>
            <w:r w:rsidRPr="004745CC">
              <w:rPr>
                <w:spacing w:val="-7"/>
              </w:rPr>
              <w:t xml:space="preserve"> </w:t>
            </w:r>
            <w:r w:rsidRPr="004745CC">
              <w:t>give IV furosemide at 1–2 mg/kg, up to a maximum total of 20 mg.</w:t>
            </w:r>
          </w:p>
          <w:p w:rsidR="003540E3" w:rsidRPr="004745CC" w:rsidRDefault="003540E3" w:rsidP="008800B8">
            <w:pPr>
              <w:numPr>
                <w:ilvl w:val="0"/>
                <w:numId w:val="138"/>
              </w:numPr>
              <w:ind w:left="360"/>
            </w:pPr>
            <w:r w:rsidRPr="004745CC">
              <w:t>After</w:t>
            </w:r>
            <w:r w:rsidRPr="004745CC">
              <w:rPr>
                <w:spacing w:val="-4"/>
              </w:rPr>
              <w:t xml:space="preserve"> </w:t>
            </w:r>
            <w:r w:rsidRPr="004745CC">
              <w:t>the</w:t>
            </w:r>
            <w:r w:rsidRPr="004745CC">
              <w:rPr>
                <w:spacing w:val="-3"/>
              </w:rPr>
              <w:t xml:space="preserve"> </w:t>
            </w:r>
            <w:r w:rsidRPr="004745CC">
              <w:t>transfusion,</w:t>
            </w:r>
            <w:r w:rsidRPr="004745CC">
              <w:rPr>
                <w:spacing w:val="-3"/>
              </w:rPr>
              <w:t xml:space="preserve"> </w:t>
            </w:r>
            <w:r w:rsidRPr="004745CC">
              <w:t>if</w:t>
            </w:r>
            <w:r w:rsidRPr="004745CC">
              <w:rPr>
                <w:spacing w:val="-4"/>
              </w:rPr>
              <w:t xml:space="preserve"> </w:t>
            </w:r>
            <w:r w:rsidRPr="004745CC">
              <w:t>the</w:t>
            </w:r>
            <w:r w:rsidRPr="004745CC">
              <w:rPr>
                <w:spacing w:val="-3"/>
              </w:rPr>
              <w:t xml:space="preserve"> </w:t>
            </w:r>
            <w:r w:rsidRPr="004745CC">
              <w:t>Hb</w:t>
            </w:r>
            <w:r w:rsidRPr="004745CC">
              <w:rPr>
                <w:spacing w:val="-3"/>
              </w:rPr>
              <w:t xml:space="preserve"> </w:t>
            </w:r>
            <w:r w:rsidRPr="004745CC">
              <w:t>remains</w:t>
            </w:r>
            <w:r w:rsidRPr="004745CC">
              <w:rPr>
                <w:spacing w:val="-4"/>
              </w:rPr>
              <w:t xml:space="preserve"> </w:t>
            </w:r>
            <w:r w:rsidRPr="004745CC">
              <w:t>as</w:t>
            </w:r>
            <w:r w:rsidRPr="004745CC">
              <w:rPr>
                <w:spacing w:val="-3"/>
              </w:rPr>
              <w:t xml:space="preserve"> </w:t>
            </w:r>
            <w:r w:rsidRPr="004745CC">
              <w:t>low</w:t>
            </w:r>
            <w:r w:rsidRPr="004745CC">
              <w:rPr>
                <w:spacing w:val="-3"/>
              </w:rPr>
              <w:t xml:space="preserve"> </w:t>
            </w:r>
            <w:r w:rsidRPr="004745CC">
              <w:t>as</w:t>
            </w:r>
            <w:r w:rsidRPr="004745CC">
              <w:rPr>
                <w:spacing w:val="-4"/>
              </w:rPr>
              <w:t xml:space="preserve"> </w:t>
            </w:r>
            <w:r w:rsidRPr="004745CC">
              <w:t>before,</w:t>
            </w:r>
            <w:r w:rsidRPr="004745CC">
              <w:rPr>
                <w:spacing w:val="-3"/>
              </w:rPr>
              <w:t xml:space="preserve"> </w:t>
            </w:r>
            <w:r w:rsidRPr="004745CC">
              <w:t>repeat</w:t>
            </w:r>
            <w:r w:rsidRPr="004745CC">
              <w:rPr>
                <w:spacing w:val="-3"/>
              </w:rPr>
              <w:t xml:space="preserve"> </w:t>
            </w:r>
            <w:r w:rsidRPr="004745CC">
              <w:t>the</w:t>
            </w:r>
            <w:r w:rsidRPr="004745CC">
              <w:rPr>
                <w:spacing w:val="-4"/>
              </w:rPr>
              <w:t xml:space="preserve"> </w:t>
            </w:r>
            <w:r w:rsidRPr="004745CC">
              <w:t>transfusion.</w:t>
            </w:r>
          </w:p>
          <w:p w:rsidR="003540E3" w:rsidRPr="004745CC" w:rsidRDefault="003540E3" w:rsidP="008800B8">
            <w:pPr>
              <w:numPr>
                <w:ilvl w:val="0"/>
                <w:numId w:val="138"/>
              </w:numPr>
              <w:ind w:left="360"/>
            </w:pPr>
            <w:r w:rsidRPr="004745CC">
              <w:t>In</w:t>
            </w:r>
            <w:r w:rsidRPr="004745CC">
              <w:rPr>
                <w:spacing w:val="-5"/>
              </w:rPr>
              <w:t xml:space="preserve"> </w:t>
            </w:r>
            <w:r w:rsidRPr="004745CC">
              <w:t>children</w:t>
            </w:r>
            <w:r w:rsidRPr="004745CC">
              <w:rPr>
                <w:spacing w:val="-5"/>
              </w:rPr>
              <w:t xml:space="preserve"> </w:t>
            </w:r>
            <w:r w:rsidRPr="004745CC">
              <w:t>with</w:t>
            </w:r>
            <w:r w:rsidRPr="004745CC">
              <w:rPr>
                <w:spacing w:val="-5"/>
              </w:rPr>
              <w:t xml:space="preserve"> </w:t>
            </w:r>
            <w:r w:rsidRPr="004745CC">
              <w:t>severe</w:t>
            </w:r>
            <w:r w:rsidRPr="004745CC">
              <w:rPr>
                <w:spacing w:val="-5"/>
              </w:rPr>
              <w:t xml:space="preserve"> </w:t>
            </w:r>
            <w:r w:rsidRPr="004745CC">
              <w:t>acute</w:t>
            </w:r>
            <w:r w:rsidRPr="004745CC">
              <w:rPr>
                <w:spacing w:val="-5"/>
              </w:rPr>
              <w:t xml:space="preserve"> </w:t>
            </w:r>
            <w:r w:rsidRPr="004745CC">
              <w:t>malnutrition,</w:t>
            </w:r>
            <w:r w:rsidRPr="004745CC">
              <w:rPr>
                <w:spacing w:val="-5"/>
              </w:rPr>
              <w:t xml:space="preserve"> </w:t>
            </w:r>
            <w:r w:rsidRPr="004745CC">
              <w:t>fluid</w:t>
            </w:r>
            <w:r w:rsidRPr="004745CC">
              <w:rPr>
                <w:spacing w:val="-5"/>
              </w:rPr>
              <w:t xml:space="preserve"> </w:t>
            </w:r>
            <w:r w:rsidRPr="004745CC">
              <w:t>overload</w:t>
            </w:r>
            <w:r w:rsidRPr="004745CC">
              <w:rPr>
                <w:spacing w:val="-5"/>
              </w:rPr>
              <w:t xml:space="preserve"> </w:t>
            </w:r>
            <w:r w:rsidRPr="004745CC">
              <w:t>is</w:t>
            </w:r>
            <w:r w:rsidRPr="004745CC">
              <w:rPr>
                <w:spacing w:val="-5"/>
              </w:rPr>
              <w:t xml:space="preserve"> </w:t>
            </w:r>
            <w:r w:rsidRPr="004745CC">
              <w:t>a</w:t>
            </w:r>
            <w:r w:rsidRPr="004745CC">
              <w:rPr>
                <w:spacing w:val="-5"/>
              </w:rPr>
              <w:t xml:space="preserve"> </w:t>
            </w:r>
            <w:r w:rsidRPr="004745CC">
              <w:t>common</w:t>
            </w:r>
            <w:r w:rsidRPr="004745CC">
              <w:rPr>
                <w:spacing w:val="-5"/>
              </w:rPr>
              <w:t xml:space="preserve"> </w:t>
            </w:r>
            <w:r w:rsidRPr="004745CC">
              <w:t>and</w:t>
            </w:r>
            <w:r w:rsidRPr="004745CC">
              <w:rPr>
                <w:spacing w:val="-5"/>
              </w:rPr>
              <w:t xml:space="preserve"> </w:t>
            </w:r>
            <w:r w:rsidRPr="004745CC">
              <w:t>serious</w:t>
            </w:r>
            <w:r w:rsidRPr="004745CC">
              <w:rPr>
                <w:spacing w:val="-5"/>
              </w:rPr>
              <w:t xml:space="preserve"> </w:t>
            </w:r>
            <w:r w:rsidRPr="004745CC">
              <w:t>complication. Give packed cells when available or whole blood at 10 ml/kg (rather than 20 ml/kg), and do not repeat transfusion based on the Hb level, or within 4 days of transfusion</w:t>
            </w:r>
          </w:p>
          <w:p w:rsidR="003540E3" w:rsidRPr="004745CC" w:rsidRDefault="003540E3" w:rsidP="008800B8">
            <w:pPr>
              <w:numPr>
                <w:ilvl w:val="0"/>
                <w:numId w:val="138"/>
              </w:numPr>
              <w:ind w:left="360"/>
            </w:pPr>
            <w:r w:rsidRPr="004745CC">
              <w:t>Treat</w:t>
            </w:r>
            <w:r w:rsidRPr="004745CC">
              <w:rPr>
                <w:spacing w:val="-9"/>
              </w:rPr>
              <w:t xml:space="preserve"> </w:t>
            </w:r>
            <w:r w:rsidRPr="004745CC">
              <w:t>the</w:t>
            </w:r>
            <w:r w:rsidRPr="004745CC">
              <w:rPr>
                <w:spacing w:val="-8"/>
              </w:rPr>
              <w:t xml:space="preserve"> </w:t>
            </w:r>
            <w:r w:rsidRPr="004745CC">
              <w:rPr>
                <w:spacing w:val="-2"/>
              </w:rPr>
              <w:t>cause!</w:t>
            </w:r>
          </w:p>
          <w:p w:rsidR="003540E3" w:rsidRPr="004745CC" w:rsidRDefault="003540E3" w:rsidP="008800B8">
            <w:pPr>
              <w:rPr>
                <w:b/>
                <w:iCs/>
                <w:color w:val="231F20"/>
                <w:szCs w:val="26"/>
              </w:rPr>
            </w:pPr>
          </w:p>
          <w:p w:rsidR="003540E3" w:rsidRPr="004745CC" w:rsidRDefault="003540E3" w:rsidP="008800B8">
            <w:pPr>
              <w:rPr>
                <w:b/>
                <w:iCs/>
                <w:szCs w:val="26"/>
              </w:rPr>
            </w:pPr>
            <w:r w:rsidRPr="004745CC">
              <w:rPr>
                <w:b/>
                <w:iCs/>
                <w:color w:val="231F20"/>
                <w:szCs w:val="26"/>
              </w:rPr>
              <w:t>Iron</w:t>
            </w:r>
            <w:r w:rsidRPr="004745CC">
              <w:rPr>
                <w:b/>
                <w:iCs/>
                <w:color w:val="231F20"/>
                <w:spacing w:val="-2"/>
                <w:szCs w:val="26"/>
              </w:rPr>
              <w:t xml:space="preserve"> </w:t>
            </w:r>
            <w:r w:rsidRPr="004745CC">
              <w:rPr>
                <w:b/>
                <w:iCs/>
                <w:color w:val="231F20"/>
                <w:szCs w:val="26"/>
              </w:rPr>
              <w:t>deficiency</w:t>
            </w:r>
            <w:r w:rsidRPr="004745CC">
              <w:rPr>
                <w:b/>
                <w:iCs/>
                <w:color w:val="231F20"/>
                <w:spacing w:val="-1"/>
                <w:szCs w:val="26"/>
              </w:rPr>
              <w:t xml:space="preserve"> </w:t>
            </w:r>
            <w:r w:rsidRPr="004745CC">
              <w:rPr>
                <w:b/>
                <w:iCs/>
                <w:color w:val="231F20"/>
                <w:spacing w:val="-2"/>
                <w:szCs w:val="26"/>
              </w:rPr>
              <w:t>anaemia</w:t>
            </w:r>
          </w:p>
          <w:p w:rsidR="003540E3" w:rsidRPr="004745CC" w:rsidRDefault="003540E3" w:rsidP="008800B8">
            <w:pPr>
              <w:numPr>
                <w:ilvl w:val="0"/>
                <w:numId w:val="138"/>
              </w:numPr>
              <w:ind w:left="360"/>
            </w:pPr>
            <w:r w:rsidRPr="004745CC">
              <w:t>If female and menorrhagia identified, refer for Gyn evaluation</w:t>
            </w:r>
          </w:p>
          <w:p w:rsidR="003540E3" w:rsidRPr="004745CC" w:rsidRDefault="003540E3" w:rsidP="008800B8">
            <w:pPr>
              <w:numPr>
                <w:ilvl w:val="0"/>
                <w:numId w:val="138"/>
              </w:numPr>
              <w:ind w:left="360"/>
            </w:pPr>
            <w:r w:rsidRPr="004745CC">
              <w:t>If occult bleeding identified, refer for GI evaluation</w:t>
            </w:r>
          </w:p>
          <w:p w:rsidR="003540E3" w:rsidRPr="004745CC" w:rsidRDefault="003540E3" w:rsidP="008800B8">
            <w:pPr>
              <w:numPr>
                <w:ilvl w:val="0"/>
                <w:numId w:val="138"/>
              </w:numPr>
              <w:ind w:left="360"/>
            </w:pPr>
            <w:r w:rsidRPr="004745CC">
              <w:t>Following diagnosis, treat with oral iron supplementation - ferrous sulphate, ferrous gluconate or liquid iron preparations</w:t>
            </w:r>
          </w:p>
          <w:p w:rsidR="003540E3" w:rsidRPr="004745CC" w:rsidRDefault="003540E3" w:rsidP="008800B8">
            <w:pPr>
              <w:numPr>
                <w:ilvl w:val="0"/>
                <w:numId w:val="138"/>
              </w:numPr>
              <w:ind w:left="360"/>
            </w:pPr>
            <w:r w:rsidRPr="004745CC">
              <w:lastRenderedPageBreak/>
              <w:t>Refer to tertiary centre if there is intolerant response or sub-optimal response to oral iron after 6-8 weeks</w:t>
            </w:r>
          </w:p>
          <w:p w:rsidR="003540E3" w:rsidRPr="004745CC" w:rsidRDefault="003540E3" w:rsidP="008800B8">
            <w:pPr>
              <w:ind w:left="360"/>
            </w:pPr>
          </w:p>
          <w:p w:rsidR="003540E3" w:rsidRPr="004745CC" w:rsidRDefault="003540E3" w:rsidP="008800B8">
            <w:pPr>
              <w:spacing w:before="9"/>
              <w:rPr>
                <w:b/>
                <w:szCs w:val="26"/>
              </w:rPr>
            </w:pPr>
            <w:r w:rsidRPr="004745CC">
              <w:rPr>
                <w:b/>
                <w:color w:val="231F20"/>
                <w:szCs w:val="26"/>
              </w:rPr>
              <w:t>Sickle</w:t>
            </w:r>
            <w:r w:rsidRPr="004745CC">
              <w:rPr>
                <w:b/>
                <w:color w:val="231F20"/>
                <w:spacing w:val="-7"/>
                <w:szCs w:val="26"/>
              </w:rPr>
              <w:t xml:space="preserve"> </w:t>
            </w:r>
            <w:r w:rsidRPr="004745CC">
              <w:rPr>
                <w:b/>
                <w:color w:val="231F20"/>
                <w:szCs w:val="26"/>
              </w:rPr>
              <w:t>Cell</w:t>
            </w:r>
            <w:r w:rsidRPr="004745CC">
              <w:rPr>
                <w:b/>
                <w:color w:val="231F20"/>
                <w:spacing w:val="-7"/>
                <w:szCs w:val="26"/>
              </w:rPr>
              <w:t xml:space="preserve"> </w:t>
            </w:r>
            <w:r w:rsidRPr="004745CC">
              <w:rPr>
                <w:b/>
                <w:color w:val="231F20"/>
                <w:szCs w:val="26"/>
              </w:rPr>
              <w:t>Disease</w:t>
            </w:r>
            <w:r w:rsidRPr="004745CC">
              <w:rPr>
                <w:b/>
                <w:color w:val="231F20"/>
                <w:spacing w:val="-7"/>
                <w:szCs w:val="26"/>
              </w:rPr>
              <w:t xml:space="preserve"> </w:t>
            </w:r>
            <w:r w:rsidRPr="004745CC">
              <w:rPr>
                <w:b/>
                <w:color w:val="231F20"/>
                <w:szCs w:val="26"/>
              </w:rPr>
              <w:t>-</w:t>
            </w:r>
            <w:r w:rsidRPr="004745CC">
              <w:rPr>
                <w:b/>
                <w:color w:val="231F20"/>
                <w:spacing w:val="-7"/>
                <w:szCs w:val="26"/>
              </w:rPr>
              <w:t xml:space="preserve"> </w:t>
            </w:r>
            <w:r w:rsidRPr="004745CC">
              <w:rPr>
                <w:b/>
                <w:color w:val="231F20"/>
                <w:szCs w:val="26"/>
              </w:rPr>
              <w:t>see</w:t>
            </w:r>
            <w:r w:rsidRPr="004745CC">
              <w:rPr>
                <w:b/>
                <w:color w:val="231F20"/>
                <w:spacing w:val="-7"/>
                <w:szCs w:val="26"/>
              </w:rPr>
              <w:t xml:space="preserve"> </w:t>
            </w:r>
            <w:r w:rsidRPr="004745CC">
              <w:rPr>
                <w:b/>
                <w:color w:val="231F20"/>
                <w:szCs w:val="26"/>
              </w:rPr>
              <w:t>SC guidelines Neonatal anaemia</w:t>
            </w:r>
          </w:p>
          <w:p w:rsidR="003540E3" w:rsidRPr="004745CC" w:rsidRDefault="003540E3" w:rsidP="008800B8">
            <w:pPr>
              <w:ind w:left="360" w:hanging="360"/>
              <w:rPr>
                <w:b/>
                <w:bCs/>
                <w:szCs w:val="26"/>
              </w:rPr>
            </w:pPr>
            <w:r w:rsidRPr="004745CC">
              <w:rPr>
                <w:b/>
                <w:bCs/>
                <w:szCs w:val="26"/>
              </w:rPr>
              <w:t>Haemorrhage:</w:t>
            </w:r>
            <w:r w:rsidRPr="004745CC">
              <w:rPr>
                <w:b/>
                <w:bCs/>
                <w:spacing w:val="-5"/>
                <w:szCs w:val="26"/>
              </w:rPr>
              <w:t xml:space="preserve"> </w:t>
            </w:r>
            <w:r w:rsidRPr="004745CC">
              <w:rPr>
                <w:b/>
                <w:bCs/>
                <w:szCs w:val="26"/>
              </w:rPr>
              <w:t>acute</w:t>
            </w:r>
            <w:r w:rsidRPr="004745CC">
              <w:rPr>
                <w:b/>
                <w:bCs/>
                <w:spacing w:val="-3"/>
                <w:szCs w:val="26"/>
              </w:rPr>
              <w:t xml:space="preserve"> </w:t>
            </w:r>
            <w:r w:rsidRPr="004745CC">
              <w:rPr>
                <w:b/>
                <w:bCs/>
                <w:szCs w:val="26"/>
              </w:rPr>
              <w:t>or</w:t>
            </w:r>
            <w:r w:rsidRPr="004745CC">
              <w:rPr>
                <w:b/>
                <w:bCs/>
                <w:spacing w:val="-2"/>
                <w:szCs w:val="26"/>
              </w:rPr>
              <w:t xml:space="preserve"> chronic</w:t>
            </w:r>
            <w:r>
              <w:rPr>
                <w:b/>
                <w:bCs/>
                <w:spacing w:val="-2"/>
                <w:szCs w:val="26"/>
              </w:rPr>
              <w:t>:</w:t>
            </w:r>
          </w:p>
          <w:p w:rsidR="003540E3" w:rsidRPr="004745CC" w:rsidRDefault="003540E3" w:rsidP="008800B8">
            <w:pPr>
              <w:numPr>
                <w:ilvl w:val="0"/>
                <w:numId w:val="138"/>
              </w:numPr>
              <w:ind w:left="360"/>
            </w:pPr>
            <w:r w:rsidRPr="004745CC">
              <w:t>Blood loss may occur during the prenatal, intrapartum, or postnatal periods</w:t>
            </w:r>
          </w:p>
          <w:p w:rsidR="003540E3" w:rsidRPr="004745CC" w:rsidRDefault="003540E3" w:rsidP="008800B8">
            <w:pPr>
              <w:numPr>
                <w:ilvl w:val="0"/>
                <w:numId w:val="138"/>
              </w:numPr>
              <w:ind w:left="360"/>
            </w:pPr>
            <w:r w:rsidRPr="004745CC">
              <w:t>Prenatal blood loss may be transplacental, intraplacental, or retroplacental or may be due</w:t>
            </w:r>
          </w:p>
          <w:p w:rsidR="003540E3" w:rsidRPr="004745CC" w:rsidRDefault="003540E3" w:rsidP="008800B8">
            <w:pPr>
              <w:numPr>
                <w:ilvl w:val="0"/>
                <w:numId w:val="138"/>
              </w:numPr>
              <w:ind w:left="360"/>
            </w:pPr>
            <w:r w:rsidRPr="004745CC">
              <w:t>to a twin-to-twin transfusion.</w:t>
            </w:r>
          </w:p>
          <w:p w:rsidR="003540E3" w:rsidRPr="004745CC" w:rsidRDefault="003540E3" w:rsidP="008800B8">
            <w:pPr>
              <w:numPr>
                <w:ilvl w:val="0"/>
                <w:numId w:val="138"/>
              </w:numPr>
              <w:ind w:left="360"/>
            </w:pPr>
            <w:r w:rsidRPr="004745CC">
              <w:t>The clinical and laboratory manifestations of haemorrhage depend on the volume of the haemorrhage and the rapidity with which it occurs.</w:t>
            </w:r>
          </w:p>
          <w:p w:rsidR="003540E3" w:rsidRPr="004745CC" w:rsidRDefault="003540E3" w:rsidP="008800B8">
            <w:pPr>
              <w:numPr>
                <w:ilvl w:val="0"/>
                <w:numId w:val="138"/>
              </w:numPr>
              <w:ind w:left="360"/>
            </w:pPr>
            <w:r w:rsidRPr="004745CC">
              <w:t>Clinical Findings</w:t>
            </w:r>
          </w:p>
          <w:p w:rsidR="003540E3" w:rsidRPr="004745CC" w:rsidRDefault="003540E3" w:rsidP="008800B8">
            <w:pPr>
              <w:numPr>
                <w:ilvl w:val="1"/>
                <w:numId w:val="138"/>
              </w:numPr>
              <w:ind w:left="927"/>
            </w:pPr>
            <w:r w:rsidRPr="004745CC">
              <w:t>Anaemia—pallor, tachycardia, and hypotension (if severe, e.g. 20 mL/kg blood loss). Nonimmune hydrops can occur in severe anaemia</w:t>
            </w:r>
          </w:p>
          <w:p w:rsidR="003540E3" w:rsidRPr="004745CC" w:rsidRDefault="003540E3" w:rsidP="008800B8">
            <w:pPr>
              <w:numPr>
                <w:ilvl w:val="1"/>
                <w:numId w:val="138"/>
              </w:numPr>
              <w:ind w:left="927"/>
            </w:pPr>
            <w:r w:rsidRPr="004745CC">
              <w:t>Liver and spleen not enlarged (except in chronic transplacental bleed)</w:t>
            </w:r>
          </w:p>
          <w:p w:rsidR="003540E3" w:rsidRPr="004745CC" w:rsidRDefault="003540E3" w:rsidP="008800B8">
            <w:pPr>
              <w:numPr>
                <w:ilvl w:val="2"/>
                <w:numId w:val="71"/>
              </w:numPr>
              <w:ind w:left="1494" w:right="102"/>
            </w:pPr>
            <w:r w:rsidRPr="004745CC">
              <w:t>Jaundice absent (except after several days in entrapped haemorrhage)</w:t>
            </w:r>
          </w:p>
          <w:p w:rsidR="003540E3" w:rsidRPr="004745CC" w:rsidRDefault="003540E3" w:rsidP="008800B8">
            <w:pPr>
              <w:spacing w:before="10"/>
              <w:rPr>
                <w:sz w:val="21"/>
              </w:rPr>
            </w:pPr>
          </w:p>
          <w:p w:rsidR="003540E3" w:rsidRPr="004745CC" w:rsidRDefault="003540E3" w:rsidP="008800B8">
            <w:pPr>
              <w:tabs>
                <w:tab w:val="left" w:pos="460"/>
              </w:tabs>
              <w:spacing w:before="1"/>
              <w:rPr>
                <w:szCs w:val="26"/>
                <w:u w:val="single"/>
              </w:rPr>
            </w:pPr>
            <w:r w:rsidRPr="004745CC">
              <w:rPr>
                <w:color w:val="231F20"/>
                <w:szCs w:val="26"/>
                <w:u w:val="single"/>
              </w:rPr>
              <w:t>Laboratory</w:t>
            </w:r>
            <w:r w:rsidRPr="004745CC">
              <w:rPr>
                <w:color w:val="231F20"/>
                <w:spacing w:val="-5"/>
                <w:szCs w:val="26"/>
                <w:u w:val="single"/>
              </w:rPr>
              <w:t xml:space="preserve"> </w:t>
            </w:r>
            <w:r w:rsidRPr="004745CC">
              <w:rPr>
                <w:color w:val="231F20"/>
                <w:spacing w:val="-2"/>
                <w:szCs w:val="26"/>
                <w:u w:val="single"/>
              </w:rPr>
              <w:t>findings:</w:t>
            </w:r>
          </w:p>
          <w:p w:rsidR="003540E3" w:rsidRPr="004745CC" w:rsidRDefault="003540E3" w:rsidP="008800B8">
            <w:pPr>
              <w:numPr>
                <w:ilvl w:val="0"/>
                <w:numId w:val="138"/>
              </w:numPr>
              <w:ind w:left="360"/>
              <w:rPr>
                <w:szCs w:val="26"/>
              </w:rPr>
            </w:pPr>
            <w:r w:rsidRPr="004745CC">
              <w:rPr>
                <w:szCs w:val="26"/>
              </w:rPr>
              <w:t>Reduced haemoglobin (as low as 2 g/dl)</w:t>
            </w:r>
          </w:p>
          <w:p w:rsidR="003540E3" w:rsidRPr="004745CC" w:rsidRDefault="003540E3" w:rsidP="008800B8">
            <w:pPr>
              <w:numPr>
                <w:ilvl w:val="0"/>
                <w:numId w:val="138"/>
              </w:numPr>
              <w:ind w:left="360"/>
              <w:rPr>
                <w:szCs w:val="26"/>
              </w:rPr>
            </w:pPr>
            <w:r w:rsidRPr="004745CC">
              <w:rPr>
                <w:szCs w:val="26"/>
              </w:rPr>
              <w:t>Increased reticulocyte count</w:t>
            </w:r>
          </w:p>
          <w:p w:rsidR="003540E3" w:rsidRPr="004745CC" w:rsidRDefault="003540E3" w:rsidP="008800B8">
            <w:pPr>
              <w:numPr>
                <w:ilvl w:val="0"/>
                <w:numId w:val="138"/>
              </w:numPr>
              <w:ind w:left="360"/>
              <w:rPr>
                <w:szCs w:val="26"/>
              </w:rPr>
            </w:pPr>
            <w:r w:rsidRPr="004745CC">
              <w:rPr>
                <w:szCs w:val="26"/>
              </w:rPr>
              <w:t>Polychromatophilia,</w:t>
            </w:r>
          </w:p>
          <w:p w:rsidR="003540E3" w:rsidRPr="004745CC" w:rsidRDefault="003540E3" w:rsidP="008800B8">
            <w:pPr>
              <w:numPr>
                <w:ilvl w:val="0"/>
                <w:numId w:val="138"/>
              </w:numPr>
              <w:ind w:left="360"/>
              <w:rPr>
                <w:szCs w:val="26"/>
              </w:rPr>
            </w:pPr>
            <w:r w:rsidRPr="004745CC">
              <w:rPr>
                <w:szCs w:val="26"/>
              </w:rPr>
              <w:t>Nucleated RBCs are raised</w:t>
            </w:r>
          </w:p>
          <w:p w:rsidR="003540E3" w:rsidRPr="004745CC" w:rsidRDefault="003540E3" w:rsidP="008800B8">
            <w:pPr>
              <w:numPr>
                <w:ilvl w:val="0"/>
                <w:numId w:val="138"/>
              </w:numPr>
              <w:ind w:left="360"/>
              <w:rPr>
                <w:szCs w:val="26"/>
              </w:rPr>
            </w:pPr>
            <w:r w:rsidRPr="004745CC">
              <w:rPr>
                <w:szCs w:val="26"/>
              </w:rPr>
              <w:t>Foetal cells in maternal blood (in foetomaternal bleed), and direct antiglobulin test (DAT) negative</w:t>
            </w:r>
          </w:p>
          <w:p w:rsidR="003540E3" w:rsidRPr="004745CC" w:rsidRDefault="003540E3" w:rsidP="008800B8">
            <w:pPr>
              <w:ind w:left="360"/>
              <w:rPr>
                <w:szCs w:val="26"/>
              </w:rPr>
            </w:pPr>
          </w:p>
          <w:p w:rsidR="003540E3" w:rsidRPr="004745CC" w:rsidRDefault="003540E3" w:rsidP="008800B8">
            <w:pPr>
              <w:tabs>
                <w:tab w:val="left" w:pos="460"/>
              </w:tabs>
              <w:rPr>
                <w:szCs w:val="26"/>
                <w:u w:val="single"/>
              </w:rPr>
            </w:pPr>
            <w:r w:rsidRPr="004745CC">
              <w:rPr>
                <w:color w:val="231F20"/>
                <w:spacing w:val="-2"/>
                <w:szCs w:val="26"/>
                <w:u w:val="single"/>
              </w:rPr>
              <w:t>Treatment</w:t>
            </w:r>
          </w:p>
          <w:p w:rsidR="003540E3" w:rsidRPr="004745CC" w:rsidRDefault="003540E3" w:rsidP="008800B8">
            <w:pPr>
              <w:numPr>
                <w:ilvl w:val="0"/>
                <w:numId w:val="138"/>
              </w:numPr>
              <w:ind w:left="360"/>
            </w:pPr>
            <w:r w:rsidRPr="004745CC">
              <w:rPr>
                <w:u w:color="231F20"/>
              </w:rPr>
              <w:t>Severely</w:t>
            </w:r>
            <w:r w:rsidRPr="004745CC">
              <w:rPr>
                <w:spacing w:val="-3"/>
                <w:u w:color="231F20"/>
              </w:rPr>
              <w:t xml:space="preserve"> </w:t>
            </w:r>
            <w:r w:rsidRPr="004745CC">
              <w:rPr>
                <w:spacing w:val="-2"/>
                <w:u w:color="231F20"/>
              </w:rPr>
              <w:t>affected</w:t>
            </w:r>
          </w:p>
          <w:p w:rsidR="003540E3" w:rsidRPr="004745CC" w:rsidRDefault="003540E3" w:rsidP="008800B8">
            <w:pPr>
              <w:numPr>
                <w:ilvl w:val="1"/>
                <w:numId w:val="138"/>
              </w:numPr>
              <w:ind w:left="927"/>
            </w:pPr>
            <w:r w:rsidRPr="004745CC">
              <w:t>Transfusion</w:t>
            </w:r>
            <w:r w:rsidRPr="004745CC">
              <w:rPr>
                <w:spacing w:val="-7"/>
              </w:rPr>
              <w:t xml:space="preserve"> </w:t>
            </w:r>
            <w:r w:rsidRPr="004745CC">
              <w:t>of</w:t>
            </w:r>
            <w:r w:rsidRPr="004745CC">
              <w:rPr>
                <w:spacing w:val="-7"/>
              </w:rPr>
              <w:t xml:space="preserve"> </w:t>
            </w:r>
            <w:r w:rsidRPr="004745CC">
              <w:t>packed</w:t>
            </w:r>
            <w:r w:rsidRPr="004745CC">
              <w:rPr>
                <w:spacing w:val="-7"/>
              </w:rPr>
              <w:t xml:space="preserve"> </w:t>
            </w:r>
            <w:r w:rsidRPr="004745CC">
              <w:t>Red</w:t>
            </w:r>
            <w:r w:rsidRPr="004745CC">
              <w:rPr>
                <w:spacing w:val="-7"/>
              </w:rPr>
              <w:t xml:space="preserve"> </w:t>
            </w:r>
            <w:r w:rsidRPr="004745CC">
              <w:t>Blood</w:t>
            </w:r>
            <w:r w:rsidRPr="004745CC">
              <w:rPr>
                <w:spacing w:val="-6"/>
              </w:rPr>
              <w:t xml:space="preserve"> </w:t>
            </w:r>
            <w:r w:rsidRPr="004745CC">
              <w:rPr>
                <w:spacing w:val="-2"/>
              </w:rPr>
              <w:t>Cells</w:t>
            </w:r>
          </w:p>
          <w:p w:rsidR="003540E3" w:rsidRPr="004745CC" w:rsidRDefault="003540E3" w:rsidP="008800B8">
            <w:pPr>
              <w:numPr>
                <w:ilvl w:val="1"/>
                <w:numId w:val="138"/>
              </w:numPr>
              <w:ind w:left="927"/>
            </w:pPr>
            <w:r w:rsidRPr="004745CC">
              <w:t>Crossmatch</w:t>
            </w:r>
            <w:r w:rsidRPr="004745CC">
              <w:rPr>
                <w:spacing w:val="-8"/>
              </w:rPr>
              <w:t xml:space="preserve"> </w:t>
            </w:r>
            <w:r w:rsidRPr="004745CC">
              <w:t>blood</w:t>
            </w:r>
            <w:r w:rsidRPr="004745CC">
              <w:rPr>
                <w:spacing w:val="-8"/>
              </w:rPr>
              <w:t xml:space="preserve"> </w:t>
            </w:r>
            <w:r w:rsidRPr="004745CC">
              <w:t>with</w:t>
            </w:r>
            <w:r w:rsidRPr="004745CC">
              <w:rPr>
                <w:spacing w:val="-8"/>
              </w:rPr>
              <w:t xml:space="preserve"> </w:t>
            </w:r>
            <w:r w:rsidRPr="004745CC">
              <w:t>the</w:t>
            </w:r>
            <w:r w:rsidRPr="004745CC">
              <w:rPr>
                <w:spacing w:val="-8"/>
              </w:rPr>
              <w:t xml:space="preserve"> </w:t>
            </w:r>
            <w:r w:rsidRPr="004745CC">
              <w:t>mother.</w:t>
            </w:r>
            <w:r w:rsidRPr="004745CC">
              <w:rPr>
                <w:spacing w:val="-8"/>
              </w:rPr>
              <w:t xml:space="preserve"> </w:t>
            </w:r>
            <w:r w:rsidRPr="004745CC">
              <w:t>If</w:t>
            </w:r>
            <w:r w:rsidRPr="004745CC">
              <w:rPr>
                <w:spacing w:val="-8"/>
              </w:rPr>
              <w:t xml:space="preserve"> </w:t>
            </w:r>
            <w:r w:rsidRPr="004745CC">
              <w:t>unavailable,</w:t>
            </w:r>
            <w:r w:rsidRPr="004745CC">
              <w:rPr>
                <w:spacing w:val="-8"/>
              </w:rPr>
              <w:t xml:space="preserve"> </w:t>
            </w:r>
            <w:r w:rsidRPr="004745CC">
              <w:t>use</w:t>
            </w:r>
            <w:r w:rsidRPr="004745CC">
              <w:rPr>
                <w:spacing w:val="-8"/>
              </w:rPr>
              <w:t xml:space="preserve"> </w:t>
            </w:r>
            <w:r w:rsidRPr="004745CC">
              <w:t>group</w:t>
            </w:r>
            <w:r w:rsidRPr="004745CC">
              <w:rPr>
                <w:spacing w:val="-8"/>
              </w:rPr>
              <w:t xml:space="preserve"> </w:t>
            </w:r>
            <w:r w:rsidRPr="004745CC">
              <w:t>O</w:t>
            </w:r>
            <w:r w:rsidRPr="004745CC">
              <w:rPr>
                <w:spacing w:val="-8"/>
              </w:rPr>
              <w:t xml:space="preserve"> </w:t>
            </w:r>
            <w:r w:rsidRPr="004745CC">
              <w:t>Rh-negative blood</w:t>
            </w:r>
            <w:r w:rsidRPr="004745CC">
              <w:rPr>
                <w:spacing w:val="-5"/>
              </w:rPr>
              <w:t xml:space="preserve"> </w:t>
            </w:r>
            <w:r w:rsidRPr="004745CC">
              <w:t>or</w:t>
            </w:r>
            <w:r w:rsidRPr="004745CC">
              <w:rPr>
                <w:spacing w:val="-5"/>
              </w:rPr>
              <w:t xml:space="preserve"> </w:t>
            </w:r>
            <w:r w:rsidRPr="004745CC">
              <w:t>intravenous</w:t>
            </w:r>
            <w:r w:rsidRPr="004745CC">
              <w:rPr>
                <w:spacing w:val="-5"/>
              </w:rPr>
              <w:t xml:space="preserve"> </w:t>
            </w:r>
            <w:r w:rsidRPr="004745CC">
              <w:t>fluids,</w:t>
            </w:r>
            <w:r w:rsidRPr="004745CC">
              <w:rPr>
                <w:spacing w:val="-5"/>
              </w:rPr>
              <w:t xml:space="preserve"> </w:t>
            </w:r>
            <w:r w:rsidRPr="004745CC">
              <w:t>temporarily</w:t>
            </w:r>
            <w:r w:rsidRPr="004745CC">
              <w:rPr>
                <w:spacing w:val="-5"/>
              </w:rPr>
              <w:t xml:space="preserve"> </w:t>
            </w:r>
            <w:r w:rsidRPr="004745CC">
              <w:t>for</w:t>
            </w:r>
            <w:r w:rsidRPr="004745CC">
              <w:rPr>
                <w:spacing w:val="-5"/>
              </w:rPr>
              <w:t xml:space="preserve"> </w:t>
            </w:r>
            <w:r w:rsidRPr="004745CC">
              <w:t>shock,</w:t>
            </w:r>
            <w:r w:rsidRPr="004745CC">
              <w:rPr>
                <w:spacing w:val="-5"/>
              </w:rPr>
              <w:t xml:space="preserve"> </w:t>
            </w:r>
            <w:r w:rsidRPr="004745CC">
              <w:t>while</w:t>
            </w:r>
            <w:r w:rsidRPr="004745CC">
              <w:rPr>
                <w:spacing w:val="-5"/>
              </w:rPr>
              <w:t xml:space="preserve"> </w:t>
            </w:r>
            <w:r w:rsidRPr="004745CC">
              <w:t>awaiting</w:t>
            </w:r>
            <w:r w:rsidRPr="004745CC">
              <w:rPr>
                <w:spacing w:val="-5"/>
              </w:rPr>
              <w:t xml:space="preserve"> </w:t>
            </w:r>
            <w:r w:rsidRPr="004745CC">
              <w:t xml:space="preserve">available </w:t>
            </w:r>
            <w:r w:rsidRPr="004745CC">
              <w:rPr>
                <w:spacing w:val="-2"/>
              </w:rPr>
              <w:t>blood</w:t>
            </w:r>
          </w:p>
          <w:p w:rsidR="003540E3" w:rsidRPr="004745CC" w:rsidRDefault="003540E3" w:rsidP="008800B8">
            <w:pPr>
              <w:spacing w:before="4"/>
            </w:pPr>
          </w:p>
          <w:p w:rsidR="003540E3" w:rsidRPr="004745CC" w:rsidRDefault="003540E3" w:rsidP="008800B8">
            <w:pPr>
              <w:numPr>
                <w:ilvl w:val="0"/>
                <w:numId w:val="138"/>
              </w:numPr>
              <w:ind w:left="360"/>
            </w:pPr>
            <w:r w:rsidRPr="004745CC">
              <w:rPr>
                <w:u w:color="231F20"/>
              </w:rPr>
              <w:t>Mild</w:t>
            </w:r>
            <w:r w:rsidRPr="004745CC">
              <w:rPr>
                <w:spacing w:val="-1"/>
                <w:u w:color="231F20"/>
              </w:rPr>
              <w:t xml:space="preserve"> </w:t>
            </w:r>
            <w:r w:rsidRPr="004745CC">
              <w:rPr>
                <w:u w:color="231F20"/>
              </w:rPr>
              <w:t>anaemia</w:t>
            </w:r>
            <w:r w:rsidRPr="004745CC">
              <w:rPr>
                <w:spacing w:val="-1"/>
                <w:u w:color="231F20"/>
              </w:rPr>
              <w:t xml:space="preserve"> </w:t>
            </w:r>
            <w:r w:rsidRPr="004745CC">
              <w:rPr>
                <w:u w:color="231F20"/>
              </w:rPr>
              <w:t>due</w:t>
            </w:r>
            <w:r w:rsidRPr="004745CC">
              <w:rPr>
                <w:spacing w:val="-1"/>
                <w:u w:color="231F20"/>
              </w:rPr>
              <w:t xml:space="preserve"> </w:t>
            </w:r>
            <w:r w:rsidRPr="004745CC">
              <w:rPr>
                <w:u w:color="231F20"/>
              </w:rPr>
              <w:t>to</w:t>
            </w:r>
            <w:r w:rsidRPr="004745CC">
              <w:rPr>
                <w:spacing w:val="-1"/>
                <w:u w:color="231F20"/>
              </w:rPr>
              <w:t xml:space="preserve"> </w:t>
            </w:r>
            <w:r w:rsidRPr="004745CC">
              <w:rPr>
                <w:u w:color="231F20"/>
              </w:rPr>
              <w:t>chronic</w:t>
            </w:r>
            <w:r w:rsidRPr="004745CC">
              <w:rPr>
                <w:spacing w:val="-1"/>
                <w:u w:color="231F20"/>
              </w:rPr>
              <w:t xml:space="preserve"> </w:t>
            </w:r>
            <w:r w:rsidRPr="004745CC">
              <w:rPr>
                <w:u w:color="231F20"/>
              </w:rPr>
              <w:t>blood</w:t>
            </w:r>
            <w:r w:rsidRPr="004745CC">
              <w:rPr>
                <w:spacing w:val="-1"/>
                <w:u w:color="231F20"/>
              </w:rPr>
              <w:t xml:space="preserve"> </w:t>
            </w:r>
            <w:r w:rsidRPr="004745CC">
              <w:rPr>
                <w:spacing w:val="-4"/>
                <w:u w:color="231F20"/>
              </w:rPr>
              <w:t>loss</w:t>
            </w:r>
          </w:p>
          <w:p w:rsidR="003540E3" w:rsidRPr="004745CC" w:rsidRDefault="003540E3" w:rsidP="008800B8">
            <w:pPr>
              <w:numPr>
                <w:ilvl w:val="1"/>
                <w:numId w:val="138"/>
              </w:numPr>
              <w:ind w:left="927"/>
            </w:pPr>
            <w:r w:rsidRPr="004745CC">
              <w:t>Ferrous</w:t>
            </w:r>
            <w:r w:rsidRPr="004745CC">
              <w:rPr>
                <w:spacing w:val="-5"/>
              </w:rPr>
              <w:t xml:space="preserve"> </w:t>
            </w:r>
            <w:r w:rsidRPr="004745CC">
              <w:t>sulphate</w:t>
            </w:r>
            <w:r w:rsidRPr="004745CC">
              <w:rPr>
                <w:spacing w:val="-2"/>
              </w:rPr>
              <w:t xml:space="preserve"> </w:t>
            </w:r>
            <w:r w:rsidRPr="004745CC">
              <w:t>(4-6</w:t>
            </w:r>
            <w:r w:rsidRPr="004745CC">
              <w:rPr>
                <w:spacing w:val="-2"/>
              </w:rPr>
              <w:t xml:space="preserve"> </w:t>
            </w:r>
            <w:r w:rsidRPr="004745CC">
              <w:t>mg</w:t>
            </w:r>
            <w:r w:rsidRPr="004745CC">
              <w:rPr>
                <w:spacing w:val="-2"/>
              </w:rPr>
              <w:t xml:space="preserve"> </w:t>
            </w:r>
            <w:r w:rsidRPr="004745CC">
              <w:t>elemental</w:t>
            </w:r>
            <w:r w:rsidRPr="004745CC">
              <w:rPr>
                <w:spacing w:val="-2"/>
              </w:rPr>
              <w:t xml:space="preserve"> </w:t>
            </w:r>
            <w:r w:rsidRPr="004745CC">
              <w:t>iron/kg</w:t>
            </w:r>
            <w:r w:rsidRPr="004745CC">
              <w:rPr>
                <w:spacing w:val="-2"/>
              </w:rPr>
              <w:t xml:space="preserve"> </w:t>
            </w:r>
            <w:r w:rsidRPr="004745CC">
              <w:t>body</w:t>
            </w:r>
            <w:r w:rsidRPr="004745CC">
              <w:rPr>
                <w:spacing w:val="-2"/>
              </w:rPr>
              <w:t xml:space="preserve"> </w:t>
            </w:r>
            <w:r w:rsidRPr="004745CC">
              <w:t>weight</w:t>
            </w:r>
            <w:r w:rsidRPr="004745CC">
              <w:rPr>
                <w:spacing w:val="-2"/>
              </w:rPr>
              <w:t xml:space="preserve"> </w:t>
            </w:r>
            <w:r w:rsidRPr="004745CC">
              <w:t>per</w:t>
            </w:r>
            <w:r w:rsidRPr="004745CC">
              <w:rPr>
                <w:spacing w:val="-2"/>
              </w:rPr>
              <w:t xml:space="preserve"> </w:t>
            </w:r>
            <w:r w:rsidRPr="004745CC">
              <w:t>day)</w:t>
            </w:r>
            <w:r w:rsidRPr="004745CC">
              <w:rPr>
                <w:spacing w:val="-2"/>
              </w:rPr>
              <w:t xml:space="preserve"> </w:t>
            </w:r>
            <w:r w:rsidRPr="004745CC">
              <w:t>for</w:t>
            </w:r>
            <w:r w:rsidRPr="004745CC">
              <w:rPr>
                <w:spacing w:val="-2"/>
              </w:rPr>
              <w:t xml:space="preserve"> </w:t>
            </w:r>
            <w:r w:rsidRPr="004745CC">
              <w:t>3</w:t>
            </w:r>
            <w:r w:rsidRPr="004745CC">
              <w:rPr>
                <w:spacing w:val="-2"/>
              </w:rPr>
              <w:t xml:space="preserve"> months</w:t>
            </w:r>
          </w:p>
          <w:p w:rsidR="003540E3" w:rsidRPr="004745CC" w:rsidRDefault="003540E3" w:rsidP="008800B8">
            <w:pPr>
              <w:numPr>
                <w:ilvl w:val="1"/>
                <w:numId w:val="138"/>
              </w:numPr>
              <w:ind w:left="927"/>
            </w:pPr>
            <w:r w:rsidRPr="004745CC">
              <w:rPr>
                <w:spacing w:val="-2"/>
              </w:rPr>
              <w:t>Haemolysis:</w:t>
            </w:r>
          </w:p>
          <w:p w:rsidR="003540E3" w:rsidRPr="004745CC" w:rsidRDefault="003540E3" w:rsidP="008800B8">
            <w:pPr>
              <w:numPr>
                <w:ilvl w:val="2"/>
                <w:numId w:val="71"/>
              </w:numPr>
              <w:ind w:left="1494" w:right="102"/>
            </w:pPr>
            <w:r w:rsidRPr="004745CC">
              <w:t>Congenital</w:t>
            </w:r>
            <w:r w:rsidRPr="004745CC">
              <w:rPr>
                <w:spacing w:val="-2"/>
              </w:rPr>
              <w:t xml:space="preserve"> </w:t>
            </w:r>
            <w:r w:rsidRPr="004745CC">
              <w:t>haemolytic</w:t>
            </w:r>
            <w:r w:rsidRPr="004745CC">
              <w:rPr>
                <w:spacing w:val="-1"/>
              </w:rPr>
              <w:t xml:space="preserve"> </w:t>
            </w:r>
            <w:r w:rsidRPr="004745CC">
              <w:t>anaemias</w:t>
            </w:r>
            <w:r w:rsidRPr="004745CC">
              <w:rPr>
                <w:spacing w:val="-2"/>
              </w:rPr>
              <w:t xml:space="preserve"> </w:t>
            </w:r>
            <w:r w:rsidRPr="004745CC">
              <w:t>or</w:t>
            </w:r>
            <w:r w:rsidRPr="004745CC">
              <w:rPr>
                <w:spacing w:val="-1"/>
              </w:rPr>
              <w:t xml:space="preserve"> </w:t>
            </w:r>
            <w:r w:rsidRPr="004745CC">
              <w:t>due</w:t>
            </w:r>
            <w:r w:rsidRPr="004745CC">
              <w:rPr>
                <w:spacing w:val="-2"/>
              </w:rPr>
              <w:t xml:space="preserve"> </w:t>
            </w:r>
            <w:r w:rsidRPr="004745CC">
              <w:t>to</w:t>
            </w:r>
            <w:r w:rsidRPr="004745CC">
              <w:rPr>
                <w:spacing w:val="-1"/>
              </w:rPr>
              <w:t xml:space="preserve"> </w:t>
            </w:r>
            <w:r w:rsidRPr="004745CC">
              <w:t>immune</w:t>
            </w:r>
            <w:r w:rsidRPr="004745CC">
              <w:rPr>
                <w:spacing w:val="-2"/>
              </w:rPr>
              <w:t xml:space="preserve"> </w:t>
            </w:r>
            <w:r w:rsidRPr="004745CC">
              <w:t>haemolytic</w:t>
            </w:r>
            <w:r w:rsidRPr="004745CC">
              <w:rPr>
                <w:spacing w:val="-1"/>
              </w:rPr>
              <w:t xml:space="preserve"> </w:t>
            </w:r>
            <w:r w:rsidRPr="004745CC">
              <w:rPr>
                <w:spacing w:val="-2"/>
              </w:rPr>
              <w:t>anaemias</w:t>
            </w:r>
          </w:p>
          <w:p w:rsidR="003540E3" w:rsidRPr="00D64966" w:rsidRDefault="003540E3" w:rsidP="008800B8">
            <w:pPr>
              <w:numPr>
                <w:ilvl w:val="2"/>
                <w:numId w:val="71"/>
              </w:numPr>
              <w:ind w:left="1494" w:right="102"/>
            </w:pPr>
            <w:r w:rsidRPr="004745CC">
              <w:t>Refer</w:t>
            </w:r>
            <w:r w:rsidRPr="004745CC">
              <w:rPr>
                <w:spacing w:val="-5"/>
              </w:rPr>
              <w:t xml:space="preserve"> </w:t>
            </w:r>
            <w:r w:rsidRPr="004745CC">
              <w:t>to</w:t>
            </w:r>
            <w:r w:rsidRPr="004745CC">
              <w:rPr>
                <w:spacing w:val="-3"/>
              </w:rPr>
              <w:t xml:space="preserve"> </w:t>
            </w:r>
            <w:r w:rsidRPr="004745CC">
              <w:t>neonatologist</w:t>
            </w:r>
            <w:r w:rsidRPr="004745CC">
              <w:rPr>
                <w:spacing w:val="-3"/>
              </w:rPr>
              <w:t xml:space="preserve"> </w:t>
            </w:r>
            <w:r w:rsidRPr="004745CC">
              <w:t>and</w:t>
            </w:r>
            <w:r w:rsidRPr="004745CC">
              <w:rPr>
                <w:spacing w:val="-3"/>
              </w:rPr>
              <w:t xml:space="preserve"> </w:t>
            </w:r>
            <w:r w:rsidRPr="004745CC">
              <w:rPr>
                <w:spacing w:val="-2"/>
              </w:rPr>
              <w:t>haematologist</w:t>
            </w:r>
          </w:p>
          <w:p w:rsidR="003540E3" w:rsidRPr="004745CC" w:rsidRDefault="003540E3" w:rsidP="008800B8">
            <w:pPr>
              <w:ind w:left="1494" w:right="102"/>
            </w:pPr>
          </w:p>
          <w:p w:rsidR="003540E3" w:rsidRPr="004745CC" w:rsidRDefault="003540E3" w:rsidP="008800B8">
            <w:pPr>
              <w:spacing w:before="11"/>
              <w:rPr>
                <w:sz w:val="21"/>
              </w:rPr>
            </w:pPr>
          </w:p>
          <w:p w:rsidR="003540E3" w:rsidRPr="004745CC" w:rsidRDefault="003540E3" w:rsidP="008800B8">
            <w:pPr>
              <w:tabs>
                <w:tab w:val="left" w:pos="509"/>
              </w:tabs>
              <w:jc w:val="both"/>
              <w:rPr>
                <w:szCs w:val="26"/>
                <w:u w:val="single"/>
              </w:rPr>
            </w:pPr>
            <w:r w:rsidRPr="004745CC">
              <w:rPr>
                <w:color w:val="231F20"/>
                <w:spacing w:val="-2"/>
                <w:szCs w:val="26"/>
                <w:u w:val="single"/>
              </w:rPr>
              <w:lastRenderedPageBreak/>
              <w:t>Hypoplasia:</w:t>
            </w:r>
          </w:p>
          <w:p w:rsidR="003540E3" w:rsidRPr="004745CC" w:rsidRDefault="003540E3" w:rsidP="008800B8">
            <w:pPr>
              <w:numPr>
                <w:ilvl w:val="1"/>
                <w:numId w:val="138"/>
              </w:numPr>
              <w:ind w:left="927"/>
            </w:pPr>
            <w:r w:rsidRPr="004745CC">
              <w:t>Failure of red cell production in inherited bone marrow failure syndromes, for example,</w:t>
            </w:r>
            <w:r w:rsidRPr="004745CC">
              <w:rPr>
                <w:spacing w:val="-10"/>
              </w:rPr>
              <w:t xml:space="preserve"> </w:t>
            </w:r>
            <w:r>
              <w:t>Diamond–Blackfan anaemia</w:t>
            </w:r>
            <w:r w:rsidRPr="004745CC">
              <w:t xml:space="preserve"> (pure</w:t>
            </w:r>
            <w:r w:rsidRPr="004745CC">
              <w:rPr>
                <w:spacing w:val="-10"/>
              </w:rPr>
              <w:t xml:space="preserve"> </w:t>
            </w:r>
            <w:r w:rsidRPr="004745CC">
              <w:t>red</w:t>
            </w:r>
            <w:r w:rsidRPr="004745CC">
              <w:rPr>
                <w:spacing w:val="-10"/>
              </w:rPr>
              <w:t xml:space="preserve"> </w:t>
            </w:r>
            <w:r w:rsidRPr="004745CC">
              <w:t>cell</w:t>
            </w:r>
            <w:r w:rsidRPr="004745CC">
              <w:rPr>
                <w:spacing w:val="-10"/>
              </w:rPr>
              <w:t xml:space="preserve"> </w:t>
            </w:r>
            <w:r w:rsidRPr="004745CC">
              <w:t>aplasia)</w:t>
            </w:r>
            <w:r w:rsidRPr="004745CC">
              <w:rPr>
                <w:spacing w:val="-10"/>
              </w:rPr>
              <w:t xml:space="preserve"> </w:t>
            </w:r>
            <w:r w:rsidRPr="004745CC">
              <w:t>(see</w:t>
            </w:r>
            <w:r w:rsidRPr="004745CC">
              <w:rPr>
                <w:spacing w:val="-10"/>
              </w:rPr>
              <w:t xml:space="preserve"> </w:t>
            </w:r>
            <w:r w:rsidRPr="004745CC">
              <w:t>bone</w:t>
            </w:r>
            <w:r w:rsidRPr="004745CC">
              <w:rPr>
                <w:spacing w:val="-10"/>
              </w:rPr>
              <w:t xml:space="preserve"> </w:t>
            </w:r>
            <w:r w:rsidRPr="004745CC">
              <w:t>marrow failure syndromes below)</w:t>
            </w:r>
          </w:p>
          <w:p w:rsidR="003540E3" w:rsidRPr="004745CC" w:rsidRDefault="003540E3" w:rsidP="008800B8">
            <w:pPr>
              <w:spacing w:before="5"/>
            </w:pPr>
          </w:p>
          <w:p w:rsidR="003540E3" w:rsidRPr="004745CC" w:rsidRDefault="003540E3" w:rsidP="008800B8">
            <w:pPr>
              <w:tabs>
                <w:tab w:val="left" w:pos="510"/>
              </w:tabs>
              <w:rPr>
                <w:szCs w:val="26"/>
                <w:u w:val="single"/>
              </w:rPr>
            </w:pPr>
            <w:r w:rsidRPr="004745CC">
              <w:rPr>
                <w:color w:val="231F20"/>
                <w:szCs w:val="26"/>
                <w:u w:val="single"/>
              </w:rPr>
              <w:t>Congenital</w:t>
            </w:r>
            <w:r w:rsidRPr="004745CC">
              <w:rPr>
                <w:color w:val="231F20"/>
                <w:spacing w:val="-9"/>
                <w:szCs w:val="26"/>
                <w:u w:val="single"/>
              </w:rPr>
              <w:t xml:space="preserve"> </w:t>
            </w:r>
            <w:r w:rsidRPr="004745CC">
              <w:rPr>
                <w:color w:val="231F20"/>
                <w:spacing w:val="-2"/>
                <w:szCs w:val="26"/>
                <w:u w:val="single"/>
              </w:rPr>
              <w:t>infections:</w:t>
            </w:r>
          </w:p>
          <w:p w:rsidR="003540E3" w:rsidRPr="004745CC" w:rsidRDefault="003540E3" w:rsidP="008800B8">
            <w:pPr>
              <w:numPr>
                <w:ilvl w:val="1"/>
                <w:numId w:val="138"/>
              </w:numPr>
              <w:ind w:left="927"/>
            </w:pPr>
            <w:r w:rsidRPr="004745CC">
              <w:t>Refer</w:t>
            </w:r>
            <w:r w:rsidRPr="004745CC">
              <w:rPr>
                <w:spacing w:val="-5"/>
              </w:rPr>
              <w:t xml:space="preserve"> </w:t>
            </w:r>
            <w:r w:rsidRPr="004745CC">
              <w:t>to</w:t>
            </w:r>
            <w:r w:rsidRPr="004745CC">
              <w:rPr>
                <w:spacing w:val="-4"/>
              </w:rPr>
              <w:t xml:space="preserve"> </w:t>
            </w:r>
            <w:r w:rsidRPr="004745CC">
              <w:rPr>
                <w:spacing w:val="-2"/>
              </w:rPr>
              <w:t>neonatologist</w:t>
            </w:r>
          </w:p>
          <w:p w:rsidR="003540E3" w:rsidRPr="004745CC" w:rsidRDefault="003540E3" w:rsidP="008800B8">
            <w:pPr>
              <w:numPr>
                <w:ilvl w:val="1"/>
                <w:numId w:val="138"/>
              </w:numPr>
              <w:ind w:left="927"/>
              <w:rPr>
                <w:spacing w:val="-2"/>
              </w:rPr>
            </w:pPr>
            <w:r w:rsidRPr="004745CC">
              <w:t>Test</w:t>
            </w:r>
            <w:r w:rsidRPr="004745CC">
              <w:rPr>
                <w:spacing w:val="-4"/>
              </w:rPr>
              <w:t xml:space="preserve"> </w:t>
            </w:r>
            <w:r w:rsidRPr="004745CC">
              <w:t>for</w:t>
            </w:r>
            <w:r w:rsidRPr="004745CC">
              <w:rPr>
                <w:spacing w:val="-3"/>
              </w:rPr>
              <w:t xml:space="preserve"> </w:t>
            </w:r>
            <w:r w:rsidRPr="004745CC">
              <w:t>syphilis</w:t>
            </w:r>
            <w:r w:rsidRPr="004745CC">
              <w:rPr>
                <w:spacing w:val="-3"/>
              </w:rPr>
              <w:t xml:space="preserve"> </w:t>
            </w:r>
            <w:r w:rsidRPr="004745CC">
              <w:t>in</w:t>
            </w:r>
            <w:r w:rsidRPr="004745CC">
              <w:rPr>
                <w:spacing w:val="-3"/>
              </w:rPr>
              <w:t xml:space="preserve"> </w:t>
            </w:r>
            <w:r w:rsidRPr="004745CC">
              <w:t>mother</w:t>
            </w:r>
            <w:r w:rsidRPr="004745CC">
              <w:rPr>
                <w:spacing w:val="-3"/>
              </w:rPr>
              <w:t xml:space="preserve"> </w:t>
            </w:r>
            <w:r w:rsidRPr="004745CC">
              <w:t>and</w:t>
            </w:r>
            <w:r w:rsidRPr="004745CC">
              <w:rPr>
                <w:spacing w:val="-3"/>
              </w:rPr>
              <w:t xml:space="preserve"> </w:t>
            </w:r>
            <w:r w:rsidRPr="004745CC">
              <w:rPr>
                <w:spacing w:val="-2"/>
              </w:rPr>
              <w:t>child</w:t>
            </w:r>
          </w:p>
          <w:p w:rsidR="003540E3" w:rsidRPr="004745CC" w:rsidRDefault="003540E3" w:rsidP="008800B8">
            <w:pPr>
              <w:rPr>
                <w:spacing w:val="-2"/>
              </w:rPr>
            </w:pPr>
          </w:p>
          <w:p w:rsidR="003540E3" w:rsidRPr="004745CC" w:rsidRDefault="003540E3" w:rsidP="008800B8">
            <w:pPr>
              <w:spacing w:before="39"/>
              <w:rPr>
                <w:b/>
                <w:szCs w:val="26"/>
              </w:rPr>
            </w:pPr>
            <w:r w:rsidRPr="004745CC">
              <w:rPr>
                <w:b/>
                <w:color w:val="231F20"/>
                <w:szCs w:val="26"/>
              </w:rPr>
              <w:t xml:space="preserve">Aplastic </w:t>
            </w:r>
            <w:r w:rsidRPr="004745CC">
              <w:rPr>
                <w:b/>
                <w:color w:val="231F20"/>
                <w:spacing w:val="-2"/>
                <w:szCs w:val="26"/>
              </w:rPr>
              <w:t>anaemia</w:t>
            </w:r>
          </w:p>
          <w:p w:rsidR="003540E3" w:rsidRPr="004745CC" w:rsidRDefault="003540E3" w:rsidP="008800B8">
            <w:pPr>
              <w:numPr>
                <w:ilvl w:val="0"/>
                <w:numId w:val="138"/>
              </w:numPr>
              <w:ind w:left="360"/>
            </w:pPr>
            <w:r w:rsidRPr="004745CC">
              <w:t>Aplastic anaemia is characterised by a marked decrease or absence of blood-forming elements with resulting pancytopenia and can be inherited or acquired</w:t>
            </w:r>
          </w:p>
          <w:p w:rsidR="003540E3" w:rsidRPr="004745CC" w:rsidRDefault="003540E3" w:rsidP="008800B8">
            <w:pPr>
              <w:numPr>
                <w:ilvl w:val="0"/>
                <w:numId w:val="138"/>
              </w:numPr>
              <w:ind w:left="360"/>
            </w:pPr>
            <w:r w:rsidRPr="004745CC">
              <w:t>Various</w:t>
            </w:r>
            <w:r w:rsidRPr="004745CC">
              <w:rPr>
                <w:spacing w:val="-4"/>
              </w:rPr>
              <w:t xml:space="preserve"> </w:t>
            </w:r>
            <w:r w:rsidRPr="004745CC">
              <w:t>degrees</w:t>
            </w:r>
            <w:r w:rsidRPr="004745CC">
              <w:rPr>
                <w:spacing w:val="-2"/>
              </w:rPr>
              <w:t xml:space="preserve"> </w:t>
            </w:r>
            <w:r w:rsidRPr="004745CC">
              <w:t>of</w:t>
            </w:r>
            <w:r w:rsidRPr="004745CC">
              <w:rPr>
                <w:spacing w:val="-2"/>
              </w:rPr>
              <w:t xml:space="preserve"> </w:t>
            </w:r>
            <w:r w:rsidRPr="004745CC">
              <w:t>lymphopenia</w:t>
            </w:r>
            <w:r w:rsidRPr="004745CC">
              <w:rPr>
                <w:spacing w:val="-2"/>
              </w:rPr>
              <w:t xml:space="preserve"> </w:t>
            </w:r>
            <w:r w:rsidRPr="004745CC">
              <w:t>may</w:t>
            </w:r>
            <w:r w:rsidRPr="004745CC">
              <w:rPr>
                <w:spacing w:val="-2"/>
              </w:rPr>
              <w:t xml:space="preserve"> </w:t>
            </w:r>
            <w:r w:rsidRPr="004745CC">
              <w:t>be</w:t>
            </w:r>
            <w:r w:rsidRPr="004745CC">
              <w:rPr>
                <w:spacing w:val="-2"/>
              </w:rPr>
              <w:t xml:space="preserve"> present</w:t>
            </w:r>
          </w:p>
          <w:p w:rsidR="003540E3" w:rsidRPr="004745CC" w:rsidRDefault="003540E3" w:rsidP="008800B8">
            <w:pPr>
              <w:numPr>
                <w:ilvl w:val="0"/>
                <w:numId w:val="138"/>
              </w:numPr>
              <w:ind w:left="360"/>
            </w:pPr>
            <w:r w:rsidRPr="004745CC">
              <w:t>Splenomegaly,</w:t>
            </w:r>
            <w:r w:rsidRPr="004745CC">
              <w:rPr>
                <w:spacing w:val="-5"/>
              </w:rPr>
              <w:t xml:space="preserve"> </w:t>
            </w:r>
            <w:r w:rsidRPr="004745CC">
              <w:t>hepatomegaly</w:t>
            </w:r>
            <w:r w:rsidRPr="004745CC">
              <w:rPr>
                <w:spacing w:val="-5"/>
              </w:rPr>
              <w:t xml:space="preserve"> </w:t>
            </w:r>
            <w:r w:rsidRPr="004745CC">
              <w:t>and</w:t>
            </w:r>
            <w:r w:rsidRPr="004745CC">
              <w:rPr>
                <w:spacing w:val="-5"/>
              </w:rPr>
              <w:t xml:space="preserve"> </w:t>
            </w:r>
            <w:r w:rsidRPr="004745CC">
              <w:t>lymphadenopathy</w:t>
            </w:r>
            <w:r w:rsidRPr="004745CC">
              <w:rPr>
                <w:spacing w:val="-5"/>
              </w:rPr>
              <w:t xml:space="preserve"> </w:t>
            </w:r>
            <w:r w:rsidRPr="004745CC">
              <w:t>do</w:t>
            </w:r>
            <w:r w:rsidRPr="004745CC">
              <w:rPr>
                <w:spacing w:val="-5"/>
              </w:rPr>
              <w:t xml:space="preserve"> </w:t>
            </w:r>
            <w:r w:rsidRPr="004745CC">
              <w:t>not</w:t>
            </w:r>
            <w:r w:rsidRPr="004745CC">
              <w:rPr>
                <w:spacing w:val="-5"/>
              </w:rPr>
              <w:t xml:space="preserve"> </w:t>
            </w:r>
            <w:r w:rsidRPr="004745CC">
              <w:t>generally</w:t>
            </w:r>
            <w:r w:rsidRPr="004745CC">
              <w:rPr>
                <w:spacing w:val="-5"/>
              </w:rPr>
              <w:t xml:space="preserve"> </w:t>
            </w:r>
            <w:r w:rsidRPr="004745CC">
              <w:t>occur</w:t>
            </w:r>
            <w:r w:rsidRPr="004745CC">
              <w:rPr>
                <w:spacing w:val="-5"/>
              </w:rPr>
              <w:t xml:space="preserve"> </w:t>
            </w:r>
            <w:r w:rsidRPr="004745CC">
              <w:t>in</w:t>
            </w:r>
            <w:r w:rsidRPr="004745CC">
              <w:rPr>
                <w:spacing w:val="-5"/>
              </w:rPr>
              <w:t xml:space="preserve"> </w:t>
            </w:r>
            <w:r w:rsidRPr="004745CC">
              <w:t>aplastic</w:t>
            </w:r>
            <w:r w:rsidRPr="004745CC">
              <w:rPr>
                <w:spacing w:val="-5"/>
              </w:rPr>
              <w:t xml:space="preserve"> </w:t>
            </w:r>
            <w:r w:rsidRPr="004745CC">
              <w:rPr>
                <w:spacing w:val="-2"/>
              </w:rPr>
              <w:t>anaemia</w:t>
            </w:r>
          </w:p>
          <w:p w:rsidR="003540E3" w:rsidRPr="004745CC" w:rsidRDefault="003540E3" w:rsidP="008800B8">
            <w:pPr>
              <w:numPr>
                <w:ilvl w:val="0"/>
                <w:numId w:val="138"/>
              </w:numPr>
              <w:ind w:left="360"/>
            </w:pPr>
            <w:r w:rsidRPr="004745CC">
              <w:t>Severe</w:t>
            </w:r>
            <w:r w:rsidRPr="004745CC">
              <w:rPr>
                <w:spacing w:val="-1"/>
              </w:rPr>
              <w:t xml:space="preserve"> </w:t>
            </w:r>
            <w:r w:rsidRPr="004745CC">
              <w:t>aplastic anaemia</w:t>
            </w:r>
            <w:r w:rsidRPr="004745CC">
              <w:rPr>
                <w:spacing w:val="-1"/>
              </w:rPr>
              <w:t xml:space="preserve"> </w:t>
            </w:r>
            <w:r w:rsidRPr="004745CC">
              <w:t>(SAA) is</w:t>
            </w:r>
            <w:r w:rsidRPr="004745CC">
              <w:rPr>
                <w:spacing w:val="-1"/>
              </w:rPr>
              <w:t xml:space="preserve"> </w:t>
            </w:r>
            <w:r w:rsidRPr="004745CC">
              <w:t xml:space="preserve">defined </w:t>
            </w:r>
            <w:r w:rsidRPr="004745CC">
              <w:rPr>
                <w:spacing w:val="-5"/>
              </w:rPr>
              <w:t>by:</w:t>
            </w:r>
          </w:p>
          <w:p w:rsidR="003540E3" w:rsidRPr="004745CC" w:rsidRDefault="003540E3" w:rsidP="008800B8">
            <w:pPr>
              <w:numPr>
                <w:ilvl w:val="1"/>
                <w:numId w:val="138"/>
              </w:numPr>
              <w:ind w:left="927"/>
            </w:pPr>
            <w:r w:rsidRPr="004745CC">
              <w:t>Bone</w:t>
            </w:r>
            <w:r w:rsidRPr="004745CC">
              <w:rPr>
                <w:spacing w:val="-4"/>
              </w:rPr>
              <w:t xml:space="preserve"> </w:t>
            </w:r>
            <w:r w:rsidRPr="004745CC">
              <w:t>marrow</w:t>
            </w:r>
            <w:r w:rsidRPr="004745CC">
              <w:rPr>
                <w:spacing w:val="-1"/>
              </w:rPr>
              <w:t xml:space="preserve"> </w:t>
            </w:r>
            <w:r w:rsidRPr="004745CC">
              <w:t>cellularity</w:t>
            </w:r>
            <w:r w:rsidRPr="004745CC">
              <w:rPr>
                <w:spacing w:val="-2"/>
              </w:rPr>
              <w:t xml:space="preserve"> </w:t>
            </w:r>
            <w:r w:rsidRPr="004745CC">
              <w:t>of</w:t>
            </w:r>
            <w:r w:rsidRPr="004745CC">
              <w:rPr>
                <w:spacing w:val="-1"/>
              </w:rPr>
              <w:t xml:space="preserve"> </w:t>
            </w:r>
            <w:r w:rsidRPr="004745CC">
              <w:t>less</w:t>
            </w:r>
            <w:r w:rsidRPr="004745CC">
              <w:rPr>
                <w:spacing w:val="-1"/>
              </w:rPr>
              <w:t xml:space="preserve"> </w:t>
            </w:r>
            <w:r w:rsidRPr="004745CC">
              <w:t>than</w:t>
            </w:r>
            <w:r w:rsidRPr="004745CC">
              <w:rPr>
                <w:spacing w:val="-2"/>
              </w:rPr>
              <w:t xml:space="preserve"> </w:t>
            </w:r>
            <w:r w:rsidRPr="004745CC">
              <w:t>25%</w:t>
            </w:r>
            <w:r w:rsidRPr="004745CC">
              <w:rPr>
                <w:spacing w:val="-2"/>
              </w:rPr>
              <w:t xml:space="preserve"> </w:t>
            </w:r>
            <w:r w:rsidRPr="004745CC">
              <w:rPr>
                <w:b/>
              </w:rPr>
              <w:t>and</w:t>
            </w:r>
            <w:r w:rsidRPr="004745CC">
              <w:rPr>
                <w:b/>
                <w:spacing w:val="-3"/>
              </w:rPr>
              <w:t xml:space="preserve"> </w:t>
            </w:r>
            <w:r w:rsidRPr="004745CC">
              <w:t>at</w:t>
            </w:r>
            <w:r w:rsidRPr="004745CC">
              <w:rPr>
                <w:spacing w:val="-2"/>
              </w:rPr>
              <w:t xml:space="preserve"> </w:t>
            </w:r>
            <w:r w:rsidRPr="004745CC">
              <w:t>least</w:t>
            </w:r>
            <w:r w:rsidRPr="004745CC">
              <w:rPr>
                <w:spacing w:val="-1"/>
              </w:rPr>
              <w:t xml:space="preserve"> </w:t>
            </w:r>
            <w:r w:rsidRPr="004745CC">
              <w:t>two</w:t>
            </w:r>
            <w:r w:rsidRPr="004745CC">
              <w:rPr>
                <w:spacing w:val="-1"/>
              </w:rPr>
              <w:t xml:space="preserve"> </w:t>
            </w:r>
            <w:r w:rsidRPr="004745CC">
              <w:t>of</w:t>
            </w:r>
            <w:r w:rsidRPr="004745CC">
              <w:rPr>
                <w:spacing w:val="-2"/>
              </w:rPr>
              <w:t xml:space="preserve"> </w:t>
            </w:r>
            <w:r w:rsidRPr="004745CC">
              <w:t>the</w:t>
            </w:r>
            <w:r w:rsidRPr="004745CC">
              <w:rPr>
                <w:spacing w:val="-1"/>
              </w:rPr>
              <w:t xml:space="preserve"> </w:t>
            </w:r>
            <w:r w:rsidRPr="004745CC">
              <w:t>following</w:t>
            </w:r>
            <w:r w:rsidRPr="004745CC">
              <w:rPr>
                <w:spacing w:val="-1"/>
              </w:rPr>
              <w:t xml:space="preserve"> </w:t>
            </w:r>
            <w:r w:rsidRPr="004745CC">
              <w:rPr>
                <w:spacing w:val="-2"/>
              </w:rPr>
              <w:t>cytopenias:</w:t>
            </w:r>
          </w:p>
          <w:p w:rsidR="003540E3" w:rsidRPr="004745CC" w:rsidRDefault="003540E3" w:rsidP="008800B8">
            <w:pPr>
              <w:numPr>
                <w:ilvl w:val="2"/>
                <w:numId w:val="71"/>
              </w:numPr>
              <w:ind w:left="1494" w:right="102"/>
            </w:pPr>
            <w:r w:rsidRPr="004745CC">
              <w:t>granulocyte count &lt;500/μL (&lt;200 μL defines very SAA),</w:t>
            </w:r>
          </w:p>
          <w:p w:rsidR="003540E3" w:rsidRPr="004745CC" w:rsidRDefault="003540E3" w:rsidP="008800B8">
            <w:pPr>
              <w:numPr>
                <w:ilvl w:val="2"/>
                <w:numId w:val="71"/>
              </w:numPr>
              <w:ind w:left="1494" w:right="102"/>
            </w:pPr>
            <w:r w:rsidRPr="004745CC">
              <w:t>platelet count &lt;20,000/μL, and/or</w:t>
            </w:r>
          </w:p>
          <w:p w:rsidR="003540E3" w:rsidRPr="00D64966" w:rsidRDefault="003540E3" w:rsidP="008800B8">
            <w:pPr>
              <w:numPr>
                <w:ilvl w:val="2"/>
                <w:numId w:val="71"/>
              </w:numPr>
              <w:ind w:left="1494" w:right="102"/>
            </w:pPr>
            <w:r w:rsidRPr="004745CC">
              <w:t>reticulocyte count &lt;20,000/μL.</w:t>
            </w:r>
          </w:p>
          <w:p w:rsidR="003540E3" w:rsidRPr="004745CC" w:rsidRDefault="003540E3" w:rsidP="008800B8">
            <w:pPr>
              <w:numPr>
                <w:ilvl w:val="0"/>
                <w:numId w:val="138"/>
              </w:numPr>
              <w:ind w:left="360"/>
            </w:pPr>
            <w:r w:rsidRPr="004745CC">
              <w:t>Refer</w:t>
            </w:r>
            <w:r w:rsidRPr="004745CC">
              <w:rPr>
                <w:spacing w:val="-5"/>
              </w:rPr>
              <w:t xml:space="preserve"> </w:t>
            </w:r>
            <w:r w:rsidRPr="004745CC">
              <w:t>to</w:t>
            </w:r>
            <w:r w:rsidRPr="004745CC">
              <w:rPr>
                <w:spacing w:val="-4"/>
              </w:rPr>
              <w:t xml:space="preserve"> </w:t>
            </w:r>
            <w:r w:rsidRPr="004745CC">
              <w:t>haematologist</w:t>
            </w:r>
          </w:p>
          <w:p w:rsidR="003540E3" w:rsidRPr="004745CC" w:rsidRDefault="003540E3" w:rsidP="008800B8">
            <w:pPr>
              <w:spacing w:before="268"/>
              <w:rPr>
                <w:b/>
                <w:szCs w:val="26"/>
              </w:rPr>
            </w:pPr>
            <w:r w:rsidRPr="004745CC">
              <w:rPr>
                <w:b/>
                <w:color w:val="231F20"/>
                <w:szCs w:val="26"/>
              </w:rPr>
              <w:t>Inherited</w:t>
            </w:r>
            <w:r w:rsidRPr="004745CC">
              <w:rPr>
                <w:b/>
                <w:color w:val="231F20"/>
                <w:spacing w:val="-4"/>
                <w:szCs w:val="26"/>
              </w:rPr>
              <w:t xml:space="preserve"> </w:t>
            </w:r>
            <w:r w:rsidRPr="004745CC">
              <w:rPr>
                <w:b/>
                <w:color w:val="231F20"/>
                <w:szCs w:val="26"/>
              </w:rPr>
              <w:t>bone</w:t>
            </w:r>
            <w:r w:rsidRPr="004745CC">
              <w:rPr>
                <w:b/>
                <w:color w:val="231F20"/>
                <w:spacing w:val="-4"/>
                <w:szCs w:val="26"/>
              </w:rPr>
              <w:t xml:space="preserve"> </w:t>
            </w:r>
            <w:r w:rsidRPr="004745CC">
              <w:rPr>
                <w:b/>
                <w:color w:val="231F20"/>
                <w:szCs w:val="26"/>
              </w:rPr>
              <w:t>marrow</w:t>
            </w:r>
            <w:r w:rsidRPr="004745CC">
              <w:rPr>
                <w:b/>
                <w:color w:val="231F20"/>
                <w:spacing w:val="-4"/>
                <w:szCs w:val="26"/>
              </w:rPr>
              <w:t xml:space="preserve"> </w:t>
            </w:r>
            <w:r w:rsidRPr="004745CC">
              <w:rPr>
                <w:b/>
                <w:color w:val="231F20"/>
                <w:szCs w:val="26"/>
              </w:rPr>
              <w:t>failure</w:t>
            </w:r>
            <w:r w:rsidRPr="004745CC">
              <w:rPr>
                <w:b/>
                <w:color w:val="231F20"/>
                <w:spacing w:val="-4"/>
                <w:szCs w:val="26"/>
              </w:rPr>
              <w:t xml:space="preserve"> </w:t>
            </w:r>
            <w:r w:rsidRPr="004745CC">
              <w:rPr>
                <w:b/>
                <w:color w:val="231F20"/>
                <w:spacing w:val="-2"/>
                <w:szCs w:val="26"/>
              </w:rPr>
              <w:t>syndromes</w:t>
            </w:r>
          </w:p>
          <w:p w:rsidR="003540E3" w:rsidRPr="004745CC" w:rsidRDefault="003540E3" w:rsidP="008800B8">
            <w:pPr>
              <w:numPr>
                <w:ilvl w:val="0"/>
                <w:numId w:val="138"/>
              </w:numPr>
              <w:ind w:left="360"/>
            </w:pPr>
            <w:r w:rsidRPr="004745CC">
              <w:t>The</w:t>
            </w:r>
            <w:r w:rsidRPr="004745CC">
              <w:rPr>
                <w:spacing w:val="-3"/>
              </w:rPr>
              <w:t xml:space="preserve"> </w:t>
            </w:r>
            <w:r w:rsidRPr="004745CC">
              <w:t>key</w:t>
            </w:r>
            <w:r w:rsidRPr="004745CC">
              <w:rPr>
                <w:spacing w:val="-3"/>
              </w:rPr>
              <w:t xml:space="preserve"> </w:t>
            </w:r>
            <w:r w:rsidRPr="004745CC">
              <w:t>shared</w:t>
            </w:r>
            <w:r w:rsidRPr="004745CC">
              <w:rPr>
                <w:spacing w:val="-3"/>
              </w:rPr>
              <w:t xml:space="preserve"> </w:t>
            </w:r>
            <w:r w:rsidRPr="004745CC">
              <w:t>clinical</w:t>
            </w:r>
            <w:r w:rsidRPr="004745CC">
              <w:rPr>
                <w:spacing w:val="-3"/>
              </w:rPr>
              <w:t xml:space="preserve"> </w:t>
            </w:r>
            <w:r w:rsidRPr="004745CC">
              <w:t>manifestations</w:t>
            </w:r>
            <w:r w:rsidRPr="004745CC">
              <w:rPr>
                <w:spacing w:val="-3"/>
              </w:rPr>
              <w:t xml:space="preserve"> </w:t>
            </w:r>
            <w:r w:rsidRPr="004745CC">
              <w:t>of</w:t>
            </w:r>
            <w:r w:rsidRPr="004745CC">
              <w:rPr>
                <w:spacing w:val="-3"/>
              </w:rPr>
              <w:t xml:space="preserve"> </w:t>
            </w:r>
            <w:r w:rsidRPr="004745CC">
              <w:t>IBMFs</w:t>
            </w:r>
            <w:r w:rsidRPr="004745CC">
              <w:rPr>
                <w:spacing w:val="-3"/>
              </w:rPr>
              <w:t xml:space="preserve"> </w:t>
            </w:r>
            <w:r w:rsidRPr="004745CC">
              <w:t>are</w:t>
            </w:r>
            <w:r w:rsidRPr="004745CC">
              <w:rPr>
                <w:spacing w:val="-3"/>
              </w:rPr>
              <w:t xml:space="preserve"> </w:t>
            </w:r>
            <w:r w:rsidRPr="004745CC">
              <w:t>as</w:t>
            </w:r>
            <w:r w:rsidRPr="004745CC">
              <w:rPr>
                <w:spacing w:val="-3"/>
              </w:rPr>
              <w:t xml:space="preserve"> </w:t>
            </w:r>
            <w:r w:rsidRPr="004745CC">
              <w:rPr>
                <w:spacing w:val="-2"/>
              </w:rPr>
              <w:t>follows:</w:t>
            </w:r>
          </w:p>
          <w:p w:rsidR="003540E3" w:rsidRPr="004745CC" w:rsidRDefault="003540E3" w:rsidP="008800B8">
            <w:pPr>
              <w:numPr>
                <w:ilvl w:val="1"/>
                <w:numId w:val="138"/>
              </w:numPr>
              <w:ind w:left="927"/>
            </w:pPr>
            <w:r w:rsidRPr="004745CC">
              <w:t>Bone</w:t>
            </w:r>
            <w:r w:rsidRPr="004745CC">
              <w:rPr>
                <w:spacing w:val="-2"/>
              </w:rPr>
              <w:t xml:space="preserve"> </w:t>
            </w:r>
            <w:r w:rsidRPr="004745CC">
              <w:t>marrow</w:t>
            </w:r>
            <w:r w:rsidRPr="004745CC">
              <w:rPr>
                <w:spacing w:val="-2"/>
              </w:rPr>
              <w:t xml:space="preserve"> failure</w:t>
            </w:r>
          </w:p>
          <w:p w:rsidR="003540E3" w:rsidRPr="004745CC" w:rsidRDefault="003540E3" w:rsidP="008800B8">
            <w:pPr>
              <w:numPr>
                <w:ilvl w:val="1"/>
                <w:numId w:val="138"/>
              </w:numPr>
              <w:ind w:left="927"/>
            </w:pPr>
            <w:r w:rsidRPr="004745CC">
              <w:t>Congenital</w:t>
            </w:r>
            <w:r w:rsidRPr="004745CC">
              <w:rPr>
                <w:spacing w:val="-9"/>
              </w:rPr>
              <w:t xml:space="preserve"> </w:t>
            </w:r>
            <w:r w:rsidRPr="004745CC">
              <w:rPr>
                <w:spacing w:val="-2"/>
              </w:rPr>
              <w:t>anomalies</w:t>
            </w:r>
          </w:p>
          <w:p w:rsidR="003540E3" w:rsidRPr="004745CC" w:rsidRDefault="003540E3" w:rsidP="008800B8">
            <w:pPr>
              <w:numPr>
                <w:ilvl w:val="1"/>
                <w:numId w:val="138"/>
              </w:numPr>
              <w:ind w:left="927"/>
            </w:pPr>
            <w:r w:rsidRPr="004745CC">
              <w:t>Cancer</w:t>
            </w:r>
            <w:r w:rsidRPr="004745CC">
              <w:rPr>
                <w:spacing w:val="-8"/>
              </w:rPr>
              <w:t xml:space="preserve"> </w:t>
            </w:r>
            <w:r w:rsidRPr="004745CC">
              <w:rPr>
                <w:spacing w:val="-2"/>
              </w:rPr>
              <w:t>predisposition</w:t>
            </w:r>
          </w:p>
          <w:p w:rsidR="003540E3" w:rsidRPr="004745CC" w:rsidRDefault="003540E3" w:rsidP="008800B8">
            <w:pPr>
              <w:numPr>
                <w:ilvl w:val="0"/>
                <w:numId w:val="138"/>
              </w:numPr>
              <w:ind w:left="360"/>
            </w:pPr>
            <w:r w:rsidRPr="004745CC">
              <w:t>Refer</w:t>
            </w:r>
            <w:r w:rsidRPr="004745CC">
              <w:rPr>
                <w:spacing w:val="-5"/>
              </w:rPr>
              <w:t xml:space="preserve"> </w:t>
            </w:r>
            <w:r w:rsidRPr="004745CC">
              <w:t>to</w:t>
            </w:r>
            <w:r w:rsidRPr="004745CC">
              <w:rPr>
                <w:spacing w:val="-4"/>
              </w:rPr>
              <w:t xml:space="preserve"> </w:t>
            </w:r>
            <w:r w:rsidRPr="004745CC">
              <w:t>haematologist</w:t>
            </w:r>
          </w:p>
          <w:p w:rsidR="003540E3" w:rsidRPr="004745CC" w:rsidRDefault="003540E3" w:rsidP="008800B8">
            <w:pPr>
              <w:spacing w:before="268"/>
              <w:rPr>
                <w:b/>
                <w:szCs w:val="26"/>
              </w:rPr>
            </w:pPr>
            <w:r w:rsidRPr="004745CC">
              <w:rPr>
                <w:b/>
                <w:color w:val="231F20"/>
                <w:szCs w:val="26"/>
              </w:rPr>
              <w:t xml:space="preserve">Other Haemolytic </w:t>
            </w:r>
            <w:r w:rsidRPr="004745CC">
              <w:rPr>
                <w:b/>
                <w:color w:val="231F20"/>
                <w:spacing w:val="-2"/>
                <w:szCs w:val="26"/>
              </w:rPr>
              <w:t>Anaemias</w:t>
            </w:r>
          </w:p>
          <w:p w:rsidR="003540E3" w:rsidRPr="004745CC" w:rsidRDefault="003540E3" w:rsidP="008800B8">
            <w:pPr>
              <w:rPr>
                <w:spacing w:val="-2"/>
                <w:szCs w:val="26"/>
              </w:rPr>
            </w:pPr>
            <w:r w:rsidRPr="004745CC">
              <w:rPr>
                <w:szCs w:val="26"/>
              </w:rPr>
              <w:t>Refer</w:t>
            </w:r>
            <w:r w:rsidRPr="004745CC">
              <w:rPr>
                <w:spacing w:val="-5"/>
                <w:szCs w:val="26"/>
              </w:rPr>
              <w:t xml:space="preserve"> </w:t>
            </w:r>
            <w:r w:rsidRPr="004745CC">
              <w:rPr>
                <w:szCs w:val="26"/>
              </w:rPr>
              <w:t>to</w:t>
            </w:r>
            <w:r w:rsidRPr="004745CC">
              <w:rPr>
                <w:spacing w:val="-4"/>
                <w:szCs w:val="26"/>
              </w:rPr>
              <w:t xml:space="preserve"> </w:t>
            </w:r>
            <w:r w:rsidRPr="004745CC">
              <w:rPr>
                <w:spacing w:val="-2"/>
                <w:szCs w:val="26"/>
              </w:rPr>
              <w:t>Haematologist</w:t>
            </w:r>
          </w:p>
          <w:p w:rsidR="003540E3" w:rsidRPr="004745CC" w:rsidRDefault="003540E3" w:rsidP="008800B8"/>
        </w:tc>
      </w:tr>
    </w:tbl>
    <w:p w:rsidR="003540E3" w:rsidRPr="004745CC" w:rsidRDefault="003540E3" w:rsidP="003540E3">
      <w:pPr>
        <w:tabs>
          <w:tab w:val="left" w:pos="1350"/>
        </w:tabs>
        <w:spacing w:before="6"/>
        <w:ind w:right="745"/>
      </w:pPr>
      <w:r w:rsidRPr="004745CC">
        <w:rPr>
          <w:noProof/>
        </w:rPr>
        <w:lastRenderedPageBreak/>
        <mc:AlternateContent>
          <mc:Choice Requires="wps">
            <w:drawing>
              <wp:anchor distT="0" distB="5080" distL="0" distR="11430" simplePos="0" relativeHeight="251747328" behindDoc="0" locked="0" layoutInCell="0" allowOverlap="1" wp14:anchorId="0E8D7909" wp14:editId="646913E0">
                <wp:simplePos x="0" y="0"/>
                <wp:positionH relativeFrom="page">
                  <wp:posOffset>7115810</wp:posOffset>
                </wp:positionH>
                <wp:positionV relativeFrom="page">
                  <wp:posOffset>4282440</wp:posOffset>
                </wp:positionV>
                <wp:extent cx="217170" cy="2127885"/>
                <wp:effectExtent l="0" t="635" r="0" b="0"/>
                <wp:wrapNone/>
                <wp:docPr id="275" name="docshape986"/>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0E8D7909" id="docshape986" o:spid="_x0000_s1079" style="position:absolute;margin-left:560.3pt;margin-top:337.2pt;width:17.1pt;height:167.55pt;z-index:251747328;visibility:visible;mso-wrap-style:square;mso-wrap-distance-left:0;mso-wrap-distance-top:0;mso-wrap-distance-right:.9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6sg3wEAAB8EAAAOAAAAZHJzL2Uyb0RvYy54bWysU9tu2zAMfR+wfxD0vvgyrOmCOMWwosOA&#10;YSva7QNkWbIF6AZKiZ2/H6XYzi5PHfYi0xQPyXNI7e8mo8lJQFDONrTalJQIy12nbN/QH98f3txS&#10;EiKzHdPOioaeRaB3h9ev9qPfidoNTncCCCaxYTf6hg4x+l1RBD4Iw8LGeWHxUjowLOIv9EUHbMTs&#10;Rhd1Wd4Uo4POg+MiBPTeXy7pIeeXUvD4TcogItENxd5iPiGfbTqLw57temB+UHxug/1DF4Ypi0XX&#10;VPcsMnIE9Vcqozi44GTccGcKJ6XiInNANlX5B5vngXmRuaA4wa8yhf+Xln89PftHQBlGH3YBzcRi&#10;kmDSF/sjUxbrvIolpkg4OutqW96ipByv6qrevr/JahZXtIcQPwlnSDIaCjiMrBE7fQkRK2LoEpKK&#10;WfegtM4D0ZaMqeBvbgzXFlHXRrMVz1qkOG2fhCSqy/0mR+DQtx81kMu4cR+x22XoORkCUqDEsi/E&#10;zpCEFnnLXohfQbm+s3HFG2UdpLW88LywS0Tj1E5Ir6Hv3qbr5Gpdd36E9PxQ3nTWW6SoP1tckLTs&#10;iwGL0S4Gs3xwqEuk5OhB9QMmqGa5PxyjkyoP6Fpk7ge3MM9tfjFpzX/9z1HXd334CQAA//8DAFBL&#10;AwQUAAYACAAAACEAfXt79eIAAAAOAQAADwAAAGRycy9kb3ducmV2LnhtbEyPy07DMBBF90j8gzVI&#10;7KidKnUhxKmgEqxAhYBUsXNjk0TE48h228DXM13Bbq7m6D7K1eQGdrAh9h4VZDMBzGLjTY+tgve3&#10;h6trYDFpNHrwaBV82wir6vys1IXxR3y1hzq1jEwwFlpBl9JYcB6bzjodZ360SL9PH5xOJEPLTdBH&#10;MncDnwshudM9UkKnR7vubPNV752CoO9/5HbZ4JN8eV5v6u34iPWHUpcX090tsGSn9AfDqT5Vh4o6&#10;7fweTWQD6WwuJLEK5DLPgZ2QbJHTnB1dQtwsgFcl/z+j+gUAAP//AwBQSwECLQAUAAYACAAAACEA&#10;toM4kv4AAADhAQAAEwAAAAAAAAAAAAAAAAAAAAAAW0NvbnRlbnRfVHlwZXNdLnhtbFBLAQItABQA&#10;BgAIAAAAIQA4/SH/1gAAAJQBAAALAAAAAAAAAAAAAAAAAC8BAABfcmVscy8ucmVsc1BLAQItABQA&#10;BgAIAAAAIQBqN6sg3wEAAB8EAAAOAAAAAAAAAAAAAAAAAC4CAABkcnMvZTJvRG9jLnhtbFBLAQIt&#10;ABQABgAIAAAAIQB9e3v14gAAAA4BAAAPAAAAAAAAAAAAAAAAADkEAABkcnMvZG93bnJldi54bWxQ&#10;SwUGAAAAAAQABADzAAAASAU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anchory="page"/>
              </v:rect>
            </w:pict>
          </mc:Fallback>
        </mc:AlternateContent>
      </w:r>
    </w:p>
    <w:p w:rsidR="003540E3" w:rsidRPr="004745CC" w:rsidRDefault="003540E3" w:rsidP="003540E3">
      <w:pPr>
        <w:pStyle w:val="Heading3"/>
        <w:spacing w:line="240" w:lineRule="auto"/>
      </w:pPr>
      <w:bookmarkStart w:id="155" w:name="_Toc226032359"/>
      <w:r w:rsidRPr="004745CC">
        <w:t>Follow</w:t>
      </w:r>
      <w:r w:rsidRPr="004745CC">
        <w:rPr>
          <w:spacing w:val="-7"/>
        </w:rPr>
        <w:t xml:space="preserve"> </w:t>
      </w:r>
      <w:r w:rsidRPr="004745CC">
        <w:rPr>
          <w:spacing w:val="-5"/>
        </w:rPr>
        <w:t>up</w:t>
      </w:r>
      <w:bookmarkEnd w:id="155"/>
    </w:p>
    <w:p w:rsidR="003540E3" w:rsidRPr="004745CC" w:rsidRDefault="003540E3" w:rsidP="003540E3">
      <w:pPr>
        <w:numPr>
          <w:ilvl w:val="0"/>
          <w:numId w:val="138"/>
        </w:numPr>
        <w:ind w:left="360"/>
      </w:pPr>
      <w:r w:rsidRPr="004745CC">
        <w:t>Non</w:t>
      </w:r>
      <w:r w:rsidRPr="004745CC">
        <w:rPr>
          <w:spacing w:val="-4"/>
        </w:rPr>
        <w:t xml:space="preserve"> </w:t>
      </w:r>
      <w:r w:rsidRPr="004745CC">
        <w:t>severe</w:t>
      </w:r>
      <w:r w:rsidRPr="004745CC">
        <w:rPr>
          <w:spacing w:val="-1"/>
        </w:rPr>
        <w:t xml:space="preserve"> </w:t>
      </w:r>
      <w:r w:rsidRPr="004745CC">
        <w:t>anaemia</w:t>
      </w:r>
      <w:r w:rsidRPr="004745CC">
        <w:rPr>
          <w:spacing w:val="-1"/>
        </w:rPr>
        <w:t xml:space="preserve"> </w:t>
      </w:r>
      <w:r w:rsidRPr="004745CC">
        <w:t>cases</w:t>
      </w:r>
      <w:r w:rsidRPr="004745CC">
        <w:rPr>
          <w:spacing w:val="-2"/>
        </w:rPr>
        <w:t xml:space="preserve"> </w:t>
      </w:r>
      <w:r w:rsidRPr="004745CC">
        <w:t>can</w:t>
      </w:r>
      <w:r w:rsidRPr="004745CC">
        <w:rPr>
          <w:spacing w:val="-1"/>
        </w:rPr>
        <w:t xml:space="preserve"> </w:t>
      </w:r>
      <w:r w:rsidRPr="004745CC">
        <w:t>be</w:t>
      </w:r>
      <w:r w:rsidRPr="004745CC">
        <w:rPr>
          <w:spacing w:val="-1"/>
        </w:rPr>
        <w:t xml:space="preserve"> </w:t>
      </w:r>
      <w:r w:rsidRPr="004745CC">
        <w:t>followed</w:t>
      </w:r>
      <w:r w:rsidRPr="004745CC">
        <w:rPr>
          <w:spacing w:val="-2"/>
        </w:rPr>
        <w:t xml:space="preserve"> </w:t>
      </w:r>
      <w:r w:rsidRPr="004745CC">
        <w:t>up</w:t>
      </w:r>
      <w:r w:rsidRPr="004745CC">
        <w:rPr>
          <w:spacing w:val="-1"/>
        </w:rPr>
        <w:t xml:space="preserve"> </w:t>
      </w:r>
      <w:r w:rsidRPr="004745CC">
        <w:t>at</w:t>
      </w:r>
      <w:r w:rsidRPr="004745CC">
        <w:rPr>
          <w:spacing w:val="-1"/>
        </w:rPr>
        <w:t xml:space="preserve"> </w:t>
      </w:r>
      <w:r w:rsidRPr="004745CC">
        <w:t>secondary</w:t>
      </w:r>
      <w:r w:rsidRPr="004745CC">
        <w:rPr>
          <w:spacing w:val="-2"/>
        </w:rPr>
        <w:t xml:space="preserve"> </w:t>
      </w:r>
      <w:r w:rsidRPr="004745CC">
        <w:t>level</w:t>
      </w:r>
      <w:r w:rsidRPr="004745CC">
        <w:rPr>
          <w:spacing w:val="-1"/>
        </w:rPr>
        <w:t xml:space="preserve"> </w:t>
      </w:r>
      <w:r w:rsidRPr="004745CC">
        <w:t>PEN-Plus</w:t>
      </w:r>
      <w:r w:rsidRPr="004745CC">
        <w:rPr>
          <w:spacing w:val="-1"/>
        </w:rPr>
        <w:t xml:space="preserve"> </w:t>
      </w:r>
      <w:r w:rsidRPr="004745CC">
        <w:rPr>
          <w:spacing w:val="-2"/>
        </w:rPr>
        <w:t>clinic</w:t>
      </w:r>
    </w:p>
    <w:p w:rsidR="003540E3" w:rsidRPr="004745CC" w:rsidRDefault="003540E3" w:rsidP="003540E3">
      <w:pPr>
        <w:numPr>
          <w:ilvl w:val="0"/>
          <w:numId w:val="138"/>
        </w:numPr>
        <w:ind w:left="360"/>
      </w:pPr>
      <w:r w:rsidRPr="004745CC">
        <w:t>Severe</w:t>
      </w:r>
      <w:r w:rsidRPr="004745CC">
        <w:rPr>
          <w:spacing w:val="-1"/>
        </w:rPr>
        <w:t xml:space="preserve"> </w:t>
      </w:r>
      <w:r w:rsidRPr="004745CC">
        <w:t>cases</w:t>
      </w:r>
      <w:r w:rsidRPr="004745CC">
        <w:rPr>
          <w:spacing w:val="-1"/>
        </w:rPr>
        <w:t xml:space="preserve"> </w:t>
      </w:r>
      <w:r w:rsidRPr="004745CC">
        <w:t>of</w:t>
      </w:r>
      <w:r w:rsidRPr="004745CC">
        <w:rPr>
          <w:spacing w:val="-1"/>
        </w:rPr>
        <w:t xml:space="preserve"> </w:t>
      </w:r>
      <w:r w:rsidRPr="004745CC">
        <w:t>anaemia</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followed</w:t>
      </w:r>
      <w:r w:rsidRPr="004745CC">
        <w:rPr>
          <w:spacing w:val="-1"/>
        </w:rPr>
        <w:t xml:space="preserve"> </w:t>
      </w:r>
      <w:r w:rsidRPr="004745CC">
        <w:t>up</w:t>
      </w:r>
      <w:r w:rsidRPr="004745CC">
        <w:rPr>
          <w:spacing w:val="-1"/>
        </w:rPr>
        <w:t xml:space="preserve"> </w:t>
      </w:r>
      <w:r w:rsidRPr="004745CC">
        <w:t>at</w:t>
      </w:r>
      <w:r w:rsidRPr="004745CC">
        <w:rPr>
          <w:spacing w:val="-1"/>
        </w:rPr>
        <w:t xml:space="preserve"> </w:t>
      </w:r>
      <w:r w:rsidRPr="004745CC">
        <w:t>the</w:t>
      </w:r>
      <w:r w:rsidRPr="004745CC">
        <w:rPr>
          <w:spacing w:val="-1"/>
        </w:rPr>
        <w:t xml:space="preserve"> </w:t>
      </w:r>
      <w:r w:rsidRPr="004745CC">
        <w:t xml:space="preserve">tertiary </w:t>
      </w:r>
      <w:r w:rsidRPr="004745CC">
        <w:rPr>
          <w:spacing w:val="-2"/>
        </w:rPr>
        <w:t>level</w:t>
      </w:r>
    </w:p>
    <w:p w:rsidR="003540E3" w:rsidRPr="004745CC" w:rsidRDefault="003540E3" w:rsidP="003540E3"/>
    <w:p w:rsidR="003540E3" w:rsidRPr="004745CC" w:rsidRDefault="003540E3" w:rsidP="003540E3">
      <w:pPr>
        <w:rPr>
          <w:b/>
          <w:bCs/>
          <w:color w:val="231F20"/>
          <w:spacing w:val="-2"/>
          <w:sz w:val="28"/>
          <w:szCs w:val="28"/>
        </w:rPr>
      </w:pPr>
      <w:r w:rsidRPr="004745CC">
        <w:br w:type="page"/>
      </w:r>
    </w:p>
    <w:p w:rsidR="003540E3" w:rsidRPr="004745CC" w:rsidRDefault="003540E3" w:rsidP="003540E3">
      <w:pPr>
        <w:pStyle w:val="Heading2"/>
        <w:spacing w:before="0"/>
      </w:pPr>
      <w:bookmarkStart w:id="156" w:name="_TOC_250076"/>
      <w:bookmarkStart w:id="157" w:name="_Toc219820653"/>
      <w:bookmarkStart w:id="158" w:name="_Toc226032360"/>
      <w:r w:rsidRPr="004745CC">
        <w:lastRenderedPageBreak/>
        <w:t xml:space="preserve">Blood </w:t>
      </w:r>
      <w:bookmarkEnd w:id="156"/>
      <w:r w:rsidRPr="004745CC">
        <w:t>transfusion</w:t>
      </w:r>
      <w:bookmarkEnd w:id="157"/>
      <w:bookmarkEnd w:id="158"/>
    </w:p>
    <w:p w:rsidR="003540E3" w:rsidRPr="004745CC" w:rsidRDefault="003540E3" w:rsidP="003540E3">
      <w:pPr>
        <w:pStyle w:val="Heading4"/>
      </w:pPr>
      <w:r w:rsidRPr="004745CC">
        <w:t>Storage</w:t>
      </w:r>
      <w:r w:rsidRPr="004745CC">
        <w:rPr>
          <w:spacing w:val="-9"/>
        </w:rPr>
        <w:t xml:space="preserve"> </w:t>
      </w:r>
      <w:r w:rsidRPr="004745CC">
        <w:t>of</w:t>
      </w:r>
      <w:r w:rsidRPr="004745CC">
        <w:rPr>
          <w:spacing w:val="-8"/>
        </w:rPr>
        <w:t xml:space="preserve"> </w:t>
      </w:r>
      <w:r w:rsidRPr="004745CC">
        <w:t>blood</w:t>
      </w:r>
    </w:p>
    <w:p w:rsidR="003540E3" w:rsidRPr="004745CC" w:rsidRDefault="003540E3" w:rsidP="003540E3">
      <w:pPr>
        <w:numPr>
          <w:ilvl w:val="0"/>
          <w:numId w:val="138"/>
        </w:numPr>
        <w:ind w:left="360"/>
      </w:pPr>
      <w:r w:rsidRPr="004745CC">
        <w:t>Use</w:t>
      </w:r>
      <w:r w:rsidRPr="004745CC">
        <w:rPr>
          <w:spacing w:val="-6"/>
        </w:rPr>
        <w:t xml:space="preserve"> </w:t>
      </w:r>
      <w:r w:rsidRPr="004745CC">
        <w:t>blood</w:t>
      </w:r>
      <w:r w:rsidRPr="004745CC">
        <w:rPr>
          <w:spacing w:val="-3"/>
        </w:rPr>
        <w:t xml:space="preserve"> </w:t>
      </w:r>
      <w:r w:rsidRPr="004745CC">
        <w:t>that</w:t>
      </w:r>
      <w:r w:rsidRPr="004745CC">
        <w:rPr>
          <w:spacing w:val="-3"/>
        </w:rPr>
        <w:t xml:space="preserve"> </w:t>
      </w:r>
      <w:r w:rsidRPr="004745CC">
        <w:t>has</w:t>
      </w:r>
      <w:r w:rsidRPr="004745CC">
        <w:rPr>
          <w:spacing w:val="-4"/>
        </w:rPr>
        <w:t xml:space="preserve"> </w:t>
      </w:r>
      <w:r w:rsidRPr="004745CC">
        <w:t>been</w:t>
      </w:r>
      <w:r w:rsidRPr="004745CC">
        <w:rPr>
          <w:spacing w:val="-3"/>
        </w:rPr>
        <w:t xml:space="preserve"> </w:t>
      </w:r>
      <w:r w:rsidRPr="004745CC">
        <w:t>screened</w:t>
      </w:r>
      <w:r w:rsidRPr="004745CC">
        <w:rPr>
          <w:spacing w:val="-3"/>
        </w:rPr>
        <w:t xml:space="preserve"> </w:t>
      </w:r>
      <w:r w:rsidRPr="004745CC">
        <w:t>and</w:t>
      </w:r>
      <w:r w:rsidRPr="004745CC">
        <w:rPr>
          <w:spacing w:val="-3"/>
        </w:rPr>
        <w:t xml:space="preserve"> </w:t>
      </w:r>
      <w:r w:rsidRPr="004745CC">
        <w:t>found</w:t>
      </w:r>
      <w:r w:rsidRPr="004745CC">
        <w:rPr>
          <w:spacing w:val="-4"/>
        </w:rPr>
        <w:t xml:space="preserve"> </w:t>
      </w:r>
      <w:r w:rsidRPr="004745CC">
        <w:t>negative</w:t>
      </w:r>
      <w:r w:rsidRPr="004745CC">
        <w:rPr>
          <w:spacing w:val="-3"/>
        </w:rPr>
        <w:t xml:space="preserve"> </w:t>
      </w:r>
      <w:r w:rsidRPr="004745CC">
        <w:t>for</w:t>
      </w:r>
      <w:r w:rsidRPr="004745CC">
        <w:rPr>
          <w:spacing w:val="-3"/>
        </w:rPr>
        <w:t xml:space="preserve"> </w:t>
      </w:r>
      <w:r w:rsidRPr="004745CC">
        <w:t>transfusion-transmissible</w:t>
      </w:r>
      <w:r w:rsidRPr="004745CC">
        <w:rPr>
          <w:spacing w:val="-3"/>
        </w:rPr>
        <w:t xml:space="preserve"> </w:t>
      </w:r>
      <w:r w:rsidRPr="004745CC">
        <w:rPr>
          <w:spacing w:val="-2"/>
        </w:rPr>
        <w:t>infections</w:t>
      </w:r>
    </w:p>
    <w:p w:rsidR="003540E3" w:rsidRPr="004745CC" w:rsidRDefault="003540E3" w:rsidP="003540E3">
      <w:pPr>
        <w:numPr>
          <w:ilvl w:val="0"/>
          <w:numId w:val="138"/>
        </w:numPr>
        <w:ind w:left="360"/>
      </w:pPr>
      <w:r w:rsidRPr="004745CC">
        <w:t>Do</w:t>
      </w:r>
      <w:r w:rsidRPr="004745CC">
        <w:rPr>
          <w:spacing w:val="-8"/>
        </w:rPr>
        <w:t xml:space="preserve"> </w:t>
      </w:r>
      <w:r w:rsidRPr="004745CC">
        <w:t>not</w:t>
      </w:r>
      <w:r w:rsidRPr="004745CC">
        <w:rPr>
          <w:spacing w:val="-7"/>
        </w:rPr>
        <w:t xml:space="preserve"> </w:t>
      </w:r>
      <w:r w:rsidRPr="004745CC">
        <w:t>use</w:t>
      </w:r>
      <w:r w:rsidRPr="004745CC">
        <w:rPr>
          <w:spacing w:val="-7"/>
        </w:rPr>
        <w:t xml:space="preserve"> </w:t>
      </w:r>
      <w:r w:rsidRPr="004745CC">
        <w:t>blood</w:t>
      </w:r>
      <w:r w:rsidRPr="004745CC">
        <w:rPr>
          <w:spacing w:val="-8"/>
        </w:rPr>
        <w:t xml:space="preserve"> </w:t>
      </w:r>
      <w:r w:rsidRPr="004745CC">
        <w:t>that</w:t>
      </w:r>
      <w:r w:rsidRPr="004745CC">
        <w:rPr>
          <w:spacing w:val="-7"/>
        </w:rPr>
        <w:t xml:space="preserve"> </w:t>
      </w:r>
      <w:r w:rsidRPr="004745CC">
        <w:t>has</w:t>
      </w:r>
      <w:r w:rsidRPr="004745CC">
        <w:rPr>
          <w:spacing w:val="-7"/>
        </w:rPr>
        <w:t xml:space="preserve"> </w:t>
      </w:r>
      <w:r w:rsidRPr="004745CC">
        <w:t>passed</w:t>
      </w:r>
      <w:r w:rsidRPr="004745CC">
        <w:rPr>
          <w:spacing w:val="-7"/>
        </w:rPr>
        <w:t xml:space="preserve"> </w:t>
      </w:r>
      <w:r w:rsidRPr="004745CC">
        <w:t>its</w:t>
      </w:r>
      <w:r w:rsidRPr="004745CC">
        <w:rPr>
          <w:spacing w:val="-8"/>
        </w:rPr>
        <w:t xml:space="preserve"> </w:t>
      </w:r>
      <w:r w:rsidRPr="004745CC">
        <w:t>expiry</w:t>
      </w:r>
      <w:r w:rsidRPr="004745CC">
        <w:rPr>
          <w:spacing w:val="-7"/>
        </w:rPr>
        <w:t xml:space="preserve"> </w:t>
      </w:r>
      <w:r w:rsidRPr="004745CC">
        <w:t>date</w:t>
      </w:r>
      <w:r w:rsidRPr="004745CC">
        <w:rPr>
          <w:spacing w:val="-7"/>
        </w:rPr>
        <w:t xml:space="preserve"> </w:t>
      </w:r>
      <w:r w:rsidRPr="004745CC">
        <w:t>or</w:t>
      </w:r>
      <w:r w:rsidRPr="004745CC">
        <w:rPr>
          <w:spacing w:val="-8"/>
        </w:rPr>
        <w:t xml:space="preserve"> </w:t>
      </w:r>
      <w:r w:rsidRPr="004745CC">
        <w:t>has</w:t>
      </w:r>
      <w:r w:rsidRPr="004745CC">
        <w:rPr>
          <w:spacing w:val="-7"/>
        </w:rPr>
        <w:t xml:space="preserve"> </w:t>
      </w:r>
      <w:r w:rsidRPr="004745CC">
        <w:t>been</w:t>
      </w:r>
      <w:r w:rsidRPr="004745CC">
        <w:rPr>
          <w:spacing w:val="-7"/>
        </w:rPr>
        <w:t xml:space="preserve"> </w:t>
      </w:r>
      <w:r w:rsidRPr="004745CC">
        <w:t>out</w:t>
      </w:r>
      <w:r w:rsidRPr="004745CC">
        <w:rPr>
          <w:spacing w:val="-7"/>
        </w:rPr>
        <w:t xml:space="preserve"> </w:t>
      </w:r>
      <w:r w:rsidRPr="004745CC">
        <w:t>of</w:t>
      </w:r>
      <w:r w:rsidRPr="004745CC">
        <w:rPr>
          <w:spacing w:val="-8"/>
        </w:rPr>
        <w:t xml:space="preserve"> </w:t>
      </w:r>
      <w:r w:rsidRPr="004745CC">
        <w:t>the</w:t>
      </w:r>
      <w:r w:rsidRPr="004745CC">
        <w:rPr>
          <w:spacing w:val="-7"/>
        </w:rPr>
        <w:t xml:space="preserve"> </w:t>
      </w:r>
      <w:r w:rsidRPr="004745CC">
        <w:t>refrigerator</w:t>
      </w:r>
      <w:r w:rsidRPr="004745CC">
        <w:rPr>
          <w:spacing w:val="-7"/>
        </w:rPr>
        <w:t xml:space="preserve"> </w:t>
      </w:r>
      <w:r w:rsidRPr="004745CC">
        <w:t>for</w:t>
      </w:r>
      <w:r w:rsidRPr="004745CC">
        <w:rPr>
          <w:spacing w:val="-8"/>
        </w:rPr>
        <w:t xml:space="preserve"> </w:t>
      </w:r>
      <w:r w:rsidRPr="004745CC">
        <w:t>more</w:t>
      </w:r>
      <w:r w:rsidRPr="004745CC">
        <w:rPr>
          <w:spacing w:val="-7"/>
        </w:rPr>
        <w:t xml:space="preserve"> </w:t>
      </w:r>
      <w:r w:rsidRPr="004745CC">
        <w:t>than</w:t>
      </w:r>
      <w:r w:rsidRPr="004745CC">
        <w:rPr>
          <w:spacing w:val="-7"/>
        </w:rPr>
        <w:t xml:space="preserve"> </w:t>
      </w:r>
      <w:r w:rsidRPr="004745CC">
        <w:t>2</w:t>
      </w:r>
      <w:r w:rsidRPr="004745CC">
        <w:rPr>
          <w:spacing w:val="-7"/>
        </w:rPr>
        <w:t xml:space="preserve"> </w:t>
      </w:r>
      <w:r w:rsidRPr="004745CC">
        <w:rPr>
          <w:spacing w:val="-10"/>
        </w:rPr>
        <w:t>h</w:t>
      </w:r>
    </w:p>
    <w:p w:rsidR="003540E3" w:rsidRPr="004745CC" w:rsidRDefault="003540E3" w:rsidP="003540E3">
      <w:pPr>
        <w:numPr>
          <w:ilvl w:val="0"/>
          <w:numId w:val="138"/>
        </w:numPr>
        <w:ind w:left="360"/>
      </w:pPr>
      <w:r w:rsidRPr="004745CC">
        <w:t>Large-volume,</w:t>
      </w:r>
      <w:r w:rsidRPr="004745CC">
        <w:rPr>
          <w:spacing w:val="38"/>
        </w:rPr>
        <w:t xml:space="preserve"> </w:t>
      </w:r>
      <w:r w:rsidRPr="004745CC">
        <w:t>rapid</w:t>
      </w:r>
      <w:r w:rsidRPr="004745CC">
        <w:rPr>
          <w:spacing w:val="38"/>
        </w:rPr>
        <w:t xml:space="preserve"> </w:t>
      </w:r>
      <w:r w:rsidRPr="004745CC">
        <w:t>transfusion</w:t>
      </w:r>
      <w:r w:rsidRPr="004745CC">
        <w:rPr>
          <w:spacing w:val="38"/>
        </w:rPr>
        <w:t xml:space="preserve"> </w:t>
      </w:r>
      <w:r w:rsidRPr="004745CC">
        <w:t>at</w:t>
      </w:r>
      <w:r w:rsidRPr="004745CC">
        <w:rPr>
          <w:spacing w:val="38"/>
        </w:rPr>
        <w:t xml:space="preserve"> </w:t>
      </w:r>
      <w:r w:rsidRPr="004745CC">
        <w:t>a</w:t>
      </w:r>
      <w:r w:rsidRPr="004745CC">
        <w:rPr>
          <w:spacing w:val="38"/>
        </w:rPr>
        <w:t xml:space="preserve"> </w:t>
      </w:r>
      <w:r w:rsidRPr="004745CC">
        <w:t>rate</w:t>
      </w:r>
      <w:r w:rsidRPr="004745CC">
        <w:rPr>
          <w:spacing w:val="38"/>
        </w:rPr>
        <w:t xml:space="preserve"> </w:t>
      </w:r>
      <w:r w:rsidRPr="004745CC">
        <w:t>&gt;</w:t>
      </w:r>
      <w:r w:rsidRPr="004745CC">
        <w:rPr>
          <w:spacing w:val="38"/>
        </w:rPr>
        <w:t xml:space="preserve"> </w:t>
      </w:r>
      <w:r w:rsidRPr="004745CC">
        <w:t>15</w:t>
      </w:r>
      <w:r w:rsidRPr="004745CC">
        <w:rPr>
          <w:spacing w:val="38"/>
        </w:rPr>
        <w:t xml:space="preserve"> </w:t>
      </w:r>
      <w:r w:rsidRPr="004745CC">
        <w:t>ml/kg</w:t>
      </w:r>
      <w:r w:rsidRPr="004745CC">
        <w:rPr>
          <w:spacing w:val="38"/>
        </w:rPr>
        <w:t xml:space="preserve"> </w:t>
      </w:r>
      <w:r w:rsidRPr="004745CC">
        <w:t>per</w:t>
      </w:r>
      <w:r w:rsidRPr="004745CC">
        <w:rPr>
          <w:spacing w:val="38"/>
        </w:rPr>
        <w:t xml:space="preserve"> </w:t>
      </w:r>
      <w:r w:rsidRPr="004745CC">
        <w:t>h</w:t>
      </w:r>
      <w:r w:rsidRPr="004745CC">
        <w:rPr>
          <w:spacing w:val="38"/>
        </w:rPr>
        <w:t xml:space="preserve"> </w:t>
      </w:r>
      <w:r w:rsidRPr="004745CC">
        <w:t>of</w:t>
      </w:r>
      <w:r w:rsidRPr="004745CC">
        <w:rPr>
          <w:spacing w:val="38"/>
        </w:rPr>
        <w:t xml:space="preserve"> </w:t>
      </w:r>
      <w:r w:rsidRPr="004745CC">
        <w:t>blood</w:t>
      </w:r>
      <w:r w:rsidRPr="004745CC">
        <w:rPr>
          <w:spacing w:val="38"/>
        </w:rPr>
        <w:t xml:space="preserve"> </w:t>
      </w:r>
      <w:r w:rsidRPr="004745CC">
        <w:t>stored</w:t>
      </w:r>
      <w:r w:rsidRPr="004745CC">
        <w:rPr>
          <w:spacing w:val="38"/>
        </w:rPr>
        <w:t xml:space="preserve"> </w:t>
      </w:r>
      <w:r w:rsidRPr="004745CC">
        <w:t>at</w:t>
      </w:r>
      <w:r w:rsidRPr="004745CC">
        <w:rPr>
          <w:spacing w:val="38"/>
        </w:rPr>
        <w:t xml:space="preserve"> </w:t>
      </w:r>
      <w:r w:rsidRPr="004745CC">
        <w:t>4</w:t>
      </w:r>
      <w:r w:rsidRPr="004745CC">
        <w:rPr>
          <w:spacing w:val="38"/>
        </w:rPr>
        <w:t xml:space="preserve"> </w:t>
      </w:r>
      <w:r w:rsidRPr="004745CC">
        <w:t>°C</w:t>
      </w:r>
      <w:r w:rsidRPr="004745CC">
        <w:rPr>
          <w:spacing w:val="38"/>
        </w:rPr>
        <w:t xml:space="preserve"> </w:t>
      </w:r>
      <w:r w:rsidRPr="004745CC">
        <w:t>may</w:t>
      </w:r>
      <w:r w:rsidRPr="004745CC">
        <w:rPr>
          <w:spacing w:val="38"/>
        </w:rPr>
        <w:t xml:space="preserve"> </w:t>
      </w:r>
      <w:r w:rsidRPr="004745CC">
        <w:t>cause hypothermia, especially in small infants</w:t>
      </w:r>
    </w:p>
    <w:p w:rsidR="003540E3" w:rsidRPr="004745CC" w:rsidRDefault="003540E3" w:rsidP="003540E3"/>
    <w:p w:rsidR="003540E3" w:rsidRPr="004745CC" w:rsidRDefault="003540E3" w:rsidP="003540E3">
      <w:pPr>
        <w:pStyle w:val="Heading3"/>
        <w:spacing w:line="240" w:lineRule="auto"/>
      </w:pPr>
      <w:bookmarkStart w:id="159" w:name="_Toc226032361"/>
      <w:r w:rsidRPr="004745CC">
        <w:t>Problems</w:t>
      </w:r>
      <w:r w:rsidRPr="004745CC">
        <w:rPr>
          <w:spacing w:val="-1"/>
        </w:rPr>
        <w:t xml:space="preserve"> </w:t>
      </w:r>
      <w:r w:rsidRPr="004745CC">
        <w:t>in</w:t>
      </w:r>
      <w:r w:rsidRPr="004745CC">
        <w:rPr>
          <w:spacing w:val="-1"/>
        </w:rPr>
        <w:t xml:space="preserve"> </w:t>
      </w:r>
      <w:r w:rsidRPr="004745CC">
        <w:t>blood</w:t>
      </w:r>
      <w:r w:rsidRPr="004745CC">
        <w:rPr>
          <w:spacing w:val="-1"/>
        </w:rPr>
        <w:t xml:space="preserve"> </w:t>
      </w:r>
      <w:r w:rsidRPr="004745CC">
        <w:t>transfusion</w:t>
      </w:r>
      <w:bookmarkEnd w:id="159"/>
    </w:p>
    <w:p w:rsidR="003540E3" w:rsidRPr="004745CC" w:rsidRDefault="003540E3" w:rsidP="003540E3">
      <w:pPr>
        <w:numPr>
          <w:ilvl w:val="0"/>
          <w:numId w:val="138"/>
        </w:numPr>
        <w:ind w:left="360"/>
      </w:pPr>
      <w:r w:rsidRPr="004745CC">
        <w:t>Blood</w:t>
      </w:r>
      <w:r w:rsidRPr="004745CC">
        <w:rPr>
          <w:spacing w:val="-4"/>
        </w:rPr>
        <w:t xml:space="preserve"> </w:t>
      </w:r>
      <w:r w:rsidRPr="004745CC">
        <w:t>can</w:t>
      </w:r>
      <w:r w:rsidRPr="004745CC">
        <w:rPr>
          <w:spacing w:val="-1"/>
        </w:rPr>
        <w:t xml:space="preserve"> </w:t>
      </w:r>
      <w:r w:rsidRPr="004745CC">
        <w:t>be</w:t>
      </w:r>
      <w:r w:rsidRPr="004745CC">
        <w:rPr>
          <w:spacing w:val="-1"/>
        </w:rPr>
        <w:t xml:space="preserve"> </w:t>
      </w:r>
      <w:r w:rsidRPr="004745CC">
        <w:t>the</w:t>
      </w:r>
      <w:r w:rsidRPr="004745CC">
        <w:rPr>
          <w:spacing w:val="-2"/>
        </w:rPr>
        <w:t xml:space="preserve"> </w:t>
      </w:r>
      <w:r w:rsidRPr="004745CC">
        <w:t>vehicle</w:t>
      </w:r>
      <w:r w:rsidRPr="004745CC">
        <w:rPr>
          <w:spacing w:val="-1"/>
        </w:rPr>
        <w:t xml:space="preserve"> </w:t>
      </w:r>
      <w:r w:rsidRPr="004745CC">
        <w:t>for</w:t>
      </w:r>
      <w:r w:rsidRPr="004745CC">
        <w:rPr>
          <w:spacing w:val="-1"/>
        </w:rPr>
        <w:t xml:space="preserve"> </w:t>
      </w:r>
      <w:r w:rsidRPr="004745CC">
        <w:t>transmitting</w:t>
      </w:r>
      <w:r w:rsidRPr="004745CC">
        <w:rPr>
          <w:spacing w:val="-2"/>
        </w:rPr>
        <w:t xml:space="preserve"> </w:t>
      </w:r>
      <w:r w:rsidRPr="004745CC">
        <w:t>infections</w:t>
      </w:r>
      <w:r w:rsidRPr="004745CC">
        <w:rPr>
          <w:spacing w:val="-1"/>
        </w:rPr>
        <w:t xml:space="preserve"> </w:t>
      </w:r>
      <w:r w:rsidRPr="004745CC">
        <w:t>(e.g.</w:t>
      </w:r>
      <w:r w:rsidRPr="004745CC">
        <w:rPr>
          <w:spacing w:val="-1"/>
        </w:rPr>
        <w:t xml:space="preserve"> </w:t>
      </w:r>
      <w:r w:rsidRPr="004745CC">
        <w:t>malaria,</w:t>
      </w:r>
      <w:r w:rsidRPr="004745CC">
        <w:rPr>
          <w:spacing w:val="-2"/>
        </w:rPr>
        <w:t xml:space="preserve"> </w:t>
      </w:r>
      <w:r w:rsidRPr="004745CC">
        <w:t>syphilis,</w:t>
      </w:r>
      <w:r w:rsidRPr="004745CC">
        <w:rPr>
          <w:spacing w:val="-1"/>
        </w:rPr>
        <w:t xml:space="preserve"> </w:t>
      </w:r>
      <w:r w:rsidRPr="004745CC">
        <w:t>hepatitis</w:t>
      </w:r>
      <w:r w:rsidRPr="004745CC">
        <w:rPr>
          <w:spacing w:val="-1"/>
        </w:rPr>
        <w:t xml:space="preserve"> </w:t>
      </w:r>
      <w:r w:rsidRPr="004745CC">
        <w:t>B</w:t>
      </w:r>
      <w:r w:rsidRPr="004745CC">
        <w:rPr>
          <w:spacing w:val="-2"/>
        </w:rPr>
        <w:t xml:space="preserve"> </w:t>
      </w:r>
      <w:r w:rsidRPr="004745CC">
        <w:t>and</w:t>
      </w:r>
      <w:r w:rsidRPr="004745CC">
        <w:rPr>
          <w:spacing w:val="-1"/>
        </w:rPr>
        <w:t xml:space="preserve"> </w:t>
      </w:r>
      <w:r w:rsidRPr="004745CC">
        <w:t>C,</w:t>
      </w:r>
      <w:r w:rsidRPr="004745CC">
        <w:rPr>
          <w:spacing w:val="-1"/>
        </w:rPr>
        <w:t xml:space="preserve"> </w:t>
      </w:r>
      <w:r w:rsidRPr="004745CC">
        <w:rPr>
          <w:spacing w:val="-4"/>
        </w:rPr>
        <w:t>HIV)</w:t>
      </w:r>
    </w:p>
    <w:p w:rsidR="003540E3" w:rsidRPr="004745CC" w:rsidRDefault="003540E3" w:rsidP="003540E3">
      <w:pPr>
        <w:numPr>
          <w:ilvl w:val="0"/>
          <w:numId w:val="138"/>
        </w:numPr>
        <w:ind w:left="360"/>
      </w:pPr>
      <w:r w:rsidRPr="004745CC">
        <w:t>Therefore,</w:t>
      </w:r>
      <w:r w:rsidRPr="004745CC">
        <w:rPr>
          <w:spacing w:val="-3"/>
        </w:rPr>
        <w:t xml:space="preserve"> </w:t>
      </w:r>
      <w:r w:rsidRPr="004745CC">
        <w:t>screen</w:t>
      </w:r>
      <w:r w:rsidRPr="004745CC">
        <w:rPr>
          <w:spacing w:val="-2"/>
        </w:rPr>
        <w:t xml:space="preserve"> </w:t>
      </w:r>
      <w:r w:rsidRPr="004745CC">
        <w:t>donors</w:t>
      </w:r>
      <w:r w:rsidRPr="004745CC">
        <w:rPr>
          <w:spacing w:val="-2"/>
        </w:rPr>
        <w:t xml:space="preserve"> </w:t>
      </w:r>
      <w:r w:rsidRPr="004745CC">
        <w:t>for</w:t>
      </w:r>
      <w:r w:rsidRPr="004745CC">
        <w:rPr>
          <w:spacing w:val="-2"/>
        </w:rPr>
        <w:t xml:space="preserve"> </w:t>
      </w:r>
      <w:r w:rsidRPr="004745CC">
        <w:t>as</w:t>
      </w:r>
      <w:r w:rsidRPr="004745CC">
        <w:rPr>
          <w:spacing w:val="-2"/>
        </w:rPr>
        <w:t xml:space="preserve"> </w:t>
      </w:r>
      <w:r w:rsidRPr="004745CC">
        <w:t>many</w:t>
      </w:r>
      <w:r w:rsidRPr="004745CC">
        <w:rPr>
          <w:spacing w:val="-2"/>
        </w:rPr>
        <w:t xml:space="preserve"> </w:t>
      </w:r>
      <w:r w:rsidRPr="004745CC">
        <w:t>of</w:t>
      </w:r>
      <w:r w:rsidRPr="004745CC">
        <w:rPr>
          <w:spacing w:val="-2"/>
        </w:rPr>
        <w:t xml:space="preserve"> </w:t>
      </w:r>
      <w:r w:rsidRPr="004745CC">
        <w:t>these</w:t>
      </w:r>
      <w:r w:rsidRPr="004745CC">
        <w:rPr>
          <w:spacing w:val="-2"/>
        </w:rPr>
        <w:t xml:space="preserve"> </w:t>
      </w:r>
      <w:r w:rsidRPr="004745CC">
        <w:t>infections</w:t>
      </w:r>
      <w:r w:rsidRPr="004745CC">
        <w:rPr>
          <w:spacing w:val="-2"/>
        </w:rPr>
        <w:t xml:space="preserve"> </w:t>
      </w:r>
      <w:r w:rsidRPr="004745CC">
        <w:t>as</w:t>
      </w:r>
      <w:r w:rsidRPr="004745CC">
        <w:rPr>
          <w:spacing w:val="-2"/>
        </w:rPr>
        <w:t xml:space="preserve"> possible</w:t>
      </w:r>
    </w:p>
    <w:p w:rsidR="003540E3" w:rsidRPr="004745CC" w:rsidRDefault="003540E3" w:rsidP="003540E3">
      <w:pPr>
        <w:numPr>
          <w:ilvl w:val="0"/>
          <w:numId w:val="138"/>
        </w:numPr>
        <w:ind w:left="360"/>
      </w:pPr>
      <w:r w:rsidRPr="004745CC">
        <w:t>To</w:t>
      </w:r>
      <w:r w:rsidRPr="004745CC">
        <w:rPr>
          <w:spacing w:val="-3"/>
        </w:rPr>
        <w:t xml:space="preserve"> </w:t>
      </w:r>
      <w:r w:rsidRPr="004745CC">
        <w:t>minimise</w:t>
      </w:r>
      <w:r w:rsidRPr="004745CC">
        <w:rPr>
          <w:spacing w:val="-3"/>
        </w:rPr>
        <w:t xml:space="preserve"> </w:t>
      </w:r>
      <w:r w:rsidRPr="004745CC">
        <w:t>the</w:t>
      </w:r>
      <w:r w:rsidRPr="004745CC">
        <w:rPr>
          <w:spacing w:val="-3"/>
        </w:rPr>
        <w:t xml:space="preserve"> </w:t>
      </w:r>
      <w:r w:rsidRPr="004745CC">
        <w:t>risk,</w:t>
      </w:r>
      <w:r w:rsidRPr="004745CC">
        <w:rPr>
          <w:spacing w:val="-3"/>
        </w:rPr>
        <w:t xml:space="preserve"> </w:t>
      </w:r>
      <w:r w:rsidRPr="004745CC">
        <w:t>give</w:t>
      </w:r>
      <w:r w:rsidRPr="004745CC">
        <w:rPr>
          <w:spacing w:val="-2"/>
        </w:rPr>
        <w:t xml:space="preserve"> </w:t>
      </w:r>
      <w:r w:rsidRPr="004745CC">
        <w:t>blood</w:t>
      </w:r>
      <w:r w:rsidRPr="004745CC">
        <w:rPr>
          <w:spacing w:val="-3"/>
        </w:rPr>
        <w:t xml:space="preserve"> </w:t>
      </w:r>
      <w:r w:rsidRPr="004745CC">
        <w:t>transfusions</w:t>
      </w:r>
      <w:r w:rsidRPr="004745CC">
        <w:rPr>
          <w:spacing w:val="-3"/>
        </w:rPr>
        <w:t xml:space="preserve"> </w:t>
      </w:r>
      <w:r w:rsidRPr="004745CC">
        <w:t>only</w:t>
      </w:r>
      <w:r w:rsidRPr="004745CC">
        <w:rPr>
          <w:spacing w:val="-3"/>
        </w:rPr>
        <w:t xml:space="preserve"> </w:t>
      </w:r>
      <w:r w:rsidRPr="004745CC">
        <w:t>when</w:t>
      </w:r>
      <w:r w:rsidRPr="004745CC">
        <w:rPr>
          <w:spacing w:val="-2"/>
        </w:rPr>
        <w:t xml:space="preserve"> essential</w:t>
      </w:r>
    </w:p>
    <w:p w:rsidR="003540E3" w:rsidRPr="004745CC" w:rsidRDefault="003540E3" w:rsidP="003540E3">
      <w:pPr>
        <w:ind w:left="360"/>
      </w:pPr>
    </w:p>
    <w:p w:rsidR="003540E3" w:rsidRPr="004745CC" w:rsidRDefault="003540E3" w:rsidP="003540E3">
      <w:pPr>
        <w:pStyle w:val="Heading3"/>
        <w:spacing w:line="240" w:lineRule="auto"/>
      </w:pPr>
      <w:bookmarkStart w:id="160" w:name="_Toc226032362"/>
      <w:r w:rsidRPr="004745CC">
        <w:t>Indications</w:t>
      </w:r>
      <w:r w:rsidRPr="004745CC">
        <w:rPr>
          <w:spacing w:val="-4"/>
        </w:rPr>
        <w:t xml:space="preserve"> </w:t>
      </w:r>
      <w:r w:rsidRPr="004745CC">
        <w:t>for blood transfusion</w:t>
      </w:r>
      <w:bookmarkEnd w:id="160"/>
    </w:p>
    <w:p w:rsidR="003540E3" w:rsidRPr="004745CC" w:rsidRDefault="003540E3" w:rsidP="003540E3">
      <w:r w:rsidRPr="004745CC">
        <w:t>There</w:t>
      </w:r>
      <w:r w:rsidRPr="004745CC">
        <w:rPr>
          <w:spacing w:val="-3"/>
        </w:rPr>
        <w:t xml:space="preserve"> </w:t>
      </w:r>
      <w:r w:rsidRPr="004745CC">
        <w:t>are</w:t>
      </w:r>
      <w:r w:rsidRPr="004745CC">
        <w:rPr>
          <w:spacing w:val="-3"/>
        </w:rPr>
        <w:t xml:space="preserve"> </w:t>
      </w:r>
      <w:r w:rsidRPr="004745CC">
        <w:t>five</w:t>
      </w:r>
      <w:r w:rsidRPr="004745CC">
        <w:rPr>
          <w:spacing w:val="-3"/>
        </w:rPr>
        <w:t xml:space="preserve"> </w:t>
      </w:r>
      <w:r w:rsidRPr="004745CC">
        <w:t>general</w:t>
      </w:r>
      <w:r w:rsidRPr="004745CC">
        <w:rPr>
          <w:spacing w:val="-3"/>
        </w:rPr>
        <w:t xml:space="preserve"> </w:t>
      </w:r>
      <w:r w:rsidRPr="004745CC">
        <w:t>indications</w:t>
      </w:r>
      <w:r w:rsidRPr="004745CC">
        <w:rPr>
          <w:spacing w:val="-3"/>
        </w:rPr>
        <w:t xml:space="preserve"> </w:t>
      </w:r>
      <w:r w:rsidRPr="004745CC">
        <w:t>for</w:t>
      </w:r>
      <w:r w:rsidRPr="004745CC">
        <w:rPr>
          <w:spacing w:val="-3"/>
        </w:rPr>
        <w:t xml:space="preserve"> </w:t>
      </w:r>
      <w:r w:rsidRPr="004745CC">
        <w:t>blood</w:t>
      </w:r>
      <w:r w:rsidRPr="004745CC">
        <w:rPr>
          <w:spacing w:val="-3"/>
        </w:rPr>
        <w:t xml:space="preserve"> </w:t>
      </w:r>
      <w:r w:rsidRPr="004745CC">
        <w:rPr>
          <w:spacing w:val="-2"/>
        </w:rPr>
        <w:t>transfusion:</w:t>
      </w:r>
    </w:p>
    <w:p w:rsidR="003540E3" w:rsidRPr="004745CC" w:rsidRDefault="003540E3" w:rsidP="003540E3">
      <w:pPr>
        <w:numPr>
          <w:ilvl w:val="0"/>
          <w:numId w:val="138"/>
        </w:numPr>
        <w:ind w:left="360"/>
      </w:pPr>
      <w:r w:rsidRPr="004745CC">
        <w:t>Acute</w:t>
      </w:r>
      <w:r w:rsidRPr="004745CC">
        <w:rPr>
          <w:spacing w:val="-2"/>
        </w:rPr>
        <w:t xml:space="preserve"> </w:t>
      </w:r>
      <w:r w:rsidRPr="004745CC">
        <w:t>blood</w:t>
      </w:r>
      <w:r w:rsidRPr="004745CC">
        <w:rPr>
          <w:spacing w:val="-2"/>
        </w:rPr>
        <w:t xml:space="preserve"> </w:t>
      </w:r>
      <w:r w:rsidRPr="004745CC">
        <w:t>loss,</w:t>
      </w:r>
      <w:r w:rsidRPr="004745CC">
        <w:rPr>
          <w:spacing w:val="-1"/>
        </w:rPr>
        <w:t xml:space="preserve"> </w:t>
      </w:r>
      <w:r w:rsidRPr="004745CC">
        <w:t>when</w:t>
      </w:r>
      <w:r w:rsidRPr="004745CC">
        <w:rPr>
          <w:spacing w:val="-2"/>
        </w:rPr>
        <w:t xml:space="preserve"> </w:t>
      </w:r>
      <w:r w:rsidRPr="004745CC">
        <w:t>20–30%</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total</w:t>
      </w:r>
      <w:r w:rsidRPr="004745CC">
        <w:rPr>
          <w:spacing w:val="-1"/>
        </w:rPr>
        <w:t xml:space="preserve"> </w:t>
      </w:r>
      <w:r w:rsidRPr="004745CC">
        <w:t>blood</w:t>
      </w:r>
      <w:r w:rsidRPr="004745CC">
        <w:rPr>
          <w:spacing w:val="-2"/>
        </w:rPr>
        <w:t xml:space="preserve"> </w:t>
      </w:r>
      <w:r w:rsidRPr="004745CC">
        <w:t>volume</w:t>
      </w:r>
      <w:r w:rsidRPr="004745CC">
        <w:rPr>
          <w:spacing w:val="-2"/>
        </w:rPr>
        <w:t xml:space="preserve"> </w:t>
      </w:r>
      <w:r w:rsidRPr="004745CC">
        <w:t>has</w:t>
      </w:r>
      <w:r w:rsidRPr="004745CC">
        <w:rPr>
          <w:spacing w:val="-1"/>
        </w:rPr>
        <w:t xml:space="preserve"> </w:t>
      </w:r>
      <w:r w:rsidRPr="004745CC">
        <w:t>been</w:t>
      </w:r>
      <w:r w:rsidRPr="004745CC">
        <w:rPr>
          <w:spacing w:val="-2"/>
        </w:rPr>
        <w:t xml:space="preserve"> </w:t>
      </w:r>
      <w:r w:rsidRPr="004745CC">
        <w:t>lost,</w:t>
      </w:r>
      <w:r w:rsidRPr="004745CC">
        <w:rPr>
          <w:spacing w:val="-2"/>
        </w:rPr>
        <w:t xml:space="preserve"> </w:t>
      </w:r>
      <w:r w:rsidRPr="004745CC">
        <w:t>and</w:t>
      </w:r>
      <w:r w:rsidRPr="004745CC">
        <w:rPr>
          <w:spacing w:val="-1"/>
        </w:rPr>
        <w:t xml:space="preserve"> </w:t>
      </w:r>
      <w:r w:rsidRPr="004745CC">
        <w:t>bleeding</w:t>
      </w:r>
      <w:r w:rsidRPr="004745CC">
        <w:rPr>
          <w:spacing w:val="-2"/>
        </w:rPr>
        <w:t xml:space="preserve"> </w:t>
      </w:r>
      <w:r w:rsidRPr="004745CC">
        <w:t>is</w:t>
      </w:r>
      <w:r w:rsidRPr="004745CC">
        <w:rPr>
          <w:spacing w:val="-1"/>
        </w:rPr>
        <w:t xml:space="preserve"> </w:t>
      </w:r>
      <w:r w:rsidRPr="004745CC">
        <w:rPr>
          <w:spacing w:val="-2"/>
        </w:rPr>
        <w:t>continuing</w:t>
      </w:r>
    </w:p>
    <w:p w:rsidR="003540E3" w:rsidRPr="004745CC" w:rsidRDefault="003540E3" w:rsidP="003540E3">
      <w:pPr>
        <w:numPr>
          <w:ilvl w:val="0"/>
          <w:numId w:val="138"/>
        </w:numPr>
        <w:ind w:left="360"/>
      </w:pPr>
      <w:r w:rsidRPr="004745CC">
        <w:t>Severe</w:t>
      </w:r>
      <w:r w:rsidRPr="004745CC">
        <w:rPr>
          <w:spacing w:val="-5"/>
        </w:rPr>
        <w:t xml:space="preserve"> </w:t>
      </w:r>
      <w:r w:rsidRPr="004745CC">
        <w:rPr>
          <w:spacing w:val="-2"/>
        </w:rPr>
        <w:t>anaemia</w:t>
      </w:r>
    </w:p>
    <w:p w:rsidR="003540E3" w:rsidRPr="004745CC" w:rsidRDefault="003540E3" w:rsidP="003540E3">
      <w:pPr>
        <w:numPr>
          <w:ilvl w:val="0"/>
          <w:numId w:val="138"/>
        </w:numPr>
        <w:ind w:left="360"/>
      </w:pPr>
      <w:r w:rsidRPr="004745CC">
        <w:t>Septic</w:t>
      </w:r>
      <w:r w:rsidRPr="004745CC">
        <w:rPr>
          <w:spacing w:val="-4"/>
        </w:rPr>
        <w:t xml:space="preserve"> </w:t>
      </w:r>
      <w:r w:rsidRPr="004745CC">
        <w:t>shock</w:t>
      </w:r>
      <w:r w:rsidRPr="004745CC">
        <w:rPr>
          <w:spacing w:val="-4"/>
        </w:rPr>
        <w:t xml:space="preserve"> </w:t>
      </w:r>
      <w:r w:rsidRPr="004745CC">
        <w:t>(if</w:t>
      </w:r>
      <w:r w:rsidRPr="004745CC">
        <w:rPr>
          <w:spacing w:val="-4"/>
        </w:rPr>
        <w:t xml:space="preserve"> </w:t>
      </w:r>
      <w:r w:rsidRPr="004745CC">
        <w:t>IV</w:t>
      </w:r>
      <w:r w:rsidRPr="004745CC">
        <w:rPr>
          <w:spacing w:val="-4"/>
        </w:rPr>
        <w:t xml:space="preserve"> </w:t>
      </w:r>
      <w:r w:rsidRPr="004745CC">
        <w:t>fluids</w:t>
      </w:r>
      <w:r w:rsidRPr="004745CC">
        <w:rPr>
          <w:spacing w:val="-4"/>
        </w:rPr>
        <w:t xml:space="preserve"> </w:t>
      </w:r>
      <w:r w:rsidRPr="004745CC">
        <w:t>are</w:t>
      </w:r>
      <w:r w:rsidRPr="004745CC">
        <w:rPr>
          <w:spacing w:val="-3"/>
        </w:rPr>
        <w:t xml:space="preserve"> </w:t>
      </w:r>
      <w:r w:rsidRPr="004745CC">
        <w:t>insufficient</w:t>
      </w:r>
      <w:r w:rsidRPr="004745CC">
        <w:rPr>
          <w:spacing w:val="-4"/>
        </w:rPr>
        <w:t xml:space="preserve"> </w:t>
      </w:r>
      <w:r w:rsidRPr="004745CC">
        <w:t>to</w:t>
      </w:r>
      <w:r w:rsidRPr="004745CC">
        <w:rPr>
          <w:spacing w:val="-4"/>
        </w:rPr>
        <w:t xml:space="preserve"> </w:t>
      </w:r>
      <w:r w:rsidRPr="004745CC">
        <w:t>maintain</w:t>
      </w:r>
      <w:r w:rsidRPr="004745CC">
        <w:rPr>
          <w:spacing w:val="-4"/>
        </w:rPr>
        <w:t xml:space="preserve"> </w:t>
      </w:r>
      <w:r w:rsidRPr="004745CC">
        <w:t>adequate</w:t>
      </w:r>
      <w:r w:rsidRPr="004745CC">
        <w:rPr>
          <w:spacing w:val="-4"/>
        </w:rPr>
        <w:t xml:space="preserve"> </w:t>
      </w:r>
      <w:r w:rsidRPr="004745CC">
        <w:t>circulation;</w:t>
      </w:r>
      <w:r w:rsidRPr="004745CC">
        <w:rPr>
          <w:spacing w:val="-3"/>
        </w:rPr>
        <w:t xml:space="preserve"> </w:t>
      </w:r>
      <w:r w:rsidRPr="004745CC">
        <w:t>transfusion</w:t>
      </w:r>
      <w:r w:rsidRPr="004745CC">
        <w:rPr>
          <w:spacing w:val="-4"/>
        </w:rPr>
        <w:t xml:space="preserve"> </w:t>
      </w:r>
      <w:r w:rsidRPr="004745CC">
        <w:t>to</w:t>
      </w:r>
      <w:r w:rsidRPr="004745CC">
        <w:rPr>
          <w:spacing w:val="-4"/>
        </w:rPr>
        <w:t xml:space="preserve"> </w:t>
      </w:r>
      <w:r w:rsidRPr="004745CC">
        <w:t>be</w:t>
      </w:r>
      <w:r w:rsidRPr="004745CC">
        <w:rPr>
          <w:spacing w:val="-4"/>
        </w:rPr>
        <w:t xml:space="preserve"> </w:t>
      </w:r>
      <w:r w:rsidRPr="004745CC">
        <w:t>given</w:t>
      </w:r>
      <w:r w:rsidRPr="004745CC">
        <w:rPr>
          <w:spacing w:val="-4"/>
        </w:rPr>
        <w:t xml:space="preserve"> </w:t>
      </w:r>
      <w:r w:rsidRPr="004745CC">
        <w:rPr>
          <w:spacing w:val="-7"/>
        </w:rPr>
        <w:t>in</w:t>
      </w:r>
      <w:r w:rsidRPr="004745CC">
        <w:rPr>
          <w:noProof/>
        </w:rPr>
        <mc:AlternateContent>
          <mc:Choice Requires="wps">
            <w:drawing>
              <wp:anchor distT="0" distB="5080" distL="0" distR="11430" simplePos="0" relativeHeight="251748352" behindDoc="0" locked="0" layoutInCell="0" allowOverlap="1" wp14:anchorId="2E2C6EC3" wp14:editId="79A20860">
                <wp:simplePos x="0" y="0"/>
                <wp:positionH relativeFrom="page">
                  <wp:posOffset>7115810</wp:posOffset>
                </wp:positionH>
                <wp:positionV relativeFrom="paragraph">
                  <wp:posOffset>58420</wp:posOffset>
                </wp:positionV>
                <wp:extent cx="217170" cy="2127885"/>
                <wp:effectExtent l="0" t="635" r="0" b="0"/>
                <wp:wrapNone/>
                <wp:docPr id="276" name="docshape993"/>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2E2C6EC3" id="docshape993" o:spid="_x0000_s1080" style="position:absolute;left:0;text-align:left;margin-left:560.3pt;margin-top:4.6pt;width:17.1pt;height:167.55pt;z-index:251748352;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bSQ3wEAAB8EAAAOAAAAZHJzL2Uyb0RvYy54bWysU9tu2zAMfR+wfxD0vviCremCOMWwosOA&#10;YSva7QNkWbIF6AZKiZ2/H6XYzi5PHfYi0xQPyXNI7e8mo8lJQFDONrTalJQIy12nbN/QH98f3txS&#10;EiKzHdPOioaeRaB3h9ev9qPfidoNTncCCCaxYTf6hg4x+l1RBD4Iw8LGeWHxUjowLOIv9EUHbMTs&#10;Rhd1Wd4Uo4POg+MiBPTeXy7pIeeXUvD4TcogItENxd5iPiGfbTqLw57temB+UHxug/1DF4Ypi0XX&#10;VPcsMnIE9Vcqozi44GTccGcKJ6XiInNANlX5B5vngXmRuaA4wa8yhf+Xln89PftHQBlGH3YBzcRi&#10;kmDSF/sjUxbrvIolpkg4OutqW96ipByv6qrevr/JahZXtIcQPwlnSDIaCjiMrBE7fQkRK2LoEpKK&#10;WfegtM4D0ZaMqeBvbgzXFlHXRrMVz1qkOG2fhCSqy/0mR+DQtx81kMu4cR+x22XoORkCUqDEsi/E&#10;zpCEFnnLXohfQbm+s3HFG2UdpLW88LywS0Tj1E5Ir6Hv3qbr5Gpdd36E9PxQ3nTWW6SoP1tckLTs&#10;iwGL0S4Gs3xwqEuk5OhB9QMmqGa5PxyjkyoP6Fpk7ge3MM9tfjFpzX/9z1HXd334CQAA//8DAFBL&#10;AwQUAAYACAAAACEAAOHnFOEAAAALAQAADwAAAGRycy9kb3ducmV2LnhtbEyPQU+DQBCF7yb+h82Y&#10;eLMLFLEiS6NN9GSjUpPG25QdgcjOEnbbor/e7UmPL/PlzfeK5WR6caDRdZYVxLMIBHFtdceNgvfN&#10;49UChPPIGnvLpOCbHCzL87MCc22P/EaHyjcilLDLUUHr/ZBL6eqWDLqZHYjD7dOOBn2IYyP1iMdQ&#10;bnqZRFEmDXYcPrQ40Kql+qvaGwUjPvxk25uan7PX9eql2g5PXH0odXkx3d+B8DT5PxhO+kEdyuC0&#10;s3vWTvQhx0mUBVbBbQLiBMTXaRizUzBP0znIspD/N5S/AAAA//8DAFBLAQItABQABgAIAAAAIQC2&#10;gziS/gAAAOEBAAATAAAAAAAAAAAAAAAAAAAAAABbQ29udGVudF9UeXBlc10ueG1sUEsBAi0AFAAG&#10;AAgAAAAhADj9If/WAAAAlAEAAAsAAAAAAAAAAAAAAAAALwEAAF9yZWxzLy5yZWxzUEsBAi0AFAAG&#10;AAgAAAAhAFNNtJDfAQAAHwQAAA4AAAAAAAAAAAAAAAAALgIAAGRycy9lMm9Eb2MueG1sUEsBAi0A&#10;FAAGAAgAAAAhAADh5xThAAAACwEAAA8AAAAAAAAAAAAAAAAAOQQAAGRycy9kb3ducmV2LnhtbFBL&#10;BQYAAAAABAAEAPMAAABHBQ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rPr>
          <w:spacing w:val="-7"/>
        </w:rPr>
        <w:t xml:space="preserve"> </w:t>
      </w:r>
      <w:r w:rsidRPr="004745CC">
        <w:t>addition</w:t>
      </w:r>
      <w:r w:rsidRPr="004745CC">
        <w:rPr>
          <w:spacing w:val="-1"/>
        </w:rPr>
        <w:t xml:space="preserve"> </w:t>
      </w:r>
      <w:r w:rsidRPr="004745CC">
        <w:t>to</w:t>
      </w:r>
      <w:r w:rsidRPr="004745CC">
        <w:rPr>
          <w:spacing w:val="-1"/>
        </w:rPr>
        <w:t xml:space="preserve"> </w:t>
      </w:r>
      <w:r w:rsidRPr="004745CC">
        <w:t>antibiotic</w:t>
      </w:r>
      <w:r w:rsidRPr="004745CC">
        <w:rPr>
          <w:spacing w:val="-1"/>
        </w:rPr>
        <w:t xml:space="preserve"> </w:t>
      </w:r>
      <w:r w:rsidRPr="004745CC">
        <w:rPr>
          <w:spacing w:val="-2"/>
        </w:rPr>
        <w:t>therapy)</w:t>
      </w:r>
    </w:p>
    <w:p w:rsidR="003540E3" w:rsidRPr="004745CC" w:rsidRDefault="003540E3" w:rsidP="003540E3">
      <w:pPr>
        <w:numPr>
          <w:ilvl w:val="0"/>
          <w:numId w:val="138"/>
        </w:numPr>
        <w:ind w:left="360"/>
      </w:pPr>
      <w:r w:rsidRPr="004745CC">
        <w:t>Clotting</w:t>
      </w:r>
      <w:r w:rsidRPr="004745CC">
        <w:rPr>
          <w:spacing w:val="34"/>
        </w:rPr>
        <w:t xml:space="preserve"> </w:t>
      </w:r>
      <w:r w:rsidRPr="004745CC">
        <w:t>factor</w:t>
      </w:r>
      <w:r w:rsidRPr="004745CC">
        <w:rPr>
          <w:spacing w:val="34"/>
        </w:rPr>
        <w:t xml:space="preserve"> </w:t>
      </w:r>
      <w:r w:rsidRPr="004745CC">
        <w:t>deficiencies</w:t>
      </w:r>
      <w:r w:rsidRPr="004745CC">
        <w:rPr>
          <w:spacing w:val="34"/>
        </w:rPr>
        <w:t xml:space="preserve"> </w:t>
      </w:r>
      <w:r w:rsidRPr="004745CC">
        <w:t>-</w:t>
      </w:r>
      <w:r w:rsidRPr="004745CC">
        <w:rPr>
          <w:spacing w:val="34"/>
        </w:rPr>
        <w:t xml:space="preserve"> </w:t>
      </w:r>
      <w:r w:rsidRPr="004745CC">
        <w:t>whole</w:t>
      </w:r>
      <w:r w:rsidRPr="004745CC">
        <w:rPr>
          <w:spacing w:val="34"/>
        </w:rPr>
        <w:t xml:space="preserve"> </w:t>
      </w:r>
      <w:r w:rsidRPr="004745CC">
        <w:t>fresh</w:t>
      </w:r>
      <w:r w:rsidRPr="004745CC">
        <w:rPr>
          <w:spacing w:val="34"/>
        </w:rPr>
        <w:t xml:space="preserve"> </w:t>
      </w:r>
      <w:r w:rsidRPr="004745CC">
        <w:t>blood</w:t>
      </w:r>
      <w:r w:rsidRPr="004745CC">
        <w:rPr>
          <w:spacing w:val="34"/>
        </w:rPr>
        <w:t xml:space="preserve"> </w:t>
      </w:r>
      <w:r w:rsidRPr="004745CC">
        <w:t>is</w:t>
      </w:r>
      <w:r w:rsidRPr="004745CC">
        <w:rPr>
          <w:spacing w:val="34"/>
        </w:rPr>
        <w:t xml:space="preserve"> </w:t>
      </w:r>
      <w:r w:rsidRPr="004745CC">
        <w:t>required</w:t>
      </w:r>
      <w:r w:rsidRPr="004745CC">
        <w:rPr>
          <w:spacing w:val="34"/>
        </w:rPr>
        <w:t xml:space="preserve"> </w:t>
      </w:r>
      <w:r w:rsidRPr="004745CC">
        <w:t>to</w:t>
      </w:r>
      <w:r w:rsidRPr="004745CC">
        <w:rPr>
          <w:spacing w:val="34"/>
        </w:rPr>
        <w:t xml:space="preserve"> </w:t>
      </w:r>
      <w:r w:rsidRPr="004745CC">
        <w:t>provide</w:t>
      </w:r>
      <w:r w:rsidRPr="004745CC">
        <w:rPr>
          <w:spacing w:val="34"/>
        </w:rPr>
        <w:t xml:space="preserve"> </w:t>
      </w:r>
      <w:r w:rsidRPr="004745CC">
        <w:t>plasma</w:t>
      </w:r>
      <w:r w:rsidRPr="004745CC">
        <w:rPr>
          <w:spacing w:val="34"/>
        </w:rPr>
        <w:t xml:space="preserve"> </w:t>
      </w:r>
      <w:r w:rsidRPr="004745CC">
        <w:t>and</w:t>
      </w:r>
      <w:r w:rsidRPr="004745CC">
        <w:rPr>
          <w:spacing w:val="34"/>
        </w:rPr>
        <w:t xml:space="preserve"> </w:t>
      </w:r>
      <w:r w:rsidRPr="004745CC">
        <w:t>platelets</w:t>
      </w:r>
      <w:r w:rsidRPr="004745CC">
        <w:rPr>
          <w:spacing w:val="34"/>
        </w:rPr>
        <w:t xml:space="preserve"> </w:t>
      </w:r>
      <w:r w:rsidRPr="004745CC">
        <w:t>for clotting factors, if specific blood components are not available</w:t>
      </w:r>
    </w:p>
    <w:p w:rsidR="003540E3" w:rsidRPr="004745CC" w:rsidRDefault="003540E3" w:rsidP="003540E3">
      <w:pPr>
        <w:numPr>
          <w:ilvl w:val="0"/>
          <w:numId w:val="138"/>
        </w:numPr>
        <w:ind w:left="360"/>
      </w:pPr>
      <w:r w:rsidRPr="004745CC">
        <w:t>Neonatal</w:t>
      </w:r>
      <w:r w:rsidRPr="004745CC">
        <w:rPr>
          <w:spacing w:val="-5"/>
        </w:rPr>
        <w:t xml:space="preserve"> </w:t>
      </w:r>
      <w:r w:rsidRPr="004745CC">
        <w:t>hyperbilirubinemia</w:t>
      </w:r>
      <w:r w:rsidRPr="004745CC">
        <w:rPr>
          <w:spacing w:val="-4"/>
        </w:rPr>
        <w:t xml:space="preserve"> </w:t>
      </w:r>
      <w:r w:rsidRPr="004745CC">
        <w:t>exchange</w:t>
      </w:r>
      <w:r w:rsidRPr="004745CC">
        <w:rPr>
          <w:spacing w:val="-4"/>
        </w:rPr>
        <w:t xml:space="preserve"> </w:t>
      </w:r>
      <w:r w:rsidRPr="004745CC">
        <w:t>transfusion</w:t>
      </w:r>
      <w:r w:rsidRPr="004745CC">
        <w:rPr>
          <w:spacing w:val="-4"/>
        </w:rPr>
        <w:t xml:space="preserve"> </w:t>
      </w:r>
      <w:r w:rsidRPr="004745CC">
        <w:t>in</w:t>
      </w:r>
      <w:r w:rsidRPr="004745CC">
        <w:rPr>
          <w:spacing w:val="-4"/>
        </w:rPr>
        <w:t xml:space="preserve"> </w:t>
      </w:r>
      <w:r w:rsidRPr="004745CC">
        <w:t>neonates</w:t>
      </w:r>
      <w:r w:rsidRPr="004745CC">
        <w:rPr>
          <w:spacing w:val="-4"/>
        </w:rPr>
        <w:t xml:space="preserve"> </w:t>
      </w:r>
      <w:r w:rsidRPr="004745CC">
        <w:t>with</w:t>
      </w:r>
      <w:r w:rsidRPr="004745CC">
        <w:rPr>
          <w:spacing w:val="-4"/>
        </w:rPr>
        <w:t xml:space="preserve"> </w:t>
      </w:r>
      <w:r w:rsidRPr="004745CC">
        <w:t>severe</w:t>
      </w:r>
      <w:r w:rsidRPr="004745CC">
        <w:rPr>
          <w:spacing w:val="-4"/>
        </w:rPr>
        <w:t xml:space="preserve"> </w:t>
      </w:r>
      <w:r w:rsidRPr="004745CC">
        <w:rPr>
          <w:spacing w:val="-2"/>
        </w:rPr>
        <w:t>jaundice</w:t>
      </w:r>
    </w:p>
    <w:p w:rsidR="003540E3" w:rsidRPr="004745CC" w:rsidRDefault="003540E3" w:rsidP="003540E3">
      <w:pPr>
        <w:ind w:left="360"/>
      </w:pPr>
    </w:p>
    <w:p w:rsidR="003540E3" w:rsidRPr="004745CC" w:rsidRDefault="003540E3" w:rsidP="003540E3">
      <w:pPr>
        <w:pStyle w:val="Heading3"/>
        <w:spacing w:line="240" w:lineRule="auto"/>
      </w:pPr>
      <w:bookmarkStart w:id="161" w:name="_Toc226032363"/>
      <w:r w:rsidRPr="004745CC">
        <w:t>Giving a blood transfusion</w:t>
      </w:r>
      <w:bookmarkEnd w:id="161"/>
    </w:p>
    <w:p w:rsidR="003540E3" w:rsidRPr="004745CC" w:rsidRDefault="003540E3" w:rsidP="003540E3">
      <w:pPr>
        <w:ind w:left="360" w:hanging="360"/>
      </w:pPr>
      <w:r w:rsidRPr="004745CC">
        <w:t>Before</w:t>
      </w:r>
      <w:r w:rsidRPr="004745CC">
        <w:rPr>
          <w:spacing w:val="-6"/>
        </w:rPr>
        <w:t xml:space="preserve"> </w:t>
      </w:r>
      <w:r w:rsidRPr="004745CC">
        <w:t>transfusion,</w:t>
      </w:r>
      <w:r w:rsidRPr="004745CC">
        <w:rPr>
          <w:spacing w:val="-5"/>
        </w:rPr>
        <w:t xml:space="preserve"> </w:t>
      </w:r>
      <w:r w:rsidRPr="004745CC">
        <w:t>check</w:t>
      </w:r>
      <w:r w:rsidRPr="004745CC">
        <w:rPr>
          <w:spacing w:val="-5"/>
        </w:rPr>
        <w:t xml:space="preserve"> </w:t>
      </w:r>
      <w:r w:rsidRPr="004745CC">
        <w:rPr>
          <w:spacing w:val="-4"/>
        </w:rPr>
        <w:t>that:</w:t>
      </w:r>
    </w:p>
    <w:p w:rsidR="003540E3" w:rsidRPr="004745CC" w:rsidRDefault="003540E3" w:rsidP="003540E3">
      <w:pPr>
        <w:numPr>
          <w:ilvl w:val="0"/>
          <w:numId w:val="138"/>
        </w:numPr>
        <w:ind w:left="360"/>
      </w:pPr>
      <w:r w:rsidRPr="004745CC">
        <w:t>The blood is the correct group, and the patient’s name and number are on both the label and the</w:t>
      </w:r>
      <w:r w:rsidRPr="004745CC">
        <w:rPr>
          <w:spacing w:val="-5"/>
        </w:rPr>
        <w:t xml:space="preserve"> </w:t>
      </w:r>
      <w:r w:rsidRPr="004745CC">
        <w:t>form</w:t>
      </w:r>
      <w:r w:rsidRPr="004745CC">
        <w:rPr>
          <w:spacing w:val="-5"/>
        </w:rPr>
        <w:t xml:space="preserve"> </w:t>
      </w:r>
      <w:r w:rsidRPr="004745CC">
        <w:t>(in</w:t>
      </w:r>
      <w:r w:rsidRPr="004745CC">
        <w:rPr>
          <w:spacing w:val="-5"/>
        </w:rPr>
        <w:t xml:space="preserve"> </w:t>
      </w:r>
      <w:r w:rsidRPr="004745CC">
        <w:t>an</w:t>
      </w:r>
      <w:r w:rsidRPr="004745CC">
        <w:rPr>
          <w:spacing w:val="-5"/>
        </w:rPr>
        <w:t xml:space="preserve"> </w:t>
      </w:r>
      <w:r w:rsidRPr="004745CC">
        <w:t>emergency,</w:t>
      </w:r>
      <w:r w:rsidRPr="004745CC">
        <w:rPr>
          <w:spacing w:val="-5"/>
        </w:rPr>
        <w:t xml:space="preserve"> </w:t>
      </w:r>
      <w:r w:rsidRPr="004745CC">
        <w:t>reduce</w:t>
      </w:r>
      <w:r w:rsidRPr="004745CC">
        <w:rPr>
          <w:spacing w:val="-5"/>
        </w:rPr>
        <w:t xml:space="preserve"> </w:t>
      </w:r>
      <w:r w:rsidRPr="004745CC">
        <w:t>the</w:t>
      </w:r>
      <w:r w:rsidRPr="004745CC">
        <w:rPr>
          <w:spacing w:val="-5"/>
        </w:rPr>
        <w:t xml:space="preserve"> </w:t>
      </w:r>
      <w:r w:rsidRPr="004745CC">
        <w:t>risk</w:t>
      </w:r>
      <w:r w:rsidRPr="004745CC">
        <w:rPr>
          <w:spacing w:val="-5"/>
        </w:rPr>
        <w:t xml:space="preserve"> </w:t>
      </w:r>
      <w:r w:rsidRPr="004745CC">
        <w:t>for</w:t>
      </w:r>
      <w:r w:rsidRPr="004745CC">
        <w:rPr>
          <w:spacing w:val="-5"/>
        </w:rPr>
        <w:t xml:space="preserve"> </w:t>
      </w:r>
      <w:r w:rsidRPr="004745CC">
        <w:t>incompatibility</w:t>
      </w:r>
      <w:r w:rsidRPr="004745CC">
        <w:rPr>
          <w:spacing w:val="-5"/>
        </w:rPr>
        <w:t xml:space="preserve"> </w:t>
      </w:r>
      <w:r w:rsidRPr="004745CC">
        <w:t>or</w:t>
      </w:r>
      <w:r w:rsidRPr="004745CC">
        <w:rPr>
          <w:spacing w:val="-5"/>
        </w:rPr>
        <w:t xml:space="preserve"> </w:t>
      </w:r>
      <w:r w:rsidRPr="004745CC">
        <w:t>transfusion</w:t>
      </w:r>
      <w:r w:rsidRPr="004745CC">
        <w:rPr>
          <w:spacing w:val="-5"/>
        </w:rPr>
        <w:t xml:space="preserve"> </w:t>
      </w:r>
      <w:r w:rsidRPr="004745CC">
        <w:t>reactions</w:t>
      </w:r>
      <w:r w:rsidRPr="004745CC">
        <w:rPr>
          <w:spacing w:val="-1"/>
        </w:rPr>
        <w:t xml:space="preserve"> </w:t>
      </w:r>
      <w:r w:rsidRPr="004745CC">
        <w:t>by</w:t>
      </w:r>
      <w:r w:rsidRPr="004745CC">
        <w:rPr>
          <w:spacing w:val="-5"/>
        </w:rPr>
        <w:t xml:space="preserve"> </w:t>
      </w:r>
      <w:r w:rsidRPr="004745CC">
        <w:t>cross- matching group-specific blood or giving O-negative blood if available)</w:t>
      </w:r>
    </w:p>
    <w:p w:rsidR="003540E3" w:rsidRPr="004745CC" w:rsidRDefault="003540E3" w:rsidP="003540E3">
      <w:pPr>
        <w:numPr>
          <w:ilvl w:val="0"/>
          <w:numId w:val="138"/>
        </w:numPr>
        <w:ind w:left="360"/>
      </w:pPr>
      <w:r w:rsidRPr="004745CC">
        <w:t>The</w:t>
      </w:r>
      <w:r w:rsidRPr="004745CC">
        <w:rPr>
          <w:spacing w:val="-3"/>
        </w:rPr>
        <w:t xml:space="preserve"> </w:t>
      </w:r>
      <w:r w:rsidRPr="004745CC">
        <w:t>blood</w:t>
      </w:r>
      <w:r w:rsidRPr="004745CC">
        <w:rPr>
          <w:spacing w:val="-2"/>
        </w:rPr>
        <w:t xml:space="preserve"> </w:t>
      </w:r>
      <w:r w:rsidRPr="004745CC">
        <w:t>transfusion</w:t>
      </w:r>
      <w:r w:rsidRPr="004745CC">
        <w:rPr>
          <w:spacing w:val="-3"/>
        </w:rPr>
        <w:t xml:space="preserve"> </w:t>
      </w:r>
      <w:r w:rsidRPr="004745CC">
        <w:t>bag</w:t>
      </w:r>
      <w:r w:rsidRPr="004745CC">
        <w:rPr>
          <w:spacing w:val="-2"/>
        </w:rPr>
        <w:t xml:space="preserve"> </w:t>
      </w:r>
      <w:r w:rsidRPr="004745CC">
        <w:t>has</w:t>
      </w:r>
      <w:r w:rsidRPr="004745CC">
        <w:rPr>
          <w:spacing w:val="-3"/>
        </w:rPr>
        <w:t xml:space="preserve"> </w:t>
      </w:r>
      <w:r w:rsidRPr="004745CC">
        <w:t>no</w:t>
      </w:r>
      <w:r w:rsidRPr="004745CC">
        <w:rPr>
          <w:spacing w:val="-2"/>
        </w:rPr>
        <w:t xml:space="preserve"> </w:t>
      </w:r>
      <w:r w:rsidRPr="004745CC">
        <w:rPr>
          <w:spacing w:val="-4"/>
        </w:rPr>
        <w:t>leaks</w:t>
      </w:r>
    </w:p>
    <w:p w:rsidR="003540E3" w:rsidRPr="004745CC" w:rsidRDefault="003540E3" w:rsidP="003540E3">
      <w:pPr>
        <w:numPr>
          <w:ilvl w:val="0"/>
          <w:numId w:val="138"/>
        </w:numPr>
        <w:ind w:left="360"/>
      </w:pPr>
      <w:r w:rsidRPr="004745CC">
        <w:t>The</w:t>
      </w:r>
      <w:r w:rsidRPr="004745CC">
        <w:rPr>
          <w:spacing w:val="-11"/>
        </w:rPr>
        <w:t xml:space="preserve"> </w:t>
      </w:r>
      <w:r w:rsidRPr="004745CC">
        <w:t>blood</w:t>
      </w:r>
      <w:r w:rsidRPr="004745CC">
        <w:rPr>
          <w:spacing w:val="-11"/>
        </w:rPr>
        <w:t xml:space="preserve"> </w:t>
      </w:r>
      <w:r w:rsidRPr="004745CC">
        <w:t>pack</w:t>
      </w:r>
      <w:r w:rsidRPr="004745CC">
        <w:rPr>
          <w:spacing w:val="-11"/>
        </w:rPr>
        <w:t xml:space="preserve"> </w:t>
      </w:r>
      <w:r w:rsidRPr="004745CC">
        <w:t>has</w:t>
      </w:r>
      <w:r w:rsidRPr="004745CC">
        <w:rPr>
          <w:spacing w:val="-11"/>
        </w:rPr>
        <w:t xml:space="preserve"> </w:t>
      </w:r>
      <w:r w:rsidRPr="004745CC">
        <w:t>not</w:t>
      </w:r>
      <w:r w:rsidRPr="004745CC">
        <w:rPr>
          <w:spacing w:val="-11"/>
        </w:rPr>
        <w:t xml:space="preserve"> </w:t>
      </w:r>
      <w:r w:rsidRPr="004745CC">
        <w:t>been</w:t>
      </w:r>
      <w:r w:rsidRPr="004745CC">
        <w:rPr>
          <w:spacing w:val="-11"/>
        </w:rPr>
        <w:t xml:space="preserve"> </w:t>
      </w:r>
      <w:r w:rsidRPr="004745CC">
        <w:t>out</w:t>
      </w:r>
      <w:r w:rsidRPr="004745CC">
        <w:rPr>
          <w:spacing w:val="-11"/>
        </w:rPr>
        <w:t xml:space="preserve"> </w:t>
      </w:r>
      <w:r w:rsidRPr="004745CC">
        <w:t>of</w:t>
      </w:r>
      <w:r w:rsidRPr="004745CC">
        <w:rPr>
          <w:spacing w:val="-11"/>
        </w:rPr>
        <w:t xml:space="preserve"> </w:t>
      </w:r>
      <w:r w:rsidRPr="004745CC">
        <w:t>the</w:t>
      </w:r>
      <w:r w:rsidRPr="004745CC">
        <w:rPr>
          <w:spacing w:val="-11"/>
        </w:rPr>
        <w:t xml:space="preserve"> </w:t>
      </w:r>
      <w:r w:rsidRPr="004745CC">
        <w:t>refrigerator</w:t>
      </w:r>
      <w:r w:rsidRPr="004745CC">
        <w:rPr>
          <w:spacing w:val="-11"/>
        </w:rPr>
        <w:t xml:space="preserve"> </w:t>
      </w:r>
      <w:r w:rsidRPr="004745CC">
        <w:t>for</w:t>
      </w:r>
      <w:r w:rsidRPr="004745CC">
        <w:rPr>
          <w:spacing w:val="-11"/>
        </w:rPr>
        <w:t xml:space="preserve"> </w:t>
      </w:r>
      <w:r w:rsidRPr="004745CC">
        <w:t>more</w:t>
      </w:r>
      <w:r w:rsidRPr="004745CC">
        <w:rPr>
          <w:spacing w:val="-11"/>
        </w:rPr>
        <w:t xml:space="preserve"> </w:t>
      </w:r>
      <w:r w:rsidRPr="004745CC">
        <w:t>than</w:t>
      </w:r>
      <w:r w:rsidRPr="004745CC">
        <w:rPr>
          <w:spacing w:val="-11"/>
        </w:rPr>
        <w:t xml:space="preserve"> </w:t>
      </w:r>
      <w:r w:rsidRPr="004745CC">
        <w:t>2</w:t>
      </w:r>
      <w:r w:rsidRPr="004745CC">
        <w:rPr>
          <w:spacing w:val="-11"/>
        </w:rPr>
        <w:t xml:space="preserve"> </w:t>
      </w:r>
      <w:r w:rsidRPr="004745CC">
        <w:t>hours,</w:t>
      </w:r>
      <w:r w:rsidRPr="004745CC">
        <w:rPr>
          <w:spacing w:val="-11"/>
        </w:rPr>
        <w:t xml:space="preserve"> </w:t>
      </w:r>
      <w:r w:rsidRPr="004745CC">
        <w:t>the</w:t>
      </w:r>
      <w:r w:rsidRPr="004745CC">
        <w:rPr>
          <w:spacing w:val="-11"/>
        </w:rPr>
        <w:t xml:space="preserve"> </w:t>
      </w:r>
      <w:r w:rsidRPr="004745CC">
        <w:t>plasma</w:t>
      </w:r>
      <w:r w:rsidRPr="004745CC">
        <w:rPr>
          <w:spacing w:val="-11"/>
        </w:rPr>
        <w:t xml:space="preserve"> </w:t>
      </w:r>
      <w:r w:rsidRPr="004745CC">
        <w:t>is</w:t>
      </w:r>
      <w:r w:rsidRPr="004745CC">
        <w:rPr>
          <w:spacing w:val="-11"/>
        </w:rPr>
        <w:t xml:space="preserve"> </w:t>
      </w:r>
      <w:r w:rsidRPr="004745CC">
        <w:t>not</w:t>
      </w:r>
      <w:r w:rsidRPr="004745CC">
        <w:rPr>
          <w:spacing w:val="-11"/>
        </w:rPr>
        <w:t xml:space="preserve"> </w:t>
      </w:r>
      <w:r w:rsidRPr="004745CC">
        <w:t>pink nor has large clots, and the red cells do not look purple or black</w:t>
      </w:r>
    </w:p>
    <w:p w:rsidR="003540E3" w:rsidRPr="004745CC" w:rsidRDefault="003540E3" w:rsidP="003540E3">
      <w:pPr>
        <w:numPr>
          <w:ilvl w:val="0"/>
          <w:numId w:val="138"/>
        </w:numPr>
        <w:ind w:left="360"/>
      </w:pPr>
      <w:r w:rsidRPr="004745CC">
        <w:t>The</w:t>
      </w:r>
      <w:r w:rsidRPr="004745CC">
        <w:rPr>
          <w:spacing w:val="-1"/>
        </w:rPr>
        <w:t xml:space="preserve"> </w:t>
      </w:r>
      <w:r w:rsidRPr="004745CC">
        <w:t>child has</w:t>
      </w:r>
      <w:r w:rsidRPr="004745CC">
        <w:rPr>
          <w:spacing w:val="-1"/>
        </w:rPr>
        <w:t xml:space="preserve"> </w:t>
      </w:r>
      <w:r w:rsidRPr="004745CC">
        <w:t>no signs of</w:t>
      </w:r>
      <w:r w:rsidRPr="004745CC">
        <w:rPr>
          <w:spacing w:val="-1"/>
        </w:rPr>
        <w:t xml:space="preserve"> </w:t>
      </w:r>
      <w:r w:rsidRPr="004745CC">
        <w:t>heart failure. If</w:t>
      </w:r>
      <w:r w:rsidRPr="004745CC">
        <w:rPr>
          <w:spacing w:val="-1"/>
        </w:rPr>
        <w:t xml:space="preserve"> </w:t>
      </w:r>
      <w:r w:rsidRPr="004745CC">
        <w:t>present, give 1</w:t>
      </w:r>
      <w:r w:rsidRPr="004745CC">
        <w:rPr>
          <w:spacing w:val="-1"/>
        </w:rPr>
        <w:t xml:space="preserve"> </w:t>
      </w:r>
      <w:r w:rsidRPr="004745CC">
        <w:t xml:space="preserve">mg/kg of </w:t>
      </w:r>
      <w:r w:rsidRPr="004745CC">
        <w:rPr>
          <w:spacing w:val="-2"/>
        </w:rPr>
        <w:t>furosemide</w:t>
      </w:r>
    </w:p>
    <w:p w:rsidR="003540E3" w:rsidRPr="004745CC" w:rsidRDefault="003540E3" w:rsidP="003540E3">
      <w:pPr>
        <w:numPr>
          <w:ilvl w:val="0"/>
          <w:numId w:val="138"/>
        </w:numPr>
        <w:ind w:left="360"/>
      </w:pPr>
      <w:r w:rsidRPr="004745CC">
        <w:t>IV</w:t>
      </w:r>
      <w:r w:rsidRPr="004745CC">
        <w:rPr>
          <w:spacing w:val="-3"/>
        </w:rPr>
        <w:t xml:space="preserve"> </w:t>
      </w:r>
      <w:r w:rsidRPr="004745CC">
        <w:t>at</w:t>
      </w:r>
      <w:r w:rsidRPr="004745CC">
        <w:rPr>
          <w:spacing w:val="-2"/>
        </w:rPr>
        <w:t xml:space="preserve"> </w:t>
      </w:r>
      <w:r w:rsidRPr="004745CC">
        <w:t>the</w:t>
      </w:r>
      <w:r w:rsidRPr="004745CC">
        <w:rPr>
          <w:spacing w:val="-2"/>
        </w:rPr>
        <w:t xml:space="preserve"> </w:t>
      </w:r>
      <w:r w:rsidRPr="004745CC">
        <w:t>start</w:t>
      </w:r>
      <w:r w:rsidRPr="004745CC">
        <w:rPr>
          <w:spacing w:val="-2"/>
        </w:rPr>
        <w:t xml:space="preserve"> </w:t>
      </w:r>
      <w:r w:rsidRPr="004745CC">
        <w:t>of</w:t>
      </w:r>
      <w:r w:rsidRPr="004745CC">
        <w:rPr>
          <w:spacing w:val="-2"/>
        </w:rPr>
        <w:t xml:space="preserve"> </w:t>
      </w:r>
      <w:r w:rsidRPr="004745CC">
        <w:t>the</w:t>
      </w:r>
      <w:r w:rsidRPr="004745CC">
        <w:rPr>
          <w:spacing w:val="-2"/>
        </w:rPr>
        <w:t xml:space="preserve"> </w:t>
      </w:r>
      <w:r w:rsidRPr="004745CC">
        <w:t>transfusion</w:t>
      </w:r>
      <w:r w:rsidRPr="004745CC">
        <w:rPr>
          <w:spacing w:val="-2"/>
        </w:rPr>
        <w:t xml:space="preserve"> </w:t>
      </w:r>
      <w:r w:rsidRPr="004745CC">
        <w:t>to</w:t>
      </w:r>
      <w:r w:rsidRPr="004745CC">
        <w:rPr>
          <w:spacing w:val="-2"/>
        </w:rPr>
        <w:t xml:space="preserve"> </w:t>
      </w:r>
      <w:r w:rsidRPr="004745CC">
        <w:t>children</w:t>
      </w:r>
      <w:r w:rsidRPr="004745CC">
        <w:rPr>
          <w:spacing w:val="-2"/>
        </w:rPr>
        <w:t xml:space="preserve"> </w:t>
      </w:r>
      <w:r w:rsidRPr="004745CC">
        <w:t>whose</w:t>
      </w:r>
      <w:r w:rsidRPr="004745CC">
        <w:rPr>
          <w:spacing w:val="-2"/>
        </w:rPr>
        <w:t xml:space="preserve"> </w:t>
      </w:r>
      <w:r w:rsidRPr="004745CC">
        <w:t>circulating</w:t>
      </w:r>
      <w:r w:rsidRPr="004745CC">
        <w:rPr>
          <w:spacing w:val="-2"/>
        </w:rPr>
        <w:t xml:space="preserve"> </w:t>
      </w:r>
      <w:r w:rsidRPr="004745CC">
        <w:t>blood</w:t>
      </w:r>
      <w:r w:rsidRPr="004745CC">
        <w:rPr>
          <w:spacing w:val="-2"/>
        </w:rPr>
        <w:t xml:space="preserve"> volume</w:t>
      </w:r>
    </w:p>
    <w:p w:rsidR="003540E3" w:rsidRPr="004745CC" w:rsidRDefault="003540E3" w:rsidP="003540E3">
      <w:pPr>
        <w:numPr>
          <w:ilvl w:val="0"/>
          <w:numId w:val="138"/>
        </w:numPr>
        <w:ind w:left="360"/>
      </w:pPr>
      <w:r w:rsidRPr="004745CC">
        <w:lastRenderedPageBreak/>
        <w:t>Is</w:t>
      </w:r>
      <w:r w:rsidRPr="004745CC">
        <w:rPr>
          <w:spacing w:val="-1"/>
        </w:rPr>
        <w:t xml:space="preserve"> </w:t>
      </w:r>
      <w:r w:rsidRPr="004745CC">
        <w:t>normal. Do</w:t>
      </w:r>
      <w:r w:rsidRPr="004745CC">
        <w:rPr>
          <w:spacing w:val="-1"/>
        </w:rPr>
        <w:t xml:space="preserve"> </w:t>
      </w:r>
      <w:r w:rsidRPr="004745CC">
        <w:t>not inject into</w:t>
      </w:r>
      <w:r w:rsidRPr="004745CC">
        <w:rPr>
          <w:spacing w:val="-1"/>
        </w:rPr>
        <w:t xml:space="preserve"> </w:t>
      </w:r>
      <w:r w:rsidRPr="004745CC">
        <w:t xml:space="preserve">the blood </w:t>
      </w:r>
      <w:r w:rsidRPr="004745CC">
        <w:rPr>
          <w:spacing w:val="-4"/>
        </w:rPr>
        <w:t>pack</w:t>
      </w:r>
    </w:p>
    <w:p w:rsidR="003540E3" w:rsidRPr="004745CC" w:rsidRDefault="003540E3" w:rsidP="003540E3">
      <w:pPr>
        <w:numPr>
          <w:ilvl w:val="0"/>
          <w:numId w:val="138"/>
        </w:numPr>
        <w:ind w:left="360"/>
      </w:pPr>
      <w:r w:rsidRPr="004745CC">
        <w:t>Make</w:t>
      </w:r>
      <w:r w:rsidRPr="004745CC">
        <w:rPr>
          <w:spacing w:val="-8"/>
        </w:rPr>
        <w:t xml:space="preserve"> </w:t>
      </w:r>
      <w:r w:rsidRPr="004745CC">
        <w:t>baseline</w:t>
      </w:r>
      <w:r w:rsidRPr="004745CC">
        <w:rPr>
          <w:spacing w:val="-6"/>
        </w:rPr>
        <w:t xml:space="preserve"> </w:t>
      </w:r>
      <w:r w:rsidRPr="004745CC">
        <w:t>recordings</w:t>
      </w:r>
      <w:r w:rsidRPr="004745CC">
        <w:rPr>
          <w:spacing w:val="-6"/>
        </w:rPr>
        <w:t xml:space="preserve"> </w:t>
      </w:r>
      <w:r w:rsidRPr="004745CC">
        <w:t>of</w:t>
      </w:r>
      <w:r w:rsidRPr="004745CC">
        <w:rPr>
          <w:spacing w:val="-6"/>
        </w:rPr>
        <w:t xml:space="preserve"> </w:t>
      </w:r>
      <w:r w:rsidRPr="004745CC">
        <w:t>the</w:t>
      </w:r>
      <w:r w:rsidRPr="004745CC">
        <w:rPr>
          <w:spacing w:val="-6"/>
        </w:rPr>
        <w:t xml:space="preserve"> </w:t>
      </w:r>
      <w:r w:rsidRPr="004745CC">
        <w:t>child’s</w:t>
      </w:r>
      <w:r w:rsidRPr="004745CC">
        <w:rPr>
          <w:spacing w:val="-6"/>
        </w:rPr>
        <w:t xml:space="preserve"> </w:t>
      </w:r>
      <w:r w:rsidRPr="004745CC">
        <w:t>temperature,</w:t>
      </w:r>
      <w:r w:rsidRPr="004745CC">
        <w:rPr>
          <w:spacing w:val="-6"/>
        </w:rPr>
        <w:t xml:space="preserve"> </w:t>
      </w:r>
      <w:r w:rsidRPr="004745CC">
        <w:t>respiratory</w:t>
      </w:r>
      <w:r w:rsidRPr="004745CC">
        <w:rPr>
          <w:spacing w:val="-6"/>
        </w:rPr>
        <w:t xml:space="preserve"> </w:t>
      </w:r>
      <w:r w:rsidRPr="004745CC">
        <w:t>rate</w:t>
      </w:r>
      <w:r w:rsidRPr="004745CC">
        <w:rPr>
          <w:spacing w:val="-6"/>
        </w:rPr>
        <w:t xml:space="preserve"> </w:t>
      </w:r>
      <w:r w:rsidRPr="004745CC">
        <w:t>and</w:t>
      </w:r>
      <w:r w:rsidRPr="004745CC">
        <w:rPr>
          <w:spacing w:val="-6"/>
        </w:rPr>
        <w:t xml:space="preserve"> </w:t>
      </w:r>
      <w:r w:rsidRPr="004745CC">
        <w:t>pulse</w:t>
      </w:r>
      <w:r w:rsidRPr="004745CC">
        <w:rPr>
          <w:spacing w:val="-6"/>
        </w:rPr>
        <w:t xml:space="preserve"> </w:t>
      </w:r>
      <w:r w:rsidRPr="004745CC">
        <w:rPr>
          <w:spacing w:val="-4"/>
        </w:rPr>
        <w:t>rate</w:t>
      </w:r>
    </w:p>
    <w:p w:rsidR="003540E3" w:rsidRPr="004745CC" w:rsidRDefault="003540E3" w:rsidP="003540E3">
      <w:pPr>
        <w:numPr>
          <w:ilvl w:val="0"/>
          <w:numId w:val="138"/>
        </w:numPr>
        <w:ind w:left="360"/>
      </w:pPr>
      <w:r w:rsidRPr="004745CC">
        <w:t>The</w:t>
      </w:r>
      <w:r w:rsidRPr="004745CC">
        <w:rPr>
          <w:spacing w:val="-4"/>
        </w:rPr>
        <w:t xml:space="preserve"> </w:t>
      </w:r>
      <w:r w:rsidRPr="004745CC">
        <w:t>volume</w:t>
      </w:r>
      <w:r w:rsidRPr="004745CC">
        <w:rPr>
          <w:spacing w:val="-1"/>
        </w:rPr>
        <w:t xml:space="preserve"> </w:t>
      </w:r>
      <w:r w:rsidRPr="004745CC">
        <w:t>of</w:t>
      </w:r>
      <w:r w:rsidRPr="004745CC">
        <w:rPr>
          <w:spacing w:val="-1"/>
        </w:rPr>
        <w:t xml:space="preserve"> </w:t>
      </w:r>
      <w:r w:rsidRPr="004745CC">
        <w:t>whole</w:t>
      </w:r>
      <w:r w:rsidRPr="004745CC">
        <w:rPr>
          <w:spacing w:val="-2"/>
        </w:rPr>
        <w:t xml:space="preserve"> </w:t>
      </w:r>
      <w:r w:rsidRPr="004745CC">
        <w:t>blood</w:t>
      </w:r>
      <w:r w:rsidRPr="004745CC">
        <w:rPr>
          <w:spacing w:val="-1"/>
        </w:rPr>
        <w:t xml:space="preserve"> </w:t>
      </w:r>
      <w:r w:rsidRPr="004745CC">
        <w:t>transfused</w:t>
      </w:r>
      <w:r w:rsidRPr="004745CC">
        <w:rPr>
          <w:spacing w:val="-1"/>
        </w:rPr>
        <w:t xml:space="preserve"> </w:t>
      </w:r>
      <w:r w:rsidRPr="004745CC">
        <w:t>should</w:t>
      </w:r>
      <w:r w:rsidRPr="004745CC">
        <w:rPr>
          <w:spacing w:val="-2"/>
        </w:rPr>
        <w:t xml:space="preserve"> </w:t>
      </w:r>
      <w:r w:rsidRPr="004745CC">
        <w:t>initially</w:t>
      </w:r>
      <w:r w:rsidRPr="004745CC">
        <w:rPr>
          <w:spacing w:val="-1"/>
        </w:rPr>
        <w:t xml:space="preserve"> </w:t>
      </w:r>
      <w:r w:rsidRPr="004745CC">
        <w:t>be</w:t>
      </w:r>
      <w:r w:rsidRPr="004745CC">
        <w:rPr>
          <w:spacing w:val="-1"/>
        </w:rPr>
        <w:t xml:space="preserve"> </w:t>
      </w:r>
      <w:r w:rsidRPr="004745CC">
        <w:t>20</w:t>
      </w:r>
      <w:r w:rsidRPr="004745CC">
        <w:rPr>
          <w:spacing w:val="-2"/>
        </w:rPr>
        <w:t xml:space="preserve"> </w:t>
      </w:r>
      <w:r w:rsidRPr="004745CC">
        <w:t>ml/kg,</w:t>
      </w:r>
      <w:r w:rsidRPr="004745CC">
        <w:rPr>
          <w:spacing w:val="-1"/>
        </w:rPr>
        <w:t xml:space="preserve"> </w:t>
      </w:r>
      <w:r w:rsidRPr="004745CC">
        <w:t>given</w:t>
      </w:r>
      <w:r w:rsidRPr="004745CC">
        <w:rPr>
          <w:spacing w:val="-1"/>
        </w:rPr>
        <w:t xml:space="preserve"> </w:t>
      </w:r>
      <w:r w:rsidRPr="004745CC">
        <w:rPr>
          <w:spacing w:val="-4"/>
        </w:rPr>
        <w:t>over</w:t>
      </w:r>
      <w:r w:rsidRPr="004745CC">
        <w:t xml:space="preserve"> </w:t>
      </w:r>
      <w:r w:rsidRPr="004745CC">
        <w:rPr>
          <w:spacing w:val="-2"/>
        </w:rPr>
        <w:t>3–4</w:t>
      </w:r>
      <w:r>
        <w:rPr>
          <w:spacing w:val="-2"/>
        </w:rPr>
        <w:t xml:space="preserve"> </w:t>
      </w:r>
      <w:r w:rsidRPr="004745CC">
        <w:rPr>
          <w:spacing w:val="-2"/>
        </w:rPr>
        <w:t>hours</w:t>
      </w:r>
    </w:p>
    <w:p w:rsidR="003540E3" w:rsidRPr="004745CC" w:rsidRDefault="003540E3" w:rsidP="003540E3">
      <w:pPr>
        <w:ind w:left="927"/>
      </w:pPr>
    </w:p>
    <w:p w:rsidR="003540E3" w:rsidRPr="004745CC" w:rsidRDefault="003540E3" w:rsidP="003540E3">
      <w:pPr>
        <w:pStyle w:val="Heading3"/>
        <w:spacing w:line="240" w:lineRule="auto"/>
      </w:pPr>
      <w:bookmarkStart w:id="162" w:name="_Toc226032364"/>
      <w:r w:rsidRPr="004745CC">
        <w:t>During</w:t>
      </w:r>
      <w:r w:rsidRPr="004745CC">
        <w:rPr>
          <w:spacing w:val="-3"/>
        </w:rPr>
        <w:t xml:space="preserve"> </w:t>
      </w:r>
      <w:r w:rsidRPr="004745CC">
        <w:t>transfusion,</w:t>
      </w:r>
      <w:r w:rsidRPr="004745CC">
        <w:rPr>
          <w:spacing w:val="-3"/>
        </w:rPr>
        <w:t xml:space="preserve"> </w:t>
      </w:r>
      <w:r w:rsidRPr="004745CC">
        <w:t xml:space="preserve">check </w:t>
      </w:r>
      <w:r w:rsidRPr="004745CC">
        <w:rPr>
          <w:spacing w:val="-4"/>
        </w:rPr>
        <w:t>that:</w:t>
      </w:r>
      <w:bookmarkEnd w:id="162"/>
    </w:p>
    <w:p w:rsidR="003540E3" w:rsidRPr="004745CC" w:rsidRDefault="003540E3" w:rsidP="003540E3">
      <w:pPr>
        <w:numPr>
          <w:ilvl w:val="0"/>
          <w:numId w:val="138"/>
        </w:numPr>
        <w:ind w:left="360"/>
      </w:pPr>
      <w:r w:rsidRPr="004745CC">
        <w:t>If</w:t>
      </w:r>
      <w:r w:rsidRPr="004745CC">
        <w:rPr>
          <w:spacing w:val="-4"/>
        </w:rPr>
        <w:t xml:space="preserve"> </w:t>
      </w:r>
      <w:r w:rsidRPr="004745CC">
        <w:t>available,</w:t>
      </w:r>
      <w:r w:rsidRPr="004745CC">
        <w:rPr>
          <w:spacing w:val="-3"/>
        </w:rPr>
        <w:t xml:space="preserve"> </w:t>
      </w:r>
      <w:r w:rsidRPr="004745CC">
        <w:t>use</w:t>
      </w:r>
      <w:r w:rsidRPr="004745CC">
        <w:rPr>
          <w:spacing w:val="-3"/>
        </w:rPr>
        <w:t xml:space="preserve"> </w:t>
      </w:r>
      <w:r w:rsidRPr="004745CC">
        <w:t>an</w:t>
      </w:r>
      <w:r w:rsidRPr="004745CC">
        <w:rPr>
          <w:spacing w:val="-4"/>
        </w:rPr>
        <w:t xml:space="preserve"> </w:t>
      </w:r>
      <w:r w:rsidRPr="004745CC">
        <w:t>infusion</w:t>
      </w:r>
      <w:r w:rsidRPr="004745CC">
        <w:rPr>
          <w:spacing w:val="-3"/>
        </w:rPr>
        <w:t xml:space="preserve"> </w:t>
      </w:r>
      <w:r w:rsidRPr="004745CC">
        <w:t>device</w:t>
      </w:r>
      <w:r w:rsidRPr="004745CC">
        <w:rPr>
          <w:spacing w:val="-3"/>
        </w:rPr>
        <w:t xml:space="preserve"> </w:t>
      </w:r>
      <w:r w:rsidRPr="004745CC">
        <w:t>to</w:t>
      </w:r>
      <w:r w:rsidRPr="004745CC">
        <w:rPr>
          <w:spacing w:val="-3"/>
        </w:rPr>
        <w:t xml:space="preserve"> </w:t>
      </w:r>
      <w:r w:rsidRPr="004745CC">
        <w:t>control</w:t>
      </w:r>
      <w:r w:rsidRPr="004745CC">
        <w:rPr>
          <w:spacing w:val="-4"/>
        </w:rPr>
        <w:t xml:space="preserve"> </w:t>
      </w:r>
      <w:r w:rsidRPr="004745CC">
        <w:t>the</w:t>
      </w:r>
      <w:r w:rsidRPr="004745CC">
        <w:rPr>
          <w:spacing w:val="-3"/>
        </w:rPr>
        <w:t xml:space="preserve"> </w:t>
      </w:r>
      <w:r w:rsidRPr="004745CC">
        <w:t>rate</w:t>
      </w:r>
      <w:r w:rsidRPr="004745CC">
        <w:rPr>
          <w:spacing w:val="-3"/>
        </w:rPr>
        <w:t xml:space="preserve"> </w:t>
      </w:r>
      <w:r w:rsidRPr="004745CC">
        <w:t>of</w:t>
      </w:r>
      <w:r w:rsidRPr="004745CC">
        <w:rPr>
          <w:spacing w:val="-3"/>
        </w:rPr>
        <w:t xml:space="preserve"> </w:t>
      </w:r>
      <w:r w:rsidRPr="004745CC">
        <w:rPr>
          <w:spacing w:val="-2"/>
        </w:rPr>
        <w:t>transfusion</w:t>
      </w:r>
    </w:p>
    <w:p w:rsidR="003540E3" w:rsidRPr="004745CC" w:rsidRDefault="003540E3" w:rsidP="003540E3">
      <w:pPr>
        <w:numPr>
          <w:ilvl w:val="0"/>
          <w:numId w:val="138"/>
        </w:numPr>
        <w:ind w:left="360"/>
      </w:pPr>
      <w:r w:rsidRPr="004745CC">
        <w:t>Check</w:t>
      </w:r>
      <w:r w:rsidRPr="004745CC">
        <w:rPr>
          <w:spacing w:val="-2"/>
        </w:rPr>
        <w:t xml:space="preserve"> </w:t>
      </w:r>
      <w:r w:rsidRPr="004745CC">
        <w:t>that</w:t>
      </w:r>
      <w:r w:rsidRPr="004745CC">
        <w:rPr>
          <w:spacing w:val="-1"/>
        </w:rPr>
        <w:t xml:space="preserve"> </w:t>
      </w:r>
      <w:r w:rsidRPr="004745CC">
        <w:t>the</w:t>
      </w:r>
      <w:r w:rsidRPr="004745CC">
        <w:rPr>
          <w:spacing w:val="-1"/>
        </w:rPr>
        <w:t xml:space="preserve"> </w:t>
      </w:r>
      <w:r w:rsidRPr="004745CC">
        <w:t>blood</w:t>
      </w:r>
      <w:r w:rsidRPr="004745CC">
        <w:rPr>
          <w:spacing w:val="-1"/>
        </w:rPr>
        <w:t xml:space="preserve"> </w:t>
      </w:r>
      <w:r w:rsidRPr="004745CC">
        <w:t>is</w:t>
      </w:r>
      <w:r w:rsidRPr="004745CC">
        <w:rPr>
          <w:spacing w:val="-1"/>
        </w:rPr>
        <w:t xml:space="preserve"> </w:t>
      </w:r>
      <w:r w:rsidRPr="004745CC">
        <w:t>flowing</w:t>
      </w:r>
      <w:r w:rsidRPr="004745CC">
        <w:rPr>
          <w:spacing w:val="-1"/>
        </w:rPr>
        <w:t xml:space="preserve"> </w:t>
      </w:r>
      <w:r w:rsidRPr="004745CC">
        <w:t>at</w:t>
      </w:r>
      <w:r w:rsidRPr="004745CC">
        <w:rPr>
          <w:spacing w:val="-1"/>
        </w:rPr>
        <w:t xml:space="preserve"> </w:t>
      </w:r>
      <w:r w:rsidRPr="004745CC">
        <w:t>the</w:t>
      </w:r>
      <w:r w:rsidRPr="004745CC">
        <w:rPr>
          <w:spacing w:val="-1"/>
        </w:rPr>
        <w:t xml:space="preserve"> </w:t>
      </w:r>
      <w:r w:rsidRPr="004745CC">
        <w:t>correct</w:t>
      </w:r>
      <w:r w:rsidRPr="004745CC">
        <w:rPr>
          <w:spacing w:val="-1"/>
        </w:rPr>
        <w:t xml:space="preserve"> </w:t>
      </w:r>
      <w:r w:rsidRPr="004745CC">
        <w:rPr>
          <w:spacing w:val="-2"/>
        </w:rPr>
        <w:t>speed</w:t>
      </w:r>
    </w:p>
    <w:p w:rsidR="003540E3" w:rsidRPr="004745CC" w:rsidRDefault="003540E3" w:rsidP="003540E3">
      <w:pPr>
        <w:numPr>
          <w:ilvl w:val="0"/>
          <w:numId w:val="138"/>
        </w:numPr>
        <w:ind w:left="360"/>
      </w:pPr>
      <w:r w:rsidRPr="004745CC">
        <w:t>Look</w:t>
      </w:r>
      <w:r w:rsidRPr="004745CC">
        <w:rPr>
          <w:spacing w:val="10"/>
        </w:rPr>
        <w:t xml:space="preserve"> </w:t>
      </w:r>
      <w:r w:rsidRPr="004745CC">
        <w:t>for</w:t>
      </w:r>
      <w:r w:rsidRPr="004745CC">
        <w:rPr>
          <w:spacing w:val="11"/>
        </w:rPr>
        <w:t xml:space="preserve"> </w:t>
      </w:r>
      <w:r w:rsidRPr="004745CC">
        <w:t>signs</w:t>
      </w:r>
      <w:r w:rsidRPr="004745CC">
        <w:rPr>
          <w:spacing w:val="11"/>
        </w:rPr>
        <w:t xml:space="preserve"> </w:t>
      </w:r>
      <w:r w:rsidRPr="004745CC">
        <w:t>of</w:t>
      </w:r>
      <w:r w:rsidRPr="004745CC">
        <w:rPr>
          <w:spacing w:val="10"/>
        </w:rPr>
        <w:t xml:space="preserve"> </w:t>
      </w:r>
      <w:r w:rsidRPr="004745CC">
        <w:t>a</w:t>
      </w:r>
      <w:r w:rsidRPr="004745CC">
        <w:rPr>
          <w:spacing w:val="11"/>
        </w:rPr>
        <w:t xml:space="preserve"> </w:t>
      </w:r>
      <w:r w:rsidRPr="004745CC">
        <w:t>transfusion</w:t>
      </w:r>
      <w:r w:rsidRPr="004745CC">
        <w:rPr>
          <w:spacing w:val="11"/>
        </w:rPr>
        <w:t xml:space="preserve"> </w:t>
      </w:r>
      <w:r w:rsidRPr="004745CC">
        <w:t>reaction</w:t>
      </w:r>
      <w:r w:rsidRPr="004745CC">
        <w:rPr>
          <w:spacing w:val="10"/>
        </w:rPr>
        <w:t xml:space="preserve"> </w:t>
      </w:r>
      <w:r w:rsidRPr="004745CC">
        <w:t>(see</w:t>
      </w:r>
      <w:r w:rsidRPr="004745CC">
        <w:rPr>
          <w:spacing w:val="11"/>
        </w:rPr>
        <w:t xml:space="preserve"> </w:t>
      </w:r>
      <w:r w:rsidRPr="004745CC">
        <w:t>below),</w:t>
      </w:r>
      <w:r w:rsidRPr="004745CC">
        <w:rPr>
          <w:spacing w:val="11"/>
        </w:rPr>
        <w:t xml:space="preserve"> </w:t>
      </w:r>
      <w:r w:rsidRPr="004745CC">
        <w:t>particularly</w:t>
      </w:r>
      <w:r w:rsidRPr="004745CC">
        <w:rPr>
          <w:spacing w:val="11"/>
        </w:rPr>
        <w:t xml:space="preserve"> </w:t>
      </w:r>
      <w:r w:rsidRPr="004745CC">
        <w:t>carefully</w:t>
      </w:r>
      <w:r w:rsidRPr="004745CC">
        <w:rPr>
          <w:spacing w:val="10"/>
        </w:rPr>
        <w:t xml:space="preserve"> </w:t>
      </w:r>
      <w:r w:rsidRPr="004745CC">
        <w:t>in</w:t>
      </w:r>
      <w:r w:rsidRPr="004745CC">
        <w:rPr>
          <w:spacing w:val="11"/>
        </w:rPr>
        <w:t xml:space="preserve"> </w:t>
      </w:r>
      <w:r w:rsidRPr="004745CC">
        <w:t>the</w:t>
      </w:r>
      <w:r w:rsidRPr="004745CC">
        <w:rPr>
          <w:spacing w:val="11"/>
        </w:rPr>
        <w:t xml:space="preserve"> </w:t>
      </w:r>
      <w:r w:rsidRPr="004745CC">
        <w:t>first</w:t>
      </w:r>
      <w:r w:rsidRPr="004745CC">
        <w:rPr>
          <w:spacing w:val="10"/>
        </w:rPr>
        <w:t xml:space="preserve"> </w:t>
      </w:r>
      <w:r w:rsidRPr="004745CC">
        <w:t>15</w:t>
      </w:r>
      <w:r w:rsidRPr="004745CC">
        <w:rPr>
          <w:spacing w:val="11"/>
        </w:rPr>
        <w:t xml:space="preserve"> </w:t>
      </w:r>
      <w:r w:rsidRPr="004745CC">
        <w:t>min</w:t>
      </w:r>
      <w:r w:rsidRPr="004745CC">
        <w:rPr>
          <w:spacing w:val="11"/>
        </w:rPr>
        <w:t xml:space="preserve"> </w:t>
      </w:r>
      <w:r w:rsidRPr="004745CC">
        <w:rPr>
          <w:spacing w:val="-5"/>
        </w:rPr>
        <w:t xml:space="preserve">of </w:t>
      </w:r>
      <w:r w:rsidRPr="004745CC">
        <w:t>transfusion</w:t>
      </w:r>
    </w:p>
    <w:p w:rsidR="003540E3" w:rsidRPr="004745CC" w:rsidRDefault="003540E3" w:rsidP="003540E3">
      <w:pPr>
        <w:numPr>
          <w:ilvl w:val="0"/>
          <w:numId w:val="138"/>
        </w:numPr>
        <w:ind w:left="360"/>
      </w:pPr>
      <w:r w:rsidRPr="004745CC">
        <w:rPr>
          <w:spacing w:val="-2"/>
        </w:rPr>
        <w:t>Record</w:t>
      </w:r>
      <w:r w:rsidRPr="004745CC">
        <w:rPr>
          <w:spacing w:val="-6"/>
        </w:rPr>
        <w:t xml:space="preserve"> </w:t>
      </w:r>
      <w:r w:rsidRPr="004745CC">
        <w:rPr>
          <w:spacing w:val="-2"/>
        </w:rPr>
        <w:t>the</w:t>
      </w:r>
      <w:r w:rsidRPr="004745CC">
        <w:rPr>
          <w:spacing w:val="-4"/>
        </w:rPr>
        <w:t xml:space="preserve"> </w:t>
      </w:r>
      <w:r w:rsidRPr="004745CC">
        <w:rPr>
          <w:spacing w:val="-2"/>
        </w:rPr>
        <w:t>child’s</w:t>
      </w:r>
      <w:r w:rsidRPr="004745CC">
        <w:rPr>
          <w:spacing w:val="-4"/>
        </w:rPr>
        <w:t xml:space="preserve"> </w:t>
      </w:r>
      <w:r w:rsidRPr="004745CC">
        <w:rPr>
          <w:spacing w:val="-2"/>
        </w:rPr>
        <w:t>general</w:t>
      </w:r>
      <w:r w:rsidRPr="004745CC">
        <w:rPr>
          <w:spacing w:val="-4"/>
        </w:rPr>
        <w:t xml:space="preserve"> </w:t>
      </w:r>
      <w:r w:rsidRPr="004745CC">
        <w:rPr>
          <w:spacing w:val="-2"/>
        </w:rPr>
        <w:t>appearance,</w:t>
      </w:r>
      <w:r w:rsidRPr="004745CC">
        <w:rPr>
          <w:spacing w:val="-4"/>
        </w:rPr>
        <w:t xml:space="preserve"> </w:t>
      </w:r>
      <w:r w:rsidRPr="004745CC">
        <w:rPr>
          <w:spacing w:val="-2"/>
        </w:rPr>
        <w:t>temperature,</w:t>
      </w:r>
      <w:r w:rsidRPr="004745CC">
        <w:rPr>
          <w:spacing w:val="-4"/>
        </w:rPr>
        <w:t xml:space="preserve"> </w:t>
      </w:r>
      <w:r w:rsidRPr="004745CC">
        <w:rPr>
          <w:spacing w:val="-2"/>
        </w:rPr>
        <w:t>pulse</w:t>
      </w:r>
      <w:r w:rsidRPr="004745CC">
        <w:rPr>
          <w:spacing w:val="-4"/>
        </w:rPr>
        <w:t xml:space="preserve"> </w:t>
      </w:r>
      <w:r w:rsidRPr="004745CC">
        <w:rPr>
          <w:spacing w:val="-2"/>
        </w:rPr>
        <w:t>and</w:t>
      </w:r>
      <w:r w:rsidRPr="004745CC">
        <w:rPr>
          <w:spacing w:val="-4"/>
        </w:rPr>
        <w:t xml:space="preserve"> </w:t>
      </w:r>
      <w:r w:rsidRPr="004745CC">
        <w:rPr>
          <w:spacing w:val="-2"/>
        </w:rPr>
        <w:t>respiratory</w:t>
      </w:r>
      <w:r w:rsidRPr="004745CC">
        <w:rPr>
          <w:spacing w:val="-4"/>
        </w:rPr>
        <w:t xml:space="preserve"> </w:t>
      </w:r>
      <w:r w:rsidRPr="004745CC">
        <w:rPr>
          <w:spacing w:val="-2"/>
        </w:rPr>
        <w:t>rate</w:t>
      </w:r>
      <w:r w:rsidRPr="004745CC">
        <w:rPr>
          <w:spacing w:val="-4"/>
        </w:rPr>
        <w:t xml:space="preserve"> </w:t>
      </w:r>
      <w:r w:rsidRPr="004745CC">
        <w:rPr>
          <w:spacing w:val="-2"/>
        </w:rPr>
        <w:t>every</w:t>
      </w:r>
      <w:r w:rsidRPr="004745CC">
        <w:rPr>
          <w:spacing w:val="-4"/>
        </w:rPr>
        <w:t xml:space="preserve"> </w:t>
      </w:r>
      <w:r w:rsidRPr="004745CC">
        <w:rPr>
          <w:spacing w:val="-2"/>
        </w:rPr>
        <w:t>30</w:t>
      </w:r>
      <w:r w:rsidRPr="004745CC">
        <w:rPr>
          <w:spacing w:val="-4"/>
        </w:rPr>
        <w:t xml:space="preserve"> </w:t>
      </w:r>
      <w:r w:rsidRPr="004745CC">
        <w:rPr>
          <w:spacing w:val="-2"/>
        </w:rPr>
        <w:t>minutes</w:t>
      </w:r>
    </w:p>
    <w:p w:rsidR="003540E3" w:rsidRPr="004745CC" w:rsidRDefault="003540E3" w:rsidP="003540E3">
      <w:pPr>
        <w:numPr>
          <w:ilvl w:val="0"/>
          <w:numId w:val="138"/>
        </w:numPr>
        <w:ind w:left="360"/>
      </w:pPr>
      <w:r w:rsidRPr="004745CC">
        <w:t>Record</w:t>
      </w:r>
      <w:r w:rsidRPr="004745CC">
        <w:rPr>
          <w:spacing w:val="11"/>
        </w:rPr>
        <w:t xml:space="preserve"> </w:t>
      </w:r>
      <w:r w:rsidRPr="004745CC">
        <w:t>the</w:t>
      </w:r>
      <w:r w:rsidRPr="004745CC">
        <w:rPr>
          <w:spacing w:val="14"/>
        </w:rPr>
        <w:t xml:space="preserve"> </w:t>
      </w:r>
      <w:r w:rsidRPr="004745CC">
        <w:t>times</w:t>
      </w:r>
      <w:r w:rsidRPr="004745CC">
        <w:rPr>
          <w:spacing w:val="14"/>
        </w:rPr>
        <w:t xml:space="preserve"> </w:t>
      </w:r>
      <w:r w:rsidRPr="004745CC">
        <w:t>the</w:t>
      </w:r>
      <w:r w:rsidRPr="004745CC">
        <w:rPr>
          <w:spacing w:val="14"/>
        </w:rPr>
        <w:t xml:space="preserve"> </w:t>
      </w:r>
      <w:r w:rsidRPr="004745CC">
        <w:t>transfusion</w:t>
      </w:r>
      <w:r w:rsidRPr="004745CC">
        <w:rPr>
          <w:spacing w:val="14"/>
        </w:rPr>
        <w:t xml:space="preserve"> </w:t>
      </w:r>
      <w:r w:rsidRPr="004745CC">
        <w:t>was</w:t>
      </w:r>
      <w:r w:rsidRPr="004745CC">
        <w:rPr>
          <w:spacing w:val="14"/>
        </w:rPr>
        <w:t xml:space="preserve"> </w:t>
      </w:r>
      <w:r w:rsidRPr="004745CC">
        <w:t>started</w:t>
      </w:r>
      <w:r w:rsidRPr="004745CC">
        <w:rPr>
          <w:spacing w:val="14"/>
        </w:rPr>
        <w:t xml:space="preserve"> </w:t>
      </w:r>
      <w:r w:rsidRPr="004745CC">
        <w:t>and</w:t>
      </w:r>
      <w:r w:rsidRPr="004745CC">
        <w:rPr>
          <w:spacing w:val="13"/>
        </w:rPr>
        <w:t xml:space="preserve"> </w:t>
      </w:r>
      <w:r w:rsidRPr="004745CC">
        <w:t>ended,</w:t>
      </w:r>
      <w:r w:rsidRPr="004745CC">
        <w:rPr>
          <w:spacing w:val="14"/>
        </w:rPr>
        <w:t xml:space="preserve"> </w:t>
      </w:r>
      <w:r w:rsidRPr="004745CC">
        <w:t>the</w:t>
      </w:r>
      <w:r w:rsidRPr="004745CC">
        <w:rPr>
          <w:spacing w:val="14"/>
        </w:rPr>
        <w:t xml:space="preserve"> </w:t>
      </w:r>
      <w:r w:rsidRPr="004745CC">
        <w:t>volume</w:t>
      </w:r>
      <w:r w:rsidRPr="004745CC">
        <w:rPr>
          <w:spacing w:val="14"/>
        </w:rPr>
        <w:t xml:space="preserve"> </w:t>
      </w:r>
      <w:r w:rsidRPr="004745CC">
        <w:t>of</w:t>
      </w:r>
      <w:r w:rsidRPr="004745CC">
        <w:rPr>
          <w:spacing w:val="14"/>
        </w:rPr>
        <w:t xml:space="preserve"> </w:t>
      </w:r>
      <w:r w:rsidRPr="004745CC">
        <w:t>blood</w:t>
      </w:r>
      <w:r w:rsidRPr="004745CC">
        <w:rPr>
          <w:spacing w:val="14"/>
        </w:rPr>
        <w:t xml:space="preserve"> </w:t>
      </w:r>
      <w:r w:rsidRPr="004745CC">
        <w:t>transfused</w:t>
      </w:r>
      <w:r w:rsidRPr="004745CC">
        <w:rPr>
          <w:spacing w:val="14"/>
        </w:rPr>
        <w:t xml:space="preserve"> </w:t>
      </w:r>
      <w:r w:rsidRPr="004745CC">
        <w:rPr>
          <w:spacing w:val="-5"/>
        </w:rPr>
        <w:t xml:space="preserve">and </w:t>
      </w:r>
      <w:r w:rsidRPr="004745CC">
        <w:t>any reactions</w:t>
      </w:r>
    </w:p>
    <w:p w:rsidR="003540E3" w:rsidRPr="004745CC" w:rsidRDefault="003540E3" w:rsidP="003540E3"/>
    <w:p w:rsidR="003540E3" w:rsidRPr="004745CC" w:rsidRDefault="003540E3" w:rsidP="003540E3">
      <w:pPr>
        <w:pStyle w:val="Heading3"/>
        <w:spacing w:line="240" w:lineRule="auto"/>
      </w:pPr>
      <w:bookmarkStart w:id="163" w:name="_Toc226032365"/>
      <w:r w:rsidRPr="004745CC">
        <w:t>After</w:t>
      </w:r>
      <w:r w:rsidRPr="004745CC">
        <w:rPr>
          <w:spacing w:val="-8"/>
        </w:rPr>
        <w:t xml:space="preserve"> </w:t>
      </w:r>
      <w:r w:rsidRPr="004745CC">
        <w:t>transfusion,</w:t>
      </w:r>
      <w:r w:rsidRPr="004745CC">
        <w:rPr>
          <w:spacing w:val="-8"/>
        </w:rPr>
        <w:t xml:space="preserve"> </w:t>
      </w:r>
      <w:r w:rsidRPr="004745CC">
        <w:t>check</w:t>
      </w:r>
      <w:r w:rsidRPr="004745CC">
        <w:rPr>
          <w:spacing w:val="-7"/>
        </w:rPr>
        <w:t xml:space="preserve"> </w:t>
      </w:r>
      <w:r w:rsidRPr="004745CC">
        <w:rPr>
          <w:spacing w:val="-4"/>
        </w:rPr>
        <w:t>that:</w:t>
      </w:r>
      <w:bookmarkEnd w:id="163"/>
    </w:p>
    <w:p w:rsidR="003540E3" w:rsidRPr="004745CC" w:rsidRDefault="003540E3" w:rsidP="003540E3">
      <w:pPr>
        <w:numPr>
          <w:ilvl w:val="0"/>
          <w:numId w:val="138"/>
        </w:numPr>
        <w:ind w:left="360"/>
      </w:pPr>
      <w:r w:rsidRPr="004745CC">
        <w:t>Reassess</w:t>
      </w:r>
      <w:r w:rsidRPr="004745CC">
        <w:rPr>
          <w:spacing w:val="-6"/>
        </w:rPr>
        <w:t xml:space="preserve"> </w:t>
      </w:r>
      <w:r w:rsidRPr="004745CC">
        <w:t>the</w:t>
      </w:r>
      <w:r w:rsidRPr="004745CC">
        <w:rPr>
          <w:spacing w:val="-6"/>
        </w:rPr>
        <w:t xml:space="preserve"> </w:t>
      </w:r>
      <w:r w:rsidRPr="004745CC">
        <w:t>child.</w:t>
      </w:r>
      <w:r w:rsidRPr="004745CC">
        <w:rPr>
          <w:spacing w:val="-6"/>
        </w:rPr>
        <w:t xml:space="preserve"> </w:t>
      </w:r>
      <w:r w:rsidRPr="004745CC">
        <w:t>If</w:t>
      </w:r>
      <w:r w:rsidRPr="004745CC">
        <w:rPr>
          <w:spacing w:val="-6"/>
        </w:rPr>
        <w:t xml:space="preserve"> </w:t>
      </w:r>
      <w:r w:rsidRPr="004745CC">
        <w:t>more</w:t>
      </w:r>
      <w:r w:rsidRPr="004745CC">
        <w:rPr>
          <w:spacing w:val="-6"/>
        </w:rPr>
        <w:t xml:space="preserve"> </w:t>
      </w:r>
      <w:r w:rsidRPr="004745CC">
        <w:t>blood</w:t>
      </w:r>
      <w:r w:rsidRPr="004745CC">
        <w:rPr>
          <w:spacing w:val="-6"/>
        </w:rPr>
        <w:t xml:space="preserve"> </w:t>
      </w:r>
      <w:r w:rsidRPr="004745CC">
        <w:t>is</w:t>
      </w:r>
      <w:r w:rsidRPr="004745CC">
        <w:rPr>
          <w:spacing w:val="-6"/>
        </w:rPr>
        <w:t xml:space="preserve"> </w:t>
      </w:r>
      <w:r w:rsidRPr="004745CC">
        <w:t>needed,</w:t>
      </w:r>
      <w:r w:rsidRPr="004745CC">
        <w:rPr>
          <w:spacing w:val="-6"/>
        </w:rPr>
        <w:t xml:space="preserve"> </w:t>
      </w:r>
      <w:r w:rsidRPr="004745CC">
        <w:t>a</w:t>
      </w:r>
      <w:r w:rsidRPr="004745CC">
        <w:rPr>
          <w:spacing w:val="-6"/>
        </w:rPr>
        <w:t xml:space="preserve"> </w:t>
      </w:r>
      <w:r w:rsidRPr="004745CC">
        <w:t>similar</w:t>
      </w:r>
      <w:r w:rsidRPr="004745CC">
        <w:rPr>
          <w:spacing w:val="-6"/>
        </w:rPr>
        <w:t xml:space="preserve"> </w:t>
      </w:r>
      <w:r w:rsidRPr="004745CC">
        <w:t>quantity</w:t>
      </w:r>
      <w:r w:rsidRPr="004745CC">
        <w:rPr>
          <w:spacing w:val="-6"/>
        </w:rPr>
        <w:t xml:space="preserve"> </w:t>
      </w:r>
      <w:r w:rsidRPr="004745CC">
        <w:t>should</w:t>
      </w:r>
      <w:r w:rsidRPr="004745CC">
        <w:rPr>
          <w:spacing w:val="-6"/>
        </w:rPr>
        <w:t xml:space="preserve"> </w:t>
      </w:r>
      <w:r w:rsidRPr="004745CC">
        <w:t>be</w:t>
      </w:r>
      <w:r w:rsidRPr="004745CC">
        <w:rPr>
          <w:spacing w:val="-6"/>
        </w:rPr>
        <w:t xml:space="preserve"> </w:t>
      </w:r>
      <w:r w:rsidRPr="004745CC">
        <w:t>transfused</w:t>
      </w:r>
      <w:r w:rsidRPr="004745CC">
        <w:rPr>
          <w:spacing w:val="-6"/>
        </w:rPr>
        <w:t xml:space="preserve"> </w:t>
      </w:r>
      <w:r w:rsidRPr="004745CC">
        <w:t>and</w:t>
      </w:r>
      <w:r w:rsidRPr="004745CC">
        <w:rPr>
          <w:spacing w:val="-6"/>
        </w:rPr>
        <w:t xml:space="preserve"> </w:t>
      </w:r>
      <w:r w:rsidRPr="004745CC">
        <w:t>the</w:t>
      </w:r>
      <w:r w:rsidRPr="004745CC">
        <w:rPr>
          <w:spacing w:val="-6"/>
        </w:rPr>
        <w:t xml:space="preserve"> </w:t>
      </w:r>
      <w:r w:rsidRPr="004745CC">
        <w:t>dose</w:t>
      </w:r>
      <w:r w:rsidRPr="004745CC">
        <w:rPr>
          <w:spacing w:val="-6"/>
        </w:rPr>
        <w:t xml:space="preserve"> </w:t>
      </w:r>
      <w:r w:rsidRPr="004745CC">
        <w:t>of furosemide (if necessary) repeated.</w:t>
      </w:r>
    </w:p>
    <w:p w:rsidR="003540E3" w:rsidRPr="004745CC" w:rsidRDefault="003540E3" w:rsidP="003540E3"/>
    <w:p w:rsidR="003540E3" w:rsidRPr="004745CC" w:rsidRDefault="003540E3" w:rsidP="003540E3">
      <w:pPr>
        <w:pStyle w:val="Heading3"/>
        <w:spacing w:line="240" w:lineRule="auto"/>
      </w:pPr>
      <w:bookmarkStart w:id="164" w:name="_Toc226032366"/>
      <w:r w:rsidRPr="004745CC">
        <w:t>Transfusion</w:t>
      </w:r>
      <w:r w:rsidRPr="004745CC">
        <w:rPr>
          <w:spacing w:val="3"/>
        </w:rPr>
        <w:t xml:space="preserve"> </w:t>
      </w:r>
      <w:r w:rsidRPr="004745CC">
        <w:t>reactions</w:t>
      </w:r>
      <w:bookmarkEnd w:id="164"/>
    </w:p>
    <w:p w:rsidR="003540E3" w:rsidRPr="004745CC" w:rsidRDefault="003540E3" w:rsidP="003540E3">
      <w:pPr>
        <w:numPr>
          <w:ilvl w:val="0"/>
          <w:numId w:val="138"/>
        </w:numPr>
        <w:ind w:left="360"/>
      </w:pPr>
      <w:r w:rsidRPr="004745CC">
        <w:t>If</w:t>
      </w:r>
      <w:r w:rsidRPr="004745CC">
        <w:rPr>
          <w:spacing w:val="-1"/>
        </w:rPr>
        <w:t xml:space="preserve"> </w:t>
      </w:r>
      <w:r w:rsidRPr="004745CC">
        <w:t>a</w:t>
      </w:r>
      <w:r w:rsidRPr="004745CC">
        <w:rPr>
          <w:spacing w:val="-1"/>
        </w:rPr>
        <w:t xml:space="preserve"> </w:t>
      </w:r>
      <w:r w:rsidRPr="004745CC">
        <w:t>transfusion</w:t>
      </w:r>
      <w:r w:rsidRPr="004745CC">
        <w:rPr>
          <w:spacing w:val="-1"/>
        </w:rPr>
        <w:t xml:space="preserve"> </w:t>
      </w:r>
      <w:r w:rsidRPr="004745CC">
        <w:t>reaction</w:t>
      </w:r>
      <w:r w:rsidRPr="004745CC">
        <w:rPr>
          <w:spacing w:val="-1"/>
        </w:rPr>
        <w:t xml:space="preserve"> </w:t>
      </w:r>
      <w:r w:rsidRPr="004745CC">
        <w:t>occurs,</w:t>
      </w:r>
      <w:r w:rsidRPr="004745CC">
        <w:rPr>
          <w:spacing w:val="-1"/>
        </w:rPr>
        <w:t xml:space="preserve"> </w:t>
      </w:r>
      <w:r w:rsidRPr="004745CC">
        <w:t>first</w:t>
      </w:r>
      <w:r w:rsidRPr="004745CC">
        <w:rPr>
          <w:spacing w:val="-1"/>
        </w:rPr>
        <w:t xml:space="preserve"> </w:t>
      </w:r>
      <w:r w:rsidRPr="004745CC">
        <w:t>check</w:t>
      </w:r>
      <w:r w:rsidRPr="004745CC">
        <w:rPr>
          <w:spacing w:val="-1"/>
        </w:rPr>
        <w:t xml:space="preserve"> </w:t>
      </w:r>
      <w:r w:rsidRPr="004745CC">
        <w:t>the</w:t>
      </w:r>
      <w:r w:rsidRPr="004745CC">
        <w:rPr>
          <w:spacing w:val="-1"/>
        </w:rPr>
        <w:t xml:space="preserve"> </w:t>
      </w:r>
      <w:r w:rsidRPr="004745CC">
        <w:t>blood</w:t>
      </w:r>
      <w:r w:rsidRPr="004745CC">
        <w:rPr>
          <w:spacing w:val="-1"/>
        </w:rPr>
        <w:t xml:space="preserve"> </w:t>
      </w:r>
      <w:r w:rsidRPr="004745CC">
        <w:t>pack</w:t>
      </w:r>
      <w:r w:rsidRPr="004745CC">
        <w:rPr>
          <w:spacing w:val="-1"/>
        </w:rPr>
        <w:t xml:space="preserve"> </w:t>
      </w:r>
      <w:r w:rsidRPr="004745CC">
        <w:t>labels</w:t>
      </w:r>
      <w:r w:rsidRPr="004745CC">
        <w:rPr>
          <w:spacing w:val="-1"/>
        </w:rPr>
        <w:t xml:space="preserve"> </w:t>
      </w:r>
      <w:r w:rsidRPr="004745CC">
        <w:t>and</w:t>
      </w:r>
      <w:r w:rsidRPr="004745CC">
        <w:rPr>
          <w:spacing w:val="-1"/>
        </w:rPr>
        <w:t xml:space="preserve"> </w:t>
      </w:r>
      <w:r w:rsidRPr="004745CC">
        <w:t>the</w:t>
      </w:r>
      <w:r w:rsidRPr="004745CC">
        <w:rPr>
          <w:spacing w:val="-1"/>
        </w:rPr>
        <w:t xml:space="preserve"> </w:t>
      </w:r>
      <w:r w:rsidRPr="004745CC">
        <w:t>patient’s</w:t>
      </w:r>
      <w:r w:rsidRPr="004745CC">
        <w:rPr>
          <w:spacing w:val="-1"/>
        </w:rPr>
        <w:t xml:space="preserve"> </w:t>
      </w:r>
      <w:r w:rsidRPr="004745CC">
        <w:t>identity.</w:t>
      </w:r>
      <w:r w:rsidRPr="004745CC">
        <w:rPr>
          <w:spacing w:val="-1"/>
        </w:rPr>
        <w:t xml:space="preserve"> </w:t>
      </w:r>
      <w:r w:rsidRPr="004745CC">
        <w:t>If</w:t>
      </w:r>
      <w:r w:rsidRPr="004745CC">
        <w:rPr>
          <w:spacing w:val="-1"/>
        </w:rPr>
        <w:t xml:space="preserve"> </w:t>
      </w:r>
      <w:r w:rsidRPr="004745CC">
        <w:t>there is any discrepancy, stop the transfusion immediately and notify the blood bank.</w:t>
      </w:r>
    </w:p>
    <w:p w:rsidR="003540E3" w:rsidRPr="00D1083E" w:rsidRDefault="003540E3" w:rsidP="003540E3">
      <w:pPr>
        <w:numPr>
          <w:ilvl w:val="0"/>
          <w:numId w:val="138"/>
        </w:numPr>
        <w:ind w:left="360"/>
      </w:pPr>
      <w:r w:rsidRPr="004745CC">
        <w:t>Mild</w:t>
      </w:r>
      <w:r w:rsidRPr="004745CC">
        <w:rPr>
          <w:spacing w:val="-4"/>
        </w:rPr>
        <w:t xml:space="preserve"> </w:t>
      </w:r>
      <w:r w:rsidRPr="004745CC">
        <w:t>reaction</w:t>
      </w:r>
      <w:r w:rsidRPr="004745CC">
        <w:rPr>
          <w:b/>
          <w:spacing w:val="-4"/>
        </w:rPr>
        <w:t xml:space="preserve"> </w:t>
      </w:r>
      <w:r w:rsidRPr="004745CC">
        <w:t>(due</w:t>
      </w:r>
      <w:r w:rsidRPr="004745CC">
        <w:rPr>
          <w:spacing w:val="-2"/>
        </w:rPr>
        <w:t xml:space="preserve"> </w:t>
      </w:r>
      <w:r w:rsidRPr="004745CC">
        <w:t>to</w:t>
      </w:r>
      <w:r w:rsidRPr="004745CC">
        <w:rPr>
          <w:spacing w:val="-2"/>
        </w:rPr>
        <w:t xml:space="preserve"> </w:t>
      </w:r>
      <w:r w:rsidRPr="004745CC">
        <w:t>mild</w:t>
      </w:r>
      <w:r w:rsidRPr="004745CC">
        <w:rPr>
          <w:spacing w:val="-1"/>
        </w:rPr>
        <w:t xml:space="preserve"> </w:t>
      </w:r>
      <w:r w:rsidRPr="004745CC">
        <w:rPr>
          <w:spacing w:val="-2"/>
        </w:rPr>
        <w:t>hypersensitivity)</w:t>
      </w:r>
    </w:p>
    <w:p w:rsidR="003540E3" w:rsidRDefault="003540E3" w:rsidP="003540E3">
      <w:pPr>
        <w:rPr>
          <w:spacing w:val="-2"/>
        </w:rPr>
      </w:pPr>
    </w:p>
    <w:p w:rsidR="003540E3" w:rsidRPr="009D71D7" w:rsidRDefault="003540E3" w:rsidP="003540E3">
      <w:pPr>
        <w:pStyle w:val="Heading3"/>
      </w:pPr>
      <w:bookmarkStart w:id="165" w:name="_Toc226032367"/>
      <w:r w:rsidRPr="009D71D7">
        <w:t>Management of transfusion reactions according to severity level of signs and symptoms</w:t>
      </w:r>
      <w:bookmarkEnd w:id="165"/>
    </w:p>
    <w:p w:rsidR="003540E3" w:rsidRPr="004745CC" w:rsidRDefault="003540E3" w:rsidP="003540E3"/>
    <w:tbl>
      <w:tblPr>
        <w:tblStyle w:val="TableGrid"/>
        <w:tblW w:w="0" w:type="auto"/>
        <w:tblInd w:w="-5" w:type="dxa"/>
        <w:tblLook w:val="04A0" w:firstRow="1" w:lastRow="0" w:firstColumn="1" w:lastColumn="0" w:noHBand="0" w:noVBand="1"/>
      </w:tblPr>
      <w:tblGrid>
        <w:gridCol w:w="1411"/>
        <w:gridCol w:w="2887"/>
        <w:gridCol w:w="5335"/>
      </w:tblGrid>
      <w:tr w:rsidR="003540E3" w:rsidTr="008800B8">
        <w:tc>
          <w:tcPr>
            <w:tcW w:w="1338" w:type="dxa"/>
          </w:tcPr>
          <w:p w:rsidR="003540E3" w:rsidRDefault="003540E3" w:rsidP="008800B8"/>
        </w:tc>
        <w:tc>
          <w:tcPr>
            <w:tcW w:w="2892" w:type="dxa"/>
          </w:tcPr>
          <w:p w:rsidR="003540E3" w:rsidRPr="00C37808" w:rsidRDefault="003540E3" w:rsidP="008800B8">
            <w:pPr>
              <w:rPr>
                <w:b/>
                <w:bCs/>
              </w:rPr>
            </w:pPr>
            <w:r w:rsidRPr="00C37808">
              <w:rPr>
                <w:b/>
                <w:bCs/>
              </w:rPr>
              <w:t>Sign and symptoms</w:t>
            </w:r>
          </w:p>
        </w:tc>
        <w:tc>
          <w:tcPr>
            <w:tcW w:w="5403" w:type="dxa"/>
          </w:tcPr>
          <w:p w:rsidR="003540E3" w:rsidRPr="00C37808" w:rsidRDefault="003540E3" w:rsidP="008800B8">
            <w:pPr>
              <w:rPr>
                <w:b/>
                <w:bCs/>
              </w:rPr>
            </w:pPr>
            <w:r w:rsidRPr="00C37808">
              <w:rPr>
                <w:b/>
                <w:bCs/>
              </w:rPr>
              <w:t>Management</w:t>
            </w:r>
          </w:p>
        </w:tc>
      </w:tr>
      <w:tr w:rsidR="003540E3" w:rsidTr="008800B8">
        <w:tc>
          <w:tcPr>
            <w:tcW w:w="1338" w:type="dxa"/>
            <w:shd w:val="clear" w:color="auto" w:fill="BFBFBF" w:themeFill="background2" w:themeFillShade="BF"/>
            <w:textDirection w:val="lrTbV"/>
          </w:tcPr>
          <w:p w:rsidR="003540E3" w:rsidRPr="00C37808" w:rsidRDefault="003540E3" w:rsidP="008800B8">
            <w:pPr>
              <w:rPr>
                <w:b/>
                <w:bCs/>
                <w:color w:val="FFFFFF" w:themeColor="background1"/>
              </w:rPr>
            </w:pPr>
            <w:r w:rsidRPr="00C37808">
              <w:rPr>
                <w:b/>
                <w:bCs/>
                <w:color w:val="FFFFFF" w:themeColor="background1"/>
              </w:rPr>
              <w:t>Mild reaction</w:t>
            </w:r>
          </w:p>
        </w:tc>
        <w:tc>
          <w:tcPr>
            <w:tcW w:w="2892" w:type="dxa"/>
          </w:tcPr>
          <w:p w:rsidR="003540E3" w:rsidRPr="004745CC" w:rsidRDefault="003540E3" w:rsidP="008800B8">
            <w:pPr>
              <w:numPr>
                <w:ilvl w:val="0"/>
                <w:numId w:val="100"/>
              </w:numPr>
              <w:ind w:left="462"/>
            </w:pPr>
            <w:r w:rsidRPr="004745CC">
              <w:t>Itchy</w:t>
            </w:r>
            <w:r w:rsidRPr="004745CC">
              <w:rPr>
                <w:spacing w:val="-3"/>
              </w:rPr>
              <w:t xml:space="preserve"> </w:t>
            </w:r>
            <w:r w:rsidRPr="004745CC">
              <w:rPr>
                <w:spacing w:val="-4"/>
              </w:rPr>
              <w:t>rash</w:t>
            </w:r>
          </w:p>
          <w:p w:rsidR="003540E3" w:rsidRDefault="003540E3" w:rsidP="008800B8"/>
        </w:tc>
        <w:tc>
          <w:tcPr>
            <w:tcW w:w="5403" w:type="dxa"/>
          </w:tcPr>
          <w:p w:rsidR="003540E3" w:rsidRPr="004745CC" w:rsidRDefault="003540E3" w:rsidP="008800B8">
            <w:pPr>
              <w:numPr>
                <w:ilvl w:val="0"/>
                <w:numId w:val="138"/>
              </w:numPr>
              <w:ind w:left="360"/>
            </w:pPr>
            <w:r w:rsidRPr="004745CC">
              <w:t>Slow</w:t>
            </w:r>
            <w:r w:rsidRPr="004745CC">
              <w:rPr>
                <w:spacing w:val="-1"/>
              </w:rPr>
              <w:t xml:space="preserve"> </w:t>
            </w:r>
            <w:r w:rsidRPr="004745CC">
              <w:t>the transfusion</w:t>
            </w:r>
          </w:p>
          <w:p w:rsidR="003540E3" w:rsidRPr="004745CC" w:rsidRDefault="003540E3" w:rsidP="008800B8">
            <w:pPr>
              <w:numPr>
                <w:ilvl w:val="0"/>
                <w:numId w:val="138"/>
              </w:numPr>
              <w:ind w:left="360"/>
            </w:pPr>
            <w:r w:rsidRPr="004745CC">
              <w:t>Give</w:t>
            </w:r>
            <w:r w:rsidRPr="004745CC">
              <w:rPr>
                <w:spacing w:val="1"/>
              </w:rPr>
              <w:t xml:space="preserve"> </w:t>
            </w:r>
            <w:r w:rsidRPr="004745CC">
              <w:t>chlorphenamine</w:t>
            </w:r>
            <w:r w:rsidRPr="004745CC">
              <w:rPr>
                <w:spacing w:val="1"/>
              </w:rPr>
              <w:t xml:space="preserve"> </w:t>
            </w:r>
            <w:r w:rsidRPr="004745CC">
              <w:t>at</w:t>
            </w:r>
            <w:r w:rsidRPr="004745CC">
              <w:rPr>
                <w:spacing w:val="1"/>
              </w:rPr>
              <w:t xml:space="preserve"> </w:t>
            </w:r>
            <w:r w:rsidRPr="004745CC">
              <w:t>0.1</w:t>
            </w:r>
            <w:r w:rsidRPr="004745CC">
              <w:rPr>
                <w:spacing w:val="1"/>
              </w:rPr>
              <w:t xml:space="preserve"> </w:t>
            </w:r>
            <w:r w:rsidRPr="004745CC">
              <w:t>mg/kg</w:t>
            </w:r>
            <w:r w:rsidRPr="004745CC">
              <w:rPr>
                <w:spacing w:val="1"/>
              </w:rPr>
              <w:t xml:space="preserve"> </w:t>
            </w:r>
            <w:r>
              <w:t>IM</w:t>
            </w:r>
            <w:r w:rsidRPr="004745CC">
              <w:t>,</w:t>
            </w:r>
            <w:r w:rsidRPr="004745CC">
              <w:rPr>
                <w:spacing w:val="1"/>
              </w:rPr>
              <w:t xml:space="preserve"> </w:t>
            </w:r>
            <w:r w:rsidRPr="004745CC">
              <w:t>if</w:t>
            </w:r>
            <w:r w:rsidRPr="004745CC">
              <w:rPr>
                <w:spacing w:val="1"/>
              </w:rPr>
              <w:t xml:space="preserve"> </w:t>
            </w:r>
            <w:r w:rsidRPr="004745CC">
              <w:t>available</w:t>
            </w:r>
          </w:p>
          <w:p w:rsidR="003540E3" w:rsidRPr="004745CC" w:rsidRDefault="003540E3" w:rsidP="008800B8">
            <w:pPr>
              <w:numPr>
                <w:ilvl w:val="0"/>
                <w:numId w:val="138"/>
              </w:numPr>
              <w:ind w:left="360"/>
            </w:pPr>
            <w:r w:rsidRPr="004745CC">
              <w:t>Continue</w:t>
            </w:r>
            <w:r w:rsidRPr="004745CC">
              <w:rPr>
                <w:spacing w:val="28"/>
              </w:rPr>
              <w:t xml:space="preserve"> </w:t>
            </w:r>
            <w:r w:rsidRPr="004745CC">
              <w:t>the</w:t>
            </w:r>
            <w:r w:rsidRPr="004745CC">
              <w:rPr>
                <w:spacing w:val="28"/>
              </w:rPr>
              <w:t xml:space="preserve"> </w:t>
            </w:r>
            <w:r w:rsidRPr="004745CC">
              <w:t>transfusion</w:t>
            </w:r>
            <w:r w:rsidRPr="004745CC">
              <w:rPr>
                <w:spacing w:val="28"/>
              </w:rPr>
              <w:t xml:space="preserve"> </w:t>
            </w:r>
            <w:r w:rsidRPr="004745CC">
              <w:t>at</w:t>
            </w:r>
            <w:r w:rsidRPr="004745CC">
              <w:rPr>
                <w:spacing w:val="28"/>
              </w:rPr>
              <w:t xml:space="preserve"> </w:t>
            </w:r>
            <w:r w:rsidRPr="004745CC">
              <w:t>the</w:t>
            </w:r>
            <w:r w:rsidRPr="004745CC">
              <w:rPr>
                <w:spacing w:val="28"/>
              </w:rPr>
              <w:t xml:space="preserve"> </w:t>
            </w:r>
            <w:r w:rsidRPr="004745CC">
              <w:t>normal</w:t>
            </w:r>
            <w:r w:rsidRPr="004745CC">
              <w:rPr>
                <w:spacing w:val="28"/>
              </w:rPr>
              <w:t xml:space="preserve"> </w:t>
            </w:r>
            <w:r w:rsidRPr="004745CC">
              <w:t>rate</w:t>
            </w:r>
            <w:r w:rsidRPr="004745CC">
              <w:rPr>
                <w:spacing w:val="28"/>
              </w:rPr>
              <w:t xml:space="preserve"> </w:t>
            </w:r>
            <w:r w:rsidRPr="004745CC">
              <w:t>if</w:t>
            </w:r>
            <w:r w:rsidRPr="004745CC">
              <w:rPr>
                <w:spacing w:val="28"/>
              </w:rPr>
              <w:t xml:space="preserve"> </w:t>
            </w:r>
            <w:r w:rsidRPr="004745CC">
              <w:t>there</w:t>
            </w:r>
            <w:r w:rsidRPr="004745CC">
              <w:rPr>
                <w:spacing w:val="28"/>
              </w:rPr>
              <w:t xml:space="preserve"> </w:t>
            </w:r>
            <w:r w:rsidRPr="004745CC">
              <w:t>is</w:t>
            </w:r>
            <w:r w:rsidRPr="004745CC">
              <w:rPr>
                <w:spacing w:val="28"/>
              </w:rPr>
              <w:t xml:space="preserve"> </w:t>
            </w:r>
            <w:r w:rsidRPr="004745CC">
              <w:t>no</w:t>
            </w:r>
            <w:r w:rsidRPr="004745CC">
              <w:rPr>
                <w:spacing w:val="28"/>
              </w:rPr>
              <w:t xml:space="preserve"> </w:t>
            </w:r>
            <w:r w:rsidRPr="004745CC">
              <w:t>progression</w:t>
            </w:r>
            <w:r w:rsidRPr="004745CC">
              <w:rPr>
                <w:spacing w:val="28"/>
              </w:rPr>
              <w:t xml:space="preserve"> </w:t>
            </w:r>
            <w:r w:rsidRPr="004745CC">
              <w:t>of</w:t>
            </w:r>
            <w:r w:rsidRPr="004745CC">
              <w:rPr>
                <w:spacing w:val="28"/>
              </w:rPr>
              <w:t xml:space="preserve"> </w:t>
            </w:r>
            <w:r w:rsidRPr="004745CC">
              <w:t>symptoms</w:t>
            </w:r>
            <w:r w:rsidRPr="004745CC">
              <w:rPr>
                <w:spacing w:val="28"/>
              </w:rPr>
              <w:t xml:space="preserve"> </w:t>
            </w:r>
            <w:r w:rsidRPr="004745CC">
              <w:t>after</w:t>
            </w:r>
            <w:r w:rsidRPr="004745CC">
              <w:rPr>
                <w:spacing w:val="28"/>
              </w:rPr>
              <w:t xml:space="preserve"> </w:t>
            </w:r>
            <w:r w:rsidRPr="004745CC">
              <w:t>30 minutes</w:t>
            </w:r>
          </w:p>
          <w:p w:rsidR="003540E3" w:rsidRPr="004745CC" w:rsidRDefault="003540E3" w:rsidP="008800B8">
            <w:pPr>
              <w:numPr>
                <w:ilvl w:val="0"/>
                <w:numId w:val="138"/>
              </w:numPr>
              <w:ind w:left="360"/>
            </w:pPr>
            <w:r w:rsidRPr="004745CC">
              <w:t>If</w:t>
            </w:r>
            <w:r w:rsidRPr="004745CC">
              <w:rPr>
                <w:spacing w:val="-3"/>
              </w:rPr>
              <w:t xml:space="preserve"> </w:t>
            </w:r>
            <w:r w:rsidRPr="004745CC">
              <w:t>the</w:t>
            </w:r>
            <w:r w:rsidRPr="004745CC">
              <w:rPr>
                <w:spacing w:val="-3"/>
              </w:rPr>
              <w:t xml:space="preserve"> </w:t>
            </w:r>
            <w:r w:rsidRPr="004745CC">
              <w:t>symptoms</w:t>
            </w:r>
            <w:r w:rsidRPr="004745CC">
              <w:rPr>
                <w:spacing w:val="-3"/>
              </w:rPr>
              <w:t xml:space="preserve"> </w:t>
            </w:r>
            <w:r w:rsidRPr="004745CC">
              <w:t>persist, treat</w:t>
            </w:r>
            <w:r w:rsidRPr="004745CC">
              <w:rPr>
                <w:spacing w:val="-3"/>
              </w:rPr>
              <w:t xml:space="preserve"> </w:t>
            </w:r>
            <w:r w:rsidRPr="004745CC">
              <w:t>as</w:t>
            </w:r>
            <w:r w:rsidRPr="004745CC">
              <w:rPr>
                <w:spacing w:val="-3"/>
              </w:rPr>
              <w:t xml:space="preserve"> </w:t>
            </w:r>
            <w:r w:rsidRPr="004745CC">
              <w:t>a</w:t>
            </w:r>
            <w:r w:rsidRPr="004745CC">
              <w:rPr>
                <w:spacing w:val="-3"/>
              </w:rPr>
              <w:t xml:space="preserve"> </w:t>
            </w:r>
            <w:r w:rsidRPr="004745CC">
              <w:t>moderately severe</w:t>
            </w:r>
            <w:r w:rsidRPr="004745CC">
              <w:rPr>
                <w:spacing w:val="-3"/>
              </w:rPr>
              <w:t xml:space="preserve"> </w:t>
            </w:r>
            <w:r w:rsidRPr="004745CC">
              <w:t>reaction</w:t>
            </w:r>
            <w:r w:rsidRPr="004745CC">
              <w:rPr>
                <w:spacing w:val="-3"/>
              </w:rPr>
              <w:t xml:space="preserve"> </w:t>
            </w:r>
            <w:r w:rsidRPr="004745CC">
              <w:t>(see below)</w:t>
            </w:r>
          </w:p>
          <w:p w:rsidR="003540E3" w:rsidRPr="004745CC" w:rsidRDefault="003540E3" w:rsidP="008800B8">
            <w:pPr>
              <w:numPr>
                <w:ilvl w:val="0"/>
                <w:numId w:val="138"/>
              </w:numPr>
              <w:ind w:left="360"/>
            </w:pPr>
            <w:r w:rsidRPr="004745CC">
              <w:t>Moderately</w:t>
            </w:r>
            <w:r w:rsidRPr="004745CC">
              <w:rPr>
                <w:spacing w:val="-8"/>
              </w:rPr>
              <w:t xml:space="preserve"> </w:t>
            </w:r>
            <w:r w:rsidRPr="004745CC">
              <w:t>severe</w:t>
            </w:r>
            <w:r w:rsidRPr="004745CC">
              <w:rPr>
                <w:spacing w:val="-8"/>
              </w:rPr>
              <w:t xml:space="preserve"> </w:t>
            </w:r>
            <w:r w:rsidRPr="004745CC">
              <w:t>reaction</w:t>
            </w:r>
            <w:r w:rsidRPr="004745CC">
              <w:rPr>
                <w:spacing w:val="-8"/>
              </w:rPr>
              <w:t xml:space="preserve"> </w:t>
            </w:r>
            <w:r w:rsidRPr="004745CC">
              <w:t>(due</w:t>
            </w:r>
            <w:r w:rsidRPr="004745CC">
              <w:rPr>
                <w:spacing w:val="-8"/>
              </w:rPr>
              <w:t xml:space="preserve"> </w:t>
            </w:r>
            <w:r w:rsidRPr="004745CC">
              <w:t>to</w:t>
            </w:r>
            <w:r w:rsidRPr="004745CC">
              <w:rPr>
                <w:spacing w:val="-8"/>
              </w:rPr>
              <w:t xml:space="preserve"> </w:t>
            </w:r>
            <w:r w:rsidRPr="004745CC">
              <w:lastRenderedPageBreak/>
              <w:t>moderate</w:t>
            </w:r>
            <w:r w:rsidRPr="004745CC">
              <w:rPr>
                <w:spacing w:val="-8"/>
              </w:rPr>
              <w:t xml:space="preserve"> </w:t>
            </w:r>
            <w:r w:rsidRPr="004745CC">
              <w:t>hypersensitivity,</w:t>
            </w:r>
            <w:r w:rsidRPr="004745CC">
              <w:rPr>
                <w:spacing w:val="-8"/>
              </w:rPr>
              <w:t xml:space="preserve"> </w:t>
            </w:r>
            <w:r w:rsidRPr="004745CC">
              <w:t>non-haemolytic</w:t>
            </w:r>
            <w:r w:rsidRPr="004745CC">
              <w:rPr>
                <w:spacing w:val="-8"/>
              </w:rPr>
              <w:t xml:space="preserve"> </w:t>
            </w:r>
            <w:r w:rsidRPr="004745CC">
              <w:t>reactions,</w:t>
            </w:r>
            <w:r w:rsidRPr="004745CC">
              <w:rPr>
                <w:spacing w:val="-8"/>
              </w:rPr>
              <w:t xml:space="preserve"> </w:t>
            </w:r>
            <w:r w:rsidRPr="004745CC">
              <w:t>pyrogens or bacterial contamination)</w:t>
            </w:r>
          </w:p>
          <w:p w:rsidR="003540E3" w:rsidRDefault="003540E3" w:rsidP="008800B8"/>
        </w:tc>
      </w:tr>
      <w:tr w:rsidR="003540E3" w:rsidTr="008800B8">
        <w:tc>
          <w:tcPr>
            <w:tcW w:w="1338" w:type="dxa"/>
            <w:shd w:val="clear" w:color="auto" w:fill="A6A6A6" w:themeFill="background2" w:themeFillShade="A6"/>
          </w:tcPr>
          <w:p w:rsidR="003540E3" w:rsidRPr="00C37808" w:rsidRDefault="003540E3" w:rsidP="008800B8">
            <w:pPr>
              <w:rPr>
                <w:b/>
                <w:bCs/>
              </w:rPr>
            </w:pPr>
            <w:r w:rsidRPr="00C37808">
              <w:rPr>
                <w:b/>
                <w:bCs/>
                <w:color w:val="FFFFFF" w:themeColor="background1"/>
              </w:rPr>
              <w:lastRenderedPageBreak/>
              <w:t>Moderate reaction</w:t>
            </w:r>
          </w:p>
        </w:tc>
        <w:tc>
          <w:tcPr>
            <w:tcW w:w="2892" w:type="dxa"/>
          </w:tcPr>
          <w:p w:rsidR="003540E3" w:rsidRDefault="003540E3" w:rsidP="008800B8">
            <w:pPr>
              <w:numPr>
                <w:ilvl w:val="0"/>
                <w:numId w:val="138"/>
              </w:numPr>
              <w:ind w:left="360"/>
            </w:pPr>
            <w:r w:rsidRPr="004745CC">
              <w:t>Severe</w:t>
            </w:r>
            <w:r w:rsidRPr="004745CC">
              <w:rPr>
                <w:spacing w:val="-7"/>
              </w:rPr>
              <w:t xml:space="preserve"> </w:t>
            </w:r>
            <w:r w:rsidRPr="004745CC">
              <w:t>itchy</w:t>
            </w:r>
            <w:r w:rsidRPr="004745CC">
              <w:rPr>
                <w:spacing w:val="-4"/>
              </w:rPr>
              <w:t xml:space="preserve"> </w:t>
            </w:r>
            <w:r w:rsidRPr="004745CC">
              <w:t>rash</w:t>
            </w:r>
            <w:r w:rsidRPr="004745CC">
              <w:rPr>
                <w:spacing w:val="-4"/>
              </w:rPr>
              <w:t xml:space="preserve"> </w:t>
            </w:r>
            <w:r w:rsidRPr="004745CC">
              <w:t>(urticaria)</w:t>
            </w:r>
          </w:p>
          <w:p w:rsidR="003540E3" w:rsidRDefault="003540E3" w:rsidP="008800B8">
            <w:pPr>
              <w:numPr>
                <w:ilvl w:val="0"/>
                <w:numId w:val="138"/>
              </w:numPr>
              <w:ind w:left="360"/>
            </w:pPr>
            <w:r w:rsidRPr="009D71D7">
              <w:rPr>
                <w:spacing w:val="-2"/>
              </w:rPr>
              <w:t>Flushing</w:t>
            </w:r>
          </w:p>
          <w:p w:rsidR="003540E3" w:rsidRDefault="003540E3" w:rsidP="008800B8">
            <w:pPr>
              <w:numPr>
                <w:ilvl w:val="0"/>
                <w:numId w:val="138"/>
              </w:numPr>
              <w:ind w:left="360"/>
            </w:pPr>
            <w:r w:rsidRPr="004745CC">
              <w:t>Fever</w:t>
            </w:r>
            <w:r w:rsidRPr="009D71D7">
              <w:rPr>
                <w:spacing w:val="-2"/>
              </w:rPr>
              <w:t xml:space="preserve"> </w:t>
            </w:r>
            <w:r w:rsidRPr="004745CC">
              <w:t>&gt;</w:t>
            </w:r>
            <w:r w:rsidRPr="009D71D7">
              <w:rPr>
                <w:spacing w:val="-1"/>
              </w:rPr>
              <w:t xml:space="preserve"> </w:t>
            </w:r>
            <w:r w:rsidRPr="004745CC">
              <w:t>38</w:t>
            </w:r>
            <w:r w:rsidRPr="009D71D7">
              <w:rPr>
                <w:spacing w:val="-1"/>
              </w:rPr>
              <w:t xml:space="preserve"> </w:t>
            </w:r>
            <w:r w:rsidRPr="004745CC">
              <w:t>°C</w:t>
            </w:r>
            <w:r w:rsidRPr="009D71D7">
              <w:rPr>
                <w:spacing w:val="-2"/>
              </w:rPr>
              <w:t xml:space="preserve"> </w:t>
            </w:r>
            <w:r w:rsidRPr="004745CC">
              <w:t>(&gt;</w:t>
            </w:r>
            <w:r w:rsidRPr="009D71D7">
              <w:rPr>
                <w:spacing w:val="-1"/>
              </w:rPr>
              <w:t xml:space="preserve"> </w:t>
            </w:r>
            <w:r w:rsidRPr="004745CC">
              <w:t>100.4</w:t>
            </w:r>
            <w:r w:rsidRPr="009D71D7">
              <w:rPr>
                <w:spacing w:val="-1"/>
              </w:rPr>
              <w:t xml:space="preserve"> </w:t>
            </w:r>
            <w:r w:rsidRPr="004745CC">
              <w:t>°F)</w:t>
            </w:r>
            <w:r w:rsidRPr="009D71D7">
              <w:rPr>
                <w:spacing w:val="-1"/>
              </w:rPr>
              <w:t xml:space="preserve"> </w:t>
            </w:r>
            <w:r w:rsidRPr="004745CC">
              <w:t>(Note:</w:t>
            </w:r>
            <w:r w:rsidRPr="009D71D7">
              <w:rPr>
                <w:spacing w:val="-2"/>
              </w:rPr>
              <w:t xml:space="preserve"> </w:t>
            </w:r>
            <w:r w:rsidRPr="004745CC">
              <w:t>fever</w:t>
            </w:r>
            <w:r w:rsidRPr="009D71D7">
              <w:rPr>
                <w:spacing w:val="-1"/>
              </w:rPr>
              <w:t xml:space="preserve"> </w:t>
            </w:r>
            <w:r w:rsidRPr="004745CC">
              <w:t>may</w:t>
            </w:r>
            <w:r w:rsidRPr="009D71D7">
              <w:rPr>
                <w:spacing w:val="-1"/>
              </w:rPr>
              <w:t xml:space="preserve"> </w:t>
            </w:r>
            <w:r w:rsidRPr="004745CC">
              <w:t>have</w:t>
            </w:r>
            <w:r w:rsidRPr="009D71D7">
              <w:rPr>
                <w:spacing w:val="-1"/>
              </w:rPr>
              <w:t xml:space="preserve"> </w:t>
            </w:r>
            <w:r w:rsidRPr="004745CC">
              <w:t>been</w:t>
            </w:r>
            <w:r w:rsidRPr="009D71D7">
              <w:rPr>
                <w:spacing w:val="-2"/>
              </w:rPr>
              <w:t xml:space="preserve"> </w:t>
            </w:r>
            <w:r w:rsidRPr="004745CC">
              <w:t>present</w:t>
            </w:r>
            <w:r w:rsidRPr="009D71D7">
              <w:rPr>
                <w:spacing w:val="-1"/>
              </w:rPr>
              <w:t xml:space="preserve"> </w:t>
            </w:r>
            <w:r w:rsidRPr="004745CC">
              <w:t>before</w:t>
            </w:r>
            <w:r w:rsidRPr="009D71D7">
              <w:rPr>
                <w:spacing w:val="-1"/>
              </w:rPr>
              <w:t xml:space="preserve"> </w:t>
            </w:r>
            <w:r w:rsidRPr="004745CC">
              <w:t>the</w:t>
            </w:r>
            <w:r w:rsidRPr="009D71D7">
              <w:rPr>
                <w:spacing w:val="-1"/>
              </w:rPr>
              <w:t xml:space="preserve"> </w:t>
            </w:r>
            <w:r w:rsidRPr="009D71D7">
              <w:rPr>
                <w:spacing w:val="-2"/>
              </w:rPr>
              <w:t>transfusion.)</w:t>
            </w:r>
          </w:p>
          <w:p w:rsidR="003540E3" w:rsidRDefault="003540E3" w:rsidP="008800B8">
            <w:pPr>
              <w:numPr>
                <w:ilvl w:val="0"/>
                <w:numId w:val="138"/>
              </w:numPr>
              <w:ind w:left="360"/>
            </w:pPr>
            <w:r w:rsidRPr="009D71D7">
              <w:rPr>
                <w:spacing w:val="-2"/>
              </w:rPr>
              <w:t>Rigor</w:t>
            </w:r>
          </w:p>
          <w:p w:rsidR="003540E3" w:rsidRDefault="003540E3" w:rsidP="008800B8">
            <w:pPr>
              <w:numPr>
                <w:ilvl w:val="0"/>
                <w:numId w:val="138"/>
              </w:numPr>
              <w:ind w:left="360"/>
            </w:pPr>
            <w:r w:rsidRPr="009D71D7">
              <w:rPr>
                <w:spacing w:val="-2"/>
              </w:rPr>
              <w:t>Restlessness</w:t>
            </w:r>
          </w:p>
          <w:p w:rsidR="003540E3" w:rsidRPr="004745CC" w:rsidRDefault="003540E3" w:rsidP="008800B8">
            <w:pPr>
              <w:numPr>
                <w:ilvl w:val="0"/>
                <w:numId w:val="138"/>
              </w:numPr>
              <w:ind w:left="360"/>
            </w:pPr>
            <w:r w:rsidRPr="004745CC">
              <w:t>Raised</w:t>
            </w:r>
            <w:r w:rsidRPr="009D71D7">
              <w:rPr>
                <w:spacing w:val="-5"/>
              </w:rPr>
              <w:t xml:space="preserve"> </w:t>
            </w:r>
            <w:r w:rsidRPr="004745CC">
              <w:t>heart</w:t>
            </w:r>
            <w:r w:rsidRPr="009D71D7">
              <w:rPr>
                <w:spacing w:val="-5"/>
              </w:rPr>
              <w:t xml:space="preserve"> </w:t>
            </w:r>
            <w:r w:rsidRPr="009D71D7">
              <w:rPr>
                <w:spacing w:val="-4"/>
              </w:rPr>
              <w:t>rate</w:t>
            </w:r>
          </w:p>
          <w:p w:rsidR="003540E3" w:rsidRPr="004745CC" w:rsidRDefault="003540E3" w:rsidP="008800B8"/>
        </w:tc>
        <w:tc>
          <w:tcPr>
            <w:tcW w:w="5403" w:type="dxa"/>
          </w:tcPr>
          <w:p w:rsidR="003540E3" w:rsidRPr="004745CC" w:rsidRDefault="003540E3" w:rsidP="008800B8">
            <w:pPr>
              <w:numPr>
                <w:ilvl w:val="0"/>
                <w:numId w:val="138"/>
              </w:numPr>
              <w:ind w:left="360"/>
            </w:pPr>
            <w:r w:rsidRPr="004745CC">
              <w:t>Stop</w:t>
            </w:r>
            <w:r w:rsidRPr="004745CC">
              <w:rPr>
                <w:spacing w:val="-3"/>
              </w:rPr>
              <w:t xml:space="preserve"> </w:t>
            </w:r>
            <w:r w:rsidRPr="004745CC">
              <w:t>the</w:t>
            </w:r>
            <w:r w:rsidRPr="004745CC">
              <w:rPr>
                <w:spacing w:val="-1"/>
              </w:rPr>
              <w:t xml:space="preserve"> </w:t>
            </w:r>
            <w:r w:rsidRPr="004745CC">
              <w:t>transfusion, remove</w:t>
            </w:r>
            <w:r w:rsidRPr="004745CC">
              <w:rPr>
                <w:spacing w:val="-1"/>
              </w:rPr>
              <w:t xml:space="preserve"> </w:t>
            </w:r>
            <w:r w:rsidRPr="004745CC">
              <w:t>the</w:t>
            </w:r>
            <w:r w:rsidRPr="004745CC">
              <w:rPr>
                <w:spacing w:val="-1"/>
              </w:rPr>
              <w:t xml:space="preserve"> </w:t>
            </w:r>
            <w:r w:rsidRPr="004745CC">
              <w:t>IV line</w:t>
            </w:r>
            <w:r w:rsidRPr="004745CC">
              <w:rPr>
                <w:spacing w:val="-1"/>
              </w:rPr>
              <w:t xml:space="preserve"> </w:t>
            </w:r>
            <w:r w:rsidRPr="004745CC">
              <w:t>but</w:t>
            </w:r>
            <w:r w:rsidRPr="004745CC">
              <w:rPr>
                <w:spacing w:val="-1"/>
              </w:rPr>
              <w:t xml:space="preserve"> </w:t>
            </w:r>
            <w:r w:rsidRPr="004745CC">
              <w:t>not the</w:t>
            </w:r>
            <w:r w:rsidRPr="004745CC">
              <w:rPr>
                <w:spacing w:val="-1"/>
              </w:rPr>
              <w:t xml:space="preserve"> </w:t>
            </w:r>
            <w:r w:rsidRPr="004745CC">
              <w:t>cannula.</w:t>
            </w:r>
            <w:r w:rsidRPr="004745CC">
              <w:rPr>
                <w:spacing w:val="-1"/>
              </w:rPr>
              <w:t xml:space="preserve"> </w:t>
            </w:r>
            <w:r w:rsidRPr="004745CC">
              <w:t>Set up</w:t>
            </w:r>
            <w:r w:rsidRPr="004745CC">
              <w:rPr>
                <w:spacing w:val="-1"/>
              </w:rPr>
              <w:t xml:space="preserve"> </w:t>
            </w:r>
            <w:r w:rsidRPr="004745CC">
              <w:t>a</w:t>
            </w:r>
            <w:r w:rsidRPr="004745CC">
              <w:rPr>
                <w:spacing w:val="-1"/>
              </w:rPr>
              <w:t xml:space="preserve"> </w:t>
            </w:r>
            <w:r w:rsidRPr="004745CC">
              <w:t>new infusion</w:t>
            </w:r>
            <w:r w:rsidRPr="004745CC">
              <w:rPr>
                <w:spacing w:val="-1"/>
              </w:rPr>
              <w:t xml:space="preserve"> </w:t>
            </w:r>
            <w:r w:rsidRPr="004745CC">
              <w:t xml:space="preserve">with </w:t>
            </w:r>
            <w:r w:rsidRPr="004745CC">
              <w:rPr>
                <w:spacing w:val="-2"/>
              </w:rPr>
              <w:t xml:space="preserve">normal </w:t>
            </w:r>
            <w:r w:rsidRPr="004745CC">
              <w:t>saline.</w:t>
            </w:r>
          </w:p>
          <w:p w:rsidR="003540E3" w:rsidRPr="004745CC" w:rsidRDefault="003540E3" w:rsidP="008800B8">
            <w:pPr>
              <w:numPr>
                <w:ilvl w:val="0"/>
                <w:numId w:val="138"/>
              </w:numPr>
              <w:ind w:left="360"/>
            </w:pPr>
            <w:r w:rsidRPr="004745CC">
              <w:t>Give</w:t>
            </w:r>
            <w:r w:rsidRPr="004745CC">
              <w:rPr>
                <w:spacing w:val="-3"/>
              </w:rPr>
              <w:t xml:space="preserve"> </w:t>
            </w:r>
            <w:r w:rsidRPr="004745CC">
              <w:t>200</w:t>
            </w:r>
            <w:r w:rsidRPr="004745CC">
              <w:rPr>
                <w:spacing w:val="-1"/>
              </w:rPr>
              <w:t xml:space="preserve"> </w:t>
            </w:r>
            <w:r w:rsidRPr="004745CC">
              <w:t>mg</w:t>
            </w:r>
            <w:r w:rsidRPr="004745CC">
              <w:rPr>
                <w:spacing w:val="-1"/>
              </w:rPr>
              <w:t xml:space="preserve"> </w:t>
            </w:r>
            <w:r w:rsidRPr="004745CC">
              <w:t>hydrocortisone IV</w:t>
            </w:r>
            <w:r w:rsidRPr="004745CC">
              <w:rPr>
                <w:spacing w:val="-1"/>
              </w:rPr>
              <w:t xml:space="preserve"> </w:t>
            </w:r>
            <w:r w:rsidRPr="004745CC">
              <w:t>or</w:t>
            </w:r>
            <w:r w:rsidRPr="004745CC">
              <w:rPr>
                <w:spacing w:val="-1"/>
              </w:rPr>
              <w:t xml:space="preserve"> </w:t>
            </w:r>
            <w:r w:rsidRPr="004745CC">
              <w:t>0.25</w:t>
            </w:r>
            <w:r w:rsidRPr="004745CC">
              <w:rPr>
                <w:spacing w:val="-1"/>
              </w:rPr>
              <w:t xml:space="preserve"> </w:t>
            </w:r>
            <w:r w:rsidRPr="004745CC">
              <w:t>mg/kg and</w:t>
            </w:r>
            <w:r w:rsidRPr="004745CC">
              <w:rPr>
                <w:spacing w:val="-1"/>
              </w:rPr>
              <w:t xml:space="preserve"> </w:t>
            </w:r>
            <w:r w:rsidRPr="004745CC">
              <w:t>chlorphenamine</w:t>
            </w:r>
            <w:r w:rsidRPr="004745CC">
              <w:rPr>
                <w:spacing w:val="4"/>
              </w:rPr>
              <w:t xml:space="preserve"> </w:t>
            </w:r>
            <w:r w:rsidRPr="004745CC">
              <w:t>IM,</w:t>
            </w:r>
            <w:r w:rsidRPr="004745CC">
              <w:rPr>
                <w:spacing w:val="-1"/>
              </w:rPr>
              <w:t xml:space="preserve"> </w:t>
            </w:r>
            <w:r w:rsidRPr="004745CC">
              <w:t xml:space="preserve">if </w:t>
            </w:r>
            <w:r w:rsidRPr="004745CC">
              <w:rPr>
                <w:spacing w:val="-2"/>
              </w:rPr>
              <w:t>available.</w:t>
            </w:r>
          </w:p>
          <w:p w:rsidR="003540E3" w:rsidRPr="004745CC" w:rsidRDefault="003540E3" w:rsidP="008800B8">
            <w:pPr>
              <w:numPr>
                <w:ilvl w:val="0"/>
                <w:numId w:val="138"/>
              </w:numPr>
              <w:ind w:left="360"/>
            </w:pPr>
            <w:r w:rsidRPr="004745CC">
              <w:t>Give</w:t>
            </w:r>
            <w:r w:rsidRPr="004745CC">
              <w:rPr>
                <w:spacing w:val="-3"/>
              </w:rPr>
              <w:t xml:space="preserve"> </w:t>
            </w:r>
            <w:r w:rsidRPr="004745CC">
              <w:t>a</w:t>
            </w:r>
            <w:r w:rsidRPr="004745CC">
              <w:rPr>
                <w:spacing w:val="-2"/>
              </w:rPr>
              <w:t xml:space="preserve"> </w:t>
            </w:r>
            <w:r w:rsidRPr="004745CC">
              <w:t>bronchodilator</w:t>
            </w:r>
            <w:r w:rsidRPr="004745CC">
              <w:rPr>
                <w:spacing w:val="-2"/>
              </w:rPr>
              <w:t xml:space="preserve"> </w:t>
            </w:r>
            <w:r w:rsidRPr="004745CC">
              <w:t>if</w:t>
            </w:r>
            <w:r w:rsidRPr="004745CC">
              <w:rPr>
                <w:spacing w:val="-3"/>
              </w:rPr>
              <w:t xml:space="preserve"> </w:t>
            </w:r>
            <w:r w:rsidRPr="004745CC">
              <w:t>wheezing</w:t>
            </w:r>
            <w:r w:rsidRPr="004745CC">
              <w:rPr>
                <w:spacing w:val="-2"/>
              </w:rPr>
              <w:t xml:space="preserve"> </w:t>
            </w:r>
            <w:r w:rsidRPr="004745CC">
              <w:t>(see</w:t>
            </w:r>
            <w:r w:rsidRPr="004745CC">
              <w:rPr>
                <w:spacing w:val="-2"/>
              </w:rPr>
              <w:t xml:space="preserve"> </w:t>
            </w:r>
            <w:r w:rsidRPr="004745CC">
              <w:t>respiratory</w:t>
            </w:r>
            <w:r w:rsidRPr="004745CC">
              <w:rPr>
                <w:spacing w:val="-2"/>
              </w:rPr>
              <w:t xml:space="preserve"> section)</w:t>
            </w:r>
          </w:p>
          <w:p w:rsidR="003540E3" w:rsidRPr="004745CC" w:rsidRDefault="003540E3" w:rsidP="008800B8">
            <w:pPr>
              <w:numPr>
                <w:ilvl w:val="0"/>
                <w:numId w:val="138"/>
              </w:numPr>
              <w:ind w:left="360"/>
            </w:pPr>
            <w:r w:rsidRPr="004745CC">
              <w:t>Send the following to the blood bank: the blood-giving set that was used, a blood sample from another body site and urine samples collected over 24 h.</w:t>
            </w:r>
          </w:p>
          <w:p w:rsidR="003540E3" w:rsidRPr="004745CC" w:rsidRDefault="003540E3" w:rsidP="008800B8">
            <w:pPr>
              <w:numPr>
                <w:ilvl w:val="0"/>
                <w:numId w:val="138"/>
              </w:numPr>
              <w:ind w:left="360"/>
            </w:pPr>
            <w:r w:rsidRPr="004745CC">
              <w:t>If</w:t>
            </w:r>
            <w:r w:rsidRPr="004745CC">
              <w:rPr>
                <w:spacing w:val="-4"/>
              </w:rPr>
              <w:t xml:space="preserve"> </w:t>
            </w:r>
            <w:r w:rsidRPr="004745CC">
              <w:t>there</w:t>
            </w:r>
            <w:r w:rsidRPr="004745CC">
              <w:rPr>
                <w:spacing w:val="-2"/>
              </w:rPr>
              <w:t xml:space="preserve"> </w:t>
            </w:r>
            <w:r w:rsidRPr="004745CC">
              <w:t>is</w:t>
            </w:r>
            <w:r w:rsidRPr="004745CC">
              <w:rPr>
                <w:spacing w:val="-1"/>
              </w:rPr>
              <w:t xml:space="preserve"> </w:t>
            </w:r>
            <w:r w:rsidRPr="004745CC">
              <w:t>improvement,</w:t>
            </w:r>
            <w:r w:rsidRPr="004745CC">
              <w:rPr>
                <w:spacing w:val="-2"/>
              </w:rPr>
              <w:t xml:space="preserve"> </w:t>
            </w:r>
            <w:r w:rsidRPr="004745CC">
              <w:t>restart</w:t>
            </w:r>
            <w:r w:rsidRPr="004745CC">
              <w:rPr>
                <w:spacing w:val="-2"/>
              </w:rPr>
              <w:t xml:space="preserve"> </w:t>
            </w:r>
            <w:r w:rsidRPr="004745CC">
              <w:t>the</w:t>
            </w:r>
            <w:r w:rsidRPr="004745CC">
              <w:rPr>
                <w:spacing w:val="-1"/>
              </w:rPr>
              <w:t xml:space="preserve"> </w:t>
            </w:r>
            <w:r w:rsidRPr="004745CC">
              <w:t>transfusion</w:t>
            </w:r>
            <w:r w:rsidRPr="004745CC">
              <w:rPr>
                <w:spacing w:val="-2"/>
              </w:rPr>
              <w:t xml:space="preserve"> </w:t>
            </w:r>
            <w:r w:rsidRPr="004745CC">
              <w:t>slowly</w:t>
            </w:r>
            <w:r w:rsidRPr="004745CC">
              <w:rPr>
                <w:spacing w:val="-1"/>
              </w:rPr>
              <w:t xml:space="preserve"> </w:t>
            </w:r>
            <w:r w:rsidRPr="004745CC">
              <w:t>with</w:t>
            </w:r>
            <w:r w:rsidRPr="004745CC">
              <w:rPr>
                <w:spacing w:val="-2"/>
              </w:rPr>
              <w:t xml:space="preserve"> </w:t>
            </w:r>
            <w:r w:rsidRPr="004745CC">
              <w:t>new</w:t>
            </w:r>
            <w:r w:rsidRPr="004745CC">
              <w:rPr>
                <w:spacing w:val="-2"/>
              </w:rPr>
              <w:t xml:space="preserve"> </w:t>
            </w:r>
            <w:r w:rsidRPr="004745CC">
              <w:t>blood</w:t>
            </w:r>
            <w:r w:rsidRPr="004745CC">
              <w:rPr>
                <w:spacing w:val="-1"/>
              </w:rPr>
              <w:t xml:space="preserve"> </w:t>
            </w:r>
            <w:r w:rsidRPr="004745CC">
              <w:t>and</w:t>
            </w:r>
            <w:r w:rsidRPr="004745CC">
              <w:rPr>
                <w:spacing w:val="-2"/>
              </w:rPr>
              <w:t xml:space="preserve"> </w:t>
            </w:r>
            <w:r w:rsidRPr="004745CC">
              <w:t>observe</w:t>
            </w:r>
            <w:r w:rsidRPr="004745CC">
              <w:rPr>
                <w:spacing w:val="-1"/>
              </w:rPr>
              <w:t xml:space="preserve"> </w:t>
            </w:r>
            <w:r w:rsidRPr="004745CC">
              <w:rPr>
                <w:spacing w:val="-2"/>
              </w:rPr>
              <w:t>carefully.</w:t>
            </w:r>
          </w:p>
          <w:p w:rsidR="003540E3" w:rsidRPr="004745CC" w:rsidRDefault="003540E3" w:rsidP="008800B8">
            <w:pPr>
              <w:numPr>
                <w:ilvl w:val="0"/>
                <w:numId w:val="138"/>
              </w:numPr>
              <w:ind w:left="360"/>
            </w:pPr>
            <w:r w:rsidRPr="004745CC">
              <w:t>If</w:t>
            </w:r>
            <w:r w:rsidRPr="004745CC">
              <w:rPr>
                <w:spacing w:val="-3"/>
              </w:rPr>
              <w:t xml:space="preserve"> </w:t>
            </w:r>
            <w:r w:rsidRPr="004745CC">
              <w:t>there</w:t>
            </w:r>
            <w:r w:rsidRPr="004745CC">
              <w:rPr>
                <w:spacing w:val="-2"/>
              </w:rPr>
              <w:t xml:space="preserve"> </w:t>
            </w:r>
            <w:r w:rsidRPr="004745CC">
              <w:t>is</w:t>
            </w:r>
            <w:r w:rsidRPr="004745CC">
              <w:rPr>
                <w:spacing w:val="-2"/>
              </w:rPr>
              <w:t xml:space="preserve"> </w:t>
            </w:r>
            <w:r w:rsidRPr="004745CC">
              <w:t>no</w:t>
            </w:r>
            <w:r w:rsidRPr="004745CC">
              <w:rPr>
                <w:spacing w:val="-2"/>
              </w:rPr>
              <w:t xml:space="preserve"> </w:t>
            </w:r>
            <w:r w:rsidRPr="004745CC">
              <w:t>improvement</w:t>
            </w:r>
            <w:r w:rsidRPr="004745CC">
              <w:rPr>
                <w:spacing w:val="-2"/>
              </w:rPr>
              <w:t xml:space="preserve"> </w:t>
            </w:r>
            <w:r w:rsidRPr="004745CC">
              <w:t>in</w:t>
            </w:r>
            <w:r w:rsidRPr="004745CC">
              <w:rPr>
                <w:spacing w:val="-3"/>
              </w:rPr>
              <w:t xml:space="preserve"> </w:t>
            </w:r>
            <w:r w:rsidRPr="004745CC">
              <w:t>15</w:t>
            </w:r>
            <w:r w:rsidRPr="004745CC">
              <w:rPr>
                <w:spacing w:val="-2"/>
              </w:rPr>
              <w:t xml:space="preserve"> </w:t>
            </w:r>
            <w:r w:rsidRPr="004745CC">
              <w:t>min,</w:t>
            </w:r>
            <w:r w:rsidRPr="004745CC">
              <w:rPr>
                <w:spacing w:val="-2"/>
              </w:rPr>
              <w:t xml:space="preserve"> </w:t>
            </w:r>
            <w:r w:rsidRPr="004745CC">
              <w:t>treat</w:t>
            </w:r>
            <w:r w:rsidRPr="004745CC">
              <w:rPr>
                <w:spacing w:val="-2"/>
              </w:rPr>
              <w:t xml:space="preserve"> </w:t>
            </w:r>
            <w:r w:rsidRPr="004745CC">
              <w:t>as</w:t>
            </w:r>
            <w:r w:rsidRPr="004745CC">
              <w:rPr>
                <w:spacing w:val="-2"/>
              </w:rPr>
              <w:t xml:space="preserve"> </w:t>
            </w:r>
            <w:r w:rsidRPr="004745CC">
              <w:t>a</w:t>
            </w:r>
            <w:r w:rsidRPr="004745CC">
              <w:rPr>
                <w:spacing w:val="-3"/>
              </w:rPr>
              <w:t xml:space="preserve"> </w:t>
            </w:r>
            <w:r w:rsidRPr="004745CC">
              <w:t>life-threatening</w:t>
            </w:r>
            <w:r w:rsidRPr="004745CC">
              <w:rPr>
                <w:spacing w:val="-2"/>
              </w:rPr>
              <w:t xml:space="preserve"> </w:t>
            </w:r>
            <w:r w:rsidRPr="004745CC">
              <w:t>reaction</w:t>
            </w:r>
            <w:r w:rsidRPr="004745CC">
              <w:rPr>
                <w:spacing w:val="-2"/>
              </w:rPr>
              <w:t xml:space="preserve"> </w:t>
            </w:r>
            <w:r w:rsidRPr="004745CC">
              <w:t>(see</w:t>
            </w:r>
            <w:r w:rsidRPr="004745CC">
              <w:rPr>
                <w:spacing w:val="-2"/>
              </w:rPr>
              <w:t xml:space="preserve"> </w:t>
            </w:r>
            <w:r w:rsidRPr="004745CC">
              <w:t>below),</w:t>
            </w:r>
            <w:r w:rsidRPr="004745CC">
              <w:rPr>
                <w:spacing w:val="-2"/>
              </w:rPr>
              <w:t xml:space="preserve"> </w:t>
            </w:r>
            <w:r w:rsidRPr="004745CC">
              <w:t>and</w:t>
            </w:r>
            <w:r w:rsidRPr="004745CC">
              <w:rPr>
                <w:spacing w:val="-2"/>
              </w:rPr>
              <w:t xml:space="preserve"> report </w:t>
            </w:r>
            <w:r w:rsidRPr="004745CC">
              <w:t>to</w:t>
            </w:r>
            <w:r w:rsidRPr="004745CC">
              <w:rPr>
                <w:spacing w:val="-2"/>
              </w:rPr>
              <w:t xml:space="preserve"> </w:t>
            </w:r>
            <w:r w:rsidRPr="004745CC">
              <w:t>the</w:t>
            </w:r>
            <w:r w:rsidRPr="004745CC">
              <w:rPr>
                <w:spacing w:val="-2"/>
              </w:rPr>
              <w:t xml:space="preserve"> </w:t>
            </w:r>
            <w:r w:rsidRPr="004745CC">
              <w:t>senior</w:t>
            </w:r>
            <w:r w:rsidRPr="004745CC">
              <w:rPr>
                <w:spacing w:val="-1"/>
              </w:rPr>
              <w:t xml:space="preserve"> </w:t>
            </w:r>
            <w:r w:rsidRPr="004745CC">
              <w:t>doctor</w:t>
            </w:r>
            <w:r w:rsidRPr="004745CC">
              <w:rPr>
                <w:spacing w:val="-2"/>
              </w:rPr>
              <w:t xml:space="preserve"> </w:t>
            </w:r>
            <w:r w:rsidRPr="004745CC">
              <w:t>in</w:t>
            </w:r>
            <w:r w:rsidRPr="004745CC">
              <w:rPr>
                <w:spacing w:val="-1"/>
              </w:rPr>
              <w:t xml:space="preserve"> </w:t>
            </w:r>
            <w:r w:rsidRPr="004745CC">
              <w:t>charge</w:t>
            </w:r>
            <w:r w:rsidRPr="004745CC">
              <w:rPr>
                <w:spacing w:val="-2"/>
              </w:rPr>
              <w:t xml:space="preserve"> </w:t>
            </w:r>
            <w:r w:rsidRPr="004745CC">
              <w:t>and</w:t>
            </w:r>
            <w:r w:rsidRPr="004745CC">
              <w:rPr>
                <w:spacing w:val="-2"/>
              </w:rPr>
              <w:t xml:space="preserve"> </w:t>
            </w:r>
            <w:r w:rsidRPr="004745CC">
              <w:t>to</w:t>
            </w:r>
            <w:r w:rsidRPr="004745CC">
              <w:rPr>
                <w:spacing w:val="-1"/>
              </w:rPr>
              <w:t xml:space="preserve"> </w:t>
            </w:r>
            <w:r w:rsidRPr="004745CC">
              <w:t>the</w:t>
            </w:r>
            <w:r w:rsidRPr="004745CC">
              <w:rPr>
                <w:spacing w:val="-2"/>
              </w:rPr>
              <w:t xml:space="preserve"> </w:t>
            </w:r>
            <w:r w:rsidRPr="004745CC">
              <w:t>blood</w:t>
            </w:r>
            <w:r w:rsidRPr="004745CC">
              <w:rPr>
                <w:spacing w:val="-1"/>
              </w:rPr>
              <w:t xml:space="preserve"> </w:t>
            </w:r>
            <w:r w:rsidRPr="004745CC">
              <w:rPr>
                <w:spacing w:val="-4"/>
              </w:rPr>
              <w:t>bank</w:t>
            </w:r>
          </w:p>
          <w:p w:rsidR="003540E3" w:rsidRPr="004745CC" w:rsidRDefault="003540E3" w:rsidP="008800B8">
            <w:pPr>
              <w:numPr>
                <w:ilvl w:val="0"/>
                <w:numId w:val="138"/>
              </w:numPr>
              <w:ind w:left="360"/>
            </w:pPr>
            <w:r w:rsidRPr="004745CC">
              <w:t>Life-threatening</w:t>
            </w:r>
            <w:r w:rsidRPr="004745CC">
              <w:rPr>
                <w:spacing w:val="40"/>
              </w:rPr>
              <w:t xml:space="preserve"> </w:t>
            </w:r>
            <w:r w:rsidRPr="004745CC">
              <w:t>reaction</w:t>
            </w:r>
            <w:r w:rsidRPr="004745CC">
              <w:rPr>
                <w:spacing w:val="40"/>
              </w:rPr>
              <w:t xml:space="preserve"> </w:t>
            </w:r>
            <w:r w:rsidRPr="004745CC">
              <w:t>(due</w:t>
            </w:r>
            <w:r w:rsidRPr="004745CC">
              <w:rPr>
                <w:spacing w:val="40"/>
              </w:rPr>
              <w:t xml:space="preserve"> </w:t>
            </w:r>
            <w:r w:rsidRPr="004745CC">
              <w:t>to</w:t>
            </w:r>
            <w:r w:rsidRPr="004745CC">
              <w:rPr>
                <w:spacing w:val="40"/>
              </w:rPr>
              <w:t xml:space="preserve"> </w:t>
            </w:r>
            <w:r w:rsidRPr="004745CC">
              <w:t>haemolysis,</w:t>
            </w:r>
            <w:r w:rsidRPr="004745CC">
              <w:rPr>
                <w:spacing w:val="40"/>
              </w:rPr>
              <w:t xml:space="preserve"> </w:t>
            </w:r>
            <w:r w:rsidRPr="004745CC">
              <w:t>bacterial</w:t>
            </w:r>
            <w:r w:rsidRPr="004745CC">
              <w:rPr>
                <w:spacing w:val="40"/>
              </w:rPr>
              <w:t xml:space="preserve"> </w:t>
            </w:r>
            <w:r w:rsidRPr="004745CC">
              <w:t>contamination</w:t>
            </w:r>
            <w:r w:rsidRPr="004745CC">
              <w:rPr>
                <w:spacing w:val="40"/>
              </w:rPr>
              <w:t xml:space="preserve"> </w:t>
            </w:r>
            <w:r w:rsidRPr="004745CC">
              <w:t>and</w:t>
            </w:r>
            <w:r w:rsidRPr="004745CC">
              <w:rPr>
                <w:spacing w:val="40"/>
              </w:rPr>
              <w:t xml:space="preserve"> </w:t>
            </w:r>
            <w:r w:rsidRPr="004745CC">
              <w:t>septic</w:t>
            </w:r>
            <w:r w:rsidRPr="004745CC">
              <w:rPr>
                <w:spacing w:val="40"/>
              </w:rPr>
              <w:t xml:space="preserve"> </w:t>
            </w:r>
            <w:r w:rsidRPr="004745CC">
              <w:t>shock,</w:t>
            </w:r>
            <w:r w:rsidRPr="004745CC">
              <w:rPr>
                <w:spacing w:val="40"/>
              </w:rPr>
              <w:t xml:space="preserve"> </w:t>
            </w:r>
            <w:r w:rsidRPr="004745CC">
              <w:t>fluid overload or anaphylaxis)</w:t>
            </w:r>
          </w:p>
          <w:p w:rsidR="003540E3" w:rsidRPr="004745CC" w:rsidRDefault="003540E3" w:rsidP="008800B8"/>
        </w:tc>
      </w:tr>
      <w:tr w:rsidR="003540E3" w:rsidTr="008800B8">
        <w:tc>
          <w:tcPr>
            <w:tcW w:w="1338" w:type="dxa"/>
            <w:shd w:val="clear" w:color="auto" w:fill="808080" w:themeFill="background2" w:themeFillShade="80"/>
          </w:tcPr>
          <w:p w:rsidR="003540E3" w:rsidRPr="00C37808" w:rsidRDefault="003540E3" w:rsidP="008800B8">
            <w:pPr>
              <w:rPr>
                <w:b/>
                <w:bCs/>
              </w:rPr>
            </w:pPr>
            <w:r w:rsidRPr="00C37808">
              <w:rPr>
                <w:b/>
                <w:bCs/>
                <w:color w:val="FFFFFF" w:themeColor="background1"/>
              </w:rPr>
              <w:t>Severe reaction</w:t>
            </w:r>
          </w:p>
        </w:tc>
        <w:tc>
          <w:tcPr>
            <w:tcW w:w="2892" w:type="dxa"/>
          </w:tcPr>
          <w:p w:rsidR="003540E3" w:rsidRPr="004745CC" w:rsidRDefault="003540E3" w:rsidP="008800B8">
            <w:pPr>
              <w:numPr>
                <w:ilvl w:val="0"/>
                <w:numId w:val="138"/>
              </w:numPr>
              <w:ind w:left="360"/>
            </w:pPr>
            <w:r w:rsidRPr="004745CC">
              <w:t>Fever</w:t>
            </w:r>
            <w:r w:rsidRPr="004745CC">
              <w:rPr>
                <w:spacing w:val="-2"/>
              </w:rPr>
              <w:t xml:space="preserve"> </w:t>
            </w:r>
            <w:r w:rsidRPr="004745CC">
              <w:t>&gt;</w:t>
            </w:r>
            <w:r w:rsidRPr="004745CC">
              <w:rPr>
                <w:spacing w:val="-1"/>
              </w:rPr>
              <w:t xml:space="preserve"> </w:t>
            </w:r>
            <w:r w:rsidRPr="004745CC">
              <w:t>38</w:t>
            </w:r>
            <w:r w:rsidRPr="004745CC">
              <w:rPr>
                <w:spacing w:val="-2"/>
              </w:rPr>
              <w:t xml:space="preserve"> </w:t>
            </w:r>
            <w:r w:rsidRPr="004745CC">
              <w:t>°C</w:t>
            </w:r>
            <w:r w:rsidRPr="004745CC">
              <w:rPr>
                <w:spacing w:val="-1"/>
              </w:rPr>
              <w:t xml:space="preserve"> </w:t>
            </w:r>
            <w:r w:rsidRPr="004745CC">
              <w:t>(&gt;</w:t>
            </w:r>
            <w:r w:rsidRPr="004745CC">
              <w:rPr>
                <w:spacing w:val="-1"/>
              </w:rPr>
              <w:t xml:space="preserve"> </w:t>
            </w:r>
            <w:r w:rsidRPr="004745CC">
              <w:t>100.4</w:t>
            </w:r>
            <w:r w:rsidRPr="004745CC">
              <w:rPr>
                <w:spacing w:val="-2"/>
              </w:rPr>
              <w:t xml:space="preserve"> </w:t>
            </w:r>
            <w:r w:rsidRPr="004745CC">
              <w:t>°F)</w:t>
            </w:r>
            <w:r w:rsidRPr="004745CC">
              <w:rPr>
                <w:spacing w:val="-1"/>
              </w:rPr>
              <w:t xml:space="preserve"> </w:t>
            </w:r>
            <w:r w:rsidRPr="004745CC">
              <w:t>(Note:</w:t>
            </w:r>
            <w:r w:rsidRPr="004745CC">
              <w:rPr>
                <w:spacing w:val="-2"/>
              </w:rPr>
              <w:t xml:space="preserve"> </w:t>
            </w:r>
            <w:r w:rsidRPr="004745CC">
              <w:t>Fever</w:t>
            </w:r>
            <w:r w:rsidRPr="004745CC">
              <w:rPr>
                <w:spacing w:val="-1"/>
              </w:rPr>
              <w:t xml:space="preserve"> </w:t>
            </w:r>
            <w:r w:rsidRPr="004745CC">
              <w:t>may</w:t>
            </w:r>
            <w:r w:rsidRPr="004745CC">
              <w:rPr>
                <w:spacing w:val="-1"/>
              </w:rPr>
              <w:t xml:space="preserve"> </w:t>
            </w:r>
            <w:r w:rsidRPr="004745CC">
              <w:t>have</w:t>
            </w:r>
            <w:r w:rsidRPr="004745CC">
              <w:rPr>
                <w:spacing w:val="-2"/>
              </w:rPr>
              <w:t xml:space="preserve"> </w:t>
            </w:r>
            <w:r w:rsidRPr="004745CC">
              <w:t>been</w:t>
            </w:r>
            <w:r w:rsidRPr="004745CC">
              <w:rPr>
                <w:spacing w:val="-1"/>
              </w:rPr>
              <w:t xml:space="preserve"> </w:t>
            </w:r>
            <w:r w:rsidRPr="004745CC">
              <w:t>present</w:t>
            </w:r>
            <w:r w:rsidRPr="004745CC">
              <w:rPr>
                <w:spacing w:val="-2"/>
              </w:rPr>
              <w:t xml:space="preserve"> </w:t>
            </w:r>
            <w:r w:rsidRPr="004745CC">
              <w:t>before</w:t>
            </w:r>
            <w:r w:rsidRPr="004745CC">
              <w:rPr>
                <w:spacing w:val="-1"/>
              </w:rPr>
              <w:t xml:space="preserve"> </w:t>
            </w:r>
            <w:r w:rsidRPr="004745CC">
              <w:t>the</w:t>
            </w:r>
            <w:r w:rsidRPr="004745CC">
              <w:rPr>
                <w:spacing w:val="-1"/>
              </w:rPr>
              <w:t xml:space="preserve"> </w:t>
            </w:r>
            <w:r w:rsidRPr="004745CC">
              <w:rPr>
                <w:spacing w:val="-2"/>
              </w:rPr>
              <w:t>transfusion.)</w:t>
            </w:r>
          </w:p>
          <w:p w:rsidR="003540E3" w:rsidRPr="004745CC" w:rsidRDefault="003540E3" w:rsidP="008800B8">
            <w:pPr>
              <w:numPr>
                <w:ilvl w:val="0"/>
                <w:numId w:val="138"/>
              </w:numPr>
              <w:ind w:left="360"/>
            </w:pPr>
            <w:r w:rsidRPr="004745CC">
              <w:rPr>
                <w:spacing w:val="-2"/>
              </w:rPr>
              <w:t>Rigour</w:t>
            </w:r>
          </w:p>
          <w:p w:rsidR="003540E3" w:rsidRPr="004745CC" w:rsidRDefault="003540E3" w:rsidP="008800B8">
            <w:pPr>
              <w:numPr>
                <w:ilvl w:val="0"/>
                <w:numId w:val="138"/>
              </w:numPr>
              <w:ind w:left="360"/>
            </w:pPr>
            <w:r w:rsidRPr="004745CC">
              <w:rPr>
                <w:spacing w:val="-2"/>
              </w:rPr>
              <w:t>Restlessness</w:t>
            </w:r>
          </w:p>
          <w:p w:rsidR="003540E3" w:rsidRPr="004745CC" w:rsidRDefault="003540E3" w:rsidP="008800B8">
            <w:pPr>
              <w:numPr>
                <w:ilvl w:val="0"/>
                <w:numId w:val="138"/>
              </w:numPr>
              <w:ind w:left="360"/>
            </w:pPr>
            <w:r w:rsidRPr="004745CC">
              <w:t>Raised</w:t>
            </w:r>
            <w:r w:rsidRPr="004745CC">
              <w:rPr>
                <w:spacing w:val="-4"/>
              </w:rPr>
              <w:t xml:space="preserve"> </w:t>
            </w:r>
            <w:r w:rsidRPr="004745CC">
              <w:t>heart</w:t>
            </w:r>
            <w:r w:rsidRPr="004745CC">
              <w:rPr>
                <w:spacing w:val="-3"/>
              </w:rPr>
              <w:t xml:space="preserve"> </w:t>
            </w:r>
            <w:r w:rsidRPr="004745CC">
              <w:rPr>
                <w:spacing w:val="-4"/>
              </w:rPr>
              <w:t>rate</w:t>
            </w:r>
          </w:p>
          <w:p w:rsidR="003540E3" w:rsidRPr="004745CC" w:rsidRDefault="003540E3" w:rsidP="008800B8">
            <w:pPr>
              <w:numPr>
                <w:ilvl w:val="0"/>
                <w:numId w:val="138"/>
              </w:numPr>
              <w:ind w:left="360"/>
            </w:pPr>
            <w:r w:rsidRPr="004745CC">
              <w:t>Fast</w:t>
            </w:r>
            <w:r w:rsidRPr="004745CC">
              <w:rPr>
                <w:spacing w:val="-11"/>
              </w:rPr>
              <w:t xml:space="preserve"> </w:t>
            </w:r>
            <w:r w:rsidRPr="004745CC">
              <w:rPr>
                <w:spacing w:val="-2"/>
              </w:rPr>
              <w:t>breathing</w:t>
            </w:r>
          </w:p>
          <w:p w:rsidR="003540E3" w:rsidRPr="004745CC" w:rsidRDefault="003540E3" w:rsidP="008800B8">
            <w:pPr>
              <w:numPr>
                <w:ilvl w:val="0"/>
                <w:numId w:val="138"/>
              </w:numPr>
              <w:ind w:left="360"/>
            </w:pPr>
            <w:r w:rsidRPr="004745CC">
              <w:t>Black</w:t>
            </w:r>
            <w:r w:rsidRPr="004745CC">
              <w:rPr>
                <w:spacing w:val="-6"/>
              </w:rPr>
              <w:t xml:space="preserve"> </w:t>
            </w:r>
            <w:r w:rsidRPr="004745CC">
              <w:t>or</w:t>
            </w:r>
            <w:r w:rsidRPr="004745CC">
              <w:rPr>
                <w:spacing w:val="-3"/>
              </w:rPr>
              <w:t xml:space="preserve"> </w:t>
            </w:r>
            <w:r w:rsidRPr="004745CC">
              <w:t>dark-red</w:t>
            </w:r>
            <w:r w:rsidRPr="004745CC">
              <w:rPr>
                <w:spacing w:val="-4"/>
              </w:rPr>
              <w:t xml:space="preserve"> </w:t>
            </w:r>
            <w:r w:rsidRPr="004745CC">
              <w:t>urine</w:t>
            </w:r>
            <w:r w:rsidRPr="004745CC">
              <w:rPr>
                <w:spacing w:val="-3"/>
              </w:rPr>
              <w:t xml:space="preserve"> </w:t>
            </w:r>
            <w:r w:rsidRPr="004745CC">
              <w:rPr>
                <w:spacing w:val="-2"/>
              </w:rPr>
              <w:t>(haemoglobinuria)</w:t>
            </w:r>
          </w:p>
          <w:p w:rsidR="003540E3" w:rsidRPr="004745CC" w:rsidRDefault="003540E3" w:rsidP="008800B8">
            <w:pPr>
              <w:numPr>
                <w:ilvl w:val="0"/>
                <w:numId w:val="138"/>
              </w:numPr>
              <w:ind w:left="360"/>
            </w:pPr>
            <w:r w:rsidRPr="004745CC">
              <w:lastRenderedPageBreak/>
              <w:t>Unexplained</w:t>
            </w:r>
            <w:r w:rsidRPr="004745CC">
              <w:rPr>
                <w:spacing w:val="-2"/>
              </w:rPr>
              <w:t xml:space="preserve"> bleeding</w:t>
            </w:r>
          </w:p>
          <w:p w:rsidR="003540E3" w:rsidRPr="004745CC" w:rsidRDefault="003540E3" w:rsidP="008800B8">
            <w:pPr>
              <w:numPr>
                <w:ilvl w:val="0"/>
                <w:numId w:val="138"/>
              </w:numPr>
              <w:ind w:left="360"/>
            </w:pPr>
            <w:r w:rsidRPr="004745CC">
              <w:rPr>
                <w:spacing w:val="-2"/>
              </w:rPr>
              <w:t>Confusion</w:t>
            </w:r>
          </w:p>
          <w:p w:rsidR="003540E3" w:rsidRPr="004745CC" w:rsidRDefault="003540E3" w:rsidP="008800B8">
            <w:pPr>
              <w:numPr>
                <w:ilvl w:val="0"/>
                <w:numId w:val="138"/>
              </w:numPr>
              <w:ind w:left="360"/>
            </w:pPr>
            <w:r w:rsidRPr="004745CC">
              <w:rPr>
                <w:spacing w:val="-2"/>
              </w:rPr>
              <w:t>Collapse</w:t>
            </w:r>
          </w:p>
          <w:p w:rsidR="003540E3" w:rsidRPr="004745CC" w:rsidRDefault="003540E3" w:rsidP="008800B8">
            <w:pPr>
              <w:numPr>
                <w:ilvl w:val="0"/>
                <w:numId w:val="138"/>
              </w:numPr>
              <w:ind w:left="360"/>
            </w:pPr>
            <w:r w:rsidRPr="004745CC">
              <w:t>Note</w:t>
            </w:r>
            <w:r w:rsidRPr="004745CC">
              <w:rPr>
                <w:spacing w:val="11"/>
              </w:rPr>
              <w:t xml:space="preserve"> </w:t>
            </w:r>
            <w:r w:rsidRPr="004745CC">
              <w:t>that</w:t>
            </w:r>
            <w:r w:rsidRPr="004745CC">
              <w:rPr>
                <w:spacing w:val="12"/>
              </w:rPr>
              <w:t xml:space="preserve"> </w:t>
            </w:r>
            <w:r w:rsidRPr="004745CC">
              <w:t>in</w:t>
            </w:r>
            <w:r w:rsidRPr="004745CC">
              <w:rPr>
                <w:spacing w:val="12"/>
              </w:rPr>
              <w:t xml:space="preserve"> </w:t>
            </w:r>
            <w:r w:rsidRPr="004745CC">
              <w:t>an</w:t>
            </w:r>
            <w:r w:rsidRPr="004745CC">
              <w:rPr>
                <w:spacing w:val="12"/>
              </w:rPr>
              <w:t xml:space="preserve"> </w:t>
            </w:r>
            <w:r w:rsidRPr="004745CC">
              <w:t>unconscious</w:t>
            </w:r>
            <w:r w:rsidRPr="004745CC">
              <w:rPr>
                <w:spacing w:val="12"/>
              </w:rPr>
              <w:t xml:space="preserve"> </w:t>
            </w:r>
            <w:r w:rsidRPr="004745CC">
              <w:t>child,</w:t>
            </w:r>
            <w:r w:rsidRPr="004745CC">
              <w:rPr>
                <w:spacing w:val="12"/>
              </w:rPr>
              <w:t xml:space="preserve"> </w:t>
            </w:r>
            <w:r w:rsidRPr="004745CC">
              <w:t>uncontrolled</w:t>
            </w:r>
            <w:r w:rsidRPr="004745CC">
              <w:rPr>
                <w:spacing w:val="12"/>
              </w:rPr>
              <w:t xml:space="preserve"> </w:t>
            </w:r>
            <w:r w:rsidRPr="004745CC">
              <w:t>bleeding</w:t>
            </w:r>
            <w:r w:rsidRPr="004745CC">
              <w:rPr>
                <w:spacing w:val="12"/>
              </w:rPr>
              <w:t xml:space="preserve"> </w:t>
            </w:r>
            <w:r w:rsidRPr="004745CC">
              <w:t>or</w:t>
            </w:r>
            <w:r w:rsidRPr="004745CC">
              <w:rPr>
                <w:spacing w:val="12"/>
              </w:rPr>
              <w:t xml:space="preserve"> </w:t>
            </w:r>
            <w:r w:rsidRPr="004745CC">
              <w:t>shock</w:t>
            </w:r>
            <w:r w:rsidRPr="004745CC">
              <w:rPr>
                <w:spacing w:val="12"/>
              </w:rPr>
              <w:t xml:space="preserve"> </w:t>
            </w:r>
            <w:r w:rsidRPr="004745CC">
              <w:t>may</w:t>
            </w:r>
            <w:r w:rsidRPr="004745CC">
              <w:rPr>
                <w:spacing w:val="12"/>
              </w:rPr>
              <w:t xml:space="preserve"> </w:t>
            </w:r>
            <w:r w:rsidRPr="004745CC">
              <w:t>be</w:t>
            </w:r>
            <w:r w:rsidRPr="004745CC">
              <w:rPr>
                <w:spacing w:val="12"/>
              </w:rPr>
              <w:t xml:space="preserve"> </w:t>
            </w:r>
            <w:r w:rsidRPr="004745CC">
              <w:t>the</w:t>
            </w:r>
            <w:r w:rsidRPr="004745CC">
              <w:rPr>
                <w:spacing w:val="12"/>
              </w:rPr>
              <w:t xml:space="preserve"> </w:t>
            </w:r>
            <w:r w:rsidRPr="004745CC">
              <w:t>only</w:t>
            </w:r>
            <w:r w:rsidRPr="004745CC">
              <w:rPr>
                <w:spacing w:val="12"/>
              </w:rPr>
              <w:t xml:space="preserve"> </w:t>
            </w:r>
            <w:r w:rsidRPr="004745CC">
              <w:t>signs</w:t>
            </w:r>
            <w:r w:rsidRPr="004745CC">
              <w:rPr>
                <w:spacing w:val="12"/>
              </w:rPr>
              <w:t xml:space="preserve"> </w:t>
            </w:r>
            <w:r w:rsidRPr="004745CC">
              <w:t>of</w:t>
            </w:r>
            <w:r w:rsidRPr="004745CC">
              <w:rPr>
                <w:spacing w:val="12"/>
              </w:rPr>
              <w:t xml:space="preserve"> </w:t>
            </w:r>
            <w:r w:rsidRPr="004745CC">
              <w:t>a</w:t>
            </w:r>
            <w:r w:rsidRPr="004745CC">
              <w:rPr>
                <w:spacing w:val="12"/>
              </w:rPr>
              <w:t xml:space="preserve"> </w:t>
            </w:r>
            <w:r w:rsidRPr="004745CC">
              <w:rPr>
                <w:spacing w:val="-2"/>
              </w:rPr>
              <w:t>life-</w:t>
            </w:r>
            <w:r w:rsidRPr="004745CC">
              <w:t>threatening</w:t>
            </w:r>
            <w:r w:rsidRPr="004745CC">
              <w:rPr>
                <w:spacing w:val="-12"/>
              </w:rPr>
              <w:t xml:space="preserve"> </w:t>
            </w:r>
            <w:r w:rsidRPr="004745CC">
              <w:rPr>
                <w:spacing w:val="-2"/>
              </w:rPr>
              <w:t>reaction.</w:t>
            </w:r>
          </w:p>
          <w:p w:rsidR="003540E3" w:rsidRPr="004745CC" w:rsidRDefault="003540E3" w:rsidP="008800B8"/>
        </w:tc>
        <w:tc>
          <w:tcPr>
            <w:tcW w:w="5403" w:type="dxa"/>
          </w:tcPr>
          <w:p w:rsidR="003540E3" w:rsidRPr="004745CC" w:rsidRDefault="003540E3" w:rsidP="008800B8">
            <w:pPr>
              <w:numPr>
                <w:ilvl w:val="0"/>
                <w:numId w:val="138"/>
              </w:numPr>
              <w:ind w:left="360"/>
            </w:pPr>
            <w:r w:rsidRPr="004745CC">
              <w:lastRenderedPageBreak/>
              <w:t>Stop</w:t>
            </w:r>
            <w:r w:rsidRPr="004745CC">
              <w:rPr>
                <w:spacing w:val="-4"/>
              </w:rPr>
              <w:t xml:space="preserve"> </w:t>
            </w:r>
            <w:r w:rsidRPr="004745CC">
              <w:t>the</w:t>
            </w:r>
            <w:r w:rsidRPr="004745CC">
              <w:rPr>
                <w:spacing w:val="-3"/>
              </w:rPr>
              <w:t xml:space="preserve"> </w:t>
            </w:r>
            <w:r w:rsidRPr="004745CC">
              <w:t>transfusion,</w:t>
            </w:r>
            <w:r w:rsidRPr="004745CC">
              <w:rPr>
                <w:spacing w:val="-3"/>
              </w:rPr>
              <w:t xml:space="preserve"> </w:t>
            </w:r>
            <w:r w:rsidRPr="004745CC">
              <w:t>take</w:t>
            </w:r>
            <w:r w:rsidRPr="004745CC">
              <w:rPr>
                <w:spacing w:val="-3"/>
              </w:rPr>
              <w:t xml:space="preserve"> </w:t>
            </w:r>
            <w:r w:rsidRPr="004745CC">
              <w:t>out</w:t>
            </w:r>
            <w:r w:rsidRPr="004745CC">
              <w:rPr>
                <w:spacing w:val="-3"/>
              </w:rPr>
              <w:t xml:space="preserve"> </w:t>
            </w:r>
            <w:r w:rsidRPr="004745CC">
              <w:t>the</w:t>
            </w:r>
            <w:r w:rsidRPr="004745CC">
              <w:rPr>
                <w:spacing w:val="-3"/>
              </w:rPr>
              <w:t xml:space="preserve"> </w:t>
            </w:r>
            <w:r w:rsidRPr="004745CC">
              <w:t>IV</w:t>
            </w:r>
            <w:r w:rsidRPr="004745CC">
              <w:rPr>
                <w:spacing w:val="-3"/>
              </w:rPr>
              <w:t xml:space="preserve"> </w:t>
            </w:r>
            <w:r w:rsidRPr="004745CC">
              <w:t>line,</w:t>
            </w:r>
            <w:r w:rsidRPr="004745CC">
              <w:rPr>
                <w:spacing w:val="-3"/>
              </w:rPr>
              <w:t xml:space="preserve"> </w:t>
            </w:r>
            <w:r w:rsidRPr="004745CC">
              <w:t>but</w:t>
            </w:r>
            <w:r w:rsidRPr="004745CC">
              <w:rPr>
                <w:spacing w:val="-3"/>
              </w:rPr>
              <w:t xml:space="preserve"> </w:t>
            </w:r>
            <w:r w:rsidRPr="004745CC">
              <w:t>keep</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cannula.</w:t>
            </w:r>
            <w:r w:rsidRPr="004745CC">
              <w:rPr>
                <w:spacing w:val="-3"/>
              </w:rPr>
              <w:t xml:space="preserve"> </w:t>
            </w:r>
            <w:r w:rsidRPr="004745CC">
              <w:t>Set</w:t>
            </w:r>
            <w:r w:rsidRPr="004745CC">
              <w:rPr>
                <w:spacing w:val="-3"/>
              </w:rPr>
              <w:t xml:space="preserve"> </w:t>
            </w:r>
            <w:r w:rsidRPr="004745CC">
              <w:t>up</w:t>
            </w:r>
            <w:r w:rsidRPr="004745CC">
              <w:rPr>
                <w:spacing w:val="-3"/>
              </w:rPr>
              <w:t xml:space="preserve"> </w:t>
            </w:r>
            <w:r w:rsidRPr="004745CC">
              <w:t>an</w:t>
            </w:r>
            <w:r w:rsidRPr="004745CC">
              <w:rPr>
                <w:spacing w:val="-3"/>
              </w:rPr>
              <w:t xml:space="preserve"> </w:t>
            </w:r>
            <w:r w:rsidRPr="004745CC">
              <w:t>IV</w:t>
            </w:r>
            <w:r w:rsidRPr="004745CC">
              <w:rPr>
                <w:spacing w:val="-3"/>
              </w:rPr>
              <w:t xml:space="preserve"> </w:t>
            </w:r>
            <w:r w:rsidRPr="004745CC">
              <w:t>infusion</w:t>
            </w:r>
            <w:r w:rsidRPr="004745CC">
              <w:rPr>
                <w:spacing w:val="-3"/>
              </w:rPr>
              <w:t xml:space="preserve"> </w:t>
            </w:r>
            <w:r w:rsidRPr="004745CC">
              <w:t>with</w:t>
            </w:r>
            <w:r w:rsidRPr="004745CC">
              <w:rPr>
                <w:spacing w:val="-3"/>
              </w:rPr>
              <w:t xml:space="preserve"> </w:t>
            </w:r>
            <w:r w:rsidRPr="004745CC">
              <w:rPr>
                <w:spacing w:val="-2"/>
              </w:rPr>
              <w:t xml:space="preserve">normal </w:t>
            </w:r>
            <w:r w:rsidRPr="004745CC">
              <w:t>saline.</w:t>
            </w:r>
          </w:p>
          <w:p w:rsidR="003540E3" w:rsidRPr="004745CC" w:rsidRDefault="003540E3" w:rsidP="008800B8">
            <w:pPr>
              <w:numPr>
                <w:ilvl w:val="0"/>
                <w:numId w:val="138"/>
              </w:numPr>
              <w:ind w:left="360"/>
            </w:pPr>
            <w:r w:rsidRPr="004745CC">
              <w:t>Maintain</w:t>
            </w:r>
            <w:r w:rsidRPr="004745CC">
              <w:rPr>
                <w:spacing w:val="-4"/>
              </w:rPr>
              <w:t xml:space="preserve"> </w:t>
            </w:r>
            <w:r w:rsidRPr="004745CC">
              <w:t>airway</w:t>
            </w:r>
            <w:r w:rsidRPr="004745CC">
              <w:rPr>
                <w:spacing w:val="-4"/>
              </w:rPr>
              <w:t xml:space="preserve"> </w:t>
            </w:r>
            <w:r w:rsidRPr="004745CC">
              <w:t>and</w:t>
            </w:r>
            <w:r w:rsidRPr="004745CC">
              <w:rPr>
                <w:spacing w:val="-3"/>
              </w:rPr>
              <w:t xml:space="preserve"> </w:t>
            </w:r>
            <w:r w:rsidRPr="004745CC">
              <w:t>give</w:t>
            </w:r>
            <w:r w:rsidRPr="004745CC">
              <w:rPr>
                <w:spacing w:val="-4"/>
              </w:rPr>
              <w:t xml:space="preserve"> </w:t>
            </w:r>
            <w:r w:rsidRPr="004745CC">
              <w:t>oxygen</w:t>
            </w:r>
            <w:r w:rsidRPr="004745CC">
              <w:rPr>
                <w:spacing w:val="-3"/>
              </w:rPr>
              <w:t xml:space="preserve"> </w:t>
            </w:r>
            <w:r w:rsidRPr="004745CC">
              <w:t>(see</w:t>
            </w:r>
            <w:r w:rsidRPr="004745CC">
              <w:rPr>
                <w:spacing w:val="-4"/>
              </w:rPr>
              <w:t xml:space="preserve"> </w:t>
            </w:r>
            <w:r w:rsidRPr="004745CC">
              <w:t>emergency</w:t>
            </w:r>
            <w:r w:rsidRPr="004745CC">
              <w:rPr>
                <w:spacing w:val="-3"/>
              </w:rPr>
              <w:t xml:space="preserve"> </w:t>
            </w:r>
            <w:r w:rsidRPr="004745CC">
              <w:rPr>
                <w:spacing w:val="-2"/>
              </w:rPr>
              <w:t>section).</w:t>
            </w:r>
          </w:p>
          <w:p w:rsidR="003540E3" w:rsidRPr="004745CC" w:rsidRDefault="003540E3" w:rsidP="008800B8">
            <w:pPr>
              <w:numPr>
                <w:ilvl w:val="0"/>
                <w:numId w:val="138"/>
              </w:numPr>
              <w:ind w:left="360"/>
            </w:pPr>
            <w:r w:rsidRPr="004745CC">
              <w:t>Give</w:t>
            </w:r>
            <w:r w:rsidRPr="004745CC">
              <w:rPr>
                <w:spacing w:val="-1"/>
              </w:rPr>
              <w:t xml:space="preserve"> </w:t>
            </w:r>
            <w:r w:rsidRPr="004745CC">
              <w:t>adrenaline</w:t>
            </w:r>
            <w:r w:rsidRPr="004745CC">
              <w:rPr>
                <w:spacing w:val="-1"/>
              </w:rPr>
              <w:t xml:space="preserve"> </w:t>
            </w:r>
            <w:r w:rsidRPr="004745CC">
              <w:t>0.15 ml</w:t>
            </w:r>
            <w:r w:rsidRPr="004745CC">
              <w:rPr>
                <w:spacing w:val="-1"/>
              </w:rPr>
              <w:t xml:space="preserve"> </w:t>
            </w:r>
            <w:r w:rsidRPr="004745CC">
              <w:t>of 1:1000</w:t>
            </w:r>
            <w:r w:rsidRPr="004745CC">
              <w:rPr>
                <w:spacing w:val="-1"/>
              </w:rPr>
              <w:t xml:space="preserve"> </w:t>
            </w:r>
            <w:r w:rsidRPr="004745CC">
              <w:t xml:space="preserve">solution </w:t>
            </w:r>
            <w:r w:rsidRPr="004745CC">
              <w:rPr>
                <w:spacing w:val="-5"/>
              </w:rPr>
              <w:t>IM.</w:t>
            </w:r>
          </w:p>
          <w:p w:rsidR="003540E3" w:rsidRPr="004745CC" w:rsidRDefault="003540E3" w:rsidP="008800B8">
            <w:pPr>
              <w:numPr>
                <w:ilvl w:val="0"/>
                <w:numId w:val="138"/>
              </w:numPr>
              <w:ind w:left="360"/>
            </w:pPr>
            <w:r w:rsidRPr="004745CC">
              <w:t>Treat</w:t>
            </w:r>
            <w:r w:rsidRPr="004745CC">
              <w:rPr>
                <w:spacing w:val="-5"/>
              </w:rPr>
              <w:t xml:space="preserve"> </w:t>
            </w:r>
            <w:r w:rsidRPr="004745CC">
              <w:t>shock</w:t>
            </w:r>
            <w:r w:rsidRPr="004745CC">
              <w:rPr>
                <w:spacing w:val="-5"/>
              </w:rPr>
              <w:t xml:space="preserve"> </w:t>
            </w:r>
            <w:r w:rsidRPr="004745CC">
              <w:t>(see</w:t>
            </w:r>
            <w:r w:rsidRPr="004745CC">
              <w:rPr>
                <w:spacing w:val="-5"/>
              </w:rPr>
              <w:t xml:space="preserve"> </w:t>
            </w:r>
            <w:r w:rsidRPr="004745CC">
              <w:t>GIT</w:t>
            </w:r>
            <w:r w:rsidRPr="004745CC">
              <w:rPr>
                <w:spacing w:val="-4"/>
              </w:rPr>
              <w:t xml:space="preserve"> </w:t>
            </w:r>
            <w:r w:rsidRPr="004745CC">
              <w:rPr>
                <w:spacing w:val="-2"/>
              </w:rPr>
              <w:t>section).</w:t>
            </w:r>
          </w:p>
          <w:p w:rsidR="003540E3" w:rsidRPr="004745CC" w:rsidRDefault="003540E3" w:rsidP="008800B8">
            <w:pPr>
              <w:numPr>
                <w:ilvl w:val="0"/>
                <w:numId w:val="138"/>
              </w:numPr>
              <w:ind w:left="360"/>
            </w:pPr>
            <w:r w:rsidRPr="004745CC">
              <w:t>Give</w:t>
            </w:r>
            <w:r w:rsidRPr="004745CC">
              <w:rPr>
                <w:spacing w:val="-3"/>
              </w:rPr>
              <w:t xml:space="preserve"> </w:t>
            </w:r>
            <w:r w:rsidRPr="004745CC">
              <w:t>200</w:t>
            </w:r>
            <w:r w:rsidRPr="004745CC">
              <w:rPr>
                <w:spacing w:val="-1"/>
              </w:rPr>
              <w:t xml:space="preserve"> </w:t>
            </w:r>
            <w:r w:rsidRPr="004745CC">
              <w:t>mg</w:t>
            </w:r>
            <w:r w:rsidRPr="004745CC">
              <w:rPr>
                <w:spacing w:val="-1"/>
              </w:rPr>
              <w:t xml:space="preserve"> </w:t>
            </w:r>
            <w:r w:rsidRPr="004745CC">
              <w:t>hydrocortisone</w:t>
            </w:r>
            <w:r w:rsidRPr="004745CC">
              <w:rPr>
                <w:spacing w:val="-1"/>
              </w:rPr>
              <w:t xml:space="preserve"> </w:t>
            </w:r>
            <w:r w:rsidRPr="004745CC">
              <w:t>IV</w:t>
            </w:r>
            <w:r w:rsidRPr="004745CC">
              <w:rPr>
                <w:spacing w:val="-1"/>
              </w:rPr>
              <w:t xml:space="preserve"> </w:t>
            </w:r>
            <w:r w:rsidRPr="004745CC">
              <w:t>or chlorphenamine</w:t>
            </w:r>
            <w:r w:rsidRPr="004745CC">
              <w:rPr>
                <w:spacing w:val="4"/>
              </w:rPr>
              <w:t xml:space="preserve"> </w:t>
            </w:r>
            <w:r w:rsidRPr="004745CC">
              <w:t>0.1</w:t>
            </w:r>
            <w:r w:rsidRPr="004745CC">
              <w:rPr>
                <w:spacing w:val="-1"/>
              </w:rPr>
              <w:t xml:space="preserve"> </w:t>
            </w:r>
            <w:r w:rsidRPr="004745CC">
              <w:t>mg/kg</w:t>
            </w:r>
            <w:r w:rsidRPr="004745CC">
              <w:rPr>
                <w:spacing w:val="-1"/>
              </w:rPr>
              <w:t xml:space="preserve"> </w:t>
            </w:r>
            <w:r w:rsidRPr="004745CC">
              <w:t>IM,</w:t>
            </w:r>
            <w:r w:rsidRPr="004745CC">
              <w:rPr>
                <w:spacing w:val="-1"/>
              </w:rPr>
              <w:t xml:space="preserve"> </w:t>
            </w:r>
            <w:r w:rsidRPr="004745CC">
              <w:t xml:space="preserve">if </w:t>
            </w:r>
            <w:r w:rsidRPr="004745CC">
              <w:rPr>
                <w:spacing w:val="-2"/>
              </w:rPr>
              <w:t>available.</w:t>
            </w:r>
          </w:p>
          <w:p w:rsidR="003540E3" w:rsidRPr="004745CC" w:rsidRDefault="003540E3" w:rsidP="008800B8">
            <w:pPr>
              <w:numPr>
                <w:ilvl w:val="0"/>
                <w:numId w:val="138"/>
              </w:numPr>
              <w:ind w:left="360"/>
            </w:pPr>
            <w:r w:rsidRPr="004745CC">
              <w:t>Give</w:t>
            </w:r>
            <w:r w:rsidRPr="004745CC">
              <w:rPr>
                <w:spacing w:val="-4"/>
              </w:rPr>
              <w:t xml:space="preserve"> </w:t>
            </w:r>
            <w:r w:rsidRPr="004745CC">
              <w:t>a</w:t>
            </w:r>
            <w:r w:rsidRPr="004745CC">
              <w:rPr>
                <w:spacing w:val="-4"/>
              </w:rPr>
              <w:t xml:space="preserve"> </w:t>
            </w:r>
            <w:r w:rsidRPr="004745CC">
              <w:t>bronchodilator,</w:t>
            </w:r>
            <w:r w:rsidRPr="004745CC">
              <w:rPr>
                <w:spacing w:val="-4"/>
              </w:rPr>
              <w:t xml:space="preserve"> </w:t>
            </w:r>
            <w:r w:rsidRPr="004745CC">
              <w:t>if</w:t>
            </w:r>
            <w:r w:rsidRPr="004745CC">
              <w:rPr>
                <w:spacing w:val="-4"/>
              </w:rPr>
              <w:t xml:space="preserve"> </w:t>
            </w:r>
            <w:r w:rsidRPr="004745CC">
              <w:t>there</w:t>
            </w:r>
            <w:r w:rsidRPr="004745CC">
              <w:rPr>
                <w:spacing w:val="-4"/>
              </w:rPr>
              <w:t xml:space="preserve"> </w:t>
            </w:r>
            <w:r w:rsidRPr="004745CC">
              <w:t>is</w:t>
            </w:r>
            <w:r w:rsidRPr="004745CC">
              <w:rPr>
                <w:spacing w:val="-4"/>
              </w:rPr>
              <w:t xml:space="preserve"> </w:t>
            </w:r>
            <w:r w:rsidRPr="004745CC">
              <w:rPr>
                <w:spacing w:val="-2"/>
              </w:rPr>
              <w:t>wheezing.</w:t>
            </w:r>
          </w:p>
          <w:p w:rsidR="003540E3" w:rsidRPr="004745CC" w:rsidRDefault="003540E3" w:rsidP="008800B8">
            <w:pPr>
              <w:numPr>
                <w:ilvl w:val="0"/>
                <w:numId w:val="138"/>
              </w:numPr>
              <w:ind w:left="360"/>
            </w:pPr>
            <w:r w:rsidRPr="004745CC">
              <w:lastRenderedPageBreak/>
              <w:t>Report</w:t>
            </w:r>
            <w:r w:rsidRPr="004745CC">
              <w:rPr>
                <w:spacing w:val="-4"/>
              </w:rPr>
              <w:t xml:space="preserve"> </w:t>
            </w:r>
            <w:r w:rsidRPr="004745CC">
              <w:t>to</w:t>
            </w:r>
            <w:r w:rsidRPr="004745CC">
              <w:rPr>
                <w:spacing w:val="-2"/>
              </w:rPr>
              <w:t xml:space="preserve"> </w:t>
            </w:r>
            <w:r w:rsidRPr="004745CC">
              <w:t>the</w:t>
            </w:r>
            <w:r w:rsidRPr="004745CC">
              <w:rPr>
                <w:spacing w:val="-1"/>
              </w:rPr>
              <w:t xml:space="preserve"> </w:t>
            </w:r>
            <w:r w:rsidRPr="004745CC">
              <w:t>senior</w:t>
            </w:r>
            <w:r w:rsidRPr="004745CC">
              <w:rPr>
                <w:spacing w:val="-2"/>
              </w:rPr>
              <w:t xml:space="preserve"> </w:t>
            </w:r>
            <w:r w:rsidRPr="004745CC">
              <w:t>doctor</w:t>
            </w:r>
            <w:r w:rsidRPr="004745CC">
              <w:rPr>
                <w:spacing w:val="-2"/>
              </w:rPr>
              <w:t xml:space="preserve"> </w:t>
            </w:r>
            <w:r w:rsidRPr="004745CC">
              <w:t>in</w:t>
            </w:r>
            <w:r w:rsidRPr="004745CC">
              <w:rPr>
                <w:spacing w:val="-1"/>
              </w:rPr>
              <w:t xml:space="preserve"> </w:t>
            </w:r>
            <w:r w:rsidRPr="004745CC">
              <w:t>charge</w:t>
            </w:r>
            <w:r w:rsidRPr="004745CC">
              <w:rPr>
                <w:spacing w:val="-2"/>
              </w:rPr>
              <w:t xml:space="preserve"> </w:t>
            </w:r>
            <w:r w:rsidRPr="004745CC">
              <w:t>and</w:t>
            </w:r>
            <w:r w:rsidRPr="004745CC">
              <w:rPr>
                <w:spacing w:val="-2"/>
              </w:rPr>
              <w:t xml:space="preserve"> </w:t>
            </w:r>
            <w:r w:rsidRPr="004745CC">
              <w:t>to</w:t>
            </w:r>
            <w:r w:rsidRPr="004745CC">
              <w:rPr>
                <w:spacing w:val="-1"/>
              </w:rPr>
              <w:t xml:space="preserve"> </w:t>
            </w:r>
            <w:r w:rsidRPr="004745CC">
              <w:t>the</w:t>
            </w:r>
            <w:r w:rsidRPr="004745CC">
              <w:rPr>
                <w:spacing w:val="-2"/>
              </w:rPr>
              <w:t xml:space="preserve"> </w:t>
            </w:r>
            <w:r w:rsidRPr="004745CC">
              <w:t>blood</w:t>
            </w:r>
            <w:r w:rsidRPr="004745CC">
              <w:rPr>
                <w:spacing w:val="-2"/>
              </w:rPr>
              <w:t xml:space="preserve"> </w:t>
            </w:r>
            <w:r w:rsidRPr="004745CC">
              <w:t>laboratory</w:t>
            </w:r>
            <w:r w:rsidRPr="004745CC">
              <w:rPr>
                <w:spacing w:val="-1"/>
              </w:rPr>
              <w:t xml:space="preserve"> </w:t>
            </w:r>
            <w:r w:rsidRPr="004745CC">
              <w:t>as</w:t>
            </w:r>
            <w:r w:rsidRPr="004745CC">
              <w:rPr>
                <w:spacing w:val="-2"/>
              </w:rPr>
              <w:t xml:space="preserve"> </w:t>
            </w:r>
            <w:r w:rsidRPr="004745CC">
              <w:t>soon</w:t>
            </w:r>
            <w:r w:rsidRPr="004745CC">
              <w:rPr>
                <w:spacing w:val="-2"/>
              </w:rPr>
              <w:t xml:space="preserve"> </w:t>
            </w:r>
            <w:r w:rsidRPr="004745CC">
              <w:t>as</w:t>
            </w:r>
            <w:r w:rsidRPr="004745CC">
              <w:rPr>
                <w:spacing w:val="-1"/>
              </w:rPr>
              <w:t xml:space="preserve"> </w:t>
            </w:r>
            <w:r w:rsidRPr="004745CC">
              <w:rPr>
                <w:spacing w:val="-2"/>
              </w:rPr>
              <w:t>possible.</w:t>
            </w:r>
          </w:p>
          <w:p w:rsidR="003540E3" w:rsidRPr="004745CC" w:rsidRDefault="003540E3" w:rsidP="008800B8">
            <w:pPr>
              <w:numPr>
                <w:ilvl w:val="0"/>
                <w:numId w:val="138"/>
              </w:numPr>
              <w:ind w:left="360"/>
            </w:pPr>
            <w:r w:rsidRPr="004745CC">
              <w:t>Maintain</w:t>
            </w:r>
            <w:r w:rsidRPr="004745CC">
              <w:rPr>
                <w:spacing w:val="-2"/>
              </w:rPr>
              <w:t xml:space="preserve"> </w:t>
            </w:r>
            <w:r w:rsidRPr="004745CC">
              <w:t>renal</w:t>
            </w:r>
            <w:r w:rsidRPr="004745CC">
              <w:rPr>
                <w:spacing w:val="-2"/>
              </w:rPr>
              <w:t xml:space="preserve"> </w:t>
            </w:r>
            <w:r w:rsidRPr="004745CC">
              <w:t>blood</w:t>
            </w:r>
            <w:r w:rsidRPr="004745CC">
              <w:rPr>
                <w:spacing w:val="-2"/>
              </w:rPr>
              <w:t xml:space="preserve"> </w:t>
            </w:r>
            <w:r w:rsidRPr="004745CC">
              <w:t>flow</w:t>
            </w:r>
            <w:r w:rsidRPr="004745CC">
              <w:rPr>
                <w:spacing w:val="-2"/>
              </w:rPr>
              <w:t xml:space="preserve"> </w:t>
            </w:r>
            <w:r w:rsidRPr="004745CC">
              <w:t>with</w:t>
            </w:r>
            <w:r w:rsidRPr="004745CC">
              <w:rPr>
                <w:spacing w:val="-1"/>
              </w:rPr>
              <w:t xml:space="preserve"> </w:t>
            </w:r>
            <w:r w:rsidRPr="004745CC">
              <w:t>IV</w:t>
            </w:r>
            <w:r w:rsidRPr="004745CC">
              <w:rPr>
                <w:spacing w:val="-2"/>
              </w:rPr>
              <w:t xml:space="preserve"> </w:t>
            </w:r>
            <w:r w:rsidRPr="004745CC">
              <w:t>furosemide</w:t>
            </w:r>
            <w:r w:rsidRPr="004745CC">
              <w:rPr>
                <w:spacing w:val="-2"/>
              </w:rPr>
              <w:t xml:space="preserve"> </w:t>
            </w:r>
            <w:r w:rsidRPr="004745CC">
              <w:t>at</w:t>
            </w:r>
            <w:r w:rsidRPr="004745CC">
              <w:rPr>
                <w:spacing w:val="-2"/>
              </w:rPr>
              <w:t xml:space="preserve"> </w:t>
            </w:r>
            <w:r w:rsidRPr="004745CC">
              <w:t>1</w:t>
            </w:r>
            <w:r w:rsidRPr="004745CC">
              <w:rPr>
                <w:spacing w:val="-1"/>
              </w:rPr>
              <w:t xml:space="preserve"> </w:t>
            </w:r>
            <w:r w:rsidRPr="004745CC">
              <w:rPr>
                <w:spacing w:val="-2"/>
              </w:rPr>
              <w:t>mg/kg.</w:t>
            </w:r>
          </w:p>
          <w:p w:rsidR="003540E3" w:rsidRPr="0060364E" w:rsidRDefault="003540E3" w:rsidP="008800B8">
            <w:pPr>
              <w:numPr>
                <w:ilvl w:val="0"/>
                <w:numId w:val="138"/>
              </w:numPr>
              <w:ind w:left="360"/>
            </w:pPr>
            <w:r w:rsidRPr="004745CC">
              <w:rPr>
                <w:noProof/>
              </w:rPr>
              <mc:AlternateContent>
                <mc:Choice Requires="wps">
                  <w:drawing>
                    <wp:anchor distT="0" distB="5080" distL="0" distR="11430" simplePos="0" relativeHeight="251750400" behindDoc="0" locked="0" layoutInCell="0" allowOverlap="1" wp14:anchorId="58284D66" wp14:editId="1D2E2C15">
                      <wp:simplePos x="0" y="0"/>
                      <wp:positionH relativeFrom="page">
                        <wp:posOffset>7115810</wp:posOffset>
                      </wp:positionH>
                      <wp:positionV relativeFrom="paragraph">
                        <wp:posOffset>449580</wp:posOffset>
                      </wp:positionV>
                      <wp:extent cx="217170" cy="2127885"/>
                      <wp:effectExtent l="0" t="635" r="0" b="0"/>
                      <wp:wrapNone/>
                      <wp:docPr id="12" name="docshape1000"/>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a:effectLst/>
                            </wps:spPr>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58284D66" id="docshape1000" o:spid="_x0000_s1081" style="position:absolute;left:0;text-align:left;margin-left:560.3pt;margin-top:35.4pt;width:17.1pt;height:167.55pt;z-index:251750400;visibility:visible;mso-wrap-style:square;mso-wrap-distance-left:0;mso-wrap-distance-top:0;mso-wrap-distance-right:.9pt;mso-wrap-distance-bottom:.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h/VowEAAEQDAAAOAAAAZHJzL2Uyb0RvYy54bWysUttqGzEQfS/0H4Te671A4nTxOhRCQiEk&#10;gbQfIGslr0DSiJHsXf99RqovafMW+jI7GmnPnHNmVrezs2yvMBrwPW8WNWfKSxiM3/b896/7bzec&#10;xST8ICx41fODivx2/fXLagqdamEEOyhkBOJjN4WejymFrqqiHJUTcQFBebrUgE4kOuK2GlBMhO5s&#10;1db1dTUBDgFBqhipevfnkq8LvtZKpmeto0rM9py4pRKxxE2O1Xolui2KMBp5pCE+wcIJ46npGepO&#10;JMF2aD5AOSMRIui0kOAq0NpIVTSQmqb+R83rKIIqWsicGM42xf8HK5/2r+EFyYYpxC5SmlXMGl3+&#10;Ej82F7MOZ7PUnJikYtss6xuyVNJV27TL79fFzeryd8CYHhQ4lpOeIw2jeCT2jzFRR3p6epKbebg3&#10;1paBWM+m3PCvMj23PldUmesR40I7Z2nezMwMPb+6yqPNpQ0MhxfMO0occmyXxNr+9ORi3ohTgqdk&#10;c0qElyPQriTOdgHNdiSA5sjpxy6BNkXFpQlJygcaVRF3XKu8C+/P5dVl+ddvAAAA//8DAFBLAwQU&#10;AAYACAAAACEAGs+Ms+EAAAAMAQAADwAAAGRycy9kb3ducmV2LnhtbEyPTUvDQBCG74L/YRnBm91N&#10;adMasyla0JNSTYXibZpdk2B2NmS3bfTXOz3pbV7m4f3IV6PrxNEOofWkIZkoEJYqb1qqNbxvH2+W&#10;IEJEMth5shq+bYBVcXmRY2b8id7ssYy1YBMKGWpoYuwzKUPVWIdh4ntL/Pv0g8PIcqilGfDE5q6T&#10;U6VS6bAlTmiwt+vGVl/lwWkY8OEn3S0qek5fX9abctc/Ufmh9fXVeH8HItox/sFwrs/VoeBOe38g&#10;E0THOpmqlFkNC8UbzkQyn/G11zBT81uQRS7/jyh+AQAA//8DAFBLAQItABQABgAIAAAAIQC2gziS&#10;/gAAAOEBAAATAAAAAAAAAAAAAAAAAAAAAABbQ29udGVudF9UeXBlc10ueG1sUEsBAi0AFAAGAAgA&#10;AAAhADj9If/WAAAAlAEAAAsAAAAAAAAAAAAAAAAALwEAAF9yZWxzLy5yZWxzUEsBAi0AFAAGAAgA&#10;AAAhAH0WH9WjAQAARAMAAA4AAAAAAAAAAAAAAAAALgIAAGRycy9lMm9Eb2MueG1sUEsBAi0AFAAG&#10;AAgAAAAhABrPjLPhAAAADAEAAA8AAAAAAAAAAAAAAAAA/QMAAGRycy9kb3ducmV2LnhtbFBLBQYA&#10;AAAABAAEAPMAAAALBQ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v:rect>
                  </w:pict>
                </mc:Fallback>
              </mc:AlternateContent>
            </w:r>
            <w:r w:rsidRPr="004745CC">
              <w:t>Give</w:t>
            </w:r>
            <w:r w:rsidRPr="004745CC">
              <w:rPr>
                <w:spacing w:val="-2"/>
              </w:rPr>
              <w:t xml:space="preserve"> </w:t>
            </w:r>
            <w:r w:rsidRPr="004745CC">
              <w:t>antibiotics as</w:t>
            </w:r>
            <w:r w:rsidRPr="004745CC">
              <w:rPr>
                <w:spacing w:val="-2"/>
              </w:rPr>
              <w:t xml:space="preserve"> </w:t>
            </w:r>
            <w:r w:rsidRPr="004745CC">
              <w:t>for</w:t>
            </w:r>
            <w:r w:rsidRPr="004745CC">
              <w:rPr>
                <w:spacing w:val="-1"/>
              </w:rPr>
              <w:t xml:space="preserve"> </w:t>
            </w:r>
            <w:r w:rsidRPr="004745CC">
              <w:rPr>
                <w:spacing w:val="-2"/>
              </w:rPr>
              <w:t>septicaemia</w:t>
            </w:r>
          </w:p>
          <w:p w:rsidR="003540E3" w:rsidRPr="004745CC" w:rsidRDefault="003540E3" w:rsidP="008800B8"/>
        </w:tc>
      </w:tr>
    </w:tbl>
    <w:p w:rsidR="003540E3" w:rsidRPr="004745CC" w:rsidRDefault="003540E3" w:rsidP="003540E3"/>
    <w:p w:rsidR="003540E3" w:rsidRPr="004745CC" w:rsidRDefault="003540E3" w:rsidP="003540E3">
      <w:pPr>
        <w:rPr>
          <w:b/>
          <w:bCs/>
          <w:color w:val="231F20"/>
          <w:spacing w:val="-2"/>
          <w:sz w:val="28"/>
          <w:szCs w:val="28"/>
        </w:rPr>
      </w:pPr>
      <w:bookmarkStart w:id="166" w:name="_TOC_250075"/>
      <w:bookmarkEnd w:id="166"/>
      <w:r w:rsidRPr="004745CC">
        <w:br w:type="page"/>
      </w:r>
    </w:p>
    <w:p w:rsidR="003540E3" w:rsidRPr="004745CC" w:rsidRDefault="003540E3" w:rsidP="003540E3">
      <w:pPr>
        <w:pStyle w:val="Heading2"/>
        <w:spacing w:before="0"/>
      </w:pPr>
      <w:bookmarkStart w:id="167" w:name="_Toc219820654"/>
      <w:bookmarkStart w:id="168" w:name="_Toc226032368"/>
      <w:r w:rsidRPr="004745CC">
        <w:lastRenderedPageBreak/>
        <w:t>References</w:t>
      </w:r>
      <w:bookmarkEnd w:id="167"/>
      <w:bookmarkEnd w:id="168"/>
    </w:p>
    <w:p w:rsidR="003540E3" w:rsidRPr="00676BCE" w:rsidRDefault="003540E3" w:rsidP="003540E3">
      <w:pPr>
        <w:widowControl/>
        <w:suppressAutoHyphens w:val="0"/>
        <w:spacing w:before="100" w:beforeAutospacing="1" w:after="100" w:afterAutospacing="1"/>
        <w:rPr>
          <w:rFonts w:eastAsia="Times New Roman" w:cs="Segoe UI"/>
          <w:szCs w:val="26"/>
          <w:lang w:val="en-US" w:eastAsia="ja-JP"/>
        </w:rPr>
      </w:pPr>
      <w:r w:rsidRPr="00676BCE">
        <w:rPr>
          <w:rFonts w:eastAsia="Times New Roman" w:cs="Segoe UI"/>
          <w:szCs w:val="26"/>
          <w:lang w:val="en-US" w:eastAsia="ja-JP"/>
        </w:rPr>
        <w:t xml:space="preserve">Adeyinka, A., &amp; Bashir, K. (2021). </w:t>
      </w:r>
      <w:r w:rsidRPr="00676BCE">
        <w:rPr>
          <w:rFonts w:eastAsia="Times New Roman" w:cs="Segoe UI"/>
          <w:i/>
          <w:iCs/>
          <w:szCs w:val="26"/>
          <w:lang w:val="en-US" w:eastAsia="ja-JP"/>
        </w:rPr>
        <w:t>Tumor lysis syndrome</w:t>
      </w:r>
      <w:r w:rsidRPr="00676BCE">
        <w:rPr>
          <w:rFonts w:eastAsia="Times New Roman" w:cs="Segoe UI"/>
          <w:szCs w:val="26"/>
          <w:lang w:val="en-US" w:eastAsia="ja-JP"/>
        </w:rPr>
        <w:t xml:space="preserve">. In </w:t>
      </w:r>
      <w:r w:rsidRPr="00676BCE">
        <w:rPr>
          <w:rFonts w:eastAsia="Times New Roman" w:cs="Segoe UI"/>
          <w:i/>
          <w:iCs/>
          <w:szCs w:val="26"/>
          <w:lang w:val="en-US" w:eastAsia="ja-JP"/>
        </w:rPr>
        <w:t>StatPearls</w:t>
      </w:r>
      <w:r w:rsidRPr="00676BCE">
        <w:rPr>
          <w:rFonts w:eastAsia="Times New Roman" w:cs="Segoe UI"/>
          <w:szCs w:val="26"/>
          <w:lang w:val="en-US" w:eastAsia="ja-JP"/>
        </w:rPr>
        <w:t>. StatPearls Publishing.</w:t>
      </w:r>
      <w:r w:rsidRPr="00676BCE">
        <w:rPr>
          <w:rFonts w:eastAsia="Times New Roman" w:cs="Segoe UI"/>
          <w:szCs w:val="26"/>
          <w:lang w:val="en-US" w:eastAsia="ja-JP"/>
        </w:rPr>
        <w:br/>
      </w:r>
      <w:hyperlink r:id="rId13" w:tgtFrame="_new" w:history="1">
        <w:r w:rsidRPr="00676BCE">
          <w:rPr>
            <w:rFonts w:eastAsia="Times New Roman" w:cs="Segoe UI"/>
            <w:color w:val="0000FF"/>
            <w:szCs w:val="26"/>
            <w:u w:val="single"/>
            <w:lang w:val="en-US" w:eastAsia="ja-JP"/>
          </w:rPr>
          <w:t>https://www.ncbi.nlm.nih.gov/books/</w:t>
        </w:r>
      </w:hyperlink>
    </w:p>
    <w:p w:rsidR="003540E3" w:rsidRPr="00676BCE" w:rsidRDefault="003540E3" w:rsidP="003540E3">
      <w:pPr>
        <w:widowControl/>
        <w:suppressAutoHyphens w:val="0"/>
        <w:spacing w:before="100" w:beforeAutospacing="1" w:after="100" w:afterAutospacing="1"/>
        <w:rPr>
          <w:rFonts w:eastAsia="Times New Roman" w:cs="Segoe UI"/>
          <w:szCs w:val="26"/>
          <w:lang w:val="en-US" w:eastAsia="ja-JP"/>
        </w:rPr>
      </w:pPr>
      <w:r w:rsidRPr="00334F1B">
        <w:rPr>
          <w:rFonts w:eastAsia="Times New Roman" w:cs="Segoe UI"/>
          <w:szCs w:val="26"/>
          <w:lang w:val="de-DE" w:eastAsia="ja-JP"/>
        </w:rPr>
        <w:t xml:space="preserve">Hochberg, J., &amp; Cairo, M. S. (2008). </w:t>
      </w:r>
      <w:r w:rsidRPr="00676BCE">
        <w:rPr>
          <w:rFonts w:eastAsia="Times New Roman" w:cs="Segoe UI"/>
          <w:szCs w:val="26"/>
          <w:lang w:val="en-US" w:eastAsia="ja-JP"/>
        </w:rPr>
        <w:t xml:space="preserve">Tumour lysis syndrome: Current perspective. </w:t>
      </w:r>
      <w:r w:rsidRPr="00676BCE">
        <w:rPr>
          <w:rFonts w:eastAsia="Times New Roman" w:cs="Segoe UI"/>
          <w:i/>
          <w:iCs/>
          <w:szCs w:val="26"/>
          <w:lang w:val="en-US" w:eastAsia="ja-JP"/>
        </w:rPr>
        <w:t>Haematologica, 93</w:t>
      </w:r>
      <w:r w:rsidRPr="00676BCE">
        <w:rPr>
          <w:rFonts w:eastAsia="Times New Roman" w:cs="Segoe UI"/>
          <w:szCs w:val="26"/>
          <w:lang w:val="en-US" w:eastAsia="ja-JP"/>
        </w:rPr>
        <w:t xml:space="preserve">(1), 9–13. </w:t>
      </w:r>
      <w:hyperlink r:id="rId14" w:history="1">
        <w:r w:rsidRPr="00B16411">
          <w:rPr>
            <w:rStyle w:val="Hyperlink"/>
            <w:rFonts w:eastAsia="Times New Roman" w:cs="Segoe UI"/>
            <w:szCs w:val="26"/>
            <w:lang w:val="en-US" w:eastAsia="ja-JP"/>
          </w:rPr>
          <w:t>https://haematologica.org/article/view/4722</w:t>
        </w:r>
      </w:hyperlink>
      <w:r>
        <w:rPr>
          <w:rFonts w:eastAsia="Times New Roman" w:cs="Segoe UI"/>
          <w:szCs w:val="26"/>
          <w:lang w:val="en-US" w:eastAsia="ja-JP"/>
        </w:rPr>
        <w:t xml:space="preserve"> </w:t>
      </w:r>
    </w:p>
    <w:p w:rsidR="003540E3" w:rsidRPr="00676BCE" w:rsidRDefault="003540E3" w:rsidP="003540E3">
      <w:pPr>
        <w:widowControl/>
        <w:suppressAutoHyphens w:val="0"/>
        <w:spacing w:before="100" w:beforeAutospacing="1" w:after="100" w:afterAutospacing="1"/>
        <w:rPr>
          <w:rFonts w:eastAsia="Times New Roman" w:cs="Segoe UI"/>
          <w:szCs w:val="26"/>
          <w:lang w:val="en-US" w:eastAsia="ja-JP"/>
        </w:rPr>
      </w:pPr>
      <w:r w:rsidRPr="00676BCE">
        <w:rPr>
          <w:rFonts w:eastAsia="Times New Roman" w:cs="Segoe UI"/>
          <w:szCs w:val="26"/>
          <w:lang w:val="en-US" w:eastAsia="ja-JP"/>
        </w:rPr>
        <w:t xml:space="preserve">Cairo, M. S., &amp; Bishop, M. (2004). Tumour lysis syndrome: New therapeutic strategies and classification. </w:t>
      </w:r>
      <w:r w:rsidRPr="00676BCE">
        <w:rPr>
          <w:rFonts w:eastAsia="Times New Roman" w:cs="Segoe UI"/>
          <w:i/>
          <w:iCs/>
          <w:szCs w:val="26"/>
          <w:lang w:val="en-US" w:eastAsia="ja-JP"/>
        </w:rPr>
        <w:t>British Journal of Haematology, 127</w:t>
      </w:r>
      <w:r w:rsidRPr="00676BCE">
        <w:rPr>
          <w:rFonts w:eastAsia="Times New Roman" w:cs="Segoe UI"/>
          <w:szCs w:val="26"/>
          <w:lang w:val="en-US" w:eastAsia="ja-JP"/>
        </w:rPr>
        <w:t xml:space="preserve">(1), 3–11. </w:t>
      </w:r>
      <w:hyperlink r:id="rId15" w:history="1">
        <w:r w:rsidRPr="00BE7134">
          <w:rPr>
            <w:rStyle w:val="Hyperlink"/>
            <w:rFonts w:eastAsia="Times New Roman" w:cs="Segoe UI"/>
            <w:szCs w:val="26"/>
            <w:lang w:val="en-US" w:eastAsia="ja-JP"/>
          </w:rPr>
          <w:t>https://doi.org/10.1111/j.1365-2141.2004.05094.x</w:t>
        </w:r>
      </w:hyperlink>
      <w:r>
        <w:rPr>
          <w:rFonts w:eastAsia="Times New Roman" w:cs="Segoe UI"/>
          <w:szCs w:val="26"/>
          <w:lang w:val="en-US" w:eastAsia="ja-JP"/>
        </w:rPr>
        <w:t xml:space="preserve"> </w:t>
      </w:r>
    </w:p>
    <w:p w:rsidR="003540E3" w:rsidRPr="00676BCE" w:rsidRDefault="003540E3" w:rsidP="003540E3">
      <w:pPr>
        <w:widowControl/>
        <w:suppressAutoHyphens w:val="0"/>
        <w:spacing w:before="100" w:beforeAutospacing="1" w:after="100" w:afterAutospacing="1"/>
        <w:rPr>
          <w:rFonts w:eastAsia="Times New Roman" w:cs="Segoe UI"/>
          <w:szCs w:val="26"/>
          <w:lang w:val="en-US" w:eastAsia="ja-JP"/>
        </w:rPr>
      </w:pPr>
      <w:r w:rsidRPr="00676BCE">
        <w:rPr>
          <w:rFonts w:eastAsia="Times New Roman" w:cs="Segoe UI"/>
          <w:szCs w:val="26"/>
          <w:lang w:val="en-US" w:eastAsia="ja-JP"/>
        </w:rPr>
        <w:t xml:space="preserve">PDQ® Pediatric Treatment Editorial Board. (2024). </w:t>
      </w:r>
      <w:r w:rsidRPr="00676BCE">
        <w:rPr>
          <w:rFonts w:eastAsia="Times New Roman" w:cs="Segoe UI"/>
          <w:i/>
          <w:iCs/>
          <w:szCs w:val="26"/>
          <w:lang w:val="en-US" w:eastAsia="ja-JP"/>
        </w:rPr>
        <w:t>PDQ childhood non-Hodgkin lymphoma treatment</w:t>
      </w:r>
      <w:r w:rsidRPr="00676BCE">
        <w:rPr>
          <w:rFonts w:eastAsia="Times New Roman" w:cs="Segoe UI"/>
          <w:szCs w:val="26"/>
          <w:lang w:val="en-US" w:eastAsia="ja-JP"/>
        </w:rPr>
        <w:t>. National Cancer Institute.</w:t>
      </w:r>
      <w:r w:rsidRPr="00676BCE">
        <w:rPr>
          <w:rFonts w:eastAsia="Times New Roman" w:cs="Segoe UI"/>
          <w:szCs w:val="26"/>
          <w:lang w:val="en-US" w:eastAsia="ja-JP"/>
        </w:rPr>
        <w:br/>
      </w:r>
      <w:hyperlink r:id="rId16" w:tgtFrame="_new" w:history="1">
        <w:r w:rsidRPr="00676BCE">
          <w:rPr>
            <w:rFonts w:eastAsia="Times New Roman" w:cs="Segoe UI"/>
            <w:color w:val="0000FF"/>
            <w:szCs w:val="26"/>
            <w:u w:val="single"/>
            <w:lang w:val="en-US" w:eastAsia="ja-JP"/>
          </w:rPr>
          <w:t>https://www.cancer.gov/types/lymphoma/hp/child-nhl-treatment-pdq</w:t>
        </w:r>
      </w:hyperlink>
    </w:p>
    <w:p w:rsidR="003540E3" w:rsidRPr="00676BCE" w:rsidRDefault="003540E3" w:rsidP="003540E3">
      <w:pPr>
        <w:widowControl/>
        <w:suppressAutoHyphens w:val="0"/>
        <w:spacing w:before="100" w:beforeAutospacing="1" w:after="100" w:afterAutospacing="1"/>
        <w:rPr>
          <w:rFonts w:eastAsia="Times New Roman" w:cs="Segoe UI"/>
          <w:szCs w:val="26"/>
          <w:lang w:val="en-US" w:eastAsia="ja-JP"/>
        </w:rPr>
      </w:pPr>
      <w:r w:rsidRPr="00676BCE">
        <w:rPr>
          <w:rFonts w:eastAsia="Times New Roman" w:cs="Segoe UI"/>
          <w:szCs w:val="26"/>
          <w:lang w:val="en-US" w:eastAsia="ja-JP"/>
        </w:rPr>
        <w:t xml:space="preserve">Sapkota, S., &amp; Shaikh, H. (2024). </w:t>
      </w:r>
      <w:r w:rsidRPr="00676BCE">
        <w:rPr>
          <w:rFonts w:eastAsia="Times New Roman" w:cs="Segoe UI"/>
          <w:i/>
          <w:iCs/>
          <w:szCs w:val="26"/>
          <w:lang w:val="en-US" w:eastAsia="ja-JP"/>
        </w:rPr>
        <w:t>Non-Hodgkin lymphoma</w:t>
      </w:r>
      <w:r w:rsidRPr="00676BCE">
        <w:rPr>
          <w:rFonts w:eastAsia="Times New Roman" w:cs="Segoe UI"/>
          <w:szCs w:val="26"/>
          <w:lang w:val="en-US" w:eastAsia="ja-JP"/>
        </w:rPr>
        <w:t xml:space="preserve">. In </w:t>
      </w:r>
      <w:r w:rsidRPr="00676BCE">
        <w:rPr>
          <w:rFonts w:eastAsia="Times New Roman" w:cs="Segoe UI"/>
          <w:i/>
          <w:iCs/>
          <w:szCs w:val="26"/>
          <w:lang w:val="en-US" w:eastAsia="ja-JP"/>
        </w:rPr>
        <w:t>StatPearls</w:t>
      </w:r>
      <w:r w:rsidRPr="00676BCE">
        <w:rPr>
          <w:rFonts w:eastAsia="Times New Roman" w:cs="Segoe UI"/>
          <w:szCs w:val="26"/>
          <w:lang w:val="en-US" w:eastAsia="ja-JP"/>
        </w:rPr>
        <w:t>. StatPearls Publishing.</w:t>
      </w:r>
      <w:r w:rsidRPr="00676BCE">
        <w:rPr>
          <w:rFonts w:eastAsia="Times New Roman" w:cs="Segoe UI"/>
          <w:szCs w:val="26"/>
          <w:lang w:val="en-US" w:eastAsia="ja-JP"/>
        </w:rPr>
        <w:br/>
      </w:r>
      <w:hyperlink r:id="rId17" w:tgtFrame="_new" w:history="1">
        <w:r w:rsidRPr="00676BCE">
          <w:rPr>
            <w:rFonts w:eastAsia="Times New Roman" w:cs="Segoe UI"/>
            <w:color w:val="0000FF"/>
            <w:szCs w:val="26"/>
            <w:u w:val="single"/>
            <w:lang w:val="en-US" w:eastAsia="ja-JP"/>
          </w:rPr>
          <w:t>https://www.ncbi.nlm.nih.gov/books/NBK559328/</w:t>
        </w:r>
      </w:hyperlink>
    </w:p>
    <w:p w:rsidR="003540E3" w:rsidRPr="00676BCE" w:rsidRDefault="003540E3" w:rsidP="003540E3">
      <w:pPr>
        <w:widowControl/>
        <w:suppressAutoHyphens w:val="0"/>
        <w:spacing w:before="100" w:beforeAutospacing="1" w:after="100" w:afterAutospacing="1"/>
        <w:rPr>
          <w:rFonts w:eastAsia="Times New Roman" w:cs="Segoe UI"/>
          <w:szCs w:val="26"/>
          <w:lang w:val="en-US" w:eastAsia="ja-JP"/>
        </w:rPr>
      </w:pPr>
      <w:r w:rsidRPr="00676BCE">
        <w:rPr>
          <w:rFonts w:eastAsia="Times New Roman" w:cs="Segoe UI"/>
          <w:szCs w:val="26"/>
          <w:lang w:val="de-DE" w:eastAsia="ja-JP"/>
        </w:rPr>
        <w:t xml:space="preserve">Kaseb, H., &amp; Babiker, H. M. (2023). </w:t>
      </w:r>
      <w:r w:rsidRPr="00676BCE">
        <w:rPr>
          <w:rFonts w:eastAsia="Times New Roman" w:cs="Segoe UI"/>
          <w:i/>
          <w:iCs/>
          <w:szCs w:val="26"/>
          <w:lang w:val="en-US" w:eastAsia="ja-JP"/>
        </w:rPr>
        <w:t>Hodgkin lymphoma</w:t>
      </w:r>
      <w:r w:rsidRPr="00676BCE">
        <w:rPr>
          <w:rFonts w:eastAsia="Times New Roman" w:cs="Segoe UI"/>
          <w:szCs w:val="26"/>
          <w:lang w:val="en-US" w:eastAsia="ja-JP"/>
        </w:rPr>
        <w:t xml:space="preserve">. In </w:t>
      </w:r>
      <w:r w:rsidRPr="00676BCE">
        <w:rPr>
          <w:rFonts w:eastAsia="Times New Roman" w:cs="Segoe UI"/>
          <w:i/>
          <w:iCs/>
          <w:szCs w:val="26"/>
          <w:lang w:val="en-US" w:eastAsia="ja-JP"/>
        </w:rPr>
        <w:t>StatPearls</w:t>
      </w:r>
      <w:r w:rsidRPr="00676BCE">
        <w:rPr>
          <w:rFonts w:eastAsia="Times New Roman" w:cs="Segoe UI"/>
          <w:szCs w:val="26"/>
          <w:lang w:val="en-US" w:eastAsia="ja-JP"/>
        </w:rPr>
        <w:t>. StatPearls Publishing.</w:t>
      </w:r>
      <w:r w:rsidRPr="00676BCE">
        <w:rPr>
          <w:rFonts w:eastAsia="Times New Roman" w:cs="Segoe UI"/>
          <w:szCs w:val="26"/>
          <w:lang w:val="en-US" w:eastAsia="ja-JP"/>
        </w:rPr>
        <w:br/>
      </w:r>
      <w:hyperlink r:id="rId18" w:tgtFrame="_new" w:history="1">
        <w:r w:rsidRPr="00676BCE">
          <w:rPr>
            <w:rFonts w:eastAsia="Times New Roman" w:cs="Segoe UI"/>
            <w:color w:val="0000FF"/>
            <w:szCs w:val="26"/>
            <w:u w:val="single"/>
            <w:lang w:val="en-US" w:eastAsia="ja-JP"/>
          </w:rPr>
          <w:t>https://www.ncbi.nlm.nih.gov/books/NBK499969/</w:t>
        </w:r>
      </w:hyperlink>
    </w:p>
    <w:p w:rsidR="003540E3" w:rsidRPr="00676BCE" w:rsidRDefault="003540E3" w:rsidP="003540E3">
      <w:pPr>
        <w:widowControl/>
        <w:suppressAutoHyphens w:val="0"/>
        <w:spacing w:before="100" w:beforeAutospacing="1" w:after="100" w:afterAutospacing="1"/>
        <w:rPr>
          <w:rFonts w:eastAsia="Times New Roman" w:cs="Segoe UI"/>
          <w:szCs w:val="26"/>
          <w:lang w:val="en-US" w:eastAsia="ja-JP"/>
        </w:rPr>
      </w:pPr>
      <w:r w:rsidRPr="00676BCE">
        <w:rPr>
          <w:rFonts w:eastAsia="Times New Roman" w:cs="Segoe UI"/>
          <w:szCs w:val="26"/>
          <w:lang w:val="en-US" w:eastAsia="ja-JP"/>
        </w:rPr>
        <w:t xml:space="preserve">PDQ® Pediatric Treatment Editorial Board. (2024). </w:t>
      </w:r>
      <w:r w:rsidRPr="00676BCE">
        <w:rPr>
          <w:rFonts w:eastAsia="Times New Roman" w:cs="Segoe UI"/>
          <w:i/>
          <w:iCs/>
          <w:szCs w:val="26"/>
          <w:lang w:val="en-US" w:eastAsia="ja-JP"/>
        </w:rPr>
        <w:t>PDQ childhood Hodgkin lymphoma treatment</w:t>
      </w:r>
      <w:r w:rsidRPr="00676BCE">
        <w:rPr>
          <w:rFonts w:eastAsia="Times New Roman" w:cs="Segoe UI"/>
          <w:szCs w:val="26"/>
          <w:lang w:val="en-US" w:eastAsia="ja-JP"/>
        </w:rPr>
        <w:t>. National Cancer Institute.</w:t>
      </w:r>
      <w:r w:rsidRPr="00676BCE">
        <w:rPr>
          <w:rFonts w:eastAsia="Times New Roman" w:cs="Segoe UI"/>
          <w:szCs w:val="26"/>
          <w:lang w:val="en-US" w:eastAsia="ja-JP"/>
        </w:rPr>
        <w:br/>
      </w:r>
      <w:hyperlink r:id="rId19" w:tgtFrame="_new" w:history="1">
        <w:r w:rsidRPr="00676BCE">
          <w:rPr>
            <w:rFonts w:eastAsia="Times New Roman" w:cs="Segoe UI"/>
            <w:color w:val="0000FF"/>
            <w:szCs w:val="26"/>
            <w:u w:val="single"/>
            <w:lang w:val="en-US" w:eastAsia="ja-JP"/>
          </w:rPr>
          <w:t>https://www.cancer.gov/types/lymphoma/hp/child-hodgkin-treatment-pdq</w:t>
        </w:r>
      </w:hyperlink>
    </w:p>
    <w:p w:rsidR="003540E3" w:rsidRPr="00676BCE" w:rsidRDefault="003540E3" w:rsidP="003540E3">
      <w:pPr>
        <w:tabs>
          <w:tab w:val="left" w:pos="837"/>
          <w:tab w:val="left" w:pos="838"/>
        </w:tabs>
        <w:ind w:right="974"/>
        <w:rPr>
          <w:color w:val="231F20"/>
          <w:spacing w:val="-2"/>
          <w:lang w:val="en-US"/>
        </w:rPr>
      </w:pPr>
    </w:p>
    <w:p w:rsidR="003540E3" w:rsidRPr="004745CC" w:rsidRDefault="003540E3" w:rsidP="003540E3">
      <w:pPr>
        <w:tabs>
          <w:tab w:val="left" w:pos="837"/>
          <w:tab w:val="left" w:pos="838"/>
        </w:tabs>
        <w:ind w:right="974"/>
        <w:rPr>
          <w:color w:val="231F20"/>
          <w:spacing w:val="-2"/>
        </w:rPr>
      </w:pPr>
    </w:p>
    <w:p w:rsidR="003540E3" w:rsidRPr="004745CC" w:rsidRDefault="003540E3" w:rsidP="003540E3">
      <w:pPr>
        <w:tabs>
          <w:tab w:val="left" w:pos="837"/>
          <w:tab w:val="left" w:pos="838"/>
        </w:tabs>
        <w:ind w:right="974"/>
        <w:rPr>
          <w:color w:val="231F20"/>
          <w:spacing w:val="-2"/>
        </w:rPr>
      </w:pPr>
    </w:p>
    <w:p w:rsidR="003540E3" w:rsidRPr="004745CC" w:rsidRDefault="003540E3" w:rsidP="003540E3">
      <w:pPr>
        <w:tabs>
          <w:tab w:val="left" w:pos="837"/>
          <w:tab w:val="left" w:pos="838"/>
        </w:tabs>
        <w:ind w:right="974"/>
        <w:sectPr w:rsidR="003540E3" w:rsidRPr="004745CC" w:rsidSect="003540E3">
          <w:headerReference w:type="even" r:id="rId20"/>
          <w:headerReference w:type="default" r:id="rId21"/>
          <w:footerReference w:type="even" r:id="rId22"/>
          <w:footerReference w:type="default" r:id="rId23"/>
          <w:headerReference w:type="first" r:id="rId24"/>
          <w:footerReference w:type="first" r:id="rId25"/>
          <w:pgSz w:w="11906" w:h="16838"/>
          <w:pgMar w:top="1134" w:right="1134" w:bottom="1134" w:left="1134" w:header="533" w:footer="677" w:gutter="0"/>
          <w:cols w:space="720"/>
          <w:formProt w:val="0"/>
          <w:docGrid w:linePitch="299"/>
        </w:sectPr>
      </w:pPr>
    </w:p>
    <w:p w:rsidR="003540E3" w:rsidRPr="004745CC" w:rsidRDefault="003540E3" w:rsidP="003540E3">
      <w:r w:rsidRPr="004745CC">
        <w:rPr>
          <w:noProof/>
          <w:sz w:val="15"/>
        </w:rPr>
        <w:lastRenderedPageBreak/>
        <mc:AlternateContent>
          <mc:Choice Requires="wps">
            <w:drawing>
              <wp:anchor distT="0" distB="5080" distL="0" distR="11430" simplePos="0" relativeHeight="251749376" behindDoc="0" locked="0" layoutInCell="0" allowOverlap="1" wp14:anchorId="0F5DD5EF" wp14:editId="1DE4DD0F">
                <wp:simplePos x="0" y="0"/>
                <wp:positionH relativeFrom="page">
                  <wp:posOffset>7115810</wp:posOffset>
                </wp:positionH>
                <wp:positionV relativeFrom="page">
                  <wp:posOffset>4282440</wp:posOffset>
                </wp:positionV>
                <wp:extent cx="217170" cy="2127885"/>
                <wp:effectExtent l="0" t="635" r="0" b="0"/>
                <wp:wrapNone/>
                <wp:docPr id="280" name="docshape1007"/>
                <wp:cNvGraphicFramePr/>
                <a:graphic xmlns:a="http://schemas.openxmlformats.org/drawingml/2006/main">
                  <a:graphicData uri="http://schemas.microsoft.com/office/word/2010/wordprocessingShape">
                    <wps:wsp>
                      <wps:cNvSpPr/>
                      <wps:spPr>
                        <a:xfrm>
                          <a:off x="0" y="0"/>
                          <a:ext cx="217080" cy="2127960"/>
                        </a:xfrm>
                        <a:prstGeom prst="rect">
                          <a:avLst/>
                        </a:prstGeom>
                        <a:no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wps:txbx>
                      <wps:bodyPr vert="vert270" lIns="0" tIns="0" rIns="0" bIns="0" anchor="t" upright="1">
                        <a:noAutofit/>
                      </wps:bodyPr>
                    </wps:wsp>
                  </a:graphicData>
                </a:graphic>
              </wp:anchor>
            </w:drawing>
          </mc:Choice>
          <mc:Fallback>
            <w:pict>
              <v:rect w14:anchorId="0F5DD5EF" id="docshape1007" o:spid="_x0000_s1082" style="position:absolute;margin-left:560.3pt;margin-top:337.2pt;width:17.1pt;height:167.55pt;z-index:251749376;visibility:visible;mso-wrap-style:square;mso-wrap-distance-left:0;mso-wrap-distance-top:0;mso-wrap-distance-right:.9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PBh3wEAAB8EAAAOAAAAZHJzL2Uyb0RvYy54bWysU9uO0zAQfUfiHyy/01wk2iVqukKsFiEh&#10;WLHwAY5jJ5Z809ht0r9n7KYpl6dFvDiT8ZyZOWfG+/vZaHISEJSzLa02JSXCctcrO7T0x/fHN3eU&#10;hMhsz7SzoqVnEej94fWr/eQbUbvR6V4AwSQ2NJNv6Rijb4oi8FEYFjbOC4uX0oFhEX9hKHpgE2Y3&#10;uqjLcltMDnoPjosQ0PtwuaSHnF9KweNXKYOIRLcUe4v5hHx26SwOe9YMwPyo+NIG+4cuDFMWi66p&#10;Hlhk5Ajqr1RGcXDBybjhzhROSsVF5oBsqvIPNs8j8yJzQXGCX2UK/y8t/3J69k+AMkw+NAHNxGKW&#10;YNIX+yNzFuu8iiXmSDg662pX3qGkHK/qqt6922Y1ixvaQ4gfhTMkGS0FHEbWiJ0+h4gVMfQakopZ&#10;96i0zgPRlkyp4G9uDNcWUbdGsxXPWqQ4bb8JSVSf+02OwGHoPmggl3HjPmK316HnZAhIgRLLvhC7&#10;QBJa5C17IX4F5frOxhVvlHWQ1vLC88IuEY1zNyO9lr7dpuvk6lx/foL0/FDedNY7pKg/WVyQtOxX&#10;A65GdzWY5aNDXSIlRw9qGDFBtcj9/hidVHlAtyJLP7iFeW7Li0lr/ut/jrq968NPAAAA//8DAFBL&#10;AwQUAAYACAAAACEAfXt79eIAAAAOAQAADwAAAGRycy9kb3ducmV2LnhtbEyPy07DMBBF90j8gzVI&#10;7KidKnUhxKmgEqxAhYBUsXNjk0TE48h228DXM13Bbq7m6D7K1eQGdrAh9h4VZDMBzGLjTY+tgve3&#10;h6trYDFpNHrwaBV82wir6vys1IXxR3y1hzq1jEwwFlpBl9JYcB6bzjodZ360SL9PH5xOJEPLTdBH&#10;MncDnwshudM9UkKnR7vubPNV752CoO9/5HbZ4JN8eV5v6u34iPWHUpcX090tsGSn9AfDqT5Vh4o6&#10;7fweTWQD6WwuJLEK5DLPgZ2QbJHTnB1dQtwsgFcl/z+j+gUAAP//AwBQSwECLQAUAAYACAAAACEA&#10;toM4kv4AAADhAQAAEwAAAAAAAAAAAAAAAAAAAAAAW0NvbnRlbnRfVHlwZXNdLnhtbFBLAQItABQA&#10;BgAIAAAAIQA4/SH/1gAAAJQBAAALAAAAAAAAAAAAAAAAAC8BAABfcmVscy8ucmVsc1BLAQItABQA&#10;BgAIAAAAIQDDaPBh3wEAAB8EAAAOAAAAAAAAAAAAAAAAAC4CAABkcnMvZTJvRG9jLnhtbFBLAQIt&#10;ABQABgAIAAAAIQB9e3v14gAAAA4BAAAPAAAAAAAAAAAAAAAAADkEAABkcnMvZG93bnJldi54bWxQ&#10;SwUGAAAAAAQABADzAAAASAUAAAAA&#10;" o:allowincell="f" filled="f" stroked="f" strokeweight="0">
                <v:textbox style="layout-flow:vertical;mso-layout-flow-alt:bottom-to-top" inset="0,0,0,0">
                  <w:txbxContent>
                    <w:p w:rsidR="003540E3" w:rsidRPr="004745CC" w:rsidRDefault="003540E3" w:rsidP="003540E3">
                      <w:pPr>
                        <w:spacing w:before="20"/>
                        <w:ind w:left="20"/>
                        <w:rPr>
                          <w:b/>
                          <w:sz w:val="24"/>
                        </w:rPr>
                      </w:pPr>
                      <w:r w:rsidRPr="004745CC">
                        <w:rPr>
                          <w:b/>
                          <w:color w:val="FFFFFF"/>
                          <w:spacing w:val="-2"/>
                          <w:sz w:val="24"/>
                        </w:rPr>
                        <w:t>HAEMATOLOGY</w:t>
                      </w:r>
                      <w:r w:rsidRPr="004745CC">
                        <w:rPr>
                          <w:b/>
                          <w:color w:val="FFFFFF"/>
                          <w:spacing w:val="1"/>
                          <w:sz w:val="24"/>
                        </w:rPr>
                        <w:t xml:space="preserve"> </w:t>
                      </w:r>
                      <w:r w:rsidRPr="004745CC">
                        <w:rPr>
                          <w:b/>
                          <w:color w:val="FFFFFF"/>
                          <w:spacing w:val="-2"/>
                          <w:sz w:val="24"/>
                        </w:rPr>
                        <w:t>AND</w:t>
                      </w:r>
                      <w:r w:rsidRPr="004745CC">
                        <w:rPr>
                          <w:b/>
                          <w:color w:val="FFFFFF"/>
                          <w:spacing w:val="1"/>
                          <w:sz w:val="24"/>
                        </w:rPr>
                        <w:t xml:space="preserve"> </w:t>
                      </w:r>
                      <w:r w:rsidRPr="004745CC">
                        <w:rPr>
                          <w:b/>
                          <w:color w:val="FFFFFF"/>
                          <w:spacing w:val="-2"/>
                          <w:sz w:val="24"/>
                        </w:rPr>
                        <w:t>ONCOLOGY</w:t>
                      </w:r>
                    </w:p>
                  </w:txbxContent>
                </v:textbox>
                <w10:wrap anchorx="page" anchory="page"/>
              </v:rect>
            </w:pict>
          </mc:Fallback>
        </mc:AlternateContent>
      </w:r>
    </w:p>
    <w:p w:rsidR="00AA545C" w:rsidRPr="003540E3" w:rsidRDefault="00AA545C" w:rsidP="003540E3"/>
    <w:sectPr w:rsidR="00AA545C" w:rsidRPr="003540E3">
      <w:headerReference w:type="even" r:id="rId26"/>
      <w:headerReference w:type="default" r:id="rId27"/>
      <w:footerReference w:type="even" r:id="rId28"/>
      <w:footerReference w:type="default" r:id="rId29"/>
      <w:headerReference w:type="first" r:id="rId30"/>
      <w:footerReference w:type="first" r:id="rId31"/>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20FD" w:rsidRPr="004745CC" w:rsidRDefault="008D20FD">
      <w:r w:rsidRPr="004745CC">
        <w:separator/>
      </w:r>
    </w:p>
  </w:endnote>
  <w:endnote w:type="continuationSeparator" w:id="0">
    <w:p w:rsidR="008D20FD" w:rsidRPr="004745CC" w:rsidRDefault="008D20FD">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3443" w:rsidRDefault="00D93443"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D93443" w:rsidRDefault="00D934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3443" w:rsidRDefault="00D93443"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D93443" w:rsidRDefault="00D934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3443" w:rsidRDefault="00D934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3443" w:rsidRDefault="00D93443"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3443" w:rsidRDefault="00D93443"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71</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84"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85"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20FD" w:rsidRPr="004745CC" w:rsidRDefault="008D20FD">
      <w:r w:rsidRPr="004745CC">
        <w:separator/>
      </w:r>
    </w:p>
  </w:footnote>
  <w:footnote w:type="continuationSeparator" w:id="0">
    <w:p w:rsidR="008D20FD" w:rsidRPr="004745CC" w:rsidRDefault="008D20FD">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3443" w:rsidRDefault="00D934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40E3" w:rsidRDefault="003540E3" w:rsidP="009534A6">
    <w:pPr>
      <w:jc w:val="center"/>
    </w:pPr>
    <w:r w:rsidRPr="004745CC">
      <w:rPr>
        <w:noProof/>
      </w:rPr>
      <mc:AlternateContent>
        <mc:Choice Requires="wps">
          <w:drawing>
            <wp:anchor distT="0" distB="0" distL="0" distR="0" simplePos="0" relativeHeight="251679744" behindDoc="0" locked="0" layoutInCell="0" allowOverlap="1" wp14:anchorId="1D2805BE" wp14:editId="237103A5">
              <wp:simplePos x="0" y="0"/>
              <wp:positionH relativeFrom="page">
                <wp:posOffset>2043113</wp:posOffset>
              </wp:positionH>
              <wp:positionV relativeFrom="page">
                <wp:posOffset>5283517</wp:posOffset>
              </wp:positionV>
              <wp:extent cx="10786110" cy="219075"/>
              <wp:effectExtent l="0" t="0" r="0" b="0"/>
              <wp:wrapNone/>
              <wp:docPr id="620832673" name="docshape111"/>
              <wp:cNvGraphicFramePr/>
              <a:graphic xmlns:a="http://schemas.openxmlformats.org/drawingml/2006/main">
                <a:graphicData uri="http://schemas.microsoft.com/office/word/2010/wordprocessingShape">
                  <wps:wsp>
                    <wps:cNvSpPr/>
                    <wps:spPr>
                      <a:xfrm rot="16200000">
                        <a:off x="0" y="0"/>
                        <a:ext cx="10786110" cy="219075"/>
                      </a:xfrm>
                      <a:prstGeom prst="rect">
                        <a:avLst/>
                      </a:prstGeom>
                      <a:solidFill>
                        <a:srgbClr val="ED1E24"/>
                      </a:solidFill>
                      <a:ln w="0">
                        <a:noFill/>
                      </a:ln>
                    </wps:spPr>
                    <wps:style>
                      <a:lnRef idx="0">
                        <a:scrgbClr r="0" g="0" b="0"/>
                      </a:lnRef>
                      <a:fillRef idx="0">
                        <a:scrgbClr r="0" g="0" b="0"/>
                      </a:fillRef>
                      <a:effectRef idx="0">
                        <a:scrgbClr r="0" g="0" b="0"/>
                      </a:effectRef>
                      <a:fontRef idx="minor"/>
                    </wps:style>
                    <wps:txbx>
                      <w:txbxContent>
                        <w:p w:rsidR="003540E3" w:rsidRPr="004745CC" w:rsidRDefault="003540E3" w:rsidP="009534A6">
                          <w:pPr>
                            <w:jc w:val="center"/>
                            <w:rPr>
                              <w:b/>
                              <w:bCs/>
                              <w:color w:val="FFFFFF" w:themeColor="background1"/>
                            </w:rPr>
                          </w:pPr>
                          <w:r w:rsidRPr="004745CC">
                            <w:rPr>
                              <w:b/>
                              <w:bCs/>
                              <w:color w:val="FFFFFF" w:themeColor="background1"/>
                            </w:rPr>
                            <w:t>HAEMATOLOGY AND ONCOLOGY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1D2805BE" id="docshape111" o:spid="_x0000_s1083" style="position:absolute;left:0;text-align:left;margin-left:160.9pt;margin-top:416pt;width:849.3pt;height:17.25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CJU+QEAAFMEAAAOAAAAZHJzL2Uyb0RvYy54bWysVMGO0zAQvSPxD5bvNEkF3aVqukLbXYSE&#10;YMXCB7iO3VhyPGbsNunfM3bS7AKnRfRgjeN5b+Y9j7u5GTrLTgqDAVfzalFyppyExrhDzX98v39z&#10;zVmIwjXCglM1P6vAb7avX216v1ZLaME2ChmRuLDufc3bGP26KIJsVSfCArxydKgBOxFpi4eiQdET&#10;e2eLZVmuih6w8QhShUBfd+Mh32Z+rZWMX7UOKjJbc+ot5hXzuk9rsd2I9QGFb42c2hD/0EUnjKOi&#10;M9VORMGOaP6i6oxECKDjQkJXgNZGqqyB1FTlH2oeW+FV1kLmBD/bFP4frfxyevQPSDb0PqwDhUnF&#10;oLFjCORWtSKX6ZfFUbtsyN6dZ+/UEJmkj1V5db2qKvJY0uGyel9evUvuFiNbYvUY4kcFHUtBzZEu&#10;J9OK0+cQx9RLSkoPYE1zb6zNGzzsby2yk6CLvNtVd8u3E/tvadaxPrWWIA4SeOS1jjp5UpijeLYq&#10;5Vn3TWlmmqws15JTsXFOaJBJ1WVaSE8GpERN/C/ETpCEVnk8X4ifQbk+uDjjO+MAsyfP1KUwDvth&#10;ut89NOcHZD3Ne83Dz6NAxZn95Gig0uO4BHgJ9pdAONkC2SEjcjZubmO2JxvmPxwjuZ0vMZUc60yW&#10;0+TmMZheWXoaz/c56+m/YPsLAAD//wMAUEsDBBQABgAIAAAAIQBiILeg3wAAAAsBAAAPAAAAZHJz&#10;L2Rvd25yZXYueG1sTI/BTsMwEETvSPyDtZW4UcdUWCHEqQCJAxKXpvTuxNskbWyH2EnD37M9wW1H&#10;M5p9k28X27MZx9B5p0CsE2Doam861yj42r/fp8BC1M7o3jtU8IMBtsXtTa4z4y9uh3MZG0YlLmRa&#10;QRvjkHEe6hatDms/oCPv6EerI8mx4WbUFyq3PX9IEsmt7hx9aPWAby3W53KyCvanT/Etd0dZhY/D&#10;4fU8l2KqO6XuVsvLM7CIS/wLwxWf0KEgpspPzgTWkxaPG2KPCmjS1RdpugFW0SWfUgm8yPn/DcUv&#10;AAAA//8DAFBLAQItABQABgAIAAAAIQC2gziS/gAAAOEBAAATAAAAAAAAAAAAAAAAAAAAAABbQ29u&#10;dGVudF9UeXBlc10ueG1sUEsBAi0AFAAGAAgAAAAhADj9If/WAAAAlAEAAAsAAAAAAAAAAAAAAAAA&#10;LwEAAF9yZWxzLy5yZWxzUEsBAi0AFAAGAAgAAAAhAI8sIlT5AQAAUwQAAA4AAAAAAAAAAAAAAAAA&#10;LgIAAGRycy9lMm9Eb2MueG1sUEsBAi0AFAAGAAgAAAAhAGIgt6DfAAAACwEAAA8AAAAAAAAAAAAA&#10;AAAAUwQAAGRycy9kb3ducmV2LnhtbFBLBQYAAAAABAAEAPMAAABfBQAAAAA=&#10;" o:allowincell="f" fillcolor="#ed1e24" stroked="f" strokeweight="0">
              <v:textbox style="mso-fit-shape-to-text:t" inset="0,0,0,0">
                <w:txbxContent>
                  <w:p w:rsidR="003540E3" w:rsidRPr="004745CC" w:rsidRDefault="003540E3" w:rsidP="009534A6">
                    <w:pPr>
                      <w:jc w:val="center"/>
                      <w:rPr>
                        <w:b/>
                        <w:bCs/>
                        <w:color w:val="FFFFFF" w:themeColor="background1"/>
                      </w:rPr>
                    </w:pPr>
                    <w:r w:rsidRPr="004745CC">
                      <w:rPr>
                        <w:b/>
                        <w:bCs/>
                        <w:color w:val="FFFFFF" w:themeColor="background1"/>
                      </w:rPr>
                      <w:t>HAEMATOLOGY AND ONCOLOGY</w:t>
                    </w:r>
                  </w:p>
                </w:txbxContent>
              </v:textbox>
              <w10:wrap anchorx="page" anchory="page"/>
            </v:rect>
          </w:pict>
        </mc:Fallback>
      </mc:AlternateContent>
    </w:r>
    <w:r>
      <w:fldChar w:fldCharType="begin"/>
    </w:r>
    <w:r>
      <w:instrText xml:space="preserve"> REF _Ref216955118  \* MERGEFORMAT </w:instrText>
    </w:r>
    <w:r>
      <w:fldChar w:fldCharType="separate"/>
    </w:r>
    <w:r w:rsidRPr="00141C47">
      <w:t>Chapter 7: Haematology and oncology</w:t>
    </w:r>
    <w:r>
      <w:fldChar w:fldCharType="end"/>
    </w:r>
  </w:p>
  <w:p w:rsidR="003540E3" w:rsidRPr="00334F1B" w:rsidRDefault="003540E3" w:rsidP="00334F1B">
    <w:pPr>
      <w:jc w:val="center"/>
      <w:rPr>
        <w:sz w:val="20"/>
        <w:szCs w:val="20"/>
      </w:rPr>
    </w:pPr>
    <w:r w:rsidRPr="00334F1B">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3443" w:rsidRDefault="00D934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4344A"/>
    <w:rsid w:val="00051454"/>
    <w:rsid w:val="000824F5"/>
    <w:rsid w:val="00092041"/>
    <w:rsid w:val="00093A04"/>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A6C48"/>
    <w:rsid w:val="002A7609"/>
    <w:rsid w:val="002B015B"/>
    <w:rsid w:val="002B2AED"/>
    <w:rsid w:val="002C2C7C"/>
    <w:rsid w:val="002D0C9F"/>
    <w:rsid w:val="002D6B68"/>
    <w:rsid w:val="002D7B52"/>
    <w:rsid w:val="00302221"/>
    <w:rsid w:val="00306711"/>
    <w:rsid w:val="00322317"/>
    <w:rsid w:val="00334F1B"/>
    <w:rsid w:val="00345FF4"/>
    <w:rsid w:val="00350811"/>
    <w:rsid w:val="003540E3"/>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4D5A50"/>
    <w:rsid w:val="00506C3C"/>
    <w:rsid w:val="00507F08"/>
    <w:rsid w:val="00521525"/>
    <w:rsid w:val="00530341"/>
    <w:rsid w:val="005453C6"/>
    <w:rsid w:val="0058438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25029"/>
    <w:rsid w:val="00735E45"/>
    <w:rsid w:val="00764801"/>
    <w:rsid w:val="007C3790"/>
    <w:rsid w:val="007C59F1"/>
    <w:rsid w:val="007F15E7"/>
    <w:rsid w:val="0081062D"/>
    <w:rsid w:val="00827905"/>
    <w:rsid w:val="0083589C"/>
    <w:rsid w:val="00835EFF"/>
    <w:rsid w:val="00844A1C"/>
    <w:rsid w:val="0089329B"/>
    <w:rsid w:val="008A7F90"/>
    <w:rsid w:val="008D20FD"/>
    <w:rsid w:val="008F0BD7"/>
    <w:rsid w:val="0090440C"/>
    <w:rsid w:val="00923689"/>
    <w:rsid w:val="0093262C"/>
    <w:rsid w:val="00953453"/>
    <w:rsid w:val="009534A6"/>
    <w:rsid w:val="00960C8C"/>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F305E"/>
    <w:rsid w:val="00B02F8A"/>
    <w:rsid w:val="00B32F77"/>
    <w:rsid w:val="00B461C5"/>
    <w:rsid w:val="00B72570"/>
    <w:rsid w:val="00B72602"/>
    <w:rsid w:val="00B97887"/>
    <w:rsid w:val="00BA007E"/>
    <w:rsid w:val="00BA1B45"/>
    <w:rsid w:val="00BA7582"/>
    <w:rsid w:val="00BD2E26"/>
    <w:rsid w:val="00BD2FEA"/>
    <w:rsid w:val="00BE5B28"/>
    <w:rsid w:val="00BE701B"/>
    <w:rsid w:val="00BF2EC1"/>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93443"/>
    <w:rsid w:val="00DC6636"/>
    <w:rsid w:val="00DD1CB6"/>
    <w:rsid w:val="00DD6062"/>
    <w:rsid w:val="00DF2ED0"/>
    <w:rsid w:val="00DF4A2F"/>
    <w:rsid w:val="00E14DF8"/>
    <w:rsid w:val="00E35866"/>
    <w:rsid w:val="00E4266E"/>
    <w:rsid w:val="00E444A5"/>
    <w:rsid w:val="00E6233B"/>
    <w:rsid w:val="00E66785"/>
    <w:rsid w:val="00EB7433"/>
    <w:rsid w:val="00EC433D"/>
    <w:rsid w:val="00EE0FCF"/>
    <w:rsid w:val="00EF508D"/>
    <w:rsid w:val="00F10048"/>
    <w:rsid w:val="00F10E93"/>
    <w:rsid w:val="00F474E0"/>
    <w:rsid w:val="00F84199"/>
    <w:rsid w:val="00F9652B"/>
    <w:rsid w:val="00FB1AC8"/>
    <w:rsid w:val="00FB1C7C"/>
    <w:rsid w:val="00FB334B"/>
    <w:rsid w:val="00FB5BE6"/>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3540E3"/>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3540E3"/>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3540E3"/>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3540E3"/>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D93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books/" TargetMode="External"/><Relationship Id="rId18" Type="http://schemas.openxmlformats.org/officeDocument/2006/relationships/hyperlink" Target="https://www.ncbi.nlm.nih.gov/books/NBK499969/" TargetMode="Externa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cbi.nlm.nih.gov/books/NBK559328/" TargetMode="External"/><Relationship Id="rId25" Type="http://schemas.openxmlformats.org/officeDocument/2006/relationships/footer" Target="footer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ancer.gov/types/lymphoma/hp/child-nhl-treatment-pdq" TargetMode="External"/><Relationship Id="rId20" Type="http://schemas.openxmlformats.org/officeDocument/2006/relationships/header" Target="header1.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11/j.1365-2141.2004.05094.x" TargetMode="External"/><Relationship Id="rId23" Type="http://schemas.openxmlformats.org/officeDocument/2006/relationships/footer" Target="footer2.xml"/><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hyperlink" Target="https://www.cancer.gov/types/lymphoma/hp/child-hodgkin-treatment-pdq" TargetMode="Externa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haematologica.org/article/view/4722" TargetMode="External"/><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1.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13569</Words>
  <Characters>77349</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2026-04-02T12:18:00Z</cp:lastPrinted>
  <dcterms:created xsi:type="dcterms:W3CDTF">2026-04-02T12:18:00Z</dcterms:created>
  <dcterms:modified xsi:type="dcterms:W3CDTF">2026-04-02T12:18:00Z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