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91C86" w:rsidRPr="004745CC" w:rsidRDefault="00C91C86" w:rsidP="00C91C86">
      <w:pPr>
        <w:pStyle w:val="Heading1"/>
        <w:rPr>
          <w:color w:val="7D277D"/>
        </w:rPr>
      </w:pPr>
      <w:bookmarkStart w:id="0" w:name="_TOC_250116"/>
      <w:bookmarkStart w:id="1" w:name="_Ref216955052"/>
      <w:bookmarkStart w:id="2" w:name="_Toc219820609"/>
      <w:r w:rsidRPr="004745CC">
        <w:rPr>
          <w:color w:val="7D277D"/>
        </w:rPr>
        <w:t>Cha</w:t>
      </w:r>
      <w:r w:rsidRPr="004745CC">
        <w:rPr>
          <w:color w:val="7D277D"/>
        </w:rPr>
        <w:lastRenderedPageBreak/>
        <w:t>pter 5:</w:t>
      </w:r>
      <w:bookmarkEnd w:id="0"/>
      <w:r w:rsidRPr="004745CC">
        <w:rPr>
          <w:color w:val="7D277D"/>
        </w:rPr>
        <w:t xml:space="preserve"> Endocrinology</w:t>
      </w:r>
      <w:bookmarkEnd w:id="1"/>
      <w:bookmarkEnd w:id="2"/>
    </w:p>
    <w:p w:rsidR="00C91C86" w:rsidRPr="004745CC" w:rsidRDefault="00C91C86" w:rsidP="00C91C86"/>
    <w:p w:rsidR="00C91C86" w:rsidRPr="004745CC" w:rsidRDefault="00C91C86" w:rsidP="00C91C86">
      <w:pPr>
        <w:rPr>
          <w:sz w:val="18"/>
        </w:rPr>
      </w:pPr>
      <w:r w:rsidRPr="004745CC">
        <w:rPr>
          <w:noProof/>
          <w:sz w:val="18"/>
        </w:rPr>
        <mc:AlternateContent>
          <mc:Choice Requires="wps">
            <w:drawing>
              <wp:anchor distT="0" distB="0" distL="0" distR="0" simplePos="0" relativeHeight="251659264" behindDoc="0" locked="0" layoutInCell="0" allowOverlap="1" wp14:anchorId="73F25DC9" wp14:editId="3404D1AB">
                <wp:simplePos x="0" y="0"/>
                <wp:positionH relativeFrom="page">
                  <wp:posOffset>621030</wp:posOffset>
                </wp:positionH>
                <wp:positionV relativeFrom="paragraph">
                  <wp:posOffset>159385</wp:posOffset>
                </wp:positionV>
                <wp:extent cx="6482080" cy="38100"/>
                <wp:effectExtent l="0" t="0" r="0" b="0"/>
                <wp:wrapTopAndBottom/>
                <wp:docPr id="99" name="docshape395"/>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7D277D"/>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1F13C80B" id="docshape395" o:spid="_x0000_s1026" style="position:absolute;margin-left:48.9pt;margin-top:12.55pt;width:510.4pt;height: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" o:allowincell="f" fillcolor="#7d277d" stroked="f" strokeweight="0">
                <w10:wrap type="topAndBottom" anchorx="page"/>
              </v:rect>
            </w:pict>
          </mc:Fallback>
        </mc:AlternateContent>
      </w:r>
    </w:p>
    <w:p w:rsidR="00C91C86" w:rsidRPr="004745CC" w:rsidRDefault="00C91C86" w:rsidP="00C91C86">
      <w:pPr>
        <w:pStyle w:val="Heading2"/>
      </w:pPr>
      <w:bookmarkStart w:id="3" w:name="_TOC_250115"/>
      <w:bookmarkStart w:id="4" w:name="_Toc219820610"/>
      <w:r w:rsidRPr="004745CC">
        <w:t>Diabetes</w:t>
      </w:r>
      <w:r w:rsidRPr="004745CC">
        <w:rPr>
          <w:spacing w:val="-5"/>
        </w:rPr>
        <w:t xml:space="preserve"> </w:t>
      </w:r>
      <w:r w:rsidRPr="004745CC">
        <w:t>in</w:t>
      </w:r>
      <w:r w:rsidRPr="004745CC">
        <w:rPr>
          <w:spacing w:val="-4"/>
        </w:rPr>
        <w:t xml:space="preserve"> </w:t>
      </w:r>
      <w:bookmarkEnd w:id="3"/>
      <w:r w:rsidRPr="004745CC">
        <w:t>children</w:t>
      </w:r>
      <w:bookmarkEnd w:id="4"/>
    </w:p>
    <w:p w:rsidR="00C91C86" w:rsidRPr="004745CC" w:rsidRDefault="00C91C86" w:rsidP="00C91C86">
      <w:pPr>
        <w:pStyle w:val="Heading3"/>
        <w:spacing w:line="240" w:lineRule="auto"/>
      </w:pPr>
      <w:r w:rsidRPr="004745CC">
        <w:t>Definition</w:t>
      </w:r>
    </w:p>
    <w:p w:rsidR="00C91C86" w:rsidRPr="004745CC" w:rsidRDefault="00C91C86" w:rsidP="00C91C86">
      <w:r w:rsidRPr="004745CC">
        <w:t>A</w:t>
      </w:r>
      <w:r w:rsidRPr="004745CC">
        <w:rPr>
          <w:spacing w:val="-6"/>
        </w:rPr>
        <w:t xml:space="preserve"> </w:t>
      </w:r>
      <w:r w:rsidRPr="004745CC">
        <w:t>complex</w:t>
      </w:r>
      <w:r w:rsidRPr="004745CC">
        <w:rPr>
          <w:spacing w:val="-6"/>
        </w:rPr>
        <w:t xml:space="preserve"> </w:t>
      </w:r>
      <w:r w:rsidRPr="004745CC">
        <w:t>metabolic</w:t>
      </w:r>
      <w:r w:rsidRPr="004745CC">
        <w:rPr>
          <w:spacing w:val="-6"/>
        </w:rPr>
        <w:t xml:space="preserve"> </w:t>
      </w:r>
      <w:r w:rsidRPr="004745CC">
        <w:t>disorder</w:t>
      </w:r>
      <w:r w:rsidRPr="004745CC">
        <w:rPr>
          <w:spacing w:val="-6"/>
        </w:rPr>
        <w:t xml:space="preserve"> </w:t>
      </w:r>
      <w:r w:rsidRPr="004745CC">
        <w:t>characterised</w:t>
      </w:r>
      <w:r w:rsidRPr="004745CC">
        <w:rPr>
          <w:spacing w:val="-6"/>
        </w:rPr>
        <w:t xml:space="preserve"> </w:t>
      </w:r>
      <w:r w:rsidRPr="004745CC">
        <w:t>by</w:t>
      </w:r>
      <w:r w:rsidRPr="004745CC">
        <w:rPr>
          <w:spacing w:val="-6"/>
        </w:rPr>
        <w:t xml:space="preserve"> </w:t>
      </w:r>
      <w:r w:rsidRPr="004745CC">
        <w:t>chronic</w:t>
      </w:r>
      <w:r w:rsidRPr="004745CC">
        <w:rPr>
          <w:spacing w:val="-6"/>
        </w:rPr>
        <w:t xml:space="preserve"> </w:t>
      </w:r>
      <w:r w:rsidRPr="004745CC">
        <w:t>hypergly</w:t>
      </w:r>
      <w:r w:rsidRPr="004745CC">
        <w:lastRenderedPageBreak/>
        <w:t>caemia</w:t>
      </w:r>
      <w:r w:rsidRPr="004745CC">
        <w:rPr>
          <w:spacing w:val="-6"/>
        </w:rPr>
        <w:t xml:space="preserve"> </w:t>
      </w:r>
      <w:r w:rsidRPr="004745CC">
        <w:t>resulting</w:t>
      </w:r>
      <w:r w:rsidRPr="004745CC">
        <w:rPr>
          <w:spacing w:val="-6"/>
        </w:rPr>
        <w:t xml:space="preserve"> </w:t>
      </w:r>
      <w:r w:rsidRPr="004745CC">
        <w:t>from</w:t>
      </w:r>
      <w:r w:rsidRPr="004745CC">
        <w:rPr>
          <w:spacing w:val="-6"/>
        </w:rPr>
        <w:t xml:space="preserve"> </w:t>
      </w:r>
      <w:r w:rsidRPr="004745CC">
        <w:t>defects</w:t>
      </w:r>
      <w:r w:rsidRPr="004745CC">
        <w:rPr>
          <w:spacing w:val="-6"/>
        </w:rPr>
        <w:t xml:space="preserve"> </w:t>
      </w:r>
      <w:r w:rsidRPr="004745CC">
        <w:t>in</w:t>
      </w:r>
      <w:r w:rsidRPr="004745CC">
        <w:rPr>
          <w:spacing w:val="-6"/>
        </w:rPr>
        <w:t xml:space="preserve"> </w:t>
      </w:r>
      <w:r w:rsidRPr="004745CC">
        <w:t>insulin secretion, action, or both which leads to abnormalities of carbohydrate, fat and protein metabolism</w:t>
      </w:r>
    </w:p>
    <w:p w:rsidR="00C91C86" w:rsidRPr="004745CC" w:rsidRDefault="00C91C86" w:rsidP="00C91C86">
      <w:pPr>
        <w:rPr>
          <w:spacing w:val="-2"/>
        </w:rPr>
      </w:pPr>
      <w:r w:rsidRPr="004745CC">
        <w:t>The</w:t>
      </w:r>
      <w:r w:rsidRPr="004745CC">
        <w:rPr>
          <w:spacing w:val="-4"/>
        </w:rPr>
        <w:t xml:space="preserve"> </w:t>
      </w:r>
      <w:r w:rsidRPr="004745CC">
        <w:t>most</w:t>
      </w:r>
      <w:r w:rsidRPr="004745CC">
        <w:rPr>
          <w:spacing w:val="-1"/>
        </w:rPr>
        <w:t xml:space="preserve"> </w:t>
      </w:r>
      <w:r w:rsidRPr="004745CC">
        <w:t>common</w:t>
      </w:r>
      <w:r w:rsidRPr="004745CC">
        <w:rPr>
          <w:spacing w:val="-1"/>
        </w:rPr>
        <w:t xml:space="preserve"> </w:t>
      </w:r>
      <w:r w:rsidRPr="004745CC">
        <w:t>type</w:t>
      </w:r>
      <w:r w:rsidRPr="004745CC">
        <w:rPr>
          <w:spacing w:val="-1"/>
        </w:rPr>
        <w:t xml:space="preserve"> </w:t>
      </w:r>
      <w:r w:rsidRPr="004745CC">
        <w:t>in</w:t>
      </w:r>
      <w:r w:rsidRPr="004745CC">
        <w:rPr>
          <w:spacing w:val="-1"/>
        </w:rPr>
        <w:t xml:space="preserve"> </w:t>
      </w:r>
      <w:r w:rsidRPr="004745CC">
        <w:t>children</w:t>
      </w:r>
      <w:r w:rsidRPr="004745CC">
        <w:rPr>
          <w:spacing w:val="-1"/>
        </w:rPr>
        <w:t xml:space="preserve"> </w:t>
      </w:r>
      <w:r w:rsidRPr="004745CC">
        <w:t>is</w:t>
      </w:r>
      <w:r w:rsidRPr="004745CC">
        <w:rPr>
          <w:spacing w:val="-1"/>
        </w:rPr>
        <w:t xml:space="preserve"> </w:t>
      </w:r>
      <w:r w:rsidRPr="004745CC">
        <w:t>type</w:t>
      </w:r>
      <w:r w:rsidRPr="004745CC">
        <w:rPr>
          <w:spacing w:val="-1"/>
        </w:rPr>
        <w:t xml:space="preserve"> </w:t>
      </w:r>
      <w:r w:rsidRPr="004745CC">
        <w:t>1</w:t>
      </w:r>
      <w:r w:rsidRPr="004745CC">
        <w:rPr>
          <w:spacing w:val="-1"/>
        </w:rPr>
        <w:t xml:space="preserve"> </w:t>
      </w:r>
      <w:r w:rsidRPr="004745CC">
        <w:t>DM,</w:t>
      </w:r>
      <w:r w:rsidRPr="004745CC">
        <w:rPr>
          <w:spacing w:val="-2"/>
        </w:rPr>
        <w:t xml:space="preserve"> </w:t>
      </w:r>
      <w:r w:rsidRPr="004745CC">
        <w:t>usually</w:t>
      </w:r>
      <w:r w:rsidRPr="004745CC">
        <w:rPr>
          <w:spacing w:val="-1"/>
        </w:rPr>
        <w:t xml:space="preserve"> </w:t>
      </w:r>
      <w:r w:rsidRPr="004745CC">
        <w:t>diagnosed</w:t>
      </w:r>
      <w:r w:rsidRPr="004745CC">
        <w:rPr>
          <w:spacing w:val="-1"/>
        </w:rPr>
        <w:t xml:space="preserve"> </w:t>
      </w:r>
      <w:r w:rsidRPr="004745CC">
        <w:t>from</w:t>
      </w:r>
      <w:r w:rsidRPr="004745CC">
        <w:rPr>
          <w:spacing w:val="-1"/>
        </w:rPr>
        <w:t xml:space="preserve"> </w:t>
      </w:r>
      <w:r w:rsidRPr="004745CC">
        <w:t>age</w:t>
      </w:r>
      <w:r w:rsidRPr="004745CC">
        <w:rPr>
          <w:spacing w:val="-1"/>
        </w:rPr>
        <w:t xml:space="preserve"> </w:t>
      </w:r>
      <w:r w:rsidRPr="004745CC">
        <w:t>6</w:t>
      </w:r>
      <w:r w:rsidRPr="004745CC">
        <w:rPr>
          <w:spacing w:val="-1"/>
        </w:rPr>
        <w:t xml:space="preserve"> </w:t>
      </w:r>
      <w:r w:rsidRPr="004745CC">
        <w:t>months</w:t>
      </w:r>
      <w:r w:rsidRPr="004745CC">
        <w:rPr>
          <w:spacing w:val="-1"/>
        </w:rPr>
        <w:t xml:space="preserve"> </w:t>
      </w:r>
      <w:r w:rsidRPr="004745CC">
        <w:t>to</w:t>
      </w:r>
      <w:r w:rsidRPr="004745CC">
        <w:rPr>
          <w:spacing w:val="-1"/>
        </w:rPr>
        <w:t xml:space="preserve"> </w:t>
      </w:r>
      <w:r w:rsidRPr="004745CC">
        <w:t>36</w:t>
      </w:r>
      <w:r w:rsidRPr="004745CC">
        <w:rPr>
          <w:spacing w:val="-1"/>
        </w:rPr>
        <w:t xml:space="preserve"> </w:t>
      </w:r>
      <w:r w:rsidRPr="004745CC">
        <w:rPr>
          <w:spacing w:val="-2"/>
        </w:rPr>
        <w:t>years</w:t>
      </w:r>
    </w:p>
    <w:p w:rsidR="00C91C86" w:rsidRPr="004745CC" w:rsidRDefault="00C91C86" w:rsidP="00C91C86"/>
    <w:p w:rsidR="00C91C86" w:rsidRPr="004745CC" w:rsidRDefault="00C91C86" w:rsidP="00C91C86">
      <w:pPr>
        <w:pStyle w:val="Heading3"/>
        <w:spacing w:line="240" w:lineRule="auto"/>
      </w:pPr>
      <w:r w:rsidRPr="004745CC">
        <w:t>Risk/causes</w:t>
      </w:r>
      <w:r w:rsidRPr="004745CC">
        <w:rPr>
          <w:spacing w:val="-7"/>
        </w:rPr>
        <w:t xml:space="preserve"> </w:t>
      </w:r>
      <w:r w:rsidRPr="004745CC">
        <w:t>factors</w:t>
      </w:r>
    </w:p>
    <w:p w:rsidR="00C91C86" w:rsidRPr="004745CC" w:rsidRDefault="00C91C86" w:rsidP="00C91C86">
      <w:pPr>
        <w:numPr>
          <w:ilvl w:val="0"/>
          <w:numId w:val="138"/>
        </w:numPr>
        <w:ind w:left="360"/>
      </w:pPr>
      <w:r w:rsidRPr="004745CC">
        <w:t>Genetics - family history in parent or sibling of type 1 DM</w:t>
      </w:r>
    </w:p>
    <w:p w:rsidR="00C91C86" w:rsidRPr="004745CC" w:rsidRDefault="00C91C86" w:rsidP="00C91C86">
      <w:pPr>
        <w:numPr>
          <w:ilvl w:val="0"/>
          <w:numId w:val="138"/>
        </w:numPr>
        <w:ind w:left="360"/>
      </w:pPr>
      <w:r w:rsidRPr="004745CC">
        <w:t>Age- Type 1 DM can appear at any age, but it appears at two noticeable peaks. The first peak occurs in children between 4 and 7 years old. The second is in children between 10 and 14 years old</w:t>
      </w:r>
    </w:p>
    <w:p w:rsidR="00C91C86" w:rsidRPr="004745CC" w:rsidRDefault="00C91C86" w:rsidP="00C91C86">
      <w:pPr>
        <w:numPr>
          <w:ilvl w:val="0"/>
          <w:numId w:val="138"/>
        </w:numPr>
        <w:ind w:left="360"/>
      </w:pPr>
      <w:r w:rsidRPr="004745CC">
        <w:t>Environmental factors</w:t>
      </w:r>
    </w:p>
    <w:p w:rsidR="00C91C86" w:rsidRPr="004745CC" w:rsidRDefault="00C91C86" w:rsidP="00C91C86">
      <w:pPr>
        <w:numPr>
          <w:ilvl w:val="1"/>
          <w:numId w:val="138"/>
        </w:numPr>
        <w:ind w:left="927"/>
      </w:pPr>
      <w:r w:rsidRPr="004745CC">
        <w:t>The environmental triggers include infections, nutritional factors, changes in the microbiome and chemicals.</w:t>
      </w:r>
    </w:p>
    <w:p w:rsidR="00C91C86" w:rsidRPr="004745CC" w:rsidRDefault="00C91C86" w:rsidP="00C91C86">
      <w:pPr>
        <w:numPr>
          <w:ilvl w:val="1"/>
          <w:numId w:val="138"/>
        </w:numPr>
        <w:ind w:left="927"/>
      </w:pPr>
      <w:r w:rsidRPr="004745CC">
        <w:t>Infections include Enterovirus infection (during pregnancy, infancy, childhood, and adulthood), congenital rubella syndrome, Cytomegalovirus (CMV), mumps, influenza, rotavirus, and H1N1, possibly SARS-CoV</w:t>
      </w:r>
    </w:p>
    <w:p w:rsidR="00C91C86" w:rsidRPr="004745CC" w:rsidRDefault="00C91C86" w:rsidP="00C91C86">
      <w:pPr>
        <w:numPr>
          <w:ilvl w:val="0"/>
          <w:numId w:val="138"/>
        </w:numPr>
        <w:ind w:left="360"/>
      </w:pPr>
      <w:r w:rsidRPr="004745CC">
        <w:t>Idiopathic and sporadic</w:t>
      </w:r>
    </w:p>
    <w:p w:rsidR="00C91C86" w:rsidRPr="004745CC" w:rsidRDefault="00C91C86" w:rsidP="00C91C86">
      <w:pPr>
        <w:ind w:left="360"/>
      </w:pPr>
    </w:p>
    <w:p w:rsidR="00C91C86" w:rsidRPr="004745CC" w:rsidRDefault="00C91C86" w:rsidP="00C91C86">
      <w:pPr>
        <w:pStyle w:val="Heading3"/>
        <w:spacing w:line="240" w:lineRule="auto"/>
      </w:pPr>
      <w:r w:rsidRPr="004745CC">
        <w:t>Prevention/promotion</w:t>
      </w:r>
    </w:p>
    <w:p w:rsidR="00C91C86" w:rsidRPr="004745CC" w:rsidRDefault="00C91C86" w:rsidP="00C91C86">
      <w:pPr>
        <w:numPr>
          <w:ilvl w:val="0"/>
          <w:numId w:val="138"/>
        </w:numPr>
        <w:ind w:left="360"/>
      </w:pPr>
      <w:r w:rsidRPr="004745CC">
        <w:t>Early diagnosis</w:t>
      </w:r>
    </w:p>
    <w:p w:rsidR="00C91C86" w:rsidRPr="004745CC" w:rsidRDefault="00C91C86" w:rsidP="00C91C86">
      <w:pPr>
        <w:numPr>
          <w:ilvl w:val="0"/>
          <w:numId w:val="138"/>
        </w:numPr>
        <w:ind w:left="360"/>
      </w:pPr>
      <w:r w:rsidRPr="004745CC">
        <w:t>Health education and advocacy</w:t>
      </w:r>
    </w:p>
    <w:p w:rsidR="00C91C86" w:rsidRPr="004745CC" w:rsidRDefault="00C91C86" w:rsidP="00C91C86">
      <w:r w:rsidRPr="004745CC">
        <w:br w:type="page"/>
      </w:r>
    </w:p>
    <w:p w:rsidR="00C91C86" w:rsidRPr="004745CC" w:rsidRDefault="00C91C86" w:rsidP="00C91C86">
      <w:pPr>
        <w:pStyle w:val="Heading3"/>
        <w:spacing w:before="0"/>
      </w:pPr>
      <w:r w:rsidRPr="004745CC">
        <w:t>Signs and symptoms</w:t>
      </w:r>
    </w:p>
    <w:tbl>
      <w:tblPr>
        <w:tblW w:w="9639" w:type="dxa"/>
        <w:tblInd w:w="-5" w:type="dxa"/>
        <w:tblLayout w:type="fixed"/>
        <w:tblCellMar>
          <w:left w:w="5" w:type="dxa"/>
          <w:right w:w="5" w:type="dxa"/>
        </w:tblCellMar>
        <w:tblLook w:val="01E0" w:firstRow="1" w:lastRow="1" w:firstColumn="1" w:lastColumn="1" w:noHBand="0" w:noVBand="0"/>
      </w:tblPr>
      <w:tblGrid>
        <w:gridCol w:w="4655"/>
        <w:gridCol w:w="4984"/>
      </w:tblGrid>
      <w:tr w:rsidR="00C91C86" w:rsidRPr="004745CC" w:rsidTr="006576EE">
        <w:trPr>
          <w:trHeight w:val="3661"/>
        </w:trPr>
        <w:tc>
          <w:tcPr>
            <w:tcW w:w="4655" w:type="dxa"/>
            <w:tcBorders>
              <w:top w:val="single" w:sz="4" w:space="0" w:color="231F20"/>
              <w:left w:val="single" w:sz="4" w:space="0" w:color="231F20"/>
              <w:bottom w:val="single" w:sz="4" w:space="0" w:color="231F20"/>
              <w:right w:val="single" w:sz="4" w:space="0" w:color="231F20"/>
            </w:tcBorders>
            <w:shd w:val="clear" w:color="auto" w:fill="E1D4E2"/>
          </w:tcPr>
          <w:p w:rsidR="00C91C86" w:rsidRPr="004745CC" w:rsidRDefault="00C91C86" w:rsidP="006576EE">
            <w:pPr>
              <w:numPr>
                <w:ilvl w:val="0"/>
                <w:numId w:val="138"/>
              </w:numPr>
              <w:ind w:left="360"/>
            </w:pPr>
            <w:r w:rsidRPr="004745CC">
              <w:t>Polyuria</w:t>
            </w:r>
          </w:p>
          <w:p w:rsidR="00C91C86" w:rsidRPr="004745CC" w:rsidRDefault="00C91C86" w:rsidP="006576EE">
            <w:pPr>
              <w:numPr>
                <w:ilvl w:val="0"/>
                <w:numId w:val="138"/>
              </w:numPr>
              <w:ind w:left="360"/>
            </w:pPr>
            <w:r w:rsidRPr="004745CC">
              <w:t>Polydipsia</w:t>
            </w:r>
          </w:p>
          <w:p w:rsidR="00C91C86" w:rsidRPr="004745CC" w:rsidRDefault="00C91C86" w:rsidP="006576EE">
            <w:pPr>
              <w:numPr>
                <w:ilvl w:val="0"/>
                <w:numId w:val="138"/>
              </w:numPr>
              <w:ind w:left="360"/>
            </w:pPr>
            <w:r w:rsidRPr="004745CC">
              <w:t>Nocturia</w:t>
            </w:r>
          </w:p>
          <w:p w:rsidR="00C91C86" w:rsidRPr="004745CC" w:rsidRDefault="00C91C86" w:rsidP="006576EE">
            <w:pPr>
              <w:numPr>
                <w:ilvl w:val="0"/>
                <w:numId w:val="138"/>
              </w:numPr>
              <w:ind w:left="360"/>
            </w:pPr>
            <w:r w:rsidRPr="004745CC">
              <w:t>Changing enuresis</w:t>
            </w:r>
          </w:p>
          <w:p w:rsidR="00C91C86" w:rsidRPr="004745CC" w:rsidRDefault="00C91C86" w:rsidP="006576EE">
            <w:pPr>
              <w:numPr>
                <w:ilvl w:val="0"/>
                <w:numId w:val="138"/>
              </w:numPr>
              <w:ind w:left="360"/>
            </w:pPr>
            <w:r w:rsidRPr="004745CC">
              <w:t xml:space="preserve">Weight </w:t>
            </w:r>
            <w:r w:rsidRPr="004745CC">
              <w:rPr>
                <w:spacing w:val="-4"/>
              </w:rPr>
              <w:t>loss</w:t>
            </w:r>
          </w:p>
          <w:p w:rsidR="00C91C86" w:rsidRPr="004745CC" w:rsidRDefault="00C91C86" w:rsidP="006576EE">
            <w:pPr>
              <w:numPr>
                <w:ilvl w:val="0"/>
                <w:numId w:val="138"/>
              </w:numPr>
              <w:ind w:left="360"/>
            </w:pPr>
            <w:r w:rsidRPr="004745CC">
              <w:t>Polyphagia</w:t>
            </w:r>
          </w:p>
          <w:p w:rsidR="00C91C86" w:rsidRPr="004745CC" w:rsidRDefault="00C91C86" w:rsidP="006576EE">
            <w:pPr>
              <w:numPr>
                <w:ilvl w:val="0"/>
                <w:numId w:val="138"/>
              </w:numPr>
              <w:ind w:left="360"/>
            </w:pPr>
            <w:r w:rsidRPr="004745CC">
              <w:t>Fatigue</w:t>
            </w:r>
          </w:p>
          <w:p w:rsidR="00C91C86" w:rsidRPr="004745CC" w:rsidRDefault="00C91C86" w:rsidP="006576EE">
            <w:pPr>
              <w:numPr>
                <w:ilvl w:val="0"/>
                <w:numId w:val="138"/>
              </w:numPr>
              <w:ind w:left="360"/>
            </w:pPr>
            <w:r w:rsidRPr="004745CC">
              <w:t>Frequent</w:t>
            </w:r>
            <w:r w:rsidRPr="004745CC">
              <w:rPr>
                <w:spacing w:val="-8"/>
              </w:rPr>
              <w:t xml:space="preserve"> </w:t>
            </w:r>
            <w:r w:rsidRPr="004745CC">
              <w:t>Urinary</w:t>
            </w:r>
            <w:r w:rsidRPr="004745CC">
              <w:rPr>
                <w:spacing w:val="-7"/>
              </w:rPr>
              <w:t xml:space="preserve"> </w:t>
            </w:r>
            <w:r w:rsidRPr="004745CC">
              <w:t>Tract</w:t>
            </w:r>
            <w:r w:rsidRPr="004745CC">
              <w:rPr>
                <w:spacing w:val="-7"/>
              </w:rPr>
              <w:t xml:space="preserve"> </w:t>
            </w:r>
            <w:r w:rsidRPr="004745CC">
              <w:t>Infections</w:t>
            </w:r>
          </w:p>
          <w:p w:rsidR="00C91C86" w:rsidRPr="004745CC" w:rsidRDefault="00C91C86" w:rsidP="006576EE">
            <w:pPr>
              <w:numPr>
                <w:ilvl w:val="0"/>
                <w:numId w:val="138"/>
              </w:numPr>
              <w:ind w:left="360"/>
            </w:pPr>
            <w:r w:rsidRPr="004745CC">
              <w:t>(UTIs)</w:t>
            </w:r>
          </w:p>
          <w:p w:rsidR="00C91C86" w:rsidRPr="004745CC" w:rsidRDefault="00C91C86" w:rsidP="006576EE">
            <w:pPr>
              <w:numPr>
                <w:ilvl w:val="0"/>
                <w:numId w:val="138"/>
              </w:numPr>
              <w:ind w:left="360"/>
            </w:pPr>
            <w:r w:rsidRPr="004745CC">
              <w:t>Frequent</w:t>
            </w:r>
            <w:r w:rsidRPr="004745CC">
              <w:rPr>
                <w:spacing w:val="-6"/>
              </w:rPr>
              <w:t xml:space="preserve"> </w:t>
            </w:r>
            <w:r w:rsidRPr="004745CC">
              <w:t>fungal</w:t>
            </w:r>
            <w:r w:rsidRPr="004745CC">
              <w:rPr>
                <w:spacing w:val="-5"/>
              </w:rPr>
              <w:t xml:space="preserve"> </w:t>
            </w:r>
            <w:r w:rsidRPr="004745CC">
              <w:t>and</w:t>
            </w:r>
            <w:r w:rsidRPr="004745CC">
              <w:rPr>
                <w:spacing w:val="-5"/>
              </w:rPr>
              <w:t xml:space="preserve"> </w:t>
            </w:r>
            <w:r w:rsidRPr="004745CC">
              <w:t>bacterial</w:t>
            </w:r>
          </w:p>
          <w:p w:rsidR="00C91C86" w:rsidRPr="004745CC" w:rsidRDefault="00C91C86" w:rsidP="006576EE">
            <w:pPr>
              <w:numPr>
                <w:ilvl w:val="0"/>
                <w:numId w:val="138"/>
              </w:numPr>
              <w:ind w:left="360"/>
            </w:pPr>
            <w:r w:rsidRPr="004745CC">
              <w:t>infections</w:t>
            </w:r>
          </w:p>
        </w:tc>
        <w:tc>
          <w:tcPr>
            <w:tcW w:w="4983" w:type="dxa"/>
            <w:tcBorders>
              <w:top w:val="single" w:sz="4" w:space="0" w:color="231F20"/>
              <w:left w:val="single" w:sz="4" w:space="0" w:color="231F20"/>
              <w:bottom w:val="single" w:sz="4" w:space="0" w:color="231F20"/>
              <w:right w:val="single" w:sz="4" w:space="0" w:color="231F20"/>
            </w:tcBorders>
            <w:shd w:val="clear" w:color="auto" w:fill="E1D4E2"/>
          </w:tcPr>
          <w:p w:rsidR="00C91C86" w:rsidRPr="004745CC" w:rsidRDefault="00C91C86" w:rsidP="006576EE">
            <w:pPr>
              <w:numPr>
                <w:ilvl w:val="0"/>
                <w:numId w:val="138"/>
              </w:numPr>
              <w:ind w:left="360"/>
            </w:pPr>
            <w:r w:rsidRPr="004745CC">
              <w:t>Abdominal pain (pseudo-appendicitis diabetica)</w:t>
            </w:r>
          </w:p>
          <w:p w:rsidR="00C91C86" w:rsidRPr="004745CC" w:rsidRDefault="00C91C86" w:rsidP="006576EE">
            <w:pPr>
              <w:numPr>
                <w:ilvl w:val="0"/>
                <w:numId w:val="138"/>
              </w:numPr>
              <w:ind w:left="360"/>
            </w:pPr>
            <w:r w:rsidRPr="004745CC">
              <w:t>Behavioural</w:t>
            </w:r>
            <w:r w:rsidRPr="004745CC">
              <w:rPr>
                <w:spacing w:val="-13"/>
              </w:rPr>
              <w:t xml:space="preserve"> </w:t>
            </w:r>
            <w:r w:rsidRPr="004745CC">
              <w:t>disturbance,</w:t>
            </w:r>
            <w:r w:rsidRPr="004745CC">
              <w:rPr>
                <w:spacing w:val="-12"/>
              </w:rPr>
              <w:t xml:space="preserve"> </w:t>
            </w:r>
            <w:r w:rsidRPr="004745CC">
              <w:t>including</w:t>
            </w:r>
            <w:r w:rsidRPr="004745CC">
              <w:rPr>
                <w:spacing w:val="-12"/>
              </w:rPr>
              <w:t xml:space="preserve"> </w:t>
            </w:r>
            <w:r w:rsidRPr="004745CC">
              <w:t>reduced</w:t>
            </w:r>
            <w:r w:rsidRPr="004745CC">
              <w:rPr>
                <w:spacing w:val="-12"/>
              </w:rPr>
              <w:t xml:space="preserve"> </w:t>
            </w:r>
            <w:r w:rsidRPr="004745CC">
              <w:t>school performance, and blurred vision</w:t>
            </w:r>
          </w:p>
          <w:p w:rsidR="00C91C86" w:rsidRPr="004745CC" w:rsidRDefault="00C91C86" w:rsidP="006576EE">
            <w:pPr>
              <w:numPr>
                <w:ilvl w:val="0"/>
                <w:numId w:val="138"/>
              </w:numPr>
              <w:ind w:left="360"/>
            </w:pPr>
            <w:r w:rsidRPr="004745CC">
              <w:t>Impairment</w:t>
            </w:r>
            <w:r w:rsidRPr="004745CC">
              <w:rPr>
                <w:spacing w:val="-3"/>
              </w:rPr>
              <w:t xml:space="preserve"> </w:t>
            </w:r>
            <w:r w:rsidRPr="004745CC">
              <w:t>of</w:t>
            </w:r>
            <w:r w:rsidRPr="004745CC">
              <w:rPr>
                <w:spacing w:val="-3"/>
              </w:rPr>
              <w:t xml:space="preserve"> </w:t>
            </w:r>
            <w:r w:rsidRPr="004745CC">
              <w:t>growth</w:t>
            </w:r>
            <w:r w:rsidRPr="004745CC">
              <w:rPr>
                <w:spacing w:val="-3"/>
              </w:rPr>
              <w:t xml:space="preserve"> </w:t>
            </w:r>
            <w:r w:rsidRPr="004745CC">
              <w:t>and</w:t>
            </w:r>
            <w:r w:rsidRPr="004745CC">
              <w:rPr>
                <w:spacing w:val="-3"/>
              </w:rPr>
              <w:t xml:space="preserve"> </w:t>
            </w:r>
            <w:r w:rsidRPr="004745CC">
              <w:t>susceptibility</w:t>
            </w:r>
            <w:r w:rsidRPr="004745CC">
              <w:rPr>
                <w:spacing w:val="-3"/>
              </w:rPr>
              <w:t xml:space="preserve"> </w:t>
            </w:r>
            <w:r w:rsidRPr="004745CC">
              <w:t>to perineal</w:t>
            </w:r>
          </w:p>
          <w:p w:rsidR="00C91C86" w:rsidRPr="004745CC" w:rsidRDefault="00C91C86" w:rsidP="006576EE">
            <w:pPr>
              <w:numPr>
                <w:ilvl w:val="0"/>
                <w:numId w:val="138"/>
              </w:numPr>
              <w:ind w:left="360"/>
            </w:pPr>
            <w:r w:rsidRPr="004745CC">
              <w:t>candidiasis</w:t>
            </w:r>
          </w:p>
          <w:p w:rsidR="00C91C86" w:rsidRPr="004745CC" w:rsidRDefault="00C91C86" w:rsidP="006576EE">
            <w:pPr>
              <w:numPr>
                <w:ilvl w:val="0"/>
                <w:numId w:val="138"/>
              </w:numPr>
              <w:ind w:left="360"/>
            </w:pPr>
            <w:r w:rsidRPr="004745CC">
              <w:t>In its most severe form, Diabetic Keto Acidosis (DKA) or (rarer) non-ketotic hyperosmolar syndrome may develop</w:t>
            </w:r>
            <w:r w:rsidRPr="004745CC">
              <w:rPr>
                <w:spacing w:val="-8"/>
              </w:rPr>
              <w:t xml:space="preserve"> </w:t>
            </w:r>
            <w:r w:rsidRPr="004745CC">
              <w:t>and</w:t>
            </w:r>
            <w:r w:rsidRPr="004745CC">
              <w:rPr>
                <w:spacing w:val="-8"/>
              </w:rPr>
              <w:t xml:space="preserve"> </w:t>
            </w:r>
            <w:r w:rsidRPr="004745CC">
              <w:t>lead</w:t>
            </w:r>
            <w:r w:rsidRPr="004745CC">
              <w:rPr>
                <w:spacing w:val="-8"/>
              </w:rPr>
              <w:t xml:space="preserve"> </w:t>
            </w:r>
            <w:r w:rsidRPr="004745CC">
              <w:t>to</w:t>
            </w:r>
            <w:r w:rsidRPr="004745CC">
              <w:rPr>
                <w:spacing w:val="-8"/>
              </w:rPr>
              <w:t xml:space="preserve"> </w:t>
            </w:r>
            <w:r w:rsidRPr="004745CC">
              <w:t>stupor,</w:t>
            </w:r>
            <w:r w:rsidRPr="004745CC">
              <w:rPr>
                <w:spacing w:val="-8"/>
              </w:rPr>
              <w:t xml:space="preserve"> </w:t>
            </w:r>
            <w:r w:rsidRPr="004745CC">
              <w:t>coma</w:t>
            </w:r>
            <w:r w:rsidRPr="004745CC">
              <w:rPr>
                <w:spacing w:val="-8"/>
              </w:rPr>
              <w:t xml:space="preserve"> </w:t>
            </w:r>
            <w:r w:rsidRPr="004745CC">
              <w:t>and</w:t>
            </w:r>
            <w:r w:rsidRPr="004745CC">
              <w:rPr>
                <w:spacing w:val="-8"/>
              </w:rPr>
              <w:t xml:space="preserve"> </w:t>
            </w:r>
            <w:r w:rsidRPr="004745CC">
              <w:t>in</w:t>
            </w:r>
            <w:r w:rsidRPr="004745CC">
              <w:rPr>
                <w:spacing w:val="-8"/>
              </w:rPr>
              <w:t xml:space="preserve"> </w:t>
            </w:r>
            <w:r w:rsidRPr="004745CC">
              <w:t>the</w:t>
            </w:r>
            <w:r w:rsidRPr="004745CC">
              <w:rPr>
                <w:spacing w:val="-8"/>
              </w:rPr>
              <w:t xml:space="preserve"> </w:t>
            </w:r>
            <w:r w:rsidRPr="004745CC">
              <w:t>absence of effective treatment, death</w:t>
            </w:r>
          </w:p>
          <w:p w:rsidR="00C91C86" w:rsidRPr="004745CC" w:rsidRDefault="00C91C86" w:rsidP="006576EE">
            <w:pPr>
              <w:ind w:left="360"/>
            </w:pPr>
          </w:p>
        </w:tc>
      </w:tr>
    </w:tbl>
    <w:p w:rsidR="00C91C86" w:rsidRPr="004745CC" w:rsidRDefault="00C91C86" w:rsidP="00C91C86"/>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C91C86" w:rsidRPr="004745CC" w:rsidTr="006576EE">
        <w:trPr>
          <w:trHeight w:val="4202"/>
        </w:trPr>
        <w:tc>
          <w:tcPr>
            <w:tcW w:w="9639" w:type="dxa"/>
            <w:tcBorders>
              <w:top w:val="single" w:sz="8" w:space="0" w:color="231F20"/>
              <w:left w:val="single" w:sz="8" w:space="0" w:color="231F20"/>
              <w:bottom w:val="single" w:sz="8" w:space="0" w:color="231F20"/>
              <w:right w:val="single" w:sz="8" w:space="0" w:color="231F20"/>
            </w:tcBorders>
            <w:shd w:val="clear" w:color="auto" w:fill="EFE7EF"/>
          </w:tcPr>
          <w:p w:rsidR="00C91C86" w:rsidRPr="004745CC" w:rsidRDefault="00C91C86" w:rsidP="006576EE">
            <w:pPr>
              <w:spacing w:before="42"/>
              <w:ind w:left="148"/>
              <w:rPr>
                <w:b/>
                <w:szCs w:val="26"/>
              </w:rPr>
            </w:pPr>
            <w:r w:rsidRPr="004745CC">
              <w:rPr>
                <w:b/>
                <w:color w:val="231F20"/>
                <w:szCs w:val="26"/>
              </w:rPr>
              <w:t>Criteria</w:t>
            </w:r>
            <w:r w:rsidRPr="004745CC">
              <w:rPr>
                <w:b/>
                <w:color w:val="231F20"/>
                <w:spacing w:val="-3"/>
                <w:szCs w:val="26"/>
              </w:rPr>
              <w:t xml:space="preserve"> </w:t>
            </w:r>
            <w:r w:rsidRPr="004745CC">
              <w:rPr>
                <w:b/>
                <w:color w:val="231F20"/>
                <w:szCs w:val="26"/>
              </w:rPr>
              <w:t>for</w:t>
            </w:r>
            <w:r w:rsidRPr="004745CC">
              <w:rPr>
                <w:b/>
                <w:color w:val="231F20"/>
                <w:spacing w:val="-2"/>
                <w:szCs w:val="26"/>
              </w:rPr>
              <w:t xml:space="preserve"> </w:t>
            </w:r>
            <w:r w:rsidRPr="004745CC">
              <w:rPr>
                <w:b/>
                <w:color w:val="231F20"/>
                <w:szCs w:val="26"/>
              </w:rPr>
              <w:t>the</w:t>
            </w:r>
            <w:r w:rsidRPr="004745CC">
              <w:rPr>
                <w:b/>
                <w:color w:val="231F20"/>
                <w:spacing w:val="-2"/>
                <w:szCs w:val="26"/>
              </w:rPr>
              <w:t xml:space="preserve"> </w:t>
            </w:r>
            <w:r w:rsidRPr="004745CC">
              <w:rPr>
                <w:b/>
                <w:color w:val="231F20"/>
                <w:szCs w:val="26"/>
              </w:rPr>
              <w:t>diagnosis</w:t>
            </w:r>
            <w:r w:rsidRPr="004745CC">
              <w:rPr>
                <w:b/>
                <w:color w:val="231F20"/>
                <w:spacing w:val="-2"/>
                <w:szCs w:val="26"/>
              </w:rPr>
              <w:t xml:space="preserve"> </w:t>
            </w:r>
            <w:r w:rsidRPr="004745CC">
              <w:rPr>
                <w:b/>
                <w:color w:val="231F20"/>
                <w:szCs w:val="26"/>
              </w:rPr>
              <w:t>of</w:t>
            </w:r>
            <w:r w:rsidRPr="004745CC">
              <w:rPr>
                <w:b/>
                <w:color w:val="231F20"/>
                <w:spacing w:val="-3"/>
                <w:szCs w:val="26"/>
              </w:rPr>
              <w:t xml:space="preserve"> </w:t>
            </w:r>
            <w:r w:rsidRPr="004745CC">
              <w:rPr>
                <w:b/>
                <w:color w:val="231F20"/>
                <w:szCs w:val="26"/>
              </w:rPr>
              <w:t>type</w:t>
            </w:r>
            <w:r w:rsidRPr="004745CC">
              <w:rPr>
                <w:b/>
                <w:color w:val="231F20"/>
                <w:spacing w:val="-2"/>
                <w:szCs w:val="26"/>
              </w:rPr>
              <w:t xml:space="preserve"> </w:t>
            </w:r>
            <w:r w:rsidRPr="004745CC">
              <w:rPr>
                <w:b/>
                <w:color w:val="231F20"/>
                <w:szCs w:val="26"/>
              </w:rPr>
              <w:t>1</w:t>
            </w:r>
            <w:r w:rsidRPr="004745CC">
              <w:rPr>
                <w:b/>
                <w:color w:val="231F20"/>
                <w:spacing w:val="-2"/>
                <w:szCs w:val="26"/>
              </w:rPr>
              <w:t xml:space="preserve"> </w:t>
            </w:r>
            <w:r w:rsidRPr="004745CC">
              <w:rPr>
                <w:b/>
                <w:color w:val="231F20"/>
                <w:szCs w:val="26"/>
              </w:rPr>
              <w:t>diabetes</w:t>
            </w:r>
            <w:r w:rsidRPr="004745CC">
              <w:rPr>
                <w:b/>
                <w:color w:val="231F20"/>
                <w:spacing w:val="-2"/>
                <w:szCs w:val="26"/>
              </w:rPr>
              <w:t xml:space="preserve"> mellitus</w:t>
            </w:r>
          </w:p>
          <w:p w:rsidR="00C91C86" w:rsidRPr="004745CC" w:rsidRDefault="00C91C86" w:rsidP="006576EE">
            <w:pPr>
              <w:spacing w:before="11"/>
              <w:rPr>
                <w:b/>
                <w:szCs w:val="26"/>
              </w:rPr>
            </w:pPr>
          </w:p>
          <w:p w:rsidR="00C91C86" w:rsidRPr="004745CC" w:rsidRDefault="00C91C86" w:rsidP="006576EE">
            <w:pPr>
              <w:numPr>
                <w:ilvl w:val="0"/>
                <w:numId w:val="138"/>
              </w:numPr>
              <w:ind w:left="360"/>
            </w:pPr>
            <w:r w:rsidRPr="004745CC">
              <w:t>Classic</w:t>
            </w:r>
            <w:r w:rsidRPr="004745CC">
              <w:rPr>
                <w:spacing w:val="-3"/>
              </w:rPr>
              <w:t xml:space="preserve"> </w:t>
            </w:r>
            <w:r w:rsidRPr="004745CC">
              <w:t>symptoms</w:t>
            </w:r>
            <w:r w:rsidRPr="004745CC">
              <w:rPr>
                <w:spacing w:val="-3"/>
              </w:rPr>
              <w:t xml:space="preserve"> </w:t>
            </w:r>
            <w:r w:rsidRPr="004745CC">
              <w:t>of</w:t>
            </w:r>
            <w:r w:rsidRPr="004745CC">
              <w:rPr>
                <w:spacing w:val="-3"/>
              </w:rPr>
              <w:t xml:space="preserve"> </w:t>
            </w:r>
            <w:r w:rsidRPr="004745CC">
              <w:t>diabetes</w:t>
            </w:r>
            <w:r w:rsidRPr="004745CC">
              <w:rPr>
                <w:spacing w:val="-3"/>
              </w:rPr>
              <w:t xml:space="preserve"> </w:t>
            </w:r>
            <w:r w:rsidRPr="004745CC">
              <w:t>or</w:t>
            </w:r>
            <w:r w:rsidRPr="004745CC">
              <w:rPr>
                <w:spacing w:val="-3"/>
              </w:rPr>
              <w:t xml:space="preserve"> </w:t>
            </w:r>
            <w:r w:rsidRPr="004745CC">
              <w:t>hyperglycaemic</w:t>
            </w:r>
            <w:r w:rsidRPr="004745CC">
              <w:rPr>
                <w:spacing w:val="-3"/>
              </w:rPr>
              <w:t xml:space="preserve"> </w:t>
            </w:r>
            <w:r w:rsidRPr="004745CC">
              <w:t>crisis</w:t>
            </w:r>
            <w:r w:rsidRPr="004745CC">
              <w:rPr>
                <w:spacing w:val="2"/>
              </w:rPr>
              <w:t xml:space="preserve"> </w:t>
            </w:r>
            <w:r w:rsidRPr="004745CC">
              <w:t>with</w:t>
            </w:r>
            <w:r w:rsidRPr="004745CC">
              <w:rPr>
                <w:spacing w:val="-3"/>
              </w:rPr>
              <w:t xml:space="preserve"> </w:t>
            </w:r>
            <w:r w:rsidRPr="004745CC">
              <w:t>plasma</w:t>
            </w:r>
            <w:r w:rsidRPr="004745CC">
              <w:rPr>
                <w:spacing w:val="-3"/>
              </w:rPr>
              <w:t xml:space="preserve"> </w:t>
            </w:r>
            <w:r w:rsidRPr="004745CC">
              <w:t>glucose</w:t>
            </w:r>
            <w:r w:rsidRPr="004745CC">
              <w:rPr>
                <w:spacing w:val="-2"/>
              </w:rPr>
              <w:t xml:space="preserve"> concentration</w:t>
            </w:r>
          </w:p>
          <w:p w:rsidR="00C91C86" w:rsidRPr="004745CC" w:rsidRDefault="00C91C86" w:rsidP="006576EE">
            <w:pPr>
              <w:ind w:left="548"/>
              <w:rPr>
                <w:rFonts w:ascii="Source Sans Pro SemiBold" w:hAnsi="Source Sans Pro SemiBold"/>
                <w:b/>
                <w:szCs w:val="26"/>
              </w:rPr>
            </w:pPr>
            <w:r w:rsidRPr="004745CC">
              <w:rPr>
                <w:color w:val="231F20"/>
                <w:szCs w:val="26"/>
              </w:rPr>
              <w:t>≥11.1 mmol/L</w:t>
            </w:r>
            <w:r w:rsidRPr="004745CC">
              <w:rPr>
                <w:color w:val="231F20"/>
                <w:spacing w:val="1"/>
                <w:szCs w:val="26"/>
              </w:rPr>
              <w:t xml:space="preserve"> </w:t>
            </w:r>
            <w:r w:rsidRPr="004745CC">
              <w:rPr>
                <w:color w:val="231F20"/>
                <w:szCs w:val="26"/>
              </w:rPr>
              <w:t>(200</w:t>
            </w:r>
            <w:r w:rsidRPr="004745CC">
              <w:rPr>
                <w:color w:val="231F20"/>
                <w:spacing w:val="1"/>
                <w:szCs w:val="26"/>
              </w:rPr>
              <w:t xml:space="preserve"> </w:t>
            </w:r>
            <w:r w:rsidRPr="004745CC">
              <w:rPr>
                <w:color w:val="231F20"/>
                <w:szCs w:val="26"/>
              </w:rPr>
              <w:t xml:space="preserve">mg/dL), </w:t>
            </w:r>
            <w:r w:rsidRPr="004745CC">
              <w:rPr>
                <w:rFonts w:ascii="Source Sans Pro SemiBold" w:hAnsi="Source Sans Pro SemiBold"/>
                <w:b/>
                <w:color w:val="231F20"/>
                <w:spacing w:val="-5"/>
                <w:szCs w:val="26"/>
              </w:rPr>
              <w:t>or</w:t>
            </w:r>
          </w:p>
          <w:p w:rsidR="00C91C86" w:rsidRPr="004745CC" w:rsidRDefault="00C91C86" w:rsidP="006576EE">
            <w:pPr>
              <w:numPr>
                <w:ilvl w:val="0"/>
                <w:numId w:val="138"/>
              </w:numPr>
              <w:ind w:left="360"/>
              <w:rPr>
                <w:rFonts w:ascii="Source Sans Pro SemiBold" w:hAnsi="Source Sans Pro SemiBold"/>
                <w:b/>
              </w:rPr>
            </w:pPr>
            <w:r w:rsidRPr="004745CC">
              <w:t>Fasting</w:t>
            </w:r>
            <w:r w:rsidRPr="004745CC">
              <w:rPr>
                <w:spacing w:val="-5"/>
              </w:rPr>
              <w:t xml:space="preserve"> </w:t>
            </w:r>
            <w:r w:rsidRPr="004745CC">
              <w:t>plasma</w:t>
            </w:r>
            <w:r w:rsidRPr="004745CC">
              <w:rPr>
                <w:spacing w:val="-5"/>
              </w:rPr>
              <w:t xml:space="preserve"> </w:t>
            </w:r>
            <w:r w:rsidRPr="004745CC">
              <w:t>glucose</w:t>
            </w:r>
            <w:r w:rsidRPr="004745CC">
              <w:rPr>
                <w:spacing w:val="-5"/>
              </w:rPr>
              <w:t xml:space="preserve"> </w:t>
            </w:r>
            <w:r w:rsidRPr="004745CC">
              <w:t>≥7.0</w:t>
            </w:r>
            <w:r w:rsidRPr="004745CC">
              <w:rPr>
                <w:spacing w:val="-5"/>
              </w:rPr>
              <w:t xml:space="preserve"> </w:t>
            </w:r>
            <w:r w:rsidRPr="004745CC">
              <w:t>mmol/L</w:t>
            </w:r>
            <w:r w:rsidRPr="004745CC">
              <w:rPr>
                <w:spacing w:val="-5"/>
              </w:rPr>
              <w:t xml:space="preserve"> </w:t>
            </w:r>
            <w:r w:rsidRPr="004745CC">
              <w:t>(≥126</w:t>
            </w:r>
            <w:r w:rsidRPr="004745CC">
              <w:rPr>
                <w:spacing w:val="-5"/>
              </w:rPr>
              <w:t xml:space="preserve"> </w:t>
            </w:r>
            <w:r w:rsidRPr="004745CC">
              <w:t>mg/dL).</w:t>
            </w:r>
            <w:r w:rsidRPr="004745CC">
              <w:rPr>
                <w:spacing w:val="-5"/>
              </w:rPr>
              <w:t xml:space="preserve"> </w:t>
            </w:r>
            <w:r w:rsidRPr="004745CC">
              <w:t>Fasting</w:t>
            </w:r>
            <w:r w:rsidRPr="004745CC">
              <w:rPr>
                <w:spacing w:val="-5"/>
              </w:rPr>
              <w:t xml:space="preserve"> </w:t>
            </w:r>
            <w:r w:rsidRPr="004745CC">
              <w:t>is</w:t>
            </w:r>
            <w:r w:rsidRPr="004745CC">
              <w:rPr>
                <w:spacing w:val="-5"/>
              </w:rPr>
              <w:t xml:space="preserve"> </w:t>
            </w:r>
            <w:r w:rsidRPr="004745CC">
              <w:t>defined</w:t>
            </w:r>
            <w:r w:rsidRPr="004745CC">
              <w:rPr>
                <w:spacing w:val="-5"/>
              </w:rPr>
              <w:t xml:space="preserve"> </w:t>
            </w:r>
            <w:r w:rsidRPr="004745CC">
              <w:t>as</w:t>
            </w:r>
            <w:r w:rsidRPr="004745CC">
              <w:rPr>
                <w:spacing w:val="-5"/>
              </w:rPr>
              <w:t xml:space="preserve"> </w:t>
            </w:r>
            <w:r w:rsidRPr="004745CC">
              <w:t>no</w:t>
            </w:r>
            <w:r w:rsidRPr="004745CC">
              <w:rPr>
                <w:spacing w:val="-5"/>
              </w:rPr>
              <w:t xml:space="preserve"> </w:t>
            </w:r>
            <w:r w:rsidRPr="004745CC">
              <w:t>caloric</w:t>
            </w:r>
            <w:r w:rsidRPr="004745CC">
              <w:rPr>
                <w:spacing w:val="-5"/>
              </w:rPr>
              <w:t xml:space="preserve"> </w:t>
            </w:r>
            <w:r w:rsidRPr="004745CC">
              <w:t xml:space="preserve">intake for at least 8 hrs, </w:t>
            </w:r>
            <w:r w:rsidRPr="004745CC">
              <w:rPr>
                <w:rFonts w:ascii="Source Sans Pro SemiBold" w:hAnsi="Source Sans Pro SemiBold"/>
                <w:b/>
              </w:rPr>
              <w:t>or</w:t>
            </w:r>
          </w:p>
          <w:p w:rsidR="00C91C86" w:rsidRPr="004745CC" w:rsidRDefault="00C91C86" w:rsidP="006576EE">
            <w:pPr>
              <w:numPr>
                <w:ilvl w:val="0"/>
                <w:numId w:val="138"/>
              </w:numPr>
              <w:ind w:left="360"/>
              <w:rPr>
                <w:rFonts w:ascii="Source Sans Pro SemiBold" w:hAnsi="Source Sans Pro SemiBold"/>
                <w:b/>
              </w:rPr>
            </w:pPr>
            <w:r w:rsidRPr="004745CC">
              <w:t>Two-hour post-prandial glucose ≥11.1 mmol/L (≥200 mg/dl) during an oral glucose tolerance</w:t>
            </w:r>
            <w:r w:rsidRPr="004745CC">
              <w:rPr>
                <w:spacing w:val="-7"/>
              </w:rPr>
              <w:t xml:space="preserve"> </w:t>
            </w:r>
            <w:r w:rsidRPr="004745CC">
              <w:t>test</w:t>
            </w:r>
            <w:r w:rsidRPr="004745CC">
              <w:rPr>
                <w:spacing w:val="-7"/>
              </w:rPr>
              <w:t xml:space="preserve"> </w:t>
            </w:r>
            <w:r w:rsidRPr="004745CC">
              <w:t>(OGTT).</w:t>
            </w:r>
            <w:r w:rsidRPr="004745CC">
              <w:rPr>
                <w:spacing w:val="-7"/>
              </w:rPr>
              <w:t xml:space="preserve"> </w:t>
            </w:r>
            <w:r w:rsidRPr="004745CC">
              <w:t>The</w:t>
            </w:r>
            <w:r w:rsidRPr="004745CC">
              <w:rPr>
                <w:spacing w:val="-7"/>
              </w:rPr>
              <w:t xml:space="preserve"> </w:t>
            </w:r>
            <w:r w:rsidRPr="004745CC">
              <w:t>OGTT</w:t>
            </w:r>
            <w:r w:rsidRPr="004745CC">
              <w:rPr>
                <w:spacing w:val="-7"/>
              </w:rPr>
              <w:t xml:space="preserve"> </w:t>
            </w:r>
            <w:r w:rsidRPr="004745CC">
              <w:t>should</w:t>
            </w:r>
            <w:r w:rsidRPr="004745CC">
              <w:rPr>
                <w:spacing w:val="-7"/>
              </w:rPr>
              <w:t xml:space="preserve"> </w:t>
            </w:r>
            <w:r w:rsidRPr="004745CC">
              <w:t>be</w:t>
            </w:r>
            <w:r w:rsidRPr="004745CC">
              <w:rPr>
                <w:spacing w:val="-7"/>
              </w:rPr>
              <w:t xml:space="preserve"> </w:t>
            </w:r>
            <w:r w:rsidRPr="004745CC">
              <w:t>performed</w:t>
            </w:r>
            <w:r w:rsidRPr="004745CC">
              <w:rPr>
                <w:spacing w:val="-7"/>
              </w:rPr>
              <w:t xml:space="preserve"> </w:t>
            </w:r>
            <w:r w:rsidRPr="004745CC">
              <w:t>using</w:t>
            </w:r>
            <w:r w:rsidRPr="004745CC">
              <w:rPr>
                <w:spacing w:val="-7"/>
              </w:rPr>
              <w:t xml:space="preserve"> </w:t>
            </w:r>
            <w:r w:rsidRPr="004745CC">
              <w:t>a</w:t>
            </w:r>
            <w:r w:rsidRPr="004745CC">
              <w:rPr>
                <w:spacing w:val="-7"/>
              </w:rPr>
              <w:t xml:space="preserve"> </w:t>
            </w:r>
            <w:r w:rsidRPr="004745CC">
              <w:t>glucose</w:t>
            </w:r>
            <w:r w:rsidRPr="004745CC">
              <w:rPr>
                <w:spacing w:val="-7"/>
              </w:rPr>
              <w:t xml:space="preserve"> </w:t>
            </w:r>
            <w:r w:rsidRPr="004745CC">
              <w:t>load</w:t>
            </w:r>
            <w:r w:rsidRPr="004745CC">
              <w:rPr>
                <w:spacing w:val="-7"/>
              </w:rPr>
              <w:t xml:space="preserve"> </w:t>
            </w:r>
            <w:r w:rsidRPr="004745CC">
              <w:t xml:space="preserve">containing the equivalent of 75 g of anhydrous glucose dissolved in water or 1.75 g/kg of body weight to a maximum of 75 g, </w:t>
            </w:r>
            <w:r w:rsidRPr="004745CC">
              <w:rPr>
                <w:rFonts w:ascii="Source Sans Pro SemiBold" w:hAnsi="Source Sans Pro SemiBold"/>
                <w:b/>
              </w:rPr>
              <w:t>or</w:t>
            </w:r>
          </w:p>
          <w:p w:rsidR="00C91C86" w:rsidRPr="004745CC" w:rsidRDefault="00C91C86" w:rsidP="006576EE">
            <w:pPr>
              <w:numPr>
                <w:ilvl w:val="0"/>
                <w:numId w:val="138"/>
              </w:numPr>
              <w:ind w:left="360"/>
            </w:pPr>
            <w:r w:rsidRPr="004745CC">
              <w:t>HbA1c</w:t>
            </w:r>
            <w:r w:rsidRPr="004745CC">
              <w:rPr>
                <w:spacing w:val="-3"/>
              </w:rPr>
              <w:t xml:space="preserve"> </w:t>
            </w:r>
            <w:r w:rsidRPr="004745CC">
              <w:t>≥6.5%</w:t>
            </w:r>
            <w:r w:rsidRPr="004745CC">
              <w:rPr>
                <w:spacing w:val="-3"/>
              </w:rPr>
              <w:t xml:space="preserve"> </w:t>
            </w:r>
            <w:r w:rsidRPr="004745CC">
              <w:t>(important</w:t>
            </w:r>
            <w:r w:rsidRPr="004745CC">
              <w:rPr>
                <w:spacing w:val="-3"/>
              </w:rPr>
              <w:t xml:space="preserve"> </w:t>
            </w:r>
            <w:r w:rsidRPr="004745CC">
              <w:t>indicator</w:t>
            </w:r>
            <w:r w:rsidRPr="004745CC">
              <w:rPr>
                <w:spacing w:val="-3"/>
              </w:rPr>
              <w:t xml:space="preserve"> </w:t>
            </w:r>
            <w:r w:rsidRPr="004745CC">
              <w:t>of</w:t>
            </w:r>
            <w:r w:rsidRPr="004745CC">
              <w:rPr>
                <w:spacing w:val="-3"/>
              </w:rPr>
              <w:t xml:space="preserve"> </w:t>
            </w:r>
            <w:r w:rsidRPr="004745CC">
              <w:t>glycaemic</w:t>
            </w:r>
            <w:r w:rsidRPr="004745CC">
              <w:rPr>
                <w:spacing w:val="-3"/>
              </w:rPr>
              <w:t xml:space="preserve"> </w:t>
            </w:r>
            <w:r w:rsidRPr="004745CC">
              <w:rPr>
                <w:spacing w:val="-2"/>
              </w:rPr>
              <w:t>control)</w:t>
            </w:r>
          </w:p>
          <w:p w:rsidR="00C91C86" w:rsidRPr="004745CC" w:rsidRDefault="00C91C86" w:rsidP="006576EE">
            <w:pPr>
              <w:tabs>
                <w:tab w:val="left" w:pos="549"/>
              </w:tabs>
              <w:rPr>
                <w:sz w:val="24"/>
              </w:rPr>
            </w:pPr>
          </w:p>
        </w:tc>
      </w:tr>
    </w:tbl>
    <w:p w:rsidR="00C91C86" w:rsidRPr="004745CC" w:rsidRDefault="00C91C86" w:rsidP="00C91C86"/>
    <w:p w:rsidR="00C91C86" w:rsidRPr="004745CC" w:rsidRDefault="00C91C86" w:rsidP="00C91C86">
      <w:pPr>
        <w:pStyle w:val="Heading3"/>
      </w:pPr>
      <w:r w:rsidRPr="004745CC">
        <w:t>Investigations</w:t>
      </w:r>
    </w:p>
    <w:p w:rsidR="00C91C86" w:rsidRPr="004745CC" w:rsidRDefault="00C91C86" w:rsidP="00C91C86">
      <w:pPr>
        <w:numPr>
          <w:ilvl w:val="0"/>
          <w:numId w:val="138"/>
        </w:numPr>
        <w:ind w:left="360"/>
      </w:pPr>
      <w:r w:rsidRPr="004745CC">
        <w:t>Random blood glucose</w:t>
      </w:r>
    </w:p>
    <w:p w:rsidR="00C91C86" w:rsidRPr="004745CC" w:rsidRDefault="00C91C86" w:rsidP="00C91C86">
      <w:pPr>
        <w:numPr>
          <w:ilvl w:val="0"/>
          <w:numId w:val="138"/>
        </w:numPr>
        <w:ind w:left="360"/>
      </w:pPr>
      <w:r w:rsidRPr="004745CC">
        <w:t>Fasting blood sugar</w:t>
      </w:r>
    </w:p>
    <w:p w:rsidR="00C91C86" w:rsidRPr="004745CC" w:rsidRDefault="00C91C86" w:rsidP="00C91C86">
      <w:pPr>
        <w:numPr>
          <w:ilvl w:val="0"/>
          <w:numId w:val="138"/>
        </w:numPr>
        <w:ind w:left="360"/>
      </w:pPr>
      <w:r w:rsidRPr="004745CC">
        <w:t>Oral glucose tolerance test</w:t>
      </w:r>
    </w:p>
    <w:p w:rsidR="00C91C86" w:rsidRPr="004745CC" w:rsidRDefault="00C91C86" w:rsidP="00C91C86">
      <w:pPr>
        <w:numPr>
          <w:ilvl w:val="0"/>
          <w:numId w:val="138"/>
        </w:numPr>
        <w:ind w:left="360"/>
      </w:pPr>
      <w:r w:rsidRPr="004745CC">
        <w:t>HbA1c</w:t>
      </w:r>
    </w:p>
    <w:p w:rsidR="00C91C86" w:rsidRPr="004745CC" w:rsidRDefault="00C91C86" w:rsidP="00C91C86">
      <w:pPr>
        <w:numPr>
          <w:ilvl w:val="0"/>
          <w:numId w:val="138"/>
        </w:numPr>
        <w:ind w:left="360"/>
      </w:pPr>
      <w:r w:rsidRPr="004745CC">
        <w:rPr>
          <w:noProof/>
        </w:rPr>
        <mc:AlternateContent>
          <mc:Choice Requires="wps">
            <w:drawing>
              <wp:anchor distT="0" distB="7620" distL="0" distR="11430" simplePos="0" relativeHeight="251660288" behindDoc="0" locked="0" layoutInCell="0" allowOverlap="1" wp14:anchorId="37EC6B75" wp14:editId="03E33549">
                <wp:simplePos x="0" y="0"/>
                <wp:positionH relativeFrom="page">
                  <wp:posOffset>7115810</wp:posOffset>
                </wp:positionH>
                <wp:positionV relativeFrom="paragraph">
                  <wp:posOffset>10160</wp:posOffset>
                </wp:positionV>
                <wp:extent cx="217170" cy="1198245"/>
                <wp:effectExtent l="0" t="635" r="0" b="0"/>
                <wp:wrapNone/>
                <wp:docPr id="100" name="docshape399"/>
                <wp:cNvGraphicFramePr/>
                <a:graphic xmlns:a="http://schemas.openxmlformats.org/drawingml/2006/main">
                  <a:graphicData uri="http://schemas.microsoft.com/office/word/2010/wordprocessingShape">
                    <wps:wsp>
                      <wps:cNvSpPr/>
                      <wps:spPr>
                        <a:xfrm>
                          <a:off x="0" y="0"/>
                          <a:ext cx="217080" cy="1198080"/>
                        </a:xfrm>
                        <a:prstGeom prst="rect">
                          <a:avLst/>
                        </a:prstGeom>
                        <a:noFill/>
                        <a:ln w="0">
                          <a:noFill/>
                        </a:ln>
                      </wps:spPr>
                      <wps:style>
                        <a:lnRef idx="0">
                          <a:scrgbClr r="0" g="0" b="0"/>
                        </a:lnRef>
                        <a:fillRef idx="0">
                          <a:scrgbClr r="0" g="0" b="0"/>
                        </a:fillRef>
                        <a:effectRef idx="0">
                          <a:scrgbClr r="0" g="0" b="0"/>
                        </a:effectRef>
                        <a:fontRef idx="minor"/>
                      </wps:style>
                      <wps:txbx>
                        <w:txbxContent>
                          <w:p w:rsidR="00C91C86" w:rsidRPr="004745CC" w:rsidRDefault="00C91C86" w:rsidP="00C91C86">
                            <w:pPr>
                              <w:spacing w:before="20"/>
                              <w:ind w:left="20"/>
                              <w:rPr>
                                <w:b/>
                                <w:sz w:val="24"/>
                              </w:rPr>
                            </w:pPr>
                            <w:r w:rsidRPr="004745CC">
                              <w:rPr>
                                <w:b/>
                                <w:color w:val="FFFFFF"/>
                                <w:spacing w:val="-2"/>
                                <w:sz w:val="24"/>
                              </w:rPr>
                              <w:t>ENDOCRINOLOGY</w:t>
                            </w:r>
                          </w:p>
                        </w:txbxContent>
                      </wps:txbx>
                      <wps:bodyPr vert="vert270" lIns="0" tIns="0" rIns="0" bIns="0" anchor="t" upright="1">
                        <a:noAutofit/>
                      </wps:bodyPr>
                    </wps:wsp>
                  </a:graphicData>
                </a:graphic>
              </wp:anchor>
            </w:drawing>
          </mc:Choice>
          <mc:Fallback>
            <w:pict>
              <v:rect w14:anchorId="37EC6B75" id="docshape399" o:spid="_x0000_s1026" style="position:absolute;left:0;text-align:left;margin-left:560.3pt;margin-top:.8pt;width:17.1pt;height:94.35pt;z-index:251660288;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" o:allowincell="f" filled="f" stroked="f" strokeweight="0">
                <v:textbox style="layout-flow:vertical;mso-layout-flow-alt:bottom-to-top" inset="0,0,0,0">
                  <w:txbxContent>
                    <w:p w:rsidR="00C91C86" w:rsidRPr="004745CC" w:rsidRDefault="00C91C86" w:rsidP="00C91C86">
                      <w:pPr>
                        <w:spacing w:before="20"/>
                        <w:ind w:left="20"/>
                        <w:rPr>
                          <w:b/>
                          <w:sz w:val="24"/>
                        </w:rPr>
                      </w:pPr>
                      <w:r w:rsidRPr="004745CC">
                        <w:rPr>
                          <w:b/>
                          <w:color w:val="FFFFFF"/>
                          <w:spacing w:val="-2"/>
                          <w:sz w:val="24"/>
                        </w:rPr>
                        <w:t>ENDOCRINOLOGY</w:t>
                      </w:r>
                    </w:p>
                  </w:txbxContent>
                </v:textbox>
                <w10:wrap anchorx="page"/>
              </v:rect>
            </w:pict>
          </mc:Fallback>
        </mc:AlternateContent>
      </w:r>
      <w:r w:rsidRPr="004745CC">
        <w:t>Serum electrolytes</w:t>
      </w:r>
    </w:p>
    <w:p w:rsidR="00C91C86" w:rsidRPr="004745CC" w:rsidRDefault="00C91C86" w:rsidP="00C91C86">
      <w:pPr>
        <w:numPr>
          <w:ilvl w:val="0"/>
          <w:numId w:val="138"/>
        </w:numPr>
        <w:ind w:left="360"/>
      </w:pPr>
      <w:r w:rsidRPr="004745CC">
        <w:t>Urine dipstick (ketones)</w:t>
      </w:r>
    </w:p>
    <w:p w:rsidR="00C91C86" w:rsidRPr="004745CC" w:rsidRDefault="00C91C86" w:rsidP="00C91C86">
      <w:pPr>
        <w:numPr>
          <w:ilvl w:val="0"/>
          <w:numId w:val="138"/>
        </w:numPr>
        <w:ind w:left="360"/>
      </w:pPr>
      <w:r w:rsidRPr="004745CC">
        <w:t>Insulin &amp; C-peptide levels</w:t>
      </w:r>
    </w:p>
    <w:p w:rsidR="00C91C86" w:rsidRPr="004745CC" w:rsidRDefault="00C91C86" w:rsidP="00C91C86">
      <w:pPr>
        <w:numPr>
          <w:ilvl w:val="0"/>
          <w:numId w:val="138"/>
        </w:numPr>
        <w:ind w:left="360"/>
      </w:pPr>
      <w:r w:rsidRPr="004745CC">
        <w:t>Antibodies- Islet cell cytoplasmic autoantibodies (ICA); Glutamic acid decarboxylase (GADA); Insulinoma-associate-2 autoantibodies (IA-2A); Insulin autoantibodies (IAA)</w:t>
      </w:r>
      <w:r w:rsidRPr="004745CC">
        <w:br w:type="page"/>
      </w:r>
    </w:p>
    <w:p w:rsidR="00C91C86" w:rsidRPr="004745CC" w:rsidRDefault="00C91C86" w:rsidP="00C91C86">
      <w:pPr>
        <w:pStyle w:val="Heading3"/>
        <w:spacing w:before="0"/>
      </w:pPr>
      <w:r w:rsidRPr="004745CC">
        <w:t>Differential diagnosis</w:t>
      </w:r>
    </w:p>
    <w:p w:rsidR="00C91C86" w:rsidRPr="004745CC" w:rsidRDefault="00C91C86" w:rsidP="00C91C86">
      <w:pPr>
        <w:numPr>
          <w:ilvl w:val="0"/>
          <w:numId w:val="138"/>
        </w:numPr>
        <w:ind w:left="360"/>
      </w:pPr>
      <w:r w:rsidRPr="004745CC">
        <w:t>Type 2 diabetes mellitus</w:t>
      </w:r>
    </w:p>
    <w:p w:rsidR="00C91C86" w:rsidRPr="004745CC" w:rsidRDefault="00C91C86" w:rsidP="00C91C86">
      <w:pPr>
        <w:numPr>
          <w:ilvl w:val="0"/>
          <w:numId w:val="138"/>
        </w:numPr>
        <w:ind w:left="360"/>
      </w:pPr>
      <w:r w:rsidRPr="004745CC">
        <w:t>Maturity onset diabetes of the young (MODY-DM)</w:t>
      </w:r>
    </w:p>
    <w:p w:rsidR="00C91C86" w:rsidRPr="004745CC" w:rsidRDefault="00C91C86" w:rsidP="00C91C86">
      <w:pPr>
        <w:numPr>
          <w:ilvl w:val="0"/>
          <w:numId w:val="138"/>
        </w:numPr>
        <w:ind w:left="360"/>
      </w:pPr>
      <w:r w:rsidRPr="004745CC">
        <w:t>Psychogenic polydipsia</w:t>
      </w:r>
    </w:p>
    <w:p w:rsidR="00C91C86" w:rsidRPr="004745CC" w:rsidRDefault="00C91C86" w:rsidP="00C91C86">
      <w:pPr>
        <w:numPr>
          <w:ilvl w:val="0"/>
          <w:numId w:val="138"/>
        </w:numPr>
        <w:ind w:left="360"/>
      </w:pPr>
      <w:r w:rsidRPr="004745CC">
        <w:t>Diabetes insipidus</w:t>
      </w:r>
    </w:p>
    <w:p w:rsidR="00C91C86" w:rsidRPr="004745CC" w:rsidRDefault="00C91C86" w:rsidP="00C91C86">
      <w:pPr>
        <w:numPr>
          <w:ilvl w:val="0"/>
          <w:numId w:val="138"/>
        </w:numPr>
        <w:ind w:left="360"/>
      </w:pPr>
      <w:r w:rsidRPr="004745CC">
        <w:t>Stress hyperglycaemia</w:t>
      </w:r>
    </w:p>
    <w:p w:rsidR="00C91C86" w:rsidRPr="004745CC" w:rsidRDefault="00C91C86" w:rsidP="00C91C86">
      <w:pPr>
        <w:numPr>
          <w:ilvl w:val="0"/>
          <w:numId w:val="138"/>
        </w:numPr>
        <w:ind w:left="360"/>
      </w:pPr>
      <w:r w:rsidRPr="004745CC">
        <w:t>Long-standing steroid therapy</w:t>
      </w:r>
    </w:p>
    <w:p w:rsidR="00C91C86" w:rsidRPr="004745CC" w:rsidRDefault="00C91C86" w:rsidP="00C91C86">
      <w:pPr>
        <w:numPr>
          <w:ilvl w:val="0"/>
          <w:numId w:val="138"/>
        </w:numPr>
        <w:ind w:left="360"/>
      </w:pPr>
      <w:r w:rsidRPr="004745CC">
        <w:t>Renal tubular acidosis type 1</w:t>
      </w:r>
    </w:p>
    <w:p w:rsidR="00C91C86" w:rsidRPr="004745CC" w:rsidRDefault="00C91C86" w:rsidP="00C91C86">
      <w:pPr>
        <w:numPr>
          <w:ilvl w:val="0"/>
          <w:numId w:val="138"/>
        </w:numPr>
        <w:ind w:left="360"/>
      </w:pPr>
      <w:r w:rsidRPr="004745CC">
        <w:t>Glucagonoma</w:t>
      </w:r>
    </w:p>
    <w:p w:rsidR="00C91C86" w:rsidRPr="004745CC" w:rsidRDefault="00C91C86" w:rsidP="00C91C86">
      <w:pPr>
        <w:numPr>
          <w:ilvl w:val="0"/>
          <w:numId w:val="138"/>
        </w:numPr>
        <w:ind w:left="360"/>
      </w:pPr>
      <w:r w:rsidRPr="004745CC">
        <w:t>Cushing’s syndrome</w:t>
      </w:r>
    </w:p>
    <w:p w:rsidR="00C91C86" w:rsidRPr="004745CC" w:rsidRDefault="00C91C86" w:rsidP="00C91C86">
      <w:pPr>
        <w:numPr>
          <w:ilvl w:val="0"/>
          <w:numId w:val="138"/>
        </w:numPr>
        <w:ind w:left="360"/>
      </w:pPr>
      <w:r w:rsidRPr="004745CC">
        <w:t>Hypothyroidism</w:t>
      </w:r>
    </w:p>
    <w:p w:rsidR="00C91C86" w:rsidRPr="004745CC" w:rsidRDefault="00C91C86" w:rsidP="00C91C86">
      <w:pPr>
        <w:ind w:left="360" w:hanging="360"/>
      </w:pPr>
    </w:p>
    <w:p w:rsidR="00C91C86" w:rsidRPr="004745CC" w:rsidRDefault="00C91C86" w:rsidP="00C91C86">
      <w:pPr>
        <w:pStyle w:val="Heading3"/>
      </w:pPr>
      <w:r w:rsidRPr="004745CC">
        <w:t>Management</w:t>
      </w:r>
    </w:p>
    <w:p w:rsidR="00C91C86" w:rsidRPr="004745CC" w:rsidRDefault="00C91C86" w:rsidP="00C91C86">
      <w:pPr>
        <w:numPr>
          <w:ilvl w:val="0"/>
          <w:numId w:val="138"/>
        </w:numPr>
        <w:ind w:left="360"/>
      </w:pPr>
      <w:r w:rsidRPr="004745CC">
        <w:t>Management follows a multidisciplinary approach, involving dietitians, nutritionists, psychologists, nurses, doctors and endocrinologists</w:t>
      </w:r>
    </w:p>
    <w:p w:rsidR="00C91C86" w:rsidRPr="004745CC" w:rsidRDefault="00C91C86" w:rsidP="00C91C86">
      <w:pPr>
        <w:numPr>
          <w:ilvl w:val="0"/>
          <w:numId w:val="138"/>
        </w:numPr>
        <w:ind w:left="360"/>
      </w:pPr>
      <w:r w:rsidRPr="004745CC">
        <w:t>Diabetes education is a cornerstone</w:t>
      </w:r>
    </w:p>
    <w:p w:rsidR="00C91C86" w:rsidRPr="004745CC" w:rsidRDefault="00C91C86" w:rsidP="00C91C86"/>
    <w:p w:rsidR="00C91C86" w:rsidRPr="004745CC" w:rsidRDefault="00C91C86" w:rsidP="00C91C86">
      <w:pPr>
        <w:ind w:left="360" w:hanging="360"/>
      </w:pPr>
    </w:p>
    <w:tbl>
      <w:tblPr>
        <w:tblW w:w="9616" w:type="dxa"/>
        <w:tblLayout w:type="fixed"/>
        <w:tblLook w:val="04A0" w:firstRow="1" w:lastRow="0" w:firstColumn="1" w:lastColumn="0" w:noHBand="0" w:noVBand="1"/>
      </w:tblPr>
      <w:tblGrid>
        <w:gridCol w:w="9616"/>
      </w:tblGrid>
      <w:tr w:rsidR="00C91C86" w:rsidRPr="004745CC" w:rsidTr="006576EE">
        <w:tc>
          <w:tcPr>
            <w:tcW w:w="9616" w:type="dxa"/>
            <w:tcBorders>
              <w:top w:val="single" w:sz="4" w:space="0" w:color="auto"/>
              <w:left w:val="single" w:sz="4" w:space="0" w:color="auto"/>
              <w:bottom w:val="single" w:sz="4" w:space="0" w:color="auto"/>
              <w:right w:val="single" w:sz="4" w:space="0" w:color="auto"/>
            </w:tcBorders>
            <w:shd w:val="clear" w:color="auto" w:fill="BBE5FD" w:themeFill="accent2" w:themeFillTint="33"/>
          </w:tcPr>
          <w:p w:rsidR="00C91C86" w:rsidRPr="0081062D" w:rsidRDefault="00C91C86" w:rsidP="006576EE">
            <w:pPr>
              <w:rPr>
                <w:b/>
                <w:bCs/>
                <w:szCs w:val="26"/>
              </w:rPr>
            </w:pPr>
            <w:r w:rsidRPr="0081062D">
              <w:rPr>
                <w:b/>
                <w:bCs/>
              </w:rPr>
              <w:t>Primary</w:t>
            </w:r>
            <w:r w:rsidRPr="0081062D">
              <w:rPr>
                <w:b/>
                <w:bCs/>
                <w:szCs w:val="26"/>
              </w:rPr>
              <w:t xml:space="preserve"> level</w:t>
            </w:r>
          </w:p>
          <w:p w:rsidR="00C91C86" w:rsidRPr="004745CC" w:rsidRDefault="00C91C86" w:rsidP="006576EE">
            <w:pPr>
              <w:numPr>
                <w:ilvl w:val="2"/>
                <w:numId w:val="120"/>
              </w:numPr>
              <w:tabs>
                <w:tab w:val="left" w:pos="888"/>
              </w:tabs>
              <w:ind w:left="361" w:hanging="361"/>
              <w:rPr>
                <w:szCs w:val="26"/>
              </w:rPr>
            </w:pPr>
            <w:r w:rsidRPr="004745CC">
              <w:rPr>
                <w:color w:val="231F20"/>
                <w:szCs w:val="26"/>
              </w:rPr>
              <w:t>Relevant</w:t>
            </w:r>
            <w:r w:rsidRPr="004745CC">
              <w:rPr>
                <w:color w:val="231F20"/>
                <w:spacing w:val="-3"/>
                <w:szCs w:val="26"/>
              </w:rPr>
              <w:t xml:space="preserve"> </w:t>
            </w:r>
            <w:r w:rsidRPr="004745CC">
              <w:rPr>
                <w:color w:val="231F20"/>
                <w:szCs w:val="26"/>
              </w:rPr>
              <w:t>history</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physical</w:t>
            </w:r>
            <w:r w:rsidRPr="004745CC">
              <w:rPr>
                <w:color w:val="231F20"/>
                <w:spacing w:val="-2"/>
                <w:szCs w:val="26"/>
              </w:rPr>
              <w:t xml:space="preserve"> </w:t>
            </w:r>
            <w:r w:rsidRPr="004745CC">
              <w:rPr>
                <w:color w:val="231F20"/>
                <w:spacing w:val="-4"/>
                <w:szCs w:val="26"/>
              </w:rPr>
              <w:t>exam</w:t>
            </w:r>
          </w:p>
          <w:p w:rsidR="00C91C86" w:rsidRPr="004745CC" w:rsidRDefault="00C91C86" w:rsidP="006576EE">
            <w:pPr>
              <w:numPr>
                <w:ilvl w:val="2"/>
                <w:numId w:val="120"/>
              </w:numPr>
              <w:tabs>
                <w:tab w:val="left" w:pos="888"/>
              </w:tabs>
              <w:ind w:left="361" w:hanging="361"/>
              <w:rPr>
                <w:szCs w:val="26"/>
              </w:rPr>
            </w:pPr>
            <w:r w:rsidRPr="004745CC">
              <w:rPr>
                <w:color w:val="231F20"/>
                <w:spacing w:val="-2"/>
                <w:szCs w:val="26"/>
              </w:rPr>
              <w:t>Investigations</w:t>
            </w:r>
          </w:p>
          <w:p w:rsidR="00C91C86" w:rsidRPr="004745CC" w:rsidRDefault="00C91C86" w:rsidP="006576EE">
            <w:pPr>
              <w:numPr>
                <w:ilvl w:val="3"/>
                <w:numId w:val="120"/>
              </w:numPr>
              <w:tabs>
                <w:tab w:val="left" w:pos="1588"/>
              </w:tabs>
              <w:ind w:left="928" w:hanging="361"/>
              <w:rPr>
                <w:rFonts w:ascii="Courier New" w:hAnsi="Courier New"/>
                <w:color w:val="231F20"/>
                <w:szCs w:val="26"/>
              </w:rPr>
            </w:pPr>
            <w:r w:rsidRPr="004745CC">
              <w:rPr>
                <w:color w:val="231F20"/>
                <w:szCs w:val="26"/>
              </w:rPr>
              <w:t>Random</w:t>
            </w:r>
            <w:r w:rsidRPr="004745CC">
              <w:rPr>
                <w:color w:val="231F20"/>
                <w:spacing w:val="-4"/>
                <w:szCs w:val="26"/>
              </w:rPr>
              <w:t xml:space="preserve"> </w:t>
            </w:r>
            <w:r w:rsidRPr="004745CC">
              <w:rPr>
                <w:color w:val="231F20"/>
                <w:szCs w:val="26"/>
              </w:rPr>
              <w:t>blood</w:t>
            </w:r>
            <w:r w:rsidRPr="004745CC">
              <w:rPr>
                <w:color w:val="231F20"/>
                <w:spacing w:val="-1"/>
                <w:szCs w:val="26"/>
              </w:rPr>
              <w:t xml:space="preserve"> </w:t>
            </w:r>
            <w:r w:rsidRPr="004745CC">
              <w:rPr>
                <w:color w:val="231F20"/>
                <w:spacing w:val="-4"/>
                <w:szCs w:val="26"/>
              </w:rPr>
              <w:t>sugar</w:t>
            </w:r>
          </w:p>
          <w:p w:rsidR="00C91C86" w:rsidRPr="004745CC" w:rsidRDefault="00C91C86" w:rsidP="006576EE">
            <w:pPr>
              <w:numPr>
                <w:ilvl w:val="3"/>
                <w:numId w:val="120"/>
              </w:numPr>
              <w:tabs>
                <w:tab w:val="left" w:pos="1588"/>
              </w:tabs>
              <w:ind w:left="928" w:hanging="361"/>
              <w:rPr>
                <w:rFonts w:ascii="Courier New" w:hAnsi="Courier New"/>
                <w:color w:val="231F20"/>
                <w:szCs w:val="26"/>
              </w:rPr>
            </w:pPr>
            <w:r w:rsidRPr="004745CC">
              <w:rPr>
                <w:color w:val="231F20"/>
                <w:szCs w:val="26"/>
              </w:rPr>
              <w:t>Fasting</w:t>
            </w:r>
            <w:r w:rsidRPr="004745CC">
              <w:rPr>
                <w:color w:val="231F20"/>
                <w:spacing w:val="-5"/>
                <w:szCs w:val="26"/>
              </w:rPr>
              <w:t xml:space="preserve"> </w:t>
            </w:r>
            <w:r w:rsidRPr="004745CC">
              <w:rPr>
                <w:color w:val="231F20"/>
                <w:szCs w:val="26"/>
              </w:rPr>
              <w:t>blood</w:t>
            </w:r>
            <w:r w:rsidRPr="004745CC">
              <w:rPr>
                <w:color w:val="231F20"/>
                <w:spacing w:val="-4"/>
                <w:szCs w:val="26"/>
              </w:rPr>
              <w:t xml:space="preserve"> sugar</w:t>
            </w:r>
          </w:p>
          <w:p w:rsidR="00C91C86" w:rsidRPr="004745CC" w:rsidRDefault="00C91C86" w:rsidP="006576EE">
            <w:pPr>
              <w:numPr>
                <w:ilvl w:val="3"/>
                <w:numId w:val="120"/>
              </w:numPr>
              <w:tabs>
                <w:tab w:val="left" w:pos="1588"/>
              </w:tabs>
              <w:ind w:left="928" w:hanging="361"/>
              <w:rPr>
                <w:rFonts w:ascii="Courier New" w:hAnsi="Courier New"/>
                <w:color w:val="231F20"/>
                <w:szCs w:val="26"/>
              </w:rPr>
            </w:pPr>
            <w:r w:rsidRPr="004745CC">
              <w:rPr>
                <w:color w:val="231F20"/>
                <w:szCs w:val="26"/>
              </w:rPr>
              <w:t xml:space="preserve">Urine dipstick </w:t>
            </w:r>
            <w:r w:rsidRPr="004745CC">
              <w:rPr>
                <w:color w:val="231F20"/>
                <w:spacing w:val="-2"/>
                <w:szCs w:val="26"/>
              </w:rPr>
              <w:t>(ketones)</w:t>
            </w:r>
          </w:p>
          <w:p w:rsidR="00C91C86" w:rsidRPr="004745CC" w:rsidRDefault="00C91C86" w:rsidP="006576EE">
            <w:pPr>
              <w:numPr>
                <w:ilvl w:val="2"/>
                <w:numId w:val="120"/>
              </w:numPr>
              <w:tabs>
                <w:tab w:val="left" w:pos="888"/>
              </w:tabs>
              <w:ind w:left="361" w:hanging="361"/>
              <w:rPr>
                <w:szCs w:val="26"/>
              </w:rPr>
            </w:pPr>
            <w:r w:rsidRPr="004745CC">
              <w:rPr>
                <w:color w:val="231F20"/>
                <w:szCs w:val="26"/>
              </w:rPr>
              <w:t>Treatment</w:t>
            </w:r>
            <w:r w:rsidRPr="004745CC">
              <w:rPr>
                <w:color w:val="231F20"/>
                <w:spacing w:val="-8"/>
                <w:szCs w:val="26"/>
              </w:rPr>
              <w:t xml:space="preserve"> </w:t>
            </w:r>
            <w:r w:rsidRPr="004745CC">
              <w:rPr>
                <w:color w:val="231F20"/>
                <w:szCs w:val="26"/>
              </w:rPr>
              <w:t>(stabilise</w:t>
            </w:r>
            <w:r w:rsidRPr="004745CC">
              <w:rPr>
                <w:color w:val="231F20"/>
                <w:spacing w:val="-8"/>
                <w:szCs w:val="26"/>
              </w:rPr>
              <w:t xml:space="preserve"> </w:t>
            </w:r>
            <w:r w:rsidRPr="004745CC">
              <w:rPr>
                <w:color w:val="231F20"/>
                <w:szCs w:val="26"/>
              </w:rPr>
              <w:t>the</w:t>
            </w:r>
            <w:r w:rsidRPr="004745CC">
              <w:rPr>
                <w:color w:val="231F20"/>
                <w:spacing w:val="-8"/>
                <w:szCs w:val="26"/>
              </w:rPr>
              <w:t xml:space="preserve"> </w:t>
            </w:r>
            <w:r w:rsidRPr="004745CC">
              <w:rPr>
                <w:color w:val="231F20"/>
                <w:spacing w:val="-2"/>
                <w:szCs w:val="26"/>
              </w:rPr>
              <w:t>patient)</w:t>
            </w:r>
          </w:p>
          <w:p w:rsidR="00C91C86" w:rsidRPr="004745CC" w:rsidRDefault="00C91C86" w:rsidP="006576EE">
            <w:pPr>
              <w:numPr>
                <w:ilvl w:val="3"/>
                <w:numId w:val="120"/>
              </w:numPr>
              <w:tabs>
                <w:tab w:val="left" w:pos="1568"/>
              </w:tabs>
              <w:ind w:left="928" w:hanging="361"/>
              <w:rPr>
                <w:rFonts w:ascii="Courier New" w:hAnsi="Courier New"/>
                <w:color w:val="231F20"/>
                <w:szCs w:val="26"/>
              </w:rPr>
            </w:pPr>
            <w:r w:rsidRPr="004745CC">
              <w:rPr>
                <w:color w:val="231F20"/>
                <w:szCs w:val="26"/>
              </w:rPr>
              <w:t>Check</w:t>
            </w:r>
            <w:r w:rsidRPr="004745CC">
              <w:rPr>
                <w:color w:val="231F20"/>
                <w:spacing w:val="1"/>
                <w:szCs w:val="26"/>
              </w:rPr>
              <w:t xml:space="preserve"> </w:t>
            </w:r>
            <w:r w:rsidRPr="004745CC">
              <w:rPr>
                <w:color w:val="231F20"/>
                <w:szCs w:val="26"/>
              </w:rPr>
              <w:t>hydration</w:t>
            </w:r>
            <w:r w:rsidRPr="004745CC">
              <w:rPr>
                <w:color w:val="231F20"/>
                <w:spacing w:val="-4"/>
                <w:szCs w:val="26"/>
              </w:rPr>
              <w:t xml:space="preserve"> </w:t>
            </w:r>
            <w:r w:rsidRPr="004745CC">
              <w:rPr>
                <w:color w:val="231F20"/>
                <w:szCs w:val="26"/>
              </w:rPr>
              <w:t>status</w:t>
            </w:r>
            <w:r w:rsidRPr="004745CC">
              <w:rPr>
                <w:color w:val="231F20"/>
                <w:spacing w:val="-3"/>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manage</w:t>
            </w:r>
            <w:r w:rsidRPr="004745CC">
              <w:rPr>
                <w:color w:val="231F20"/>
                <w:spacing w:val="-3"/>
                <w:szCs w:val="26"/>
              </w:rPr>
              <w:t xml:space="preserve"> </w:t>
            </w:r>
            <w:r w:rsidRPr="004745CC">
              <w:rPr>
                <w:color w:val="231F20"/>
                <w:szCs w:val="26"/>
              </w:rPr>
              <w:t>as</w:t>
            </w:r>
            <w:r w:rsidRPr="004745CC">
              <w:rPr>
                <w:color w:val="231F20"/>
                <w:spacing w:val="-4"/>
                <w:szCs w:val="26"/>
              </w:rPr>
              <w:t xml:space="preserve"> </w:t>
            </w:r>
            <w:r w:rsidRPr="004745CC">
              <w:rPr>
                <w:color w:val="231F20"/>
                <w:szCs w:val="26"/>
              </w:rPr>
              <w:t>per</w:t>
            </w:r>
            <w:r w:rsidRPr="004745CC">
              <w:rPr>
                <w:color w:val="231F20"/>
                <w:spacing w:val="-3"/>
                <w:szCs w:val="26"/>
              </w:rPr>
              <w:t xml:space="preserve"> </w:t>
            </w:r>
            <w:r w:rsidRPr="004745CC">
              <w:rPr>
                <w:color w:val="231F20"/>
                <w:spacing w:val="-2"/>
                <w:szCs w:val="26"/>
              </w:rPr>
              <w:t>protocol</w:t>
            </w:r>
          </w:p>
          <w:p w:rsidR="00C91C86" w:rsidRPr="004745CC" w:rsidRDefault="00C91C86" w:rsidP="006576EE">
            <w:pPr>
              <w:numPr>
                <w:ilvl w:val="2"/>
                <w:numId w:val="120"/>
              </w:numPr>
              <w:tabs>
                <w:tab w:val="left" w:pos="888"/>
              </w:tabs>
              <w:ind w:left="361" w:hanging="361"/>
              <w:rPr>
                <w:szCs w:val="26"/>
              </w:rPr>
            </w:pPr>
            <w:r w:rsidRPr="004745CC">
              <w:rPr>
                <w:color w:val="231F20"/>
                <w:szCs w:val="26"/>
              </w:rPr>
              <w:t>Refer</w:t>
            </w:r>
            <w:r w:rsidRPr="004745CC">
              <w:rPr>
                <w:color w:val="231F20"/>
                <w:spacing w:val="-4"/>
                <w:szCs w:val="26"/>
              </w:rPr>
              <w:t xml:space="preserve"> </w:t>
            </w:r>
            <w:r w:rsidRPr="004745CC">
              <w:rPr>
                <w:color w:val="231F20"/>
                <w:szCs w:val="26"/>
              </w:rPr>
              <w:t>for</w:t>
            </w:r>
            <w:r w:rsidRPr="004745CC">
              <w:rPr>
                <w:color w:val="231F20"/>
                <w:spacing w:val="-4"/>
                <w:szCs w:val="26"/>
              </w:rPr>
              <w:t xml:space="preserve"> </w:t>
            </w:r>
            <w:r w:rsidRPr="004745CC">
              <w:rPr>
                <w:color w:val="231F20"/>
                <w:szCs w:val="26"/>
              </w:rPr>
              <w:t>secondary</w:t>
            </w:r>
            <w:r w:rsidRPr="004745CC">
              <w:rPr>
                <w:color w:val="231F20"/>
                <w:spacing w:val="-3"/>
                <w:szCs w:val="26"/>
              </w:rPr>
              <w:t xml:space="preserve"> </w:t>
            </w:r>
            <w:r w:rsidRPr="004745CC">
              <w:rPr>
                <w:color w:val="231F20"/>
                <w:spacing w:val="-2"/>
                <w:szCs w:val="26"/>
              </w:rPr>
              <w:t>level</w:t>
            </w:r>
          </w:p>
          <w:p w:rsidR="00C91C86" w:rsidRPr="004745CC" w:rsidRDefault="00C91C86" w:rsidP="006576EE"/>
        </w:tc>
      </w:tr>
      <w:tr w:rsidR="00C91C86" w:rsidRPr="004745CC" w:rsidTr="006576EE">
        <w:tc>
          <w:tcPr>
            <w:tcW w:w="9616" w:type="dxa"/>
            <w:tcBorders>
              <w:top w:val="single" w:sz="4" w:space="0" w:color="auto"/>
              <w:left w:val="single" w:sz="4" w:space="0" w:color="auto"/>
              <w:bottom w:val="single" w:sz="4" w:space="0" w:color="auto"/>
              <w:right w:val="single" w:sz="4" w:space="0" w:color="auto"/>
            </w:tcBorders>
            <w:shd w:val="clear" w:color="auto" w:fill="F7CECE" w:themeFill="accent6" w:themeFillTint="33"/>
          </w:tcPr>
          <w:p w:rsidR="00C91C86" w:rsidRPr="0081062D" w:rsidRDefault="00C91C86" w:rsidP="006576EE">
            <w:pPr>
              <w:rPr>
                <w:b/>
                <w:bCs/>
                <w:szCs w:val="26"/>
              </w:rPr>
            </w:pPr>
            <w:r w:rsidRPr="0081062D">
              <w:rPr>
                <w:b/>
                <w:bCs/>
                <w:szCs w:val="26"/>
              </w:rPr>
              <w:t xml:space="preserve">Secondary </w:t>
            </w:r>
            <w:r w:rsidRPr="0081062D">
              <w:rPr>
                <w:b/>
                <w:bCs/>
              </w:rPr>
              <w:t>level</w:t>
            </w:r>
          </w:p>
          <w:p w:rsidR="00C91C86" w:rsidRPr="004745CC" w:rsidRDefault="00C91C86" w:rsidP="006576EE">
            <w:pPr>
              <w:numPr>
                <w:ilvl w:val="2"/>
                <w:numId w:val="120"/>
              </w:numPr>
              <w:tabs>
                <w:tab w:val="left" w:pos="888"/>
              </w:tabs>
              <w:ind w:left="463" w:hanging="361"/>
              <w:rPr>
                <w:szCs w:val="26"/>
              </w:rPr>
            </w:pPr>
            <w:r w:rsidRPr="004745CC">
              <w:rPr>
                <w:color w:val="231F20"/>
                <w:szCs w:val="26"/>
              </w:rPr>
              <w:t>Relevant</w:t>
            </w:r>
            <w:r w:rsidRPr="004745CC">
              <w:rPr>
                <w:color w:val="231F20"/>
                <w:spacing w:val="-3"/>
                <w:szCs w:val="26"/>
              </w:rPr>
              <w:t xml:space="preserve"> </w:t>
            </w:r>
            <w:r w:rsidRPr="004745CC">
              <w:rPr>
                <w:color w:val="231F20"/>
                <w:szCs w:val="26"/>
              </w:rPr>
              <w:t>history</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physical</w:t>
            </w:r>
            <w:r w:rsidRPr="004745CC">
              <w:rPr>
                <w:color w:val="231F20"/>
                <w:spacing w:val="-2"/>
                <w:szCs w:val="26"/>
              </w:rPr>
              <w:t xml:space="preserve"> examination</w:t>
            </w:r>
          </w:p>
          <w:p w:rsidR="00C91C86" w:rsidRPr="004745CC" w:rsidRDefault="00C91C86" w:rsidP="006576EE">
            <w:pPr>
              <w:numPr>
                <w:ilvl w:val="2"/>
                <w:numId w:val="120"/>
              </w:numPr>
              <w:tabs>
                <w:tab w:val="left" w:pos="888"/>
              </w:tabs>
              <w:ind w:left="463" w:hanging="361"/>
              <w:rPr>
                <w:szCs w:val="26"/>
              </w:rPr>
            </w:pPr>
            <w:r w:rsidRPr="004745CC">
              <w:rPr>
                <w:color w:val="231F20"/>
                <w:spacing w:val="-2"/>
                <w:szCs w:val="26"/>
              </w:rPr>
              <w:t>Investigations</w:t>
            </w:r>
          </w:p>
          <w:p w:rsidR="00C91C86" w:rsidRPr="004745CC" w:rsidRDefault="00C91C86" w:rsidP="006576EE">
            <w:pPr>
              <w:numPr>
                <w:ilvl w:val="3"/>
                <w:numId w:val="120"/>
              </w:numPr>
              <w:tabs>
                <w:tab w:val="left" w:pos="1587"/>
                <w:tab w:val="left" w:pos="1588"/>
              </w:tabs>
              <w:ind w:left="928" w:hanging="361"/>
              <w:rPr>
                <w:color w:val="231F20"/>
                <w:szCs w:val="26"/>
              </w:rPr>
            </w:pPr>
            <w:r w:rsidRPr="004745CC">
              <w:rPr>
                <w:color w:val="231F20"/>
                <w:szCs w:val="26"/>
              </w:rPr>
              <w:t>Random</w:t>
            </w:r>
            <w:r w:rsidRPr="004745CC">
              <w:rPr>
                <w:color w:val="231F20"/>
                <w:spacing w:val="-4"/>
                <w:szCs w:val="26"/>
              </w:rPr>
              <w:t xml:space="preserve"> </w:t>
            </w:r>
            <w:r w:rsidRPr="004745CC">
              <w:rPr>
                <w:color w:val="231F20"/>
                <w:szCs w:val="26"/>
              </w:rPr>
              <w:t>blood</w:t>
            </w:r>
            <w:r w:rsidRPr="004745CC">
              <w:rPr>
                <w:color w:val="231F20"/>
                <w:spacing w:val="-1"/>
                <w:szCs w:val="26"/>
              </w:rPr>
              <w:t xml:space="preserve"> </w:t>
            </w:r>
            <w:r w:rsidRPr="004745CC">
              <w:rPr>
                <w:color w:val="231F20"/>
                <w:spacing w:val="-4"/>
                <w:szCs w:val="26"/>
              </w:rPr>
              <w:t>sugar</w:t>
            </w:r>
          </w:p>
          <w:p w:rsidR="00C91C86" w:rsidRPr="004745CC" w:rsidRDefault="00C91C86" w:rsidP="006576EE">
            <w:pPr>
              <w:numPr>
                <w:ilvl w:val="3"/>
                <w:numId w:val="120"/>
              </w:numPr>
              <w:tabs>
                <w:tab w:val="left" w:pos="1587"/>
                <w:tab w:val="left" w:pos="1588"/>
              </w:tabs>
              <w:ind w:left="928" w:hanging="361"/>
              <w:rPr>
                <w:color w:val="231F20"/>
                <w:szCs w:val="26"/>
              </w:rPr>
            </w:pPr>
            <w:r w:rsidRPr="004745CC">
              <w:rPr>
                <w:color w:val="231F20"/>
                <w:szCs w:val="26"/>
              </w:rPr>
              <w:t>Fasting</w:t>
            </w:r>
            <w:r w:rsidRPr="004745CC">
              <w:rPr>
                <w:color w:val="231F20"/>
                <w:spacing w:val="-5"/>
                <w:szCs w:val="26"/>
              </w:rPr>
              <w:t xml:space="preserve"> </w:t>
            </w:r>
            <w:r w:rsidRPr="004745CC">
              <w:rPr>
                <w:color w:val="231F20"/>
                <w:szCs w:val="26"/>
              </w:rPr>
              <w:t>blood</w:t>
            </w:r>
            <w:r w:rsidRPr="004745CC">
              <w:rPr>
                <w:color w:val="231F20"/>
                <w:spacing w:val="-4"/>
                <w:szCs w:val="26"/>
              </w:rPr>
              <w:t xml:space="preserve"> sugar</w:t>
            </w:r>
          </w:p>
          <w:p w:rsidR="00C91C86" w:rsidRPr="004745CC" w:rsidRDefault="00C91C86" w:rsidP="006576EE">
            <w:pPr>
              <w:numPr>
                <w:ilvl w:val="3"/>
                <w:numId w:val="120"/>
              </w:numPr>
              <w:tabs>
                <w:tab w:val="left" w:pos="1587"/>
                <w:tab w:val="left" w:pos="1588"/>
              </w:tabs>
              <w:ind w:left="928" w:hanging="361"/>
              <w:rPr>
                <w:color w:val="231F20"/>
                <w:szCs w:val="26"/>
              </w:rPr>
            </w:pPr>
            <w:r w:rsidRPr="004745CC">
              <w:rPr>
                <w:color w:val="231F20"/>
                <w:szCs w:val="26"/>
              </w:rPr>
              <w:t xml:space="preserve">Urine </w:t>
            </w:r>
            <w:r w:rsidRPr="004745CC">
              <w:rPr>
                <w:color w:val="231F20"/>
                <w:spacing w:val="-2"/>
                <w:szCs w:val="26"/>
              </w:rPr>
              <w:t>dipstick</w:t>
            </w:r>
          </w:p>
          <w:p w:rsidR="00C91C86" w:rsidRPr="004745CC" w:rsidRDefault="00C91C86" w:rsidP="006576EE">
            <w:pPr>
              <w:numPr>
                <w:ilvl w:val="2"/>
                <w:numId w:val="120"/>
              </w:numPr>
              <w:tabs>
                <w:tab w:val="left" w:pos="888"/>
              </w:tabs>
              <w:ind w:left="463" w:hanging="361"/>
              <w:rPr>
                <w:szCs w:val="26"/>
              </w:rPr>
            </w:pPr>
            <w:r w:rsidRPr="004745CC">
              <w:rPr>
                <w:color w:val="231F20"/>
                <w:spacing w:val="-2"/>
                <w:szCs w:val="26"/>
              </w:rPr>
              <w:t>Treatment</w:t>
            </w:r>
          </w:p>
          <w:p w:rsidR="00C91C86" w:rsidRPr="004745CC" w:rsidRDefault="00C91C86" w:rsidP="006576EE">
            <w:pPr>
              <w:numPr>
                <w:ilvl w:val="3"/>
                <w:numId w:val="120"/>
              </w:numPr>
              <w:tabs>
                <w:tab w:val="left" w:pos="1587"/>
                <w:tab w:val="left" w:pos="1588"/>
              </w:tabs>
              <w:ind w:left="928" w:hanging="361"/>
              <w:rPr>
                <w:color w:val="231F20"/>
                <w:szCs w:val="26"/>
              </w:rPr>
            </w:pPr>
            <w:r w:rsidRPr="004745CC">
              <w:rPr>
                <w:color w:val="231F20"/>
                <w:szCs w:val="26"/>
              </w:rPr>
              <w:t>Rehydrate</w:t>
            </w:r>
            <w:r w:rsidRPr="004745CC">
              <w:rPr>
                <w:color w:val="231F20"/>
                <w:spacing w:val="-7"/>
                <w:szCs w:val="26"/>
              </w:rPr>
              <w:t xml:space="preserve"> </w:t>
            </w:r>
            <w:r w:rsidRPr="004745CC">
              <w:rPr>
                <w:color w:val="231F20"/>
                <w:szCs w:val="26"/>
              </w:rPr>
              <w:t>the</w:t>
            </w:r>
            <w:r w:rsidRPr="004745CC">
              <w:rPr>
                <w:color w:val="231F20"/>
                <w:spacing w:val="-7"/>
                <w:szCs w:val="26"/>
              </w:rPr>
              <w:t xml:space="preserve"> </w:t>
            </w:r>
            <w:r w:rsidRPr="004745CC">
              <w:rPr>
                <w:color w:val="231F20"/>
                <w:spacing w:val="-2"/>
                <w:szCs w:val="26"/>
              </w:rPr>
              <w:t>patient</w:t>
            </w:r>
          </w:p>
          <w:p w:rsidR="00C91C86" w:rsidRPr="004745CC" w:rsidRDefault="00C91C86" w:rsidP="006576EE">
            <w:pPr>
              <w:numPr>
                <w:ilvl w:val="3"/>
                <w:numId w:val="120"/>
              </w:numPr>
              <w:tabs>
                <w:tab w:val="left" w:pos="1587"/>
                <w:tab w:val="left" w:pos="1588"/>
              </w:tabs>
              <w:ind w:left="928" w:hanging="361"/>
              <w:rPr>
                <w:color w:val="231F20"/>
                <w:szCs w:val="26"/>
              </w:rPr>
            </w:pPr>
            <w:r w:rsidRPr="004745CC">
              <w:rPr>
                <w:color w:val="231F20"/>
                <w:szCs w:val="26"/>
              </w:rPr>
              <w:t>Screen</w:t>
            </w:r>
            <w:r w:rsidRPr="004745CC">
              <w:rPr>
                <w:color w:val="231F20"/>
                <w:spacing w:val="-5"/>
                <w:szCs w:val="26"/>
              </w:rPr>
              <w:t xml:space="preserve"> </w:t>
            </w:r>
            <w:r w:rsidRPr="004745CC">
              <w:rPr>
                <w:color w:val="231F20"/>
                <w:szCs w:val="26"/>
              </w:rPr>
              <w:t>for</w:t>
            </w:r>
            <w:r w:rsidRPr="004745CC">
              <w:rPr>
                <w:color w:val="231F20"/>
                <w:spacing w:val="-3"/>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treat</w:t>
            </w:r>
            <w:r w:rsidRPr="004745CC">
              <w:rPr>
                <w:color w:val="231F20"/>
                <w:spacing w:val="-3"/>
                <w:szCs w:val="26"/>
              </w:rPr>
              <w:t xml:space="preserve"> </w:t>
            </w:r>
            <w:r w:rsidRPr="004745CC">
              <w:rPr>
                <w:color w:val="231F20"/>
                <w:szCs w:val="26"/>
              </w:rPr>
              <w:t>for</w:t>
            </w:r>
            <w:r w:rsidRPr="004745CC">
              <w:rPr>
                <w:color w:val="231F20"/>
                <w:spacing w:val="-3"/>
                <w:szCs w:val="26"/>
              </w:rPr>
              <w:t xml:space="preserve"> </w:t>
            </w:r>
            <w:r w:rsidRPr="004745CC">
              <w:rPr>
                <w:color w:val="231F20"/>
                <w:szCs w:val="26"/>
              </w:rPr>
              <w:t>DKA.</w:t>
            </w:r>
            <w:r w:rsidRPr="004745CC">
              <w:rPr>
                <w:color w:val="231F20"/>
                <w:spacing w:val="-2"/>
                <w:szCs w:val="26"/>
              </w:rPr>
              <w:t xml:space="preserve"> </w:t>
            </w:r>
            <w:r w:rsidRPr="004745CC">
              <w:rPr>
                <w:color w:val="231F20"/>
                <w:szCs w:val="26"/>
              </w:rPr>
              <w:t>Refer</w:t>
            </w:r>
            <w:r w:rsidRPr="004745CC">
              <w:rPr>
                <w:color w:val="231F20"/>
                <w:spacing w:val="-3"/>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DKA</w:t>
            </w:r>
            <w:r w:rsidRPr="004745CC">
              <w:rPr>
                <w:color w:val="231F20"/>
                <w:spacing w:val="-3"/>
                <w:szCs w:val="26"/>
              </w:rPr>
              <w:t xml:space="preserve"> </w:t>
            </w:r>
            <w:r w:rsidRPr="004745CC">
              <w:rPr>
                <w:color w:val="231F20"/>
                <w:szCs w:val="26"/>
              </w:rPr>
              <w:t>section</w:t>
            </w:r>
            <w:r w:rsidRPr="004745CC">
              <w:rPr>
                <w:color w:val="231F20"/>
                <w:spacing w:val="-3"/>
                <w:szCs w:val="26"/>
              </w:rPr>
              <w:t xml:space="preserve"> </w:t>
            </w:r>
            <w:r w:rsidRPr="004745CC">
              <w:rPr>
                <w:color w:val="231F20"/>
                <w:szCs w:val="26"/>
              </w:rPr>
              <w:t>of</w:t>
            </w:r>
            <w:r w:rsidRPr="004745CC">
              <w:rPr>
                <w:color w:val="231F20"/>
                <w:spacing w:val="-2"/>
                <w:szCs w:val="26"/>
              </w:rPr>
              <w:t xml:space="preserve"> guideline</w:t>
            </w:r>
          </w:p>
          <w:p w:rsidR="00C91C86" w:rsidRPr="004745CC" w:rsidRDefault="00C91C86" w:rsidP="006576EE">
            <w:pPr>
              <w:numPr>
                <w:ilvl w:val="3"/>
                <w:numId w:val="120"/>
              </w:numPr>
              <w:tabs>
                <w:tab w:val="left" w:pos="1587"/>
                <w:tab w:val="left" w:pos="1588"/>
              </w:tabs>
              <w:spacing w:before="5"/>
              <w:ind w:left="927"/>
              <w:rPr>
                <w:color w:val="231F20"/>
                <w:szCs w:val="26"/>
              </w:rPr>
            </w:pPr>
            <w:r w:rsidRPr="004745CC">
              <w:rPr>
                <w:color w:val="231F20"/>
                <w:szCs w:val="26"/>
              </w:rPr>
              <w:t>Prepubertal</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pubertal</w:t>
            </w:r>
            <w:r w:rsidRPr="004745CC">
              <w:rPr>
                <w:color w:val="231F20"/>
                <w:spacing w:val="-5"/>
                <w:szCs w:val="26"/>
              </w:rPr>
              <w:t xml:space="preserve"> </w:t>
            </w:r>
            <w:r w:rsidRPr="004745CC">
              <w:rPr>
                <w:color w:val="231F20"/>
                <w:szCs w:val="26"/>
              </w:rPr>
              <w:t>children</w:t>
            </w:r>
            <w:r w:rsidRPr="004745CC">
              <w:rPr>
                <w:color w:val="231F20"/>
                <w:spacing w:val="-5"/>
                <w:szCs w:val="26"/>
              </w:rPr>
              <w:t xml:space="preserve"> </w:t>
            </w:r>
            <w:r w:rsidRPr="004745CC">
              <w:rPr>
                <w:color w:val="231F20"/>
                <w:szCs w:val="26"/>
              </w:rPr>
              <w:t>usually</w:t>
            </w:r>
            <w:r w:rsidRPr="004745CC">
              <w:rPr>
                <w:color w:val="231F20"/>
                <w:spacing w:val="-5"/>
                <w:szCs w:val="26"/>
              </w:rPr>
              <w:t xml:space="preserve"> </w:t>
            </w:r>
            <w:r w:rsidRPr="004745CC">
              <w:rPr>
                <w:color w:val="231F20"/>
                <w:szCs w:val="26"/>
              </w:rPr>
              <w:t>require</w:t>
            </w:r>
            <w:r w:rsidRPr="004745CC">
              <w:rPr>
                <w:color w:val="231F20"/>
                <w:spacing w:val="-5"/>
                <w:szCs w:val="26"/>
              </w:rPr>
              <w:t xml:space="preserve"> </w:t>
            </w:r>
            <w:r w:rsidRPr="004745CC">
              <w:rPr>
                <w:color w:val="231F20"/>
                <w:szCs w:val="26"/>
              </w:rPr>
              <w:t>0.5</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1.0</w:t>
            </w:r>
            <w:r w:rsidRPr="004745CC">
              <w:rPr>
                <w:color w:val="231F20"/>
                <w:spacing w:val="-5"/>
                <w:szCs w:val="26"/>
              </w:rPr>
              <w:t xml:space="preserve"> </w:t>
            </w:r>
            <w:r w:rsidRPr="004745CC">
              <w:rPr>
                <w:color w:val="231F20"/>
                <w:szCs w:val="26"/>
              </w:rPr>
              <w:t>IU/kg/day</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insulin.</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daily dose is divided and administered as demonstrated below using the glucose and meal- adjusted injection regimen</w:t>
            </w:r>
          </w:p>
          <w:p w:rsidR="00C91C86" w:rsidRPr="004745CC" w:rsidRDefault="00C91C86" w:rsidP="006576EE">
            <w:pPr>
              <w:tabs>
                <w:tab w:val="left" w:pos="1587"/>
                <w:tab w:val="left" w:pos="1588"/>
              </w:tabs>
              <w:spacing w:before="5"/>
              <w:ind w:right="489"/>
              <w:rPr>
                <w:color w:val="231F20"/>
                <w:szCs w:val="26"/>
                <w:lang w:eastAsia="ja-JP"/>
              </w:rPr>
            </w:pPr>
          </w:p>
          <w:tbl>
            <w:tblPr>
              <w:tblW w:w="8790" w:type="dxa"/>
              <w:tblInd w:w="287" w:type="dxa"/>
              <w:tblLayout w:type="fixed"/>
              <w:tblCellMar>
                <w:left w:w="10" w:type="dxa"/>
                <w:right w:w="10" w:type="dxa"/>
              </w:tblCellMar>
              <w:tblLook w:val="01E0" w:firstRow="1" w:lastRow="1" w:firstColumn="1" w:lastColumn="1" w:noHBand="0" w:noVBand="0"/>
            </w:tblPr>
            <w:tblGrid>
              <w:gridCol w:w="2383"/>
              <w:gridCol w:w="2136"/>
              <w:gridCol w:w="2136"/>
              <w:gridCol w:w="2135"/>
            </w:tblGrid>
            <w:tr w:rsidR="00C91C86" w:rsidRPr="004745CC" w:rsidTr="006576EE">
              <w:trPr>
                <w:trHeight w:val="621"/>
              </w:trPr>
              <w:tc>
                <w:tcPr>
                  <w:tcW w:w="2383" w:type="dxa"/>
                  <w:tcBorders>
                    <w:top w:val="single" w:sz="8" w:space="0" w:color="231F20"/>
                    <w:left w:val="single" w:sz="8" w:space="0" w:color="231F20"/>
                    <w:bottom w:val="single" w:sz="8" w:space="0" w:color="231F20"/>
                    <w:right w:val="single" w:sz="8" w:space="0" w:color="231F20"/>
                  </w:tcBorders>
                  <w:shd w:val="clear" w:color="auto" w:fill="F2DBDB"/>
                </w:tcPr>
                <w:p w:rsidR="00C91C86" w:rsidRPr="004745CC" w:rsidRDefault="00C91C86" w:rsidP="006576EE">
                  <w:pPr>
                    <w:spacing w:before="26"/>
                    <w:ind w:left="80"/>
                    <w:rPr>
                      <w:b/>
                      <w:sz w:val="24"/>
                    </w:rPr>
                  </w:pPr>
                  <w:r w:rsidRPr="004745CC">
                    <w:rPr>
                      <w:b/>
                      <w:color w:val="231F20"/>
                      <w:sz w:val="24"/>
                    </w:rPr>
                    <w:t>Type</w:t>
                  </w:r>
                  <w:r w:rsidRPr="004745CC">
                    <w:rPr>
                      <w:b/>
                      <w:color w:val="231F20"/>
                      <w:spacing w:val="-13"/>
                      <w:sz w:val="24"/>
                    </w:rPr>
                    <w:t xml:space="preserve"> </w:t>
                  </w:r>
                  <w:r w:rsidRPr="004745CC">
                    <w:rPr>
                      <w:b/>
                      <w:color w:val="231F20"/>
                      <w:sz w:val="24"/>
                    </w:rPr>
                    <w:t>of</w:t>
                  </w:r>
                  <w:r w:rsidRPr="004745CC">
                    <w:rPr>
                      <w:b/>
                      <w:color w:val="231F20"/>
                      <w:spacing w:val="-12"/>
                      <w:sz w:val="24"/>
                    </w:rPr>
                    <w:t xml:space="preserve"> </w:t>
                  </w:r>
                  <w:r w:rsidRPr="004745CC">
                    <w:rPr>
                      <w:b/>
                      <w:color w:val="231F20"/>
                      <w:sz w:val="24"/>
                    </w:rPr>
                    <w:t>Insulin</w:t>
                  </w:r>
                  <w:r w:rsidRPr="004745CC">
                    <w:rPr>
                      <w:b/>
                      <w:color w:val="231F20"/>
                      <w:spacing w:val="-13"/>
                      <w:sz w:val="24"/>
                    </w:rPr>
                    <w:t xml:space="preserve"> </w:t>
                  </w:r>
                  <w:r w:rsidRPr="004745CC">
                    <w:rPr>
                      <w:b/>
                      <w:color w:val="231F20"/>
                      <w:sz w:val="24"/>
                    </w:rPr>
                    <w:t>and dosing ratio</w:t>
                  </w:r>
                </w:p>
              </w:tc>
              <w:tc>
                <w:tcPr>
                  <w:tcW w:w="2136" w:type="dxa"/>
                  <w:tcBorders>
                    <w:top w:val="single" w:sz="8" w:space="0" w:color="231F20"/>
                    <w:left w:val="single" w:sz="8" w:space="0" w:color="231F20"/>
                    <w:bottom w:val="single" w:sz="8" w:space="0" w:color="231F20"/>
                    <w:right w:val="single" w:sz="8" w:space="0" w:color="231F20"/>
                  </w:tcBorders>
                  <w:shd w:val="clear" w:color="auto" w:fill="F2DBDB"/>
                </w:tcPr>
                <w:p w:rsidR="00C91C86" w:rsidRPr="004745CC" w:rsidRDefault="00C91C86" w:rsidP="006576EE">
                  <w:pPr>
                    <w:spacing w:before="165"/>
                    <w:ind w:left="79"/>
                    <w:rPr>
                      <w:b/>
                      <w:sz w:val="24"/>
                    </w:rPr>
                  </w:pPr>
                  <w:r w:rsidRPr="004745CC">
                    <w:rPr>
                      <w:b/>
                      <w:color w:val="231F20"/>
                      <w:spacing w:val="-5"/>
                      <w:sz w:val="24"/>
                    </w:rPr>
                    <w:t>AM</w:t>
                  </w:r>
                </w:p>
              </w:tc>
              <w:tc>
                <w:tcPr>
                  <w:tcW w:w="2136" w:type="dxa"/>
                  <w:tcBorders>
                    <w:top w:val="single" w:sz="8" w:space="0" w:color="231F20"/>
                    <w:left w:val="single" w:sz="8" w:space="0" w:color="231F20"/>
                    <w:bottom w:val="single" w:sz="8" w:space="0" w:color="231F20"/>
                    <w:right w:val="single" w:sz="8" w:space="0" w:color="231F20"/>
                  </w:tcBorders>
                  <w:shd w:val="clear" w:color="auto" w:fill="F2DBDB"/>
                </w:tcPr>
                <w:p w:rsidR="00C91C86" w:rsidRPr="004745CC" w:rsidRDefault="00C91C86" w:rsidP="006576EE">
                  <w:pPr>
                    <w:spacing w:before="165"/>
                    <w:ind w:left="79"/>
                    <w:rPr>
                      <w:b/>
                      <w:sz w:val="24"/>
                    </w:rPr>
                  </w:pPr>
                  <w:r w:rsidRPr="004745CC">
                    <w:rPr>
                      <w:b/>
                      <w:color w:val="231F20"/>
                      <w:spacing w:val="-4"/>
                      <w:sz w:val="24"/>
                    </w:rPr>
                    <w:t>Noon</w:t>
                  </w:r>
                </w:p>
              </w:tc>
              <w:tc>
                <w:tcPr>
                  <w:tcW w:w="2135" w:type="dxa"/>
                  <w:tcBorders>
                    <w:top w:val="single" w:sz="8" w:space="0" w:color="231F20"/>
                    <w:left w:val="single" w:sz="8" w:space="0" w:color="231F20"/>
                    <w:bottom w:val="single" w:sz="8" w:space="0" w:color="231F20"/>
                    <w:right w:val="single" w:sz="8" w:space="0" w:color="231F20"/>
                  </w:tcBorders>
                  <w:shd w:val="clear" w:color="auto" w:fill="F2DBDB"/>
                </w:tcPr>
                <w:p w:rsidR="00C91C86" w:rsidRPr="004745CC" w:rsidRDefault="00C91C86" w:rsidP="006576EE">
                  <w:pPr>
                    <w:spacing w:before="165"/>
                    <w:ind w:left="78"/>
                    <w:rPr>
                      <w:b/>
                      <w:sz w:val="24"/>
                    </w:rPr>
                  </w:pPr>
                  <w:r w:rsidRPr="004745CC">
                    <w:rPr>
                      <w:b/>
                      <w:color w:val="231F20"/>
                      <w:spacing w:val="-5"/>
                      <w:sz w:val="24"/>
                    </w:rPr>
                    <w:t>PM</w:t>
                  </w:r>
                </w:p>
              </w:tc>
            </w:tr>
            <w:tr w:rsidR="00C91C86" w:rsidRPr="004745CC" w:rsidTr="006576EE">
              <w:trPr>
                <w:trHeight w:val="1510"/>
              </w:trPr>
              <w:tc>
                <w:tcPr>
                  <w:tcW w:w="2383" w:type="dxa"/>
                  <w:tcBorders>
                    <w:top w:val="single" w:sz="8" w:space="0" w:color="231F20"/>
                    <w:left w:val="single" w:sz="8" w:space="0" w:color="231F20"/>
                    <w:bottom w:val="single" w:sz="8" w:space="0" w:color="231F20"/>
                    <w:right w:val="single" w:sz="8" w:space="0" w:color="231F20"/>
                  </w:tcBorders>
                  <w:shd w:val="clear" w:color="auto" w:fill="F2DBDB"/>
                </w:tcPr>
                <w:p w:rsidR="00C91C86" w:rsidRPr="004745CC" w:rsidRDefault="00C91C86" w:rsidP="006576EE">
                  <w:pPr>
                    <w:spacing w:before="33"/>
                    <w:ind w:left="80"/>
                    <w:rPr>
                      <w:rFonts w:ascii="Source Sans Pro SemiBold" w:hAnsi="Source Sans Pro SemiBold"/>
                      <w:b/>
                      <w:sz w:val="24"/>
                    </w:rPr>
                  </w:pPr>
                  <w:r w:rsidRPr="004745CC">
                    <w:rPr>
                      <w:rFonts w:ascii="Source Sans Pro SemiBold" w:hAnsi="Source Sans Pro SemiBold"/>
                      <w:b/>
                      <w:color w:val="231F20"/>
                      <w:spacing w:val="-2"/>
                      <w:sz w:val="24"/>
                    </w:rPr>
                    <w:t>Soluble</w:t>
                  </w:r>
                </w:p>
                <w:p w:rsidR="00C91C86" w:rsidRPr="004745CC" w:rsidRDefault="00C91C86" w:rsidP="006576EE">
                  <w:pPr>
                    <w:numPr>
                      <w:ilvl w:val="0"/>
                      <w:numId w:val="119"/>
                    </w:numPr>
                    <w:tabs>
                      <w:tab w:val="left" w:pos="340"/>
                    </w:tabs>
                    <w:spacing w:before="5"/>
                    <w:ind w:right="482" w:hanging="194"/>
                    <w:rPr>
                      <w:sz w:val="24"/>
                    </w:rPr>
                  </w:pPr>
                  <w:r w:rsidRPr="004745CC">
                    <w:tab/>
                  </w:r>
                  <w:r w:rsidRPr="004745CC">
                    <w:rPr>
                      <w:color w:val="231F20"/>
                      <w:sz w:val="24"/>
                    </w:rPr>
                    <w:t>1/3</w:t>
                  </w:r>
                  <w:r w:rsidRPr="004745CC">
                    <w:rPr>
                      <w:color w:val="231F20"/>
                      <w:spacing w:val="-13"/>
                      <w:sz w:val="24"/>
                    </w:rPr>
                    <w:t xml:space="preserve"> </w:t>
                  </w:r>
                  <w:r w:rsidRPr="004745CC">
                    <w:rPr>
                      <w:color w:val="231F20"/>
                      <w:sz w:val="24"/>
                    </w:rPr>
                    <w:t>of</w:t>
                  </w:r>
                  <w:r w:rsidRPr="004745CC">
                    <w:rPr>
                      <w:color w:val="231F20"/>
                      <w:spacing w:val="-12"/>
                      <w:sz w:val="24"/>
                    </w:rPr>
                    <w:t xml:space="preserve"> </w:t>
                  </w:r>
                  <w:r w:rsidRPr="004745CC">
                    <w:rPr>
                      <w:color w:val="231F20"/>
                      <w:sz w:val="24"/>
                    </w:rPr>
                    <w:t>total</w:t>
                  </w:r>
                  <w:r w:rsidRPr="004745CC">
                    <w:rPr>
                      <w:color w:val="231F20"/>
                      <w:spacing w:val="-12"/>
                      <w:sz w:val="24"/>
                    </w:rPr>
                    <w:t xml:space="preserve"> </w:t>
                  </w:r>
                  <w:r w:rsidRPr="004745CC">
                    <w:rPr>
                      <w:color w:val="231F20"/>
                      <w:sz w:val="24"/>
                    </w:rPr>
                    <w:t>daily insulin dose</w:t>
                  </w:r>
                </w:p>
                <w:p w:rsidR="00C91C86" w:rsidRPr="004745CC" w:rsidRDefault="00C91C86" w:rsidP="006576EE">
                  <w:pPr>
                    <w:numPr>
                      <w:ilvl w:val="0"/>
                      <w:numId w:val="119"/>
                    </w:numPr>
                    <w:tabs>
                      <w:tab w:val="left" w:pos="340"/>
                    </w:tabs>
                    <w:spacing w:before="3"/>
                    <w:ind w:right="316" w:hanging="194"/>
                    <w:rPr>
                      <w:sz w:val="24"/>
                    </w:rPr>
                  </w:pPr>
                  <w:r w:rsidRPr="004745CC">
                    <w:tab/>
                  </w:r>
                  <w:r w:rsidRPr="004745CC">
                    <w:rPr>
                      <w:color w:val="231F20"/>
                      <w:spacing w:val="-2"/>
                      <w:sz w:val="24"/>
                    </w:rPr>
                    <w:t xml:space="preserve">Administered </w:t>
                  </w:r>
                  <w:r w:rsidRPr="004745CC">
                    <w:rPr>
                      <w:color w:val="231F20"/>
                      <w:sz w:val="24"/>
                    </w:rPr>
                    <w:t>before</w:t>
                  </w:r>
                  <w:r w:rsidRPr="004745CC">
                    <w:rPr>
                      <w:color w:val="231F20"/>
                      <w:spacing w:val="-13"/>
                      <w:sz w:val="24"/>
                    </w:rPr>
                    <w:t xml:space="preserve"> </w:t>
                  </w:r>
                  <w:r w:rsidRPr="004745CC">
                    <w:rPr>
                      <w:color w:val="231F20"/>
                      <w:sz w:val="24"/>
                    </w:rPr>
                    <w:t>main</w:t>
                  </w:r>
                  <w:r w:rsidRPr="004745CC">
                    <w:rPr>
                      <w:color w:val="231F20"/>
                      <w:spacing w:val="-12"/>
                      <w:sz w:val="24"/>
                    </w:rPr>
                    <w:t xml:space="preserve"> </w:t>
                  </w:r>
                  <w:r w:rsidRPr="004745CC">
                    <w:rPr>
                      <w:color w:val="231F20"/>
                      <w:sz w:val="24"/>
                    </w:rPr>
                    <w:t>meals</w:t>
                  </w:r>
                </w:p>
              </w:tc>
              <w:tc>
                <w:tcPr>
                  <w:tcW w:w="2136" w:type="dxa"/>
                  <w:tcBorders>
                    <w:top w:val="single" w:sz="8" w:space="0" w:color="231F20"/>
                    <w:left w:val="single" w:sz="8" w:space="0" w:color="231F20"/>
                    <w:bottom w:val="single" w:sz="8" w:space="0" w:color="231F20"/>
                    <w:right w:val="single" w:sz="8" w:space="0" w:color="231F20"/>
                  </w:tcBorders>
                  <w:shd w:val="clear" w:color="auto" w:fill="F2DBDB"/>
                </w:tcPr>
                <w:p w:rsidR="00C91C86" w:rsidRPr="004745CC" w:rsidRDefault="00C91C86" w:rsidP="006576EE">
                  <w:pPr>
                    <w:spacing w:before="11"/>
                    <w:rPr>
                      <w:sz w:val="37"/>
                    </w:rPr>
                  </w:pPr>
                </w:p>
                <w:p w:rsidR="00C91C86" w:rsidRPr="004745CC" w:rsidRDefault="00C91C86" w:rsidP="006576EE">
                  <w:pPr>
                    <w:spacing w:before="1"/>
                    <w:ind w:left="79" w:right="75"/>
                    <w:rPr>
                      <w:sz w:val="24"/>
                    </w:rPr>
                  </w:pPr>
                  <w:r w:rsidRPr="004745CC">
                    <w:rPr>
                      <w:color w:val="231F20"/>
                      <w:sz w:val="24"/>
                    </w:rPr>
                    <w:t>1/3</w:t>
                  </w:r>
                  <w:r w:rsidRPr="004745CC">
                    <w:rPr>
                      <w:color w:val="231F20"/>
                      <w:spacing w:val="-11"/>
                      <w:sz w:val="24"/>
                    </w:rPr>
                    <w:t xml:space="preserve"> </w:t>
                  </w:r>
                  <w:r w:rsidRPr="004745CC">
                    <w:rPr>
                      <w:color w:val="231F20"/>
                      <w:sz w:val="24"/>
                    </w:rPr>
                    <w:t>of</w:t>
                  </w:r>
                  <w:r w:rsidRPr="004745CC">
                    <w:rPr>
                      <w:color w:val="231F20"/>
                      <w:spacing w:val="-11"/>
                      <w:sz w:val="24"/>
                    </w:rPr>
                    <w:t xml:space="preserve"> </w:t>
                  </w:r>
                  <w:r w:rsidRPr="004745CC">
                    <w:rPr>
                      <w:color w:val="231F20"/>
                      <w:sz w:val="24"/>
                    </w:rPr>
                    <w:t>total</w:t>
                  </w:r>
                  <w:r w:rsidRPr="004745CC">
                    <w:rPr>
                      <w:color w:val="231F20"/>
                      <w:spacing w:val="-11"/>
                      <w:sz w:val="24"/>
                    </w:rPr>
                    <w:t xml:space="preserve"> </w:t>
                  </w:r>
                  <w:r w:rsidRPr="004745CC">
                    <w:rPr>
                      <w:color w:val="231F20"/>
                      <w:sz w:val="24"/>
                    </w:rPr>
                    <w:t>daily</w:t>
                  </w:r>
                  <w:r w:rsidRPr="004745CC">
                    <w:rPr>
                      <w:color w:val="231F20"/>
                      <w:spacing w:val="-11"/>
                      <w:sz w:val="24"/>
                    </w:rPr>
                    <w:t xml:space="preserve"> </w:t>
                  </w:r>
                  <w:r w:rsidRPr="004745CC">
                    <w:rPr>
                      <w:color w:val="231F20"/>
                      <w:sz w:val="24"/>
                    </w:rPr>
                    <w:t>dose of soluble insulin</w:t>
                  </w:r>
                </w:p>
              </w:tc>
              <w:tc>
                <w:tcPr>
                  <w:tcW w:w="2136" w:type="dxa"/>
                  <w:tcBorders>
                    <w:top w:val="single" w:sz="8" w:space="0" w:color="231F20"/>
                    <w:left w:val="single" w:sz="8" w:space="0" w:color="231F20"/>
                    <w:bottom w:val="single" w:sz="8" w:space="0" w:color="231F20"/>
                    <w:right w:val="single" w:sz="8" w:space="0" w:color="231F20"/>
                  </w:tcBorders>
                  <w:shd w:val="clear" w:color="auto" w:fill="F2DBDB"/>
                </w:tcPr>
                <w:p w:rsidR="00C91C86" w:rsidRPr="004745CC" w:rsidRDefault="00C91C86" w:rsidP="006576EE">
                  <w:pPr>
                    <w:spacing w:before="11"/>
                    <w:rPr>
                      <w:sz w:val="37"/>
                    </w:rPr>
                  </w:pPr>
                </w:p>
                <w:p w:rsidR="00C91C86" w:rsidRPr="004745CC" w:rsidRDefault="00C91C86" w:rsidP="006576EE">
                  <w:pPr>
                    <w:spacing w:before="1"/>
                    <w:ind w:left="79" w:right="75"/>
                    <w:rPr>
                      <w:sz w:val="24"/>
                    </w:rPr>
                  </w:pPr>
                  <w:r w:rsidRPr="004745CC">
                    <w:rPr>
                      <w:color w:val="231F20"/>
                      <w:sz w:val="24"/>
                    </w:rPr>
                    <w:t>1/3</w:t>
                  </w:r>
                  <w:r w:rsidRPr="004745CC">
                    <w:rPr>
                      <w:color w:val="231F20"/>
                      <w:spacing w:val="-12"/>
                      <w:sz w:val="24"/>
                    </w:rPr>
                    <w:t xml:space="preserve"> </w:t>
                  </w:r>
                  <w:r w:rsidRPr="004745CC">
                    <w:rPr>
                      <w:color w:val="231F20"/>
                      <w:sz w:val="24"/>
                    </w:rPr>
                    <w:t>of</w:t>
                  </w:r>
                  <w:r w:rsidRPr="004745CC">
                    <w:rPr>
                      <w:color w:val="231F20"/>
                      <w:spacing w:val="-12"/>
                      <w:sz w:val="24"/>
                    </w:rPr>
                    <w:t xml:space="preserve"> </w:t>
                  </w:r>
                  <w:r w:rsidRPr="004745CC">
                    <w:rPr>
                      <w:color w:val="231F20"/>
                      <w:sz w:val="24"/>
                    </w:rPr>
                    <w:t>total</w:t>
                  </w:r>
                  <w:r w:rsidRPr="004745CC">
                    <w:rPr>
                      <w:color w:val="231F20"/>
                      <w:spacing w:val="-12"/>
                      <w:sz w:val="24"/>
                    </w:rPr>
                    <w:t xml:space="preserve"> </w:t>
                  </w:r>
                  <w:r w:rsidRPr="004745CC">
                    <w:rPr>
                      <w:color w:val="231F20"/>
                      <w:sz w:val="24"/>
                    </w:rPr>
                    <w:t>daily</w:t>
                  </w:r>
                  <w:r w:rsidRPr="004745CC">
                    <w:rPr>
                      <w:color w:val="231F20"/>
                      <w:spacing w:val="-12"/>
                      <w:sz w:val="24"/>
                    </w:rPr>
                    <w:t xml:space="preserve"> </w:t>
                  </w:r>
                  <w:r w:rsidRPr="004745CC">
                    <w:rPr>
                      <w:color w:val="231F20"/>
                      <w:sz w:val="24"/>
                    </w:rPr>
                    <w:t>dose of soluble insulin</w:t>
                  </w:r>
                </w:p>
              </w:tc>
              <w:tc>
                <w:tcPr>
                  <w:tcW w:w="2135" w:type="dxa"/>
                  <w:tcBorders>
                    <w:top w:val="single" w:sz="8" w:space="0" w:color="231F20"/>
                    <w:left w:val="single" w:sz="8" w:space="0" w:color="231F20"/>
                    <w:bottom w:val="single" w:sz="8" w:space="0" w:color="231F20"/>
                    <w:right w:val="single" w:sz="8" w:space="0" w:color="231F20"/>
                  </w:tcBorders>
                  <w:shd w:val="clear" w:color="auto" w:fill="F2DBDB"/>
                </w:tcPr>
                <w:p w:rsidR="00C91C86" w:rsidRPr="004745CC" w:rsidRDefault="00C91C86" w:rsidP="006576EE">
                  <w:pPr>
                    <w:spacing w:before="11"/>
                    <w:rPr>
                      <w:sz w:val="37"/>
                    </w:rPr>
                  </w:pPr>
                </w:p>
                <w:p w:rsidR="00C91C86" w:rsidRPr="004745CC" w:rsidRDefault="00C91C86" w:rsidP="006576EE">
                  <w:pPr>
                    <w:spacing w:before="1"/>
                    <w:ind w:left="78" w:right="75"/>
                    <w:rPr>
                      <w:sz w:val="24"/>
                    </w:rPr>
                  </w:pPr>
                  <w:r w:rsidRPr="004745CC">
                    <w:rPr>
                      <w:color w:val="231F20"/>
                      <w:sz w:val="24"/>
                    </w:rPr>
                    <w:t>1/3</w:t>
                  </w:r>
                  <w:r w:rsidRPr="004745CC">
                    <w:rPr>
                      <w:color w:val="231F20"/>
                      <w:spacing w:val="-11"/>
                      <w:sz w:val="24"/>
                    </w:rPr>
                    <w:t xml:space="preserve"> </w:t>
                  </w:r>
                  <w:r w:rsidRPr="004745CC">
                    <w:rPr>
                      <w:color w:val="231F20"/>
                      <w:sz w:val="24"/>
                    </w:rPr>
                    <w:t>of</w:t>
                  </w:r>
                  <w:r w:rsidRPr="004745CC">
                    <w:rPr>
                      <w:color w:val="231F20"/>
                      <w:spacing w:val="-11"/>
                      <w:sz w:val="24"/>
                    </w:rPr>
                    <w:t xml:space="preserve"> </w:t>
                  </w:r>
                  <w:r w:rsidRPr="004745CC">
                    <w:rPr>
                      <w:color w:val="231F20"/>
                      <w:sz w:val="24"/>
                    </w:rPr>
                    <w:t>total</w:t>
                  </w:r>
                  <w:r w:rsidRPr="004745CC">
                    <w:rPr>
                      <w:color w:val="231F20"/>
                      <w:spacing w:val="-11"/>
                      <w:sz w:val="24"/>
                    </w:rPr>
                    <w:t xml:space="preserve"> </w:t>
                  </w:r>
                  <w:r w:rsidRPr="004745CC">
                    <w:rPr>
                      <w:color w:val="231F20"/>
                      <w:sz w:val="24"/>
                    </w:rPr>
                    <w:t>daily</w:t>
                  </w:r>
                  <w:r w:rsidRPr="004745CC">
                    <w:rPr>
                      <w:color w:val="231F20"/>
                      <w:spacing w:val="-11"/>
                      <w:sz w:val="24"/>
                    </w:rPr>
                    <w:t xml:space="preserve"> </w:t>
                  </w:r>
                  <w:r w:rsidRPr="004745CC">
                    <w:rPr>
                      <w:color w:val="231F20"/>
                      <w:sz w:val="24"/>
                    </w:rPr>
                    <w:t>dose of soluble insulin</w:t>
                  </w:r>
                </w:p>
              </w:tc>
            </w:tr>
            <w:tr w:rsidR="00C91C86" w:rsidRPr="004745CC" w:rsidTr="006576EE">
              <w:trPr>
                <w:trHeight w:val="1028"/>
              </w:trPr>
              <w:tc>
                <w:tcPr>
                  <w:tcW w:w="2383" w:type="dxa"/>
                  <w:tcBorders>
                    <w:top w:val="single" w:sz="8" w:space="0" w:color="231F20"/>
                    <w:left w:val="single" w:sz="8" w:space="0" w:color="231F20"/>
                    <w:bottom w:val="single" w:sz="8" w:space="0" w:color="231F20"/>
                    <w:right w:val="single" w:sz="8" w:space="0" w:color="231F20"/>
                  </w:tcBorders>
                  <w:shd w:val="clear" w:color="auto" w:fill="F2DBDB"/>
                </w:tcPr>
                <w:p w:rsidR="00C91C86" w:rsidRPr="004745CC" w:rsidRDefault="00C91C86" w:rsidP="006576EE">
                  <w:pPr>
                    <w:spacing w:before="80"/>
                    <w:ind w:left="80"/>
                    <w:rPr>
                      <w:rFonts w:ascii="Source Sans Pro SemiBold" w:hAnsi="Source Sans Pro SemiBold"/>
                      <w:b/>
                      <w:sz w:val="24"/>
                    </w:rPr>
                  </w:pPr>
                  <w:r w:rsidRPr="004745CC">
                    <w:rPr>
                      <w:rFonts w:ascii="Source Sans Pro SemiBold" w:hAnsi="Source Sans Pro SemiBold"/>
                      <w:b/>
                      <w:color w:val="231F20"/>
                      <w:spacing w:val="-5"/>
                      <w:sz w:val="24"/>
                    </w:rPr>
                    <w:t>NPH</w:t>
                  </w:r>
                </w:p>
                <w:p w:rsidR="00C91C86" w:rsidRPr="004745CC" w:rsidRDefault="00C91C86" w:rsidP="006576EE">
                  <w:pPr>
                    <w:numPr>
                      <w:ilvl w:val="0"/>
                      <w:numId w:val="118"/>
                    </w:numPr>
                    <w:spacing w:before="5"/>
                    <w:ind w:right="462" w:hanging="194"/>
                    <w:rPr>
                      <w:sz w:val="24"/>
                    </w:rPr>
                  </w:pPr>
                  <w:r w:rsidRPr="004745CC">
                    <w:tab/>
                  </w:r>
                  <w:r w:rsidRPr="004745CC">
                    <w:rPr>
                      <w:color w:val="231F20"/>
                      <w:sz w:val="24"/>
                    </w:rPr>
                    <w:t>2/3</w:t>
                  </w:r>
                  <w:r w:rsidRPr="004745CC">
                    <w:rPr>
                      <w:color w:val="231F20"/>
                      <w:spacing w:val="-13"/>
                      <w:sz w:val="24"/>
                    </w:rPr>
                    <w:t xml:space="preserve"> </w:t>
                  </w:r>
                  <w:r w:rsidRPr="004745CC">
                    <w:rPr>
                      <w:color w:val="231F20"/>
                      <w:sz w:val="24"/>
                    </w:rPr>
                    <w:t>of</w:t>
                  </w:r>
                  <w:r w:rsidRPr="004745CC">
                    <w:rPr>
                      <w:color w:val="231F20"/>
                      <w:spacing w:val="-12"/>
                      <w:sz w:val="24"/>
                    </w:rPr>
                    <w:t xml:space="preserve"> </w:t>
                  </w:r>
                  <w:r w:rsidRPr="004745CC">
                    <w:rPr>
                      <w:color w:val="231F20"/>
                      <w:sz w:val="24"/>
                    </w:rPr>
                    <w:t>total</w:t>
                  </w:r>
                  <w:r w:rsidRPr="004745CC">
                    <w:rPr>
                      <w:color w:val="231F20"/>
                      <w:spacing w:val="-12"/>
                      <w:sz w:val="24"/>
                    </w:rPr>
                    <w:t xml:space="preserve"> </w:t>
                  </w:r>
                  <w:r w:rsidRPr="004745CC">
                    <w:rPr>
                      <w:color w:val="231F20"/>
                      <w:sz w:val="24"/>
                    </w:rPr>
                    <w:t>daily insulin dose</w:t>
                  </w:r>
                </w:p>
              </w:tc>
              <w:tc>
                <w:tcPr>
                  <w:tcW w:w="2136" w:type="dxa"/>
                  <w:tcBorders>
                    <w:top w:val="single" w:sz="8" w:space="0" w:color="231F20"/>
                    <w:left w:val="single" w:sz="8" w:space="0" w:color="231F20"/>
                    <w:bottom w:val="single" w:sz="8" w:space="0" w:color="231F20"/>
                    <w:right w:val="single" w:sz="8" w:space="0" w:color="231F20"/>
                  </w:tcBorders>
                  <w:shd w:val="clear" w:color="auto" w:fill="F2DBDB"/>
                </w:tcPr>
                <w:p w:rsidR="00C91C86" w:rsidRPr="004745CC" w:rsidRDefault="00C91C86" w:rsidP="006576EE">
                  <w:pPr>
                    <w:spacing w:before="235"/>
                    <w:ind w:left="79" w:right="75"/>
                    <w:rPr>
                      <w:sz w:val="24"/>
                    </w:rPr>
                  </w:pPr>
                  <w:r w:rsidRPr="004745CC">
                    <w:rPr>
                      <w:color w:val="231F20"/>
                      <w:sz w:val="24"/>
                    </w:rPr>
                    <w:t>2/3</w:t>
                  </w:r>
                  <w:r w:rsidRPr="004745CC">
                    <w:rPr>
                      <w:color w:val="231F20"/>
                      <w:spacing w:val="-11"/>
                      <w:sz w:val="24"/>
                    </w:rPr>
                    <w:t xml:space="preserve"> </w:t>
                  </w:r>
                  <w:r w:rsidRPr="004745CC">
                    <w:rPr>
                      <w:color w:val="231F20"/>
                      <w:sz w:val="24"/>
                    </w:rPr>
                    <w:t>of</w:t>
                  </w:r>
                  <w:r w:rsidRPr="004745CC">
                    <w:rPr>
                      <w:color w:val="231F20"/>
                      <w:spacing w:val="-11"/>
                      <w:sz w:val="24"/>
                    </w:rPr>
                    <w:t xml:space="preserve"> </w:t>
                  </w:r>
                  <w:r w:rsidRPr="004745CC">
                    <w:rPr>
                      <w:color w:val="231F20"/>
                      <w:sz w:val="24"/>
                    </w:rPr>
                    <w:t>total</w:t>
                  </w:r>
                  <w:r w:rsidRPr="004745CC">
                    <w:rPr>
                      <w:color w:val="231F20"/>
                      <w:spacing w:val="-11"/>
                      <w:sz w:val="24"/>
                    </w:rPr>
                    <w:t xml:space="preserve"> </w:t>
                  </w:r>
                  <w:r w:rsidRPr="004745CC">
                    <w:rPr>
                      <w:color w:val="231F20"/>
                      <w:sz w:val="24"/>
                    </w:rPr>
                    <w:t>daily</w:t>
                  </w:r>
                  <w:r w:rsidRPr="004745CC">
                    <w:rPr>
                      <w:color w:val="231F20"/>
                      <w:spacing w:val="-11"/>
                      <w:sz w:val="24"/>
                    </w:rPr>
                    <w:t xml:space="preserve"> </w:t>
                  </w:r>
                  <w:r w:rsidRPr="004745CC">
                    <w:rPr>
                      <w:color w:val="231F20"/>
                      <w:sz w:val="24"/>
                    </w:rPr>
                    <w:t>dose of NPH</w:t>
                  </w:r>
                </w:p>
              </w:tc>
              <w:tc>
                <w:tcPr>
                  <w:tcW w:w="2136" w:type="dxa"/>
                  <w:tcBorders>
                    <w:top w:val="single" w:sz="8" w:space="0" w:color="231F20"/>
                    <w:left w:val="single" w:sz="8" w:space="0" w:color="231F20"/>
                    <w:bottom w:val="single" w:sz="8" w:space="0" w:color="231F20"/>
                    <w:right w:val="single" w:sz="8" w:space="0" w:color="231F20"/>
                  </w:tcBorders>
                  <w:shd w:val="clear" w:color="auto" w:fill="F2DBDB"/>
                </w:tcPr>
                <w:p w:rsidR="00C91C86" w:rsidRPr="004745CC" w:rsidRDefault="00C91C86" w:rsidP="006576EE">
                  <w:pPr>
                    <w:rPr>
                      <w:rFonts w:ascii="Times New Roman" w:hAnsi="Times New Roman"/>
                    </w:rPr>
                  </w:pPr>
                </w:p>
              </w:tc>
              <w:tc>
                <w:tcPr>
                  <w:tcW w:w="2135" w:type="dxa"/>
                  <w:tcBorders>
                    <w:top w:val="single" w:sz="8" w:space="0" w:color="231F20"/>
                    <w:left w:val="single" w:sz="8" w:space="0" w:color="231F20"/>
                    <w:bottom w:val="single" w:sz="8" w:space="0" w:color="231F20"/>
                    <w:right w:val="single" w:sz="8" w:space="0" w:color="231F20"/>
                  </w:tcBorders>
                  <w:shd w:val="clear" w:color="auto" w:fill="F2DBDB"/>
                </w:tcPr>
                <w:p w:rsidR="00C91C86" w:rsidRPr="004745CC" w:rsidRDefault="00C91C86" w:rsidP="006576EE">
                  <w:pPr>
                    <w:spacing w:before="235"/>
                    <w:ind w:left="78" w:right="75"/>
                    <w:rPr>
                      <w:sz w:val="24"/>
                    </w:rPr>
                  </w:pPr>
                  <w:r w:rsidRPr="004745CC">
                    <w:rPr>
                      <w:color w:val="231F20"/>
                      <w:sz w:val="24"/>
                    </w:rPr>
                    <w:t>1/3</w:t>
                  </w:r>
                  <w:r w:rsidRPr="004745CC">
                    <w:rPr>
                      <w:color w:val="231F20"/>
                      <w:spacing w:val="-11"/>
                      <w:sz w:val="24"/>
                    </w:rPr>
                    <w:t xml:space="preserve"> </w:t>
                  </w:r>
                  <w:r w:rsidRPr="004745CC">
                    <w:rPr>
                      <w:color w:val="231F20"/>
                      <w:sz w:val="24"/>
                    </w:rPr>
                    <w:t>of</w:t>
                  </w:r>
                  <w:r w:rsidRPr="004745CC">
                    <w:rPr>
                      <w:color w:val="231F20"/>
                      <w:spacing w:val="-11"/>
                      <w:sz w:val="24"/>
                    </w:rPr>
                    <w:t xml:space="preserve"> </w:t>
                  </w:r>
                  <w:r w:rsidRPr="004745CC">
                    <w:rPr>
                      <w:color w:val="231F20"/>
                      <w:sz w:val="24"/>
                    </w:rPr>
                    <w:t>total</w:t>
                  </w:r>
                  <w:r w:rsidRPr="004745CC">
                    <w:rPr>
                      <w:color w:val="231F20"/>
                      <w:spacing w:val="-11"/>
                      <w:sz w:val="24"/>
                    </w:rPr>
                    <w:t xml:space="preserve"> </w:t>
                  </w:r>
                  <w:r w:rsidRPr="004745CC">
                    <w:rPr>
                      <w:color w:val="231F20"/>
                      <w:sz w:val="24"/>
                    </w:rPr>
                    <w:t>daily</w:t>
                  </w:r>
                  <w:r w:rsidRPr="004745CC">
                    <w:rPr>
                      <w:color w:val="231F20"/>
                      <w:spacing w:val="-11"/>
                      <w:sz w:val="24"/>
                    </w:rPr>
                    <w:t xml:space="preserve"> </w:t>
                  </w:r>
                  <w:r w:rsidRPr="004745CC">
                    <w:rPr>
                      <w:color w:val="231F20"/>
                      <w:sz w:val="24"/>
                    </w:rPr>
                    <w:t>dose of NPH</w:t>
                  </w:r>
                </w:p>
              </w:tc>
            </w:tr>
          </w:tbl>
          <w:p w:rsidR="00C91C86" w:rsidRPr="004745CC" w:rsidRDefault="00C91C86" w:rsidP="006576EE">
            <w:pPr>
              <w:tabs>
                <w:tab w:val="left" w:pos="1587"/>
                <w:tab w:val="left" w:pos="1588"/>
              </w:tabs>
              <w:spacing w:before="5"/>
              <w:ind w:right="489"/>
              <w:rPr>
                <w:color w:val="231F20"/>
                <w:szCs w:val="26"/>
                <w:lang w:eastAsia="ja-JP"/>
              </w:rPr>
            </w:pPr>
          </w:p>
          <w:p w:rsidR="00C91C86" w:rsidRPr="004745CC" w:rsidRDefault="00C91C86" w:rsidP="006576EE">
            <w:pPr>
              <w:numPr>
                <w:ilvl w:val="2"/>
                <w:numId w:val="120"/>
              </w:numPr>
              <w:tabs>
                <w:tab w:val="left" w:pos="888"/>
              </w:tabs>
              <w:spacing w:before="1"/>
              <w:ind w:left="463" w:hanging="361"/>
              <w:jc w:val="both"/>
            </w:pPr>
            <w:r w:rsidRPr="004745CC">
              <w:rPr>
                <w:color w:val="231F20"/>
              </w:rPr>
              <w:t>Glycaemic</w:t>
            </w:r>
            <w:r w:rsidRPr="004745CC">
              <w:rPr>
                <w:color w:val="231F20"/>
                <w:spacing w:val="-7"/>
              </w:rPr>
              <w:t xml:space="preserve"> </w:t>
            </w:r>
            <w:r w:rsidRPr="004745CC">
              <w:rPr>
                <w:color w:val="231F20"/>
                <w:spacing w:val="-2"/>
              </w:rPr>
              <w:t>targets:</w:t>
            </w:r>
          </w:p>
          <w:p w:rsidR="00C91C86" w:rsidRPr="004745CC" w:rsidRDefault="00C91C86" w:rsidP="006576EE">
            <w:pPr>
              <w:numPr>
                <w:ilvl w:val="3"/>
                <w:numId w:val="120"/>
              </w:numPr>
              <w:tabs>
                <w:tab w:val="left" w:pos="1608"/>
              </w:tabs>
              <w:spacing w:before="7"/>
              <w:ind w:left="927" w:right="487"/>
              <w:jc w:val="both"/>
              <w:rPr>
                <w:rFonts w:ascii="Courier New" w:hAnsi="Courier New"/>
                <w:color w:val="231F20"/>
              </w:rPr>
            </w:pPr>
            <w:r w:rsidRPr="004745CC">
              <w:rPr>
                <w:color w:val="231F20"/>
              </w:rPr>
              <w:t xml:space="preserve">Achieving target glucose levels, assessed through HbA1c and/or self-monitoring of blood </w:t>
            </w:r>
            <w:r w:rsidRPr="004745CC">
              <w:rPr>
                <w:color w:val="231F20"/>
                <w:spacing w:val="-4"/>
              </w:rPr>
              <w:t xml:space="preserve">glucose (SMBG) reduces risks of acute and chronic complications of diabetes This minimizes </w:t>
            </w:r>
            <w:r w:rsidRPr="004745CC">
              <w:rPr>
                <w:color w:val="231F20"/>
              </w:rPr>
              <w:t>the detrimental effects of hypoglycaemia and hyperglycaemia on brain development, cognitive function, mood and quality of life</w:t>
            </w:r>
          </w:p>
          <w:p w:rsidR="00C91C86" w:rsidRPr="004745CC" w:rsidRDefault="00C91C86" w:rsidP="006576EE">
            <w:pPr>
              <w:numPr>
                <w:ilvl w:val="3"/>
                <w:numId w:val="120"/>
              </w:numPr>
              <w:tabs>
                <w:tab w:val="left" w:pos="1608"/>
              </w:tabs>
              <w:ind w:left="928" w:hanging="361"/>
              <w:jc w:val="both"/>
              <w:rPr>
                <w:rFonts w:ascii="Courier New" w:hAnsi="Courier New"/>
                <w:color w:val="231F20"/>
              </w:rPr>
            </w:pPr>
            <w:r w:rsidRPr="004745CC">
              <w:rPr>
                <w:color w:val="231F20"/>
                <w:spacing w:val="-2"/>
              </w:rPr>
              <w:t>Finger</w:t>
            </w:r>
            <w:r w:rsidRPr="004745CC">
              <w:rPr>
                <w:color w:val="231F20"/>
                <w:spacing w:val="-9"/>
              </w:rPr>
              <w:t xml:space="preserve"> </w:t>
            </w:r>
            <w:r w:rsidRPr="004745CC">
              <w:rPr>
                <w:color w:val="231F20"/>
                <w:spacing w:val="-2"/>
              </w:rPr>
              <w:t>capillary</w:t>
            </w:r>
            <w:r w:rsidRPr="004745CC">
              <w:rPr>
                <w:color w:val="231F20"/>
                <w:spacing w:val="-7"/>
              </w:rPr>
              <w:t xml:space="preserve"> </w:t>
            </w:r>
            <w:r w:rsidRPr="004745CC">
              <w:rPr>
                <w:color w:val="231F20"/>
                <w:spacing w:val="-2"/>
              </w:rPr>
              <w:t>glucose</w:t>
            </w:r>
            <w:r w:rsidRPr="004745CC">
              <w:rPr>
                <w:color w:val="231F20"/>
                <w:spacing w:val="-6"/>
              </w:rPr>
              <w:t xml:space="preserve"> </w:t>
            </w:r>
            <w:r w:rsidRPr="004745CC">
              <w:rPr>
                <w:color w:val="231F20"/>
                <w:spacing w:val="-2"/>
              </w:rPr>
              <w:t>should</w:t>
            </w:r>
            <w:r w:rsidRPr="004745CC">
              <w:rPr>
                <w:color w:val="231F20"/>
                <w:spacing w:val="-7"/>
              </w:rPr>
              <w:t xml:space="preserve"> </w:t>
            </w:r>
            <w:r w:rsidRPr="004745CC">
              <w:rPr>
                <w:color w:val="231F20"/>
                <w:spacing w:val="-2"/>
              </w:rPr>
              <w:t>be</w:t>
            </w:r>
            <w:r w:rsidRPr="004745CC">
              <w:rPr>
                <w:color w:val="231F20"/>
                <w:spacing w:val="-6"/>
              </w:rPr>
              <w:t xml:space="preserve"> </w:t>
            </w:r>
            <w:r w:rsidRPr="004745CC">
              <w:rPr>
                <w:color w:val="231F20"/>
                <w:spacing w:val="-2"/>
              </w:rPr>
              <w:t>assessed</w:t>
            </w:r>
            <w:r w:rsidRPr="004745CC">
              <w:rPr>
                <w:color w:val="231F20"/>
                <w:spacing w:val="-7"/>
              </w:rPr>
              <w:t xml:space="preserve"> </w:t>
            </w:r>
            <w:r w:rsidRPr="004745CC">
              <w:rPr>
                <w:color w:val="231F20"/>
                <w:spacing w:val="-2"/>
              </w:rPr>
              <w:t>at</w:t>
            </w:r>
            <w:r w:rsidRPr="004745CC">
              <w:rPr>
                <w:color w:val="231F20"/>
                <w:spacing w:val="-6"/>
              </w:rPr>
              <w:t xml:space="preserve"> </w:t>
            </w:r>
            <w:r w:rsidRPr="004745CC">
              <w:rPr>
                <w:color w:val="231F20"/>
                <w:spacing w:val="-2"/>
              </w:rPr>
              <w:t>least</w:t>
            </w:r>
            <w:r w:rsidRPr="004745CC">
              <w:rPr>
                <w:color w:val="231F20"/>
                <w:spacing w:val="-7"/>
              </w:rPr>
              <w:t xml:space="preserve"> </w:t>
            </w:r>
            <w:r w:rsidRPr="004745CC">
              <w:rPr>
                <w:color w:val="231F20"/>
                <w:spacing w:val="-2"/>
              </w:rPr>
              <w:t>3</w:t>
            </w:r>
            <w:r w:rsidRPr="004745CC">
              <w:rPr>
                <w:color w:val="231F20"/>
                <w:spacing w:val="-7"/>
              </w:rPr>
              <w:t xml:space="preserve"> </w:t>
            </w:r>
            <w:r w:rsidRPr="004745CC">
              <w:rPr>
                <w:color w:val="231F20"/>
                <w:spacing w:val="-2"/>
              </w:rPr>
              <w:t>times</w:t>
            </w:r>
            <w:r w:rsidRPr="004745CC">
              <w:rPr>
                <w:color w:val="231F20"/>
                <w:spacing w:val="-6"/>
              </w:rPr>
              <w:t xml:space="preserve"> </w:t>
            </w:r>
            <w:r w:rsidRPr="004745CC">
              <w:rPr>
                <w:color w:val="231F20"/>
                <w:spacing w:val="-2"/>
              </w:rPr>
              <w:t>a</w:t>
            </w:r>
            <w:r w:rsidRPr="004745CC">
              <w:rPr>
                <w:color w:val="231F20"/>
                <w:spacing w:val="-7"/>
              </w:rPr>
              <w:t xml:space="preserve"> </w:t>
            </w:r>
            <w:r w:rsidRPr="004745CC">
              <w:rPr>
                <w:color w:val="231F20"/>
                <w:spacing w:val="-2"/>
              </w:rPr>
              <w:t>day</w:t>
            </w:r>
            <w:r w:rsidRPr="004745CC">
              <w:rPr>
                <w:color w:val="231F20"/>
                <w:spacing w:val="-6"/>
              </w:rPr>
              <w:t xml:space="preserve"> </w:t>
            </w:r>
            <w:r w:rsidRPr="004745CC">
              <w:rPr>
                <w:color w:val="231F20"/>
                <w:spacing w:val="-2"/>
              </w:rPr>
              <w:t>for</w:t>
            </w:r>
            <w:r w:rsidRPr="004745CC">
              <w:rPr>
                <w:color w:val="231F20"/>
                <w:spacing w:val="-7"/>
              </w:rPr>
              <w:t xml:space="preserve"> </w:t>
            </w:r>
            <w:r w:rsidRPr="004745CC">
              <w:rPr>
                <w:color w:val="231F20"/>
                <w:spacing w:val="-2"/>
              </w:rPr>
              <w:t>a</w:t>
            </w:r>
            <w:r w:rsidRPr="004745CC">
              <w:rPr>
                <w:color w:val="231F20"/>
                <w:spacing w:val="-6"/>
              </w:rPr>
              <w:t xml:space="preserve"> </w:t>
            </w:r>
            <w:r w:rsidRPr="004745CC">
              <w:rPr>
                <w:color w:val="231F20"/>
                <w:spacing w:val="-2"/>
              </w:rPr>
              <w:t>person</w:t>
            </w:r>
            <w:r w:rsidRPr="004745CC">
              <w:rPr>
                <w:color w:val="231F20"/>
                <w:spacing w:val="-7"/>
              </w:rPr>
              <w:t xml:space="preserve"> </w:t>
            </w:r>
            <w:r w:rsidRPr="004745CC">
              <w:rPr>
                <w:color w:val="231F20"/>
                <w:spacing w:val="-2"/>
              </w:rPr>
              <w:t>with</w:t>
            </w:r>
            <w:r w:rsidRPr="004745CC">
              <w:rPr>
                <w:color w:val="231F20"/>
                <w:spacing w:val="-6"/>
              </w:rPr>
              <w:t xml:space="preserve"> </w:t>
            </w:r>
            <w:r w:rsidRPr="004745CC">
              <w:rPr>
                <w:color w:val="231F20"/>
                <w:spacing w:val="-2"/>
              </w:rPr>
              <w:t xml:space="preserve">diabetes </w:t>
            </w:r>
            <w:r w:rsidRPr="004745CC">
              <w:t>taking</w:t>
            </w:r>
            <w:r w:rsidRPr="004745CC">
              <w:rPr>
                <w:spacing w:val="-7"/>
              </w:rPr>
              <w:t xml:space="preserve"> </w:t>
            </w:r>
            <w:r w:rsidRPr="004745CC">
              <w:rPr>
                <w:spacing w:val="-2"/>
              </w:rPr>
              <w:t>insulin</w:t>
            </w:r>
          </w:p>
          <w:p w:rsidR="00C91C86" w:rsidRPr="004745CC" w:rsidRDefault="00C91C86" w:rsidP="006576EE">
            <w:pPr>
              <w:pStyle w:val="Heading3"/>
              <w:spacing w:line="240" w:lineRule="auto"/>
            </w:pPr>
            <w:r w:rsidRPr="004745CC">
              <w:t>Recommended</w:t>
            </w:r>
            <w:r w:rsidRPr="004745CC">
              <w:rPr>
                <w:spacing w:val="-4"/>
              </w:rPr>
              <w:t xml:space="preserve"> </w:t>
            </w:r>
            <w:r w:rsidRPr="004745CC">
              <w:t>target</w:t>
            </w:r>
            <w:r w:rsidRPr="004745CC">
              <w:rPr>
                <w:spacing w:val="-4"/>
              </w:rPr>
              <w:t xml:space="preserve"> </w:t>
            </w:r>
            <w:r w:rsidRPr="004745CC">
              <w:t>glucose</w:t>
            </w:r>
            <w:r w:rsidRPr="004745CC">
              <w:rPr>
                <w:spacing w:val="-4"/>
              </w:rPr>
              <w:t xml:space="preserve"> </w:t>
            </w:r>
            <w:r w:rsidRPr="004745CC">
              <w:t>values</w:t>
            </w:r>
            <w:r w:rsidRPr="004745CC">
              <w:rPr>
                <w:spacing w:val="-4"/>
              </w:rPr>
              <w:t xml:space="preserve"> </w:t>
            </w:r>
            <w:r w:rsidRPr="004745CC">
              <w:t>for</w:t>
            </w:r>
            <w:r w:rsidRPr="004745CC">
              <w:rPr>
                <w:spacing w:val="-4"/>
              </w:rPr>
              <w:t xml:space="preserve"> </w:t>
            </w:r>
            <w:r w:rsidRPr="004745CC">
              <w:t>finger</w:t>
            </w:r>
            <w:r w:rsidRPr="004745CC">
              <w:rPr>
                <w:spacing w:val="-4"/>
              </w:rPr>
              <w:t xml:space="preserve"> </w:t>
            </w:r>
            <w:r w:rsidRPr="004745CC">
              <w:t>capillary</w:t>
            </w:r>
            <w:r w:rsidRPr="004745CC">
              <w:rPr>
                <w:spacing w:val="-4"/>
              </w:rPr>
              <w:t xml:space="preserve"> </w:t>
            </w:r>
            <w:r w:rsidRPr="004745CC">
              <w:t>testing</w:t>
            </w:r>
            <w:r w:rsidRPr="004745CC">
              <w:rPr>
                <w:spacing w:val="-4"/>
              </w:rPr>
              <w:t xml:space="preserve"> </w:t>
            </w:r>
            <w:r w:rsidRPr="004745CC">
              <w:t>values</w:t>
            </w:r>
            <w:r w:rsidRPr="004745CC">
              <w:rPr>
                <w:spacing w:val="-4"/>
              </w:rPr>
              <w:t xml:space="preserve"> </w:t>
            </w:r>
            <w:r w:rsidRPr="004745CC">
              <w:t>are</w:t>
            </w:r>
            <w:r w:rsidRPr="004745CC">
              <w:rPr>
                <w:spacing w:val="-4"/>
              </w:rPr>
              <w:t xml:space="preserve"> </w:t>
            </w:r>
            <w:r w:rsidRPr="004745CC">
              <w:t>between</w:t>
            </w:r>
            <w:r w:rsidRPr="004745CC">
              <w:rPr>
                <w:spacing w:val="-4"/>
              </w:rPr>
              <w:t xml:space="preserve"> </w:t>
            </w:r>
            <w:r w:rsidRPr="004745CC">
              <w:t>4</w:t>
            </w:r>
            <w:r w:rsidRPr="004745CC">
              <w:rPr>
                <w:spacing w:val="-4"/>
              </w:rPr>
              <w:t xml:space="preserve"> </w:t>
            </w:r>
            <w:r w:rsidRPr="004745CC">
              <w:t>and 10</w:t>
            </w:r>
            <w:r w:rsidRPr="004745CC">
              <w:rPr>
                <w:spacing w:val="-7"/>
              </w:rPr>
              <w:t xml:space="preserve"> </w:t>
            </w:r>
            <w:r w:rsidRPr="004745CC">
              <w:t>mmol</w:t>
            </w:r>
            <w:r w:rsidRPr="004745CC">
              <w:rPr>
                <w:spacing w:val="-7"/>
              </w:rPr>
              <w:t xml:space="preserve"> </w:t>
            </w:r>
            <w:r w:rsidRPr="004745CC">
              <w:t>(70–180</w:t>
            </w:r>
            <w:r w:rsidRPr="004745CC">
              <w:rPr>
                <w:spacing w:val="-7"/>
              </w:rPr>
              <w:t xml:space="preserve"> </w:t>
            </w:r>
            <w:r w:rsidRPr="004745CC">
              <w:t>mg/dL),</w:t>
            </w:r>
            <w:r w:rsidRPr="004745CC">
              <w:rPr>
                <w:spacing w:val="-7"/>
              </w:rPr>
              <w:t xml:space="preserve"> </w:t>
            </w:r>
            <w:r w:rsidRPr="004745CC">
              <w:t>with</w:t>
            </w:r>
            <w:r w:rsidRPr="004745CC">
              <w:rPr>
                <w:spacing w:val="-7"/>
              </w:rPr>
              <w:t xml:space="preserve"> </w:t>
            </w:r>
            <w:r w:rsidRPr="004745CC">
              <w:t>a</w:t>
            </w:r>
            <w:r w:rsidRPr="004745CC">
              <w:rPr>
                <w:spacing w:val="-7"/>
              </w:rPr>
              <w:t xml:space="preserve"> </w:t>
            </w:r>
            <w:r w:rsidRPr="004745CC">
              <w:t>narrower</w:t>
            </w:r>
            <w:r w:rsidRPr="004745CC">
              <w:rPr>
                <w:spacing w:val="-7"/>
              </w:rPr>
              <w:t xml:space="preserve"> </w:t>
            </w:r>
            <w:r w:rsidRPr="004745CC">
              <w:t>fasting</w:t>
            </w:r>
            <w:r w:rsidRPr="004745CC">
              <w:rPr>
                <w:spacing w:val="-7"/>
              </w:rPr>
              <w:t xml:space="preserve"> </w:t>
            </w:r>
            <w:r w:rsidRPr="004745CC">
              <w:t>target</w:t>
            </w:r>
            <w:r w:rsidRPr="004745CC">
              <w:rPr>
                <w:spacing w:val="-7"/>
              </w:rPr>
              <w:t xml:space="preserve"> </w:t>
            </w:r>
            <w:r w:rsidRPr="004745CC">
              <w:t>range</w:t>
            </w:r>
            <w:r w:rsidRPr="004745CC">
              <w:rPr>
                <w:spacing w:val="-7"/>
              </w:rPr>
              <w:t xml:space="preserve"> </w:t>
            </w:r>
            <w:r w:rsidRPr="004745CC">
              <w:t>of</w:t>
            </w:r>
            <w:r w:rsidRPr="004745CC">
              <w:rPr>
                <w:spacing w:val="-7"/>
              </w:rPr>
              <w:t xml:space="preserve"> </w:t>
            </w:r>
            <w:r w:rsidRPr="004745CC">
              <w:t>4–8</w:t>
            </w:r>
            <w:r w:rsidRPr="004745CC">
              <w:rPr>
                <w:spacing w:val="-7"/>
              </w:rPr>
              <w:t xml:space="preserve"> </w:t>
            </w:r>
            <w:r w:rsidRPr="004745CC">
              <w:t>mmol/L</w:t>
            </w:r>
            <w:r w:rsidRPr="004745CC">
              <w:rPr>
                <w:spacing w:val="-7"/>
              </w:rPr>
              <w:t xml:space="preserve"> </w:t>
            </w:r>
            <w:r w:rsidRPr="004745CC">
              <w:t>(70–144</w:t>
            </w:r>
            <w:r w:rsidRPr="004745CC">
              <w:rPr>
                <w:spacing w:val="-7"/>
              </w:rPr>
              <w:t xml:space="preserve"> </w:t>
            </w:r>
            <w:r w:rsidRPr="004745CC">
              <w:t xml:space="preserve">mg/ </w:t>
            </w:r>
            <w:r w:rsidRPr="004745CC">
              <w:rPr>
                <w:spacing w:val="-4"/>
              </w:rPr>
              <w:t>dL)</w:t>
            </w:r>
          </w:p>
          <w:p w:rsidR="00C91C86" w:rsidRPr="004745CC" w:rsidRDefault="00C91C86" w:rsidP="006576EE"/>
        </w:tc>
      </w:tr>
      <w:tr w:rsidR="00C91C86" w:rsidRPr="004745CC" w:rsidTr="006576EE">
        <w:tc>
          <w:tcPr>
            <w:tcW w:w="9616" w:type="dxa"/>
            <w:tcBorders>
              <w:top w:val="single" w:sz="4" w:space="0" w:color="auto"/>
              <w:left w:val="single" w:sz="4" w:space="0" w:color="auto"/>
              <w:bottom w:val="single" w:sz="4" w:space="0" w:color="auto"/>
              <w:right w:val="single" w:sz="4" w:space="0" w:color="auto"/>
            </w:tcBorders>
            <w:shd w:val="clear" w:color="auto" w:fill="ADDB7B"/>
          </w:tcPr>
          <w:p w:rsidR="00C91C86" w:rsidRPr="0081062D" w:rsidRDefault="00C91C86" w:rsidP="006576EE">
            <w:pPr>
              <w:rPr>
                <w:b/>
                <w:bCs/>
                <w:szCs w:val="26"/>
              </w:rPr>
            </w:pPr>
            <w:r w:rsidRPr="0081062D">
              <w:rPr>
                <w:b/>
                <w:bCs/>
                <w:szCs w:val="26"/>
              </w:rPr>
              <w:t xml:space="preserve">Tertiary </w:t>
            </w:r>
            <w:r w:rsidRPr="0081062D">
              <w:rPr>
                <w:b/>
                <w:bCs/>
              </w:rPr>
              <w:t>level</w:t>
            </w:r>
          </w:p>
          <w:p w:rsidR="00C91C86" w:rsidRPr="004745CC" w:rsidRDefault="00C91C86" w:rsidP="006576EE">
            <w:pPr>
              <w:numPr>
                <w:ilvl w:val="2"/>
                <w:numId w:val="120"/>
              </w:numPr>
              <w:tabs>
                <w:tab w:val="left" w:pos="888"/>
              </w:tabs>
              <w:ind w:left="463" w:hanging="361"/>
              <w:rPr>
                <w:szCs w:val="26"/>
              </w:rPr>
            </w:pPr>
            <w:r w:rsidRPr="004745CC">
              <w:rPr>
                <w:color w:val="231F20"/>
                <w:szCs w:val="26"/>
              </w:rPr>
              <w:t>Relevant</w:t>
            </w:r>
            <w:r w:rsidRPr="004745CC">
              <w:rPr>
                <w:color w:val="231F20"/>
                <w:spacing w:val="-3"/>
                <w:szCs w:val="26"/>
              </w:rPr>
              <w:t xml:space="preserve"> </w:t>
            </w:r>
            <w:r w:rsidRPr="004745CC">
              <w:rPr>
                <w:color w:val="231F20"/>
                <w:szCs w:val="26"/>
              </w:rPr>
              <w:t>history</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physical</w:t>
            </w:r>
            <w:r w:rsidRPr="004745CC">
              <w:rPr>
                <w:color w:val="231F20"/>
                <w:spacing w:val="-2"/>
                <w:szCs w:val="26"/>
              </w:rPr>
              <w:t xml:space="preserve"> </w:t>
            </w:r>
            <w:r w:rsidRPr="004745CC">
              <w:rPr>
                <w:color w:val="231F20"/>
                <w:spacing w:val="-4"/>
                <w:szCs w:val="26"/>
              </w:rPr>
              <w:t>exam</w:t>
            </w:r>
          </w:p>
          <w:p w:rsidR="00C91C86" w:rsidRPr="004745CC" w:rsidRDefault="00C91C86" w:rsidP="006576EE">
            <w:pPr>
              <w:numPr>
                <w:ilvl w:val="2"/>
                <w:numId w:val="120"/>
              </w:numPr>
              <w:tabs>
                <w:tab w:val="left" w:pos="888"/>
              </w:tabs>
              <w:ind w:left="463" w:hanging="361"/>
              <w:rPr>
                <w:szCs w:val="26"/>
              </w:rPr>
            </w:pPr>
            <w:r w:rsidRPr="004745CC">
              <w:rPr>
                <w:color w:val="231F20"/>
                <w:spacing w:val="-2"/>
                <w:szCs w:val="26"/>
              </w:rPr>
              <w:t>Investigations</w:t>
            </w:r>
          </w:p>
          <w:p w:rsidR="00C91C86" w:rsidRPr="004745CC" w:rsidRDefault="00C91C86" w:rsidP="006576EE">
            <w:pPr>
              <w:numPr>
                <w:ilvl w:val="3"/>
                <w:numId w:val="120"/>
              </w:numPr>
              <w:tabs>
                <w:tab w:val="left" w:pos="1608"/>
              </w:tabs>
              <w:ind w:left="928" w:hanging="361"/>
              <w:rPr>
                <w:rFonts w:ascii="Courier New" w:hAnsi="Courier New"/>
                <w:color w:val="231F20"/>
                <w:szCs w:val="26"/>
              </w:rPr>
            </w:pPr>
            <w:r w:rsidRPr="004745CC">
              <w:rPr>
                <w:color w:val="231F20"/>
                <w:szCs w:val="26"/>
              </w:rPr>
              <w:t>Random</w:t>
            </w:r>
            <w:r w:rsidRPr="004745CC">
              <w:rPr>
                <w:color w:val="231F20"/>
                <w:spacing w:val="-4"/>
                <w:szCs w:val="26"/>
              </w:rPr>
              <w:t xml:space="preserve"> </w:t>
            </w:r>
            <w:r w:rsidRPr="004745CC">
              <w:rPr>
                <w:color w:val="231F20"/>
                <w:szCs w:val="26"/>
              </w:rPr>
              <w:t>blood</w:t>
            </w:r>
            <w:r w:rsidRPr="004745CC">
              <w:rPr>
                <w:color w:val="231F20"/>
                <w:spacing w:val="-1"/>
                <w:szCs w:val="26"/>
              </w:rPr>
              <w:t xml:space="preserve"> </w:t>
            </w:r>
            <w:r w:rsidRPr="004745CC">
              <w:rPr>
                <w:color w:val="231F20"/>
                <w:spacing w:val="-4"/>
                <w:szCs w:val="26"/>
              </w:rPr>
              <w:t>sugar</w:t>
            </w:r>
          </w:p>
          <w:p w:rsidR="00C91C86" w:rsidRPr="004745CC" w:rsidRDefault="00C91C86" w:rsidP="006576EE">
            <w:pPr>
              <w:numPr>
                <w:ilvl w:val="0"/>
                <w:numId w:val="117"/>
              </w:numPr>
              <w:tabs>
                <w:tab w:val="left" w:pos="1180"/>
              </w:tabs>
              <w:spacing w:before="34"/>
              <w:ind w:left="927"/>
              <w:rPr>
                <w:szCs w:val="26"/>
              </w:rPr>
            </w:pPr>
            <w:r w:rsidRPr="004745CC">
              <w:rPr>
                <w:color w:val="231F20"/>
                <w:szCs w:val="26"/>
              </w:rPr>
              <w:t>Fasting</w:t>
            </w:r>
            <w:r w:rsidRPr="004745CC">
              <w:rPr>
                <w:color w:val="231F20"/>
                <w:spacing w:val="-5"/>
                <w:szCs w:val="26"/>
              </w:rPr>
              <w:t xml:space="preserve"> </w:t>
            </w:r>
            <w:r w:rsidRPr="004745CC">
              <w:rPr>
                <w:color w:val="231F20"/>
                <w:szCs w:val="26"/>
              </w:rPr>
              <w:t>blood</w:t>
            </w:r>
            <w:r w:rsidRPr="004745CC">
              <w:rPr>
                <w:color w:val="231F20"/>
                <w:spacing w:val="-4"/>
                <w:szCs w:val="26"/>
              </w:rPr>
              <w:t xml:space="preserve"> sugar</w:t>
            </w:r>
          </w:p>
          <w:p w:rsidR="00C91C86" w:rsidRPr="004745CC" w:rsidRDefault="00C91C86" w:rsidP="006576EE">
            <w:pPr>
              <w:numPr>
                <w:ilvl w:val="0"/>
                <w:numId w:val="117"/>
              </w:numPr>
              <w:tabs>
                <w:tab w:val="left" w:pos="1180"/>
              </w:tabs>
              <w:ind w:left="927"/>
              <w:rPr>
                <w:szCs w:val="26"/>
              </w:rPr>
            </w:pPr>
            <w:r w:rsidRPr="004745CC">
              <w:rPr>
                <w:color w:val="231F20"/>
                <w:szCs w:val="26"/>
              </w:rPr>
              <w:t xml:space="preserve">Urine </w:t>
            </w:r>
            <w:r w:rsidRPr="004745CC">
              <w:rPr>
                <w:color w:val="231F20"/>
                <w:spacing w:val="-2"/>
                <w:szCs w:val="26"/>
              </w:rPr>
              <w:t>dipstick</w:t>
            </w:r>
          </w:p>
          <w:p w:rsidR="00C91C86" w:rsidRPr="004745CC" w:rsidRDefault="00C91C86" w:rsidP="006576EE">
            <w:pPr>
              <w:numPr>
                <w:ilvl w:val="0"/>
                <w:numId w:val="117"/>
              </w:numPr>
              <w:tabs>
                <w:tab w:val="left" w:pos="1180"/>
              </w:tabs>
              <w:ind w:left="927"/>
              <w:rPr>
                <w:szCs w:val="26"/>
              </w:rPr>
            </w:pPr>
            <w:r w:rsidRPr="004745CC">
              <w:rPr>
                <w:color w:val="231F20"/>
                <w:szCs w:val="26"/>
              </w:rPr>
              <w:t>HbA1c</w:t>
            </w:r>
            <w:r w:rsidRPr="004745CC">
              <w:rPr>
                <w:color w:val="231F20"/>
                <w:spacing w:val="-1"/>
                <w:szCs w:val="26"/>
              </w:rPr>
              <w:t xml:space="preserve"> </w:t>
            </w:r>
            <w:r w:rsidRPr="004745CC">
              <w:rPr>
                <w:color w:val="231F20"/>
                <w:szCs w:val="26"/>
              </w:rPr>
              <w:t>every</w:t>
            </w:r>
            <w:r w:rsidRPr="004745CC">
              <w:rPr>
                <w:color w:val="231F20"/>
                <w:spacing w:val="1"/>
                <w:szCs w:val="26"/>
              </w:rPr>
              <w:t xml:space="preserve"> </w:t>
            </w:r>
            <w:r w:rsidRPr="004745CC">
              <w:rPr>
                <w:color w:val="231F20"/>
                <w:szCs w:val="26"/>
              </w:rPr>
              <w:t>3</w:t>
            </w:r>
            <w:r w:rsidRPr="004745CC">
              <w:rPr>
                <w:color w:val="231F20"/>
                <w:spacing w:val="2"/>
                <w:szCs w:val="26"/>
              </w:rPr>
              <w:t xml:space="preserve"> </w:t>
            </w:r>
            <w:r w:rsidRPr="004745CC">
              <w:rPr>
                <w:color w:val="231F20"/>
                <w:spacing w:val="-2"/>
                <w:szCs w:val="26"/>
              </w:rPr>
              <w:t>months</w:t>
            </w:r>
          </w:p>
          <w:p w:rsidR="00C91C86" w:rsidRPr="004745CC" w:rsidRDefault="00C91C86" w:rsidP="006576EE">
            <w:pPr>
              <w:numPr>
                <w:ilvl w:val="0"/>
                <w:numId w:val="117"/>
              </w:numPr>
              <w:tabs>
                <w:tab w:val="left" w:pos="1180"/>
              </w:tabs>
              <w:ind w:left="927"/>
              <w:rPr>
                <w:szCs w:val="26"/>
              </w:rPr>
            </w:pPr>
            <w:r w:rsidRPr="004745CC">
              <w:rPr>
                <w:color w:val="231F20"/>
                <w:szCs w:val="26"/>
              </w:rPr>
              <w:t>Antibody</w:t>
            </w:r>
            <w:r w:rsidRPr="004745CC">
              <w:rPr>
                <w:color w:val="231F20"/>
                <w:spacing w:val="-4"/>
                <w:szCs w:val="26"/>
              </w:rPr>
              <w:t xml:space="preserve"> </w:t>
            </w:r>
            <w:r w:rsidRPr="004745CC">
              <w:rPr>
                <w:color w:val="231F20"/>
                <w:szCs w:val="26"/>
              </w:rPr>
              <w:t>tests</w:t>
            </w:r>
            <w:r w:rsidRPr="004745CC">
              <w:rPr>
                <w:color w:val="231F20"/>
                <w:spacing w:val="-2"/>
                <w:szCs w:val="26"/>
              </w:rPr>
              <w:t xml:space="preserve"> </w:t>
            </w:r>
            <w:r w:rsidRPr="004745CC">
              <w:rPr>
                <w:color w:val="231F20"/>
                <w:szCs w:val="26"/>
              </w:rPr>
              <w:t>(gold</w:t>
            </w:r>
            <w:r w:rsidRPr="004745CC">
              <w:rPr>
                <w:color w:val="231F20"/>
                <w:spacing w:val="-2"/>
                <w:szCs w:val="26"/>
              </w:rPr>
              <w:t xml:space="preserve"> </w:t>
            </w:r>
            <w:r w:rsidRPr="004745CC">
              <w:rPr>
                <w:color w:val="231F20"/>
                <w:szCs w:val="26"/>
              </w:rPr>
              <w:t>standard</w:t>
            </w:r>
            <w:r w:rsidRPr="004745CC">
              <w:rPr>
                <w:color w:val="231F20"/>
                <w:spacing w:val="-2"/>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type</w:t>
            </w:r>
            <w:r w:rsidRPr="004745CC">
              <w:rPr>
                <w:color w:val="231F20"/>
                <w:spacing w:val="-2"/>
                <w:szCs w:val="26"/>
              </w:rPr>
              <w:t xml:space="preserve"> </w:t>
            </w:r>
            <w:r w:rsidRPr="004745CC">
              <w:rPr>
                <w:color w:val="231F20"/>
                <w:szCs w:val="26"/>
              </w:rPr>
              <w:t>1</w:t>
            </w:r>
            <w:r w:rsidRPr="004745CC">
              <w:rPr>
                <w:color w:val="231F20"/>
                <w:spacing w:val="-1"/>
                <w:szCs w:val="26"/>
              </w:rPr>
              <w:t xml:space="preserve"> </w:t>
            </w:r>
            <w:r w:rsidRPr="004745CC">
              <w:rPr>
                <w:color w:val="231F20"/>
                <w:szCs w:val="26"/>
              </w:rPr>
              <w:t>diabetes</w:t>
            </w:r>
            <w:r w:rsidRPr="004745CC">
              <w:rPr>
                <w:color w:val="231F20"/>
                <w:spacing w:val="-2"/>
                <w:szCs w:val="26"/>
              </w:rPr>
              <w:t xml:space="preserve"> </w:t>
            </w:r>
            <w:r w:rsidRPr="004745CC">
              <w:rPr>
                <w:color w:val="231F20"/>
                <w:szCs w:val="26"/>
              </w:rPr>
              <w:t>diagnosis)</w:t>
            </w:r>
            <w:r w:rsidRPr="004745CC">
              <w:rPr>
                <w:color w:val="231F20"/>
                <w:spacing w:val="-2"/>
                <w:szCs w:val="26"/>
              </w:rPr>
              <w:t xml:space="preserve"> </w:t>
            </w:r>
            <w:r w:rsidRPr="004745CC">
              <w:rPr>
                <w:color w:val="231F20"/>
                <w:szCs w:val="26"/>
              </w:rPr>
              <w:t>–</w:t>
            </w:r>
            <w:r w:rsidRPr="004745CC">
              <w:rPr>
                <w:color w:val="231F20"/>
                <w:spacing w:val="-2"/>
                <w:szCs w:val="26"/>
              </w:rPr>
              <w:t xml:space="preserve"> </w:t>
            </w:r>
            <w:r w:rsidRPr="004745CC">
              <w:rPr>
                <w:color w:val="231F20"/>
                <w:szCs w:val="26"/>
              </w:rPr>
              <w:t>in</w:t>
            </w:r>
            <w:r w:rsidRPr="004745CC">
              <w:rPr>
                <w:color w:val="231F20"/>
                <w:spacing w:val="-2"/>
                <w:szCs w:val="26"/>
              </w:rPr>
              <w:t xml:space="preserve"> </w:t>
            </w:r>
            <w:r w:rsidRPr="004745CC">
              <w:rPr>
                <w:color w:val="231F20"/>
                <w:szCs w:val="26"/>
              </w:rPr>
              <w:t>newly</w:t>
            </w:r>
            <w:r w:rsidRPr="004745CC">
              <w:rPr>
                <w:color w:val="231F20"/>
                <w:spacing w:val="-2"/>
                <w:szCs w:val="26"/>
              </w:rPr>
              <w:t xml:space="preserve"> </w:t>
            </w:r>
            <w:r w:rsidRPr="004745CC">
              <w:rPr>
                <w:color w:val="231F20"/>
                <w:szCs w:val="26"/>
              </w:rPr>
              <w:t>diagnosed</w:t>
            </w:r>
            <w:r w:rsidRPr="004745CC">
              <w:rPr>
                <w:color w:val="231F20"/>
                <w:spacing w:val="-1"/>
                <w:szCs w:val="26"/>
              </w:rPr>
              <w:t xml:space="preserve"> </w:t>
            </w:r>
            <w:r w:rsidRPr="004745CC">
              <w:rPr>
                <w:color w:val="231F20"/>
                <w:spacing w:val="-4"/>
                <w:szCs w:val="26"/>
              </w:rPr>
              <w:t>cases</w:t>
            </w:r>
          </w:p>
          <w:p w:rsidR="00C91C86" w:rsidRPr="004745CC" w:rsidRDefault="00C91C86" w:rsidP="006576EE">
            <w:pPr>
              <w:numPr>
                <w:ilvl w:val="0"/>
                <w:numId w:val="117"/>
              </w:numPr>
              <w:tabs>
                <w:tab w:val="left" w:pos="1180"/>
              </w:tabs>
              <w:ind w:left="927"/>
              <w:rPr>
                <w:szCs w:val="26"/>
              </w:rPr>
            </w:pPr>
            <w:r w:rsidRPr="004745CC">
              <w:rPr>
                <w:color w:val="231F20"/>
                <w:szCs w:val="26"/>
              </w:rPr>
              <w:t>Screen</w:t>
            </w:r>
            <w:r w:rsidRPr="004745CC">
              <w:rPr>
                <w:color w:val="231F20"/>
                <w:spacing w:val="-5"/>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other</w:t>
            </w:r>
            <w:r w:rsidRPr="004745CC">
              <w:rPr>
                <w:color w:val="231F20"/>
                <w:spacing w:val="-2"/>
                <w:szCs w:val="26"/>
              </w:rPr>
              <w:t xml:space="preserve"> </w:t>
            </w:r>
            <w:r w:rsidRPr="004745CC">
              <w:rPr>
                <w:color w:val="231F20"/>
                <w:szCs w:val="26"/>
              </w:rPr>
              <w:t>autoimmune</w:t>
            </w:r>
            <w:r w:rsidRPr="004745CC">
              <w:rPr>
                <w:color w:val="231F20"/>
                <w:spacing w:val="-2"/>
                <w:szCs w:val="26"/>
              </w:rPr>
              <w:t xml:space="preserve"> diseases</w:t>
            </w:r>
          </w:p>
          <w:p w:rsidR="00C91C86" w:rsidRPr="004745CC" w:rsidRDefault="00C91C86" w:rsidP="006576EE">
            <w:pPr>
              <w:numPr>
                <w:ilvl w:val="1"/>
                <w:numId w:val="117"/>
              </w:numPr>
              <w:tabs>
                <w:tab w:val="left" w:pos="1899"/>
                <w:tab w:val="left" w:pos="1900"/>
              </w:tabs>
              <w:ind w:left="1494"/>
              <w:rPr>
                <w:szCs w:val="26"/>
              </w:rPr>
            </w:pPr>
            <w:r w:rsidRPr="004745CC">
              <w:rPr>
                <w:color w:val="231F20"/>
                <w:szCs w:val="26"/>
              </w:rPr>
              <w:t>Thyroid</w:t>
            </w:r>
            <w:r w:rsidRPr="004745CC">
              <w:rPr>
                <w:color w:val="231F20"/>
                <w:spacing w:val="-4"/>
                <w:szCs w:val="26"/>
              </w:rPr>
              <w:t xml:space="preserve"> </w:t>
            </w:r>
            <w:r w:rsidRPr="004745CC">
              <w:rPr>
                <w:color w:val="231F20"/>
                <w:szCs w:val="26"/>
              </w:rPr>
              <w:t>disease</w:t>
            </w:r>
            <w:r w:rsidRPr="004745CC">
              <w:rPr>
                <w:color w:val="231F20"/>
                <w:spacing w:val="-3"/>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coeliac</w:t>
            </w:r>
            <w:r w:rsidRPr="004745CC">
              <w:rPr>
                <w:color w:val="231F20"/>
                <w:spacing w:val="-3"/>
                <w:szCs w:val="26"/>
              </w:rPr>
              <w:t xml:space="preserve"> </w:t>
            </w:r>
            <w:r w:rsidRPr="004745CC">
              <w:rPr>
                <w:color w:val="231F20"/>
                <w:spacing w:val="-2"/>
                <w:szCs w:val="26"/>
              </w:rPr>
              <w:t>disease</w:t>
            </w:r>
          </w:p>
          <w:p w:rsidR="00C91C86" w:rsidRPr="004745CC" w:rsidRDefault="00C91C86" w:rsidP="006576EE">
            <w:pPr>
              <w:numPr>
                <w:ilvl w:val="0"/>
                <w:numId w:val="116"/>
              </w:numPr>
              <w:tabs>
                <w:tab w:val="left" w:pos="460"/>
              </w:tabs>
              <w:rPr>
                <w:szCs w:val="26"/>
              </w:rPr>
            </w:pPr>
            <w:r w:rsidRPr="004745CC">
              <w:rPr>
                <w:color w:val="231F20"/>
                <w:spacing w:val="-2"/>
                <w:szCs w:val="26"/>
              </w:rPr>
              <w:t>Treatment</w:t>
            </w:r>
          </w:p>
          <w:p w:rsidR="00C91C86" w:rsidRPr="004745CC" w:rsidRDefault="00C91C86" w:rsidP="006576EE">
            <w:pPr>
              <w:numPr>
                <w:ilvl w:val="1"/>
                <w:numId w:val="116"/>
              </w:numPr>
              <w:tabs>
                <w:tab w:val="left" w:pos="1180"/>
              </w:tabs>
              <w:ind w:left="927"/>
              <w:rPr>
                <w:szCs w:val="26"/>
              </w:rPr>
            </w:pPr>
            <w:r w:rsidRPr="004745CC">
              <w:rPr>
                <w:color w:val="231F20"/>
                <w:spacing w:val="-2"/>
                <w:szCs w:val="26"/>
              </w:rPr>
              <w:t>Rehydrate</w:t>
            </w:r>
            <w:r w:rsidRPr="004745CC">
              <w:rPr>
                <w:color w:val="231F20"/>
                <w:spacing w:val="4"/>
                <w:szCs w:val="26"/>
              </w:rPr>
              <w:t xml:space="preserve"> </w:t>
            </w:r>
            <w:r w:rsidRPr="004745CC">
              <w:rPr>
                <w:color w:val="231F20"/>
                <w:spacing w:val="-2"/>
                <w:szCs w:val="26"/>
              </w:rPr>
              <w:t>patient</w:t>
            </w:r>
          </w:p>
          <w:p w:rsidR="00C91C86" w:rsidRPr="004745CC" w:rsidRDefault="00C91C86" w:rsidP="006576EE">
            <w:pPr>
              <w:numPr>
                <w:ilvl w:val="1"/>
                <w:numId w:val="116"/>
              </w:numPr>
              <w:tabs>
                <w:tab w:val="left" w:pos="1180"/>
              </w:tabs>
              <w:ind w:left="927"/>
              <w:rPr>
                <w:szCs w:val="26"/>
              </w:rPr>
            </w:pPr>
            <w:r w:rsidRPr="004745CC">
              <w:rPr>
                <w:color w:val="231F20"/>
                <w:szCs w:val="26"/>
              </w:rPr>
              <w:t>Screen</w:t>
            </w:r>
            <w:r w:rsidRPr="004745CC">
              <w:rPr>
                <w:color w:val="231F20"/>
                <w:spacing w:val="-3"/>
                <w:szCs w:val="26"/>
              </w:rPr>
              <w:t xml:space="preserve"> </w:t>
            </w:r>
            <w:r w:rsidRPr="004745CC">
              <w:rPr>
                <w:color w:val="231F20"/>
                <w:szCs w:val="26"/>
              </w:rPr>
              <w:t>for</w:t>
            </w:r>
            <w:r w:rsidRPr="004745CC">
              <w:rPr>
                <w:color w:val="231F20"/>
                <w:spacing w:val="-3"/>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treat</w:t>
            </w:r>
            <w:r w:rsidRPr="004745CC">
              <w:rPr>
                <w:color w:val="231F20"/>
                <w:spacing w:val="-3"/>
                <w:szCs w:val="26"/>
              </w:rPr>
              <w:t xml:space="preserve"> </w:t>
            </w:r>
            <w:r w:rsidRPr="004745CC">
              <w:rPr>
                <w:color w:val="231F20"/>
                <w:szCs w:val="26"/>
              </w:rPr>
              <w:t>DKA</w:t>
            </w:r>
            <w:r w:rsidRPr="004745CC">
              <w:rPr>
                <w:color w:val="231F20"/>
                <w:spacing w:val="-3"/>
                <w:szCs w:val="26"/>
              </w:rPr>
              <w:t xml:space="preserve"> </w:t>
            </w:r>
            <w:r w:rsidRPr="004745CC">
              <w:rPr>
                <w:color w:val="231F20"/>
                <w:szCs w:val="26"/>
              </w:rPr>
              <w:t>or</w:t>
            </w:r>
            <w:r w:rsidRPr="004745CC">
              <w:rPr>
                <w:color w:val="231F20"/>
                <w:spacing w:val="-2"/>
                <w:szCs w:val="26"/>
              </w:rPr>
              <w:t xml:space="preserve"> </w:t>
            </w:r>
            <w:r w:rsidRPr="004745CC">
              <w:rPr>
                <w:color w:val="231F20"/>
                <w:spacing w:val="-4"/>
                <w:szCs w:val="26"/>
              </w:rPr>
              <w:t>Honk</w:t>
            </w:r>
          </w:p>
          <w:p w:rsidR="00C91C86" w:rsidRPr="004745CC" w:rsidRDefault="00C91C86" w:rsidP="006576EE">
            <w:pPr>
              <w:numPr>
                <w:ilvl w:val="1"/>
                <w:numId w:val="116"/>
              </w:numPr>
              <w:tabs>
                <w:tab w:val="left" w:pos="1180"/>
              </w:tabs>
              <w:spacing w:before="7"/>
              <w:ind w:left="927" w:right="78"/>
              <w:jc w:val="both"/>
              <w:rPr>
                <w:szCs w:val="26"/>
              </w:rPr>
            </w:pPr>
            <w:r w:rsidRPr="004745CC">
              <w:rPr>
                <w:color w:val="231F20"/>
                <w:szCs w:val="26"/>
              </w:rPr>
              <w:t>Prepubertal children usually require 0.5 to 1.0 IU/kg/day and during puberty. The daily dose is divided and administered as demonstrated in the table above using the glucose- and meal-adjusted injection regimen.</w:t>
            </w:r>
          </w:p>
          <w:p w:rsidR="00C91C86" w:rsidRPr="004745CC" w:rsidRDefault="00C91C86" w:rsidP="006576EE">
            <w:pPr>
              <w:numPr>
                <w:ilvl w:val="0"/>
                <w:numId w:val="116"/>
              </w:numPr>
              <w:tabs>
                <w:tab w:val="left" w:pos="460"/>
              </w:tabs>
              <w:jc w:val="both"/>
              <w:rPr>
                <w:szCs w:val="26"/>
              </w:rPr>
            </w:pPr>
            <w:r w:rsidRPr="004745CC">
              <w:rPr>
                <w:color w:val="231F20"/>
                <w:szCs w:val="26"/>
              </w:rPr>
              <w:t>Glycaemic</w:t>
            </w:r>
            <w:r w:rsidRPr="004745CC">
              <w:rPr>
                <w:color w:val="231F20"/>
                <w:spacing w:val="-7"/>
                <w:szCs w:val="26"/>
              </w:rPr>
              <w:t xml:space="preserve"> </w:t>
            </w:r>
            <w:r w:rsidRPr="004745CC">
              <w:rPr>
                <w:color w:val="231F20"/>
                <w:szCs w:val="26"/>
              </w:rPr>
              <w:t>targets</w:t>
            </w:r>
            <w:r w:rsidRPr="004745CC">
              <w:rPr>
                <w:color w:val="231F20"/>
                <w:spacing w:val="-7"/>
                <w:szCs w:val="26"/>
              </w:rPr>
              <w:t xml:space="preserve"> </w:t>
            </w:r>
            <w:r w:rsidRPr="004745CC">
              <w:rPr>
                <w:color w:val="231F20"/>
                <w:szCs w:val="26"/>
              </w:rPr>
              <w:t>as</w:t>
            </w:r>
            <w:r w:rsidRPr="004745CC">
              <w:rPr>
                <w:color w:val="231F20"/>
                <w:spacing w:val="-6"/>
                <w:szCs w:val="26"/>
              </w:rPr>
              <w:t xml:space="preserve"> </w:t>
            </w:r>
            <w:r w:rsidRPr="004745CC">
              <w:rPr>
                <w:color w:val="231F20"/>
                <w:spacing w:val="-2"/>
                <w:szCs w:val="26"/>
              </w:rPr>
              <w:t>above</w:t>
            </w:r>
          </w:p>
          <w:p w:rsidR="00C91C86" w:rsidRPr="004745CC" w:rsidRDefault="00C91C86" w:rsidP="006576EE">
            <w:pPr>
              <w:numPr>
                <w:ilvl w:val="0"/>
                <w:numId w:val="116"/>
              </w:numPr>
              <w:tabs>
                <w:tab w:val="left" w:pos="460"/>
              </w:tabs>
              <w:jc w:val="both"/>
              <w:rPr>
                <w:szCs w:val="26"/>
              </w:rPr>
            </w:pPr>
            <w:r w:rsidRPr="004745CC">
              <w:rPr>
                <w:color w:val="231F20"/>
                <w:szCs w:val="26"/>
              </w:rPr>
              <w:t>Adherence</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insulin</w:t>
            </w:r>
            <w:r w:rsidRPr="004745CC">
              <w:rPr>
                <w:color w:val="231F20"/>
                <w:spacing w:val="-5"/>
                <w:szCs w:val="26"/>
              </w:rPr>
              <w:t xml:space="preserve"> </w:t>
            </w:r>
            <w:r w:rsidRPr="004745CC">
              <w:rPr>
                <w:color w:val="231F20"/>
                <w:szCs w:val="26"/>
              </w:rPr>
              <w:t>treatment</w:t>
            </w:r>
            <w:r w:rsidRPr="004745CC">
              <w:rPr>
                <w:color w:val="231F20"/>
                <w:spacing w:val="-5"/>
                <w:szCs w:val="26"/>
              </w:rPr>
              <w:t xml:space="preserve"> </w:t>
            </w:r>
            <w:r w:rsidRPr="004745CC">
              <w:rPr>
                <w:color w:val="231F20"/>
                <w:szCs w:val="26"/>
              </w:rPr>
              <w:t>even</w:t>
            </w:r>
            <w:r w:rsidRPr="004745CC">
              <w:rPr>
                <w:color w:val="231F20"/>
                <w:spacing w:val="-5"/>
                <w:szCs w:val="26"/>
              </w:rPr>
              <w:t xml:space="preserve"> </w:t>
            </w:r>
            <w:r w:rsidRPr="004745CC">
              <w:rPr>
                <w:color w:val="231F20"/>
                <w:szCs w:val="26"/>
              </w:rPr>
              <w:t>during</w:t>
            </w:r>
            <w:r w:rsidRPr="004745CC">
              <w:rPr>
                <w:color w:val="231F20"/>
                <w:spacing w:val="-5"/>
                <w:szCs w:val="26"/>
              </w:rPr>
              <w:t xml:space="preserve"> </w:t>
            </w:r>
            <w:r w:rsidRPr="004745CC">
              <w:rPr>
                <w:color w:val="231F20"/>
                <w:szCs w:val="26"/>
              </w:rPr>
              <w:t>sick</w:t>
            </w:r>
            <w:r w:rsidRPr="004745CC">
              <w:rPr>
                <w:color w:val="231F20"/>
                <w:spacing w:val="-5"/>
                <w:szCs w:val="26"/>
              </w:rPr>
              <w:t xml:space="preserve"> </w:t>
            </w:r>
            <w:r w:rsidRPr="004745CC">
              <w:rPr>
                <w:color w:val="231F20"/>
                <w:szCs w:val="26"/>
              </w:rPr>
              <w:t>days.</w:t>
            </w:r>
            <w:r w:rsidRPr="004745CC">
              <w:rPr>
                <w:color w:val="231F20"/>
                <w:spacing w:val="-5"/>
                <w:szCs w:val="26"/>
              </w:rPr>
              <w:t xml:space="preserve"> </w:t>
            </w:r>
            <w:r w:rsidRPr="004745CC">
              <w:rPr>
                <w:color w:val="231F20"/>
                <w:szCs w:val="26"/>
              </w:rPr>
              <w:t>Do</w:t>
            </w:r>
            <w:r w:rsidRPr="004745CC">
              <w:rPr>
                <w:color w:val="231F20"/>
                <w:spacing w:val="-5"/>
                <w:szCs w:val="26"/>
              </w:rPr>
              <w:t xml:space="preserve"> </w:t>
            </w:r>
            <w:r w:rsidRPr="004745CC">
              <w:rPr>
                <w:color w:val="231F20"/>
                <w:szCs w:val="26"/>
              </w:rPr>
              <w:t>not</w:t>
            </w:r>
            <w:r w:rsidRPr="004745CC">
              <w:rPr>
                <w:color w:val="231F20"/>
                <w:spacing w:val="-5"/>
                <w:szCs w:val="26"/>
              </w:rPr>
              <w:t xml:space="preserve"> </w:t>
            </w:r>
            <w:r w:rsidRPr="004745CC">
              <w:rPr>
                <w:color w:val="231F20"/>
                <w:szCs w:val="26"/>
              </w:rPr>
              <w:t>stop</w:t>
            </w:r>
            <w:r w:rsidRPr="004745CC">
              <w:rPr>
                <w:color w:val="231F20"/>
                <w:spacing w:val="-5"/>
                <w:szCs w:val="26"/>
              </w:rPr>
              <w:t xml:space="preserve"> </w:t>
            </w:r>
            <w:r w:rsidRPr="004745CC">
              <w:rPr>
                <w:color w:val="231F20"/>
                <w:szCs w:val="26"/>
              </w:rPr>
              <w:t>insulin</w:t>
            </w:r>
            <w:r w:rsidRPr="004745CC">
              <w:rPr>
                <w:color w:val="231F20"/>
                <w:spacing w:val="-5"/>
                <w:szCs w:val="26"/>
              </w:rPr>
              <w:t xml:space="preserve"> </w:t>
            </w:r>
            <w:r w:rsidRPr="004745CC">
              <w:rPr>
                <w:color w:val="231F20"/>
                <w:szCs w:val="26"/>
              </w:rPr>
              <w:t>on</w:t>
            </w:r>
            <w:r w:rsidRPr="004745CC">
              <w:rPr>
                <w:color w:val="231F20"/>
                <w:spacing w:val="-5"/>
                <w:szCs w:val="26"/>
              </w:rPr>
              <w:t xml:space="preserve"> </w:t>
            </w:r>
            <w:r w:rsidRPr="004745CC">
              <w:rPr>
                <w:color w:val="231F20"/>
                <w:szCs w:val="26"/>
              </w:rPr>
              <w:t>sick</w:t>
            </w:r>
            <w:r w:rsidRPr="004745CC">
              <w:rPr>
                <w:color w:val="231F20"/>
                <w:spacing w:val="-5"/>
                <w:szCs w:val="26"/>
              </w:rPr>
              <w:t xml:space="preserve"> </w:t>
            </w:r>
            <w:r w:rsidRPr="004745CC">
              <w:rPr>
                <w:color w:val="231F20"/>
                <w:szCs w:val="26"/>
              </w:rPr>
              <w:t>days.</w:t>
            </w:r>
            <w:r w:rsidRPr="004745CC">
              <w:rPr>
                <w:color w:val="231F20"/>
                <w:spacing w:val="-5"/>
                <w:szCs w:val="26"/>
              </w:rPr>
              <w:t xml:space="preserve"> </w:t>
            </w:r>
            <w:r w:rsidRPr="004745CC">
              <w:rPr>
                <w:color w:val="231F20"/>
                <w:szCs w:val="26"/>
              </w:rPr>
              <w:t>Instead, adjust up by 10 to 20% of total dose and taper after recovery to previous dosage before illness</w:t>
            </w:r>
          </w:p>
          <w:p w:rsidR="00C91C86" w:rsidRPr="004745CC" w:rsidRDefault="00C91C86" w:rsidP="006576EE">
            <w:pPr>
              <w:rPr>
                <w:szCs w:val="26"/>
              </w:rPr>
            </w:pPr>
          </w:p>
        </w:tc>
      </w:tr>
    </w:tbl>
    <w:p w:rsidR="00C91C86" w:rsidRPr="004745CC" w:rsidRDefault="00C91C86" w:rsidP="00C91C86">
      <w:pPr>
        <w:rPr>
          <w:lang w:eastAsia="ja-JP"/>
        </w:rPr>
      </w:pPr>
    </w:p>
    <w:p w:rsidR="00C91C86" w:rsidRPr="004745CC" w:rsidRDefault="00C91C86" w:rsidP="00C91C86">
      <w:pPr>
        <w:pStyle w:val="Heading3"/>
        <w:spacing w:line="240" w:lineRule="auto"/>
      </w:pPr>
      <w:r w:rsidRPr="004745CC">
        <w:t>Follow</w:t>
      </w:r>
      <w:r w:rsidRPr="004745CC">
        <w:rPr>
          <w:spacing w:val="-7"/>
        </w:rPr>
        <w:t xml:space="preserve"> </w:t>
      </w:r>
      <w:r w:rsidRPr="004745CC">
        <w:rPr>
          <w:spacing w:val="-5"/>
        </w:rPr>
        <w:t>up</w:t>
      </w:r>
    </w:p>
    <w:p w:rsidR="00C91C86" w:rsidRPr="004745CC" w:rsidRDefault="00C91C86" w:rsidP="00C91C86">
      <w:pPr>
        <w:spacing w:before="83"/>
        <w:rPr>
          <w:b/>
          <w:szCs w:val="26"/>
        </w:rPr>
      </w:pPr>
      <w:r w:rsidRPr="004745CC">
        <w:rPr>
          <w:b/>
          <w:color w:val="231F20"/>
          <w:szCs w:val="26"/>
        </w:rPr>
        <w:t>Short</w:t>
      </w:r>
      <w:r w:rsidRPr="004745CC">
        <w:rPr>
          <w:b/>
          <w:color w:val="231F20"/>
          <w:spacing w:val="-3"/>
          <w:szCs w:val="26"/>
        </w:rPr>
        <w:t xml:space="preserve"> </w:t>
      </w:r>
      <w:r w:rsidRPr="004745CC">
        <w:rPr>
          <w:b/>
          <w:color w:val="231F20"/>
          <w:szCs w:val="26"/>
        </w:rPr>
        <w:t>term</w:t>
      </w:r>
      <w:r w:rsidRPr="004745CC">
        <w:rPr>
          <w:b/>
          <w:color w:val="231F20"/>
          <w:spacing w:val="-3"/>
          <w:szCs w:val="26"/>
        </w:rPr>
        <w:t xml:space="preserve"> </w:t>
      </w:r>
      <w:r w:rsidRPr="004745CC">
        <w:rPr>
          <w:b/>
          <w:color w:val="231F20"/>
          <w:szCs w:val="26"/>
        </w:rPr>
        <w:t>follow</w:t>
      </w:r>
      <w:r w:rsidRPr="004745CC">
        <w:rPr>
          <w:b/>
          <w:color w:val="231F20"/>
          <w:spacing w:val="-2"/>
          <w:szCs w:val="26"/>
        </w:rPr>
        <w:t xml:space="preserve"> </w:t>
      </w:r>
      <w:r w:rsidRPr="004745CC">
        <w:rPr>
          <w:b/>
          <w:color w:val="231F20"/>
          <w:spacing w:val="-5"/>
          <w:szCs w:val="26"/>
        </w:rPr>
        <w:t>up</w:t>
      </w:r>
    </w:p>
    <w:p w:rsidR="00C91C86" w:rsidRPr="004745CC" w:rsidRDefault="00C91C86" w:rsidP="00C91C86">
      <w:pPr>
        <w:numPr>
          <w:ilvl w:val="0"/>
          <w:numId w:val="138"/>
        </w:numPr>
        <w:ind w:left="360"/>
      </w:pPr>
      <w:r w:rsidRPr="004745CC">
        <w:t>In</w:t>
      </w:r>
      <w:r w:rsidRPr="004745CC">
        <w:rPr>
          <w:spacing w:val="-3"/>
        </w:rPr>
        <w:t xml:space="preserve"> </w:t>
      </w:r>
      <w:r w:rsidRPr="004745CC">
        <w:t>patients with a</w:t>
      </w:r>
      <w:r w:rsidRPr="004745CC">
        <w:rPr>
          <w:spacing w:val="-1"/>
        </w:rPr>
        <w:t xml:space="preserve"> </w:t>
      </w:r>
      <w:r w:rsidRPr="004745CC">
        <w:t>new diagnosis of</w:t>
      </w:r>
      <w:r w:rsidRPr="004745CC">
        <w:rPr>
          <w:spacing w:val="-1"/>
        </w:rPr>
        <w:t xml:space="preserve"> </w:t>
      </w:r>
      <w:r w:rsidRPr="004745CC">
        <w:t>type 1 DM, schedule</w:t>
      </w:r>
      <w:r w:rsidRPr="004745CC">
        <w:rPr>
          <w:spacing w:val="-1"/>
        </w:rPr>
        <w:t xml:space="preserve"> </w:t>
      </w:r>
      <w:r w:rsidRPr="004745CC">
        <w:t>a 2-weekly visit</w:t>
      </w:r>
      <w:r w:rsidRPr="004745CC">
        <w:rPr>
          <w:spacing w:val="-1"/>
        </w:rPr>
        <w:t xml:space="preserve"> </w:t>
      </w:r>
      <w:r w:rsidRPr="004745CC">
        <w:t xml:space="preserve">in which checking </w:t>
      </w:r>
      <w:r w:rsidRPr="004745CC">
        <w:rPr>
          <w:spacing w:val="-5"/>
        </w:rPr>
        <w:t xml:space="preserve">of </w:t>
      </w:r>
      <w:r w:rsidRPr="004745CC">
        <w:t>glucose</w:t>
      </w:r>
      <w:r w:rsidRPr="004745CC">
        <w:rPr>
          <w:spacing w:val="-2"/>
        </w:rPr>
        <w:t xml:space="preserve"> </w:t>
      </w:r>
      <w:r w:rsidRPr="004745CC">
        <w:t>diary</w:t>
      </w:r>
      <w:r w:rsidRPr="004745CC">
        <w:rPr>
          <w:spacing w:val="-2"/>
        </w:rPr>
        <w:t xml:space="preserve"> </w:t>
      </w:r>
      <w:r w:rsidRPr="004745CC">
        <w:t>and</w:t>
      </w:r>
      <w:r w:rsidRPr="004745CC">
        <w:rPr>
          <w:spacing w:val="-2"/>
        </w:rPr>
        <w:t xml:space="preserve"> </w:t>
      </w:r>
      <w:r w:rsidRPr="004745CC">
        <w:t>health</w:t>
      </w:r>
      <w:r w:rsidRPr="004745CC">
        <w:rPr>
          <w:spacing w:val="-2"/>
        </w:rPr>
        <w:t xml:space="preserve"> </w:t>
      </w:r>
      <w:r w:rsidRPr="004745CC">
        <w:t>education</w:t>
      </w:r>
      <w:r w:rsidRPr="004745CC">
        <w:rPr>
          <w:spacing w:val="-2"/>
        </w:rPr>
        <w:t xml:space="preserve"> </w:t>
      </w:r>
      <w:r w:rsidRPr="004745CC">
        <w:t>are</w:t>
      </w:r>
      <w:r w:rsidRPr="004745CC">
        <w:rPr>
          <w:spacing w:val="-2"/>
        </w:rPr>
        <w:t xml:space="preserve"> reinforced</w:t>
      </w:r>
    </w:p>
    <w:p w:rsidR="00C91C86" w:rsidRPr="004745CC" w:rsidRDefault="00C91C86" w:rsidP="00C91C86">
      <w:pPr>
        <w:numPr>
          <w:ilvl w:val="0"/>
          <w:numId w:val="138"/>
        </w:numPr>
        <w:ind w:left="360"/>
      </w:pPr>
      <w:r w:rsidRPr="004745CC">
        <w:rPr>
          <w:noProof/>
        </w:rPr>
        <mc:AlternateContent>
          <mc:Choice Requires="wps">
            <w:drawing>
              <wp:anchor distT="0" distB="7620" distL="0" distR="11430" simplePos="0" relativeHeight="251661312" behindDoc="0" locked="0" layoutInCell="0" allowOverlap="1" wp14:anchorId="3E7FD376" wp14:editId="48E03A92">
                <wp:simplePos x="0" y="0"/>
                <wp:positionH relativeFrom="page">
                  <wp:posOffset>7115810</wp:posOffset>
                </wp:positionH>
                <wp:positionV relativeFrom="paragraph">
                  <wp:posOffset>172085</wp:posOffset>
                </wp:positionV>
                <wp:extent cx="217170" cy="1198245"/>
                <wp:effectExtent l="0" t="635" r="0" b="0"/>
                <wp:wrapNone/>
                <wp:docPr id="101" name="docshape412"/>
                <wp:cNvGraphicFramePr/>
                <a:graphic xmlns:a="http://schemas.openxmlformats.org/drawingml/2006/main">
                  <a:graphicData uri="http://schemas.microsoft.com/office/word/2010/wordprocessingShape">
                    <wps:wsp>
                      <wps:cNvSpPr/>
                      <wps:spPr>
                        <a:xfrm>
                          <a:off x="0" y="0"/>
                          <a:ext cx="217080" cy="1198080"/>
                        </a:xfrm>
                        <a:prstGeom prst="rect">
                          <a:avLst/>
                        </a:prstGeom>
                        <a:noFill/>
                        <a:ln w="0">
                          <a:noFill/>
                        </a:ln>
                      </wps:spPr>
                      <wps:style>
                        <a:lnRef idx="0">
                          <a:scrgbClr r="0" g="0" b="0"/>
                        </a:lnRef>
                        <a:fillRef idx="0">
                          <a:scrgbClr r="0" g="0" b="0"/>
                        </a:fillRef>
                        <a:effectRef idx="0">
                          <a:scrgbClr r="0" g="0" b="0"/>
                        </a:effectRef>
                        <a:fontRef idx="minor"/>
                      </wps:style>
                      <wps:txbx>
                        <w:txbxContent>
                          <w:p w:rsidR="00C91C86" w:rsidRPr="004745CC" w:rsidRDefault="00C91C86" w:rsidP="00C91C86">
                            <w:pPr>
                              <w:spacing w:before="20"/>
                              <w:ind w:left="20"/>
                              <w:rPr>
                                <w:b/>
                                <w:sz w:val="24"/>
                              </w:rPr>
                            </w:pPr>
                            <w:r w:rsidRPr="004745CC">
                              <w:rPr>
                                <w:b/>
                                <w:color w:val="FFFFFF"/>
                                <w:spacing w:val="-2"/>
                                <w:sz w:val="24"/>
                              </w:rPr>
                              <w:t>ENDOCRINOLOGY</w:t>
                            </w:r>
                          </w:p>
                        </w:txbxContent>
                      </wps:txbx>
                      <wps:bodyPr vert="vert270" lIns="0" tIns="0" rIns="0" bIns="0" anchor="t" upright="1">
                        <a:noAutofit/>
                      </wps:bodyPr>
                    </wps:wsp>
                  </a:graphicData>
                </a:graphic>
              </wp:anchor>
            </w:drawing>
          </mc:Choice>
          <mc:Fallback>
            <w:pict>
              <v:rect w14:anchorId="3E7FD376" id="docshape412" o:spid="_x0000_s1027" style="position:absolute;left:0;text-align:left;margin-left:560.3pt;margin-top:13.55pt;width:17.1pt;height:94.35pt;z-index:251661312;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" o:allowincell="f" filled="f" stroked="f" strokeweight="0">
                <v:textbox style="layout-flow:vertical;mso-layout-flow-alt:bottom-to-top" inset="0,0,0,0">
                  <w:txbxContent>
                    <w:p w:rsidR="00C91C86" w:rsidRPr="004745CC" w:rsidRDefault="00C91C86" w:rsidP="00C91C86">
                      <w:pPr>
                        <w:spacing w:before="20"/>
                        <w:ind w:left="20"/>
                        <w:rPr>
                          <w:b/>
                          <w:sz w:val="24"/>
                        </w:rPr>
                      </w:pPr>
                      <w:r w:rsidRPr="004745CC">
                        <w:rPr>
                          <w:b/>
                          <w:color w:val="FFFFFF"/>
                          <w:spacing w:val="-2"/>
                          <w:sz w:val="24"/>
                        </w:rPr>
                        <w:t>ENDOCRINOLOGY</w:t>
                      </w:r>
                    </w:p>
                  </w:txbxContent>
                </v:textbox>
                <w10:wrap anchorx="page"/>
              </v:rect>
            </w:pict>
          </mc:Fallback>
        </mc:AlternateContent>
      </w:r>
      <w:r w:rsidRPr="004745CC">
        <w:t>Thereafter,</w:t>
      </w:r>
      <w:r w:rsidRPr="004745CC">
        <w:rPr>
          <w:spacing w:val="-7"/>
        </w:rPr>
        <w:t xml:space="preserve"> </w:t>
      </w:r>
      <w:r w:rsidRPr="004745CC">
        <w:t>monthly</w:t>
      </w:r>
      <w:r w:rsidRPr="004745CC">
        <w:rPr>
          <w:spacing w:val="-7"/>
        </w:rPr>
        <w:t xml:space="preserve"> </w:t>
      </w:r>
      <w:r w:rsidRPr="004745CC">
        <w:t>follow-up</w:t>
      </w:r>
      <w:r w:rsidRPr="004745CC">
        <w:rPr>
          <w:spacing w:val="-7"/>
        </w:rPr>
        <w:t xml:space="preserve"> </w:t>
      </w:r>
      <w:r w:rsidRPr="004745CC">
        <w:t>clinics</w:t>
      </w:r>
      <w:r w:rsidRPr="004745CC">
        <w:rPr>
          <w:spacing w:val="-7"/>
        </w:rPr>
        <w:t xml:space="preserve"> </w:t>
      </w:r>
      <w:r w:rsidRPr="004745CC">
        <w:t>can</w:t>
      </w:r>
      <w:r w:rsidRPr="004745CC">
        <w:rPr>
          <w:spacing w:val="-7"/>
        </w:rPr>
        <w:t xml:space="preserve"> </w:t>
      </w:r>
      <w:r w:rsidRPr="004745CC">
        <w:t>be</w:t>
      </w:r>
      <w:r w:rsidRPr="004745CC">
        <w:rPr>
          <w:spacing w:val="-7"/>
        </w:rPr>
        <w:t xml:space="preserve"> </w:t>
      </w:r>
      <w:r w:rsidRPr="004745CC">
        <w:rPr>
          <w:spacing w:val="-2"/>
        </w:rPr>
        <w:t>scheduled.</w:t>
      </w:r>
    </w:p>
    <w:p w:rsidR="00C91C86" w:rsidRPr="004745CC" w:rsidRDefault="00C91C86" w:rsidP="00C91C86">
      <w:pPr>
        <w:ind w:left="360"/>
      </w:pPr>
    </w:p>
    <w:p w:rsidR="00C91C86" w:rsidRPr="0081062D" w:rsidRDefault="00C91C86" w:rsidP="00C91C86">
      <w:pPr>
        <w:rPr>
          <w:b/>
          <w:bCs/>
        </w:rPr>
      </w:pPr>
      <w:r w:rsidRPr="0081062D">
        <w:rPr>
          <w:b/>
          <w:bCs/>
        </w:rPr>
        <w:t>Long</w:t>
      </w:r>
      <w:r w:rsidRPr="0081062D">
        <w:rPr>
          <w:b/>
          <w:bCs/>
          <w:spacing w:val="-6"/>
        </w:rPr>
        <w:t xml:space="preserve"> </w:t>
      </w:r>
      <w:r w:rsidRPr="0081062D">
        <w:rPr>
          <w:b/>
          <w:bCs/>
        </w:rPr>
        <w:t>term</w:t>
      </w:r>
      <w:r w:rsidRPr="0081062D">
        <w:rPr>
          <w:b/>
          <w:bCs/>
          <w:spacing w:val="-4"/>
        </w:rPr>
        <w:t xml:space="preserve"> </w:t>
      </w:r>
      <w:r w:rsidRPr="0081062D">
        <w:rPr>
          <w:b/>
          <w:bCs/>
        </w:rPr>
        <w:t>follow</w:t>
      </w:r>
      <w:r w:rsidRPr="0081062D">
        <w:rPr>
          <w:b/>
          <w:bCs/>
          <w:spacing w:val="-4"/>
        </w:rPr>
        <w:t xml:space="preserve"> </w:t>
      </w:r>
      <w:r w:rsidRPr="0081062D">
        <w:rPr>
          <w:b/>
          <w:bCs/>
          <w:spacing w:val="-5"/>
        </w:rPr>
        <w:t>up</w:t>
      </w:r>
    </w:p>
    <w:p w:rsidR="00C91C86" w:rsidRPr="004745CC" w:rsidRDefault="00C91C86" w:rsidP="00C91C86">
      <w:pPr>
        <w:numPr>
          <w:ilvl w:val="0"/>
          <w:numId w:val="138"/>
        </w:numPr>
        <w:ind w:left="360"/>
      </w:pPr>
      <w:r w:rsidRPr="004745CC">
        <w:t>Dietary education on every visit</w:t>
      </w:r>
    </w:p>
    <w:p w:rsidR="00C91C86" w:rsidRPr="004745CC" w:rsidRDefault="00C91C86" w:rsidP="00C91C86">
      <w:pPr>
        <w:numPr>
          <w:ilvl w:val="0"/>
          <w:numId w:val="138"/>
        </w:numPr>
        <w:ind w:left="360"/>
      </w:pPr>
      <w:r w:rsidRPr="004745CC">
        <w:t>3-monthly HbA1c</w:t>
      </w:r>
    </w:p>
    <w:p w:rsidR="00C91C86" w:rsidRPr="004745CC" w:rsidRDefault="00C91C86" w:rsidP="00C91C86">
      <w:pPr>
        <w:numPr>
          <w:ilvl w:val="0"/>
          <w:numId w:val="138"/>
        </w:numPr>
        <w:ind w:left="360"/>
      </w:pPr>
      <w:r w:rsidRPr="004745CC">
        <w:t>Screen for every visit peripheral neuropathy (3-5years after diagnosis or from age of 9-11 years)</w:t>
      </w:r>
    </w:p>
    <w:p w:rsidR="00C91C86" w:rsidRPr="004745CC" w:rsidRDefault="00C91C86" w:rsidP="00C91C86">
      <w:pPr>
        <w:numPr>
          <w:ilvl w:val="0"/>
          <w:numId w:val="138"/>
        </w:numPr>
        <w:ind w:left="360"/>
      </w:pPr>
      <w:r w:rsidRPr="004745CC">
        <w:t>Screen for diabetic nephropathy at every visit annually (starting 3-5 years after diagnosis or from age 9-11 years)</w:t>
      </w:r>
    </w:p>
    <w:p w:rsidR="00C91C86" w:rsidRPr="004745CC" w:rsidRDefault="00C91C86" w:rsidP="00C91C86">
      <w:pPr>
        <w:numPr>
          <w:ilvl w:val="0"/>
          <w:numId w:val="138"/>
        </w:numPr>
        <w:ind w:left="360"/>
      </w:pPr>
      <w:r w:rsidRPr="004745CC">
        <w:t>Screen for diabetic retinopathy annually (starting 3-5 years after diagnosis or from age 9-11 years)</w:t>
      </w:r>
    </w:p>
    <w:p w:rsidR="00C91C86" w:rsidRPr="004745CC" w:rsidRDefault="00C91C86" w:rsidP="00C91C86">
      <w:pPr>
        <w:rPr>
          <w:b/>
          <w:bCs/>
          <w:color w:val="231F20"/>
          <w:spacing w:val="-2"/>
          <w:sz w:val="28"/>
          <w:szCs w:val="28"/>
        </w:rPr>
      </w:pPr>
      <w:bookmarkStart w:id="5" w:name="_TOC_250114"/>
      <w:r w:rsidRPr="004745CC">
        <w:br w:type="page"/>
      </w:r>
    </w:p>
    <w:p w:rsidR="00C91C86" w:rsidRPr="004745CC" w:rsidRDefault="00C91C86" w:rsidP="00C91C86">
      <w:pPr>
        <w:pStyle w:val="Heading2"/>
        <w:spacing w:before="0"/>
      </w:pPr>
      <w:bookmarkStart w:id="6" w:name="_Toc219820611"/>
      <w:r w:rsidRPr="004745CC">
        <w:t>Diabetic</w:t>
      </w:r>
      <w:r w:rsidRPr="004745CC">
        <w:rPr>
          <w:spacing w:val="-13"/>
        </w:rPr>
        <w:t xml:space="preserve"> </w:t>
      </w:r>
      <w:r w:rsidRPr="004745CC">
        <w:t>Ketoacidosis</w:t>
      </w:r>
      <w:r w:rsidRPr="004745CC">
        <w:rPr>
          <w:spacing w:val="-13"/>
        </w:rPr>
        <w:t xml:space="preserve"> </w:t>
      </w:r>
      <w:bookmarkEnd w:id="5"/>
      <w:r w:rsidRPr="004745CC">
        <w:t>(DKA)</w:t>
      </w:r>
      <w:bookmarkEnd w:id="6"/>
    </w:p>
    <w:p w:rsidR="00C91C86" w:rsidRPr="004745CC" w:rsidRDefault="00C91C86" w:rsidP="00C91C86">
      <w:pPr>
        <w:pStyle w:val="Heading3"/>
        <w:spacing w:line="240" w:lineRule="auto"/>
        <w:rPr>
          <w:szCs w:val="26"/>
        </w:rPr>
      </w:pPr>
      <w:r w:rsidRPr="004745CC">
        <w:rPr>
          <w:szCs w:val="26"/>
        </w:rPr>
        <w:t>Definition</w:t>
      </w:r>
    </w:p>
    <w:p w:rsidR="00C91C86" w:rsidRPr="004745CC" w:rsidRDefault="00C91C86" w:rsidP="00C91C86">
      <w:pPr>
        <w:rPr>
          <w:szCs w:val="26"/>
        </w:rPr>
      </w:pPr>
      <w:r w:rsidRPr="004745CC">
        <w:rPr>
          <w:spacing w:val="-2"/>
          <w:szCs w:val="26"/>
        </w:rPr>
        <w:t>A</w:t>
      </w:r>
      <w:r w:rsidRPr="004745CC">
        <w:rPr>
          <w:spacing w:val="-3"/>
          <w:szCs w:val="26"/>
        </w:rPr>
        <w:t xml:space="preserve"> </w:t>
      </w:r>
      <w:r w:rsidRPr="004745CC">
        <w:rPr>
          <w:spacing w:val="-2"/>
          <w:szCs w:val="26"/>
        </w:rPr>
        <w:t>state</w:t>
      </w:r>
      <w:r w:rsidRPr="004745CC">
        <w:rPr>
          <w:spacing w:val="-3"/>
          <w:szCs w:val="26"/>
        </w:rPr>
        <w:t xml:space="preserve"> </w:t>
      </w:r>
      <w:r w:rsidRPr="004745CC">
        <w:rPr>
          <w:spacing w:val="-2"/>
          <w:szCs w:val="26"/>
        </w:rPr>
        <w:t>of</w:t>
      </w:r>
      <w:r w:rsidRPr="004745CC">
        <w:rPr>
          <w:spacing w:val="-3"/>
          <w:szCs w:val="26"/>
        </w:rPr>
        <w:t xml:space="preserve"> </w:t>
      </w:r>
      <w:r w:rsidRPr="004745CC">
        <w:rPr>
          <w:spacing w:val="-2"/>
          <w:szCs w:val="26"/>
        </w:rPr>
        <w:t>absolute</w:t>
      </w:r>
      <w:r w:rsidRPr="004745CC">
        <w:rPr>
          <w:spacing w:val="-3"/>
          <w:szCs w:val="26"/>
        </w:rPr>
        <w:t xml:space="preserve"> </w:t>
      </w:r>
      <w:r w:rsidRPr="004745CC">
        <w:rPr>
          <w:spacing w:val="-2"/>
          <w:szCs w:val="26"/>
        </w:rPr>
        <w:t>or</w:t>
      </w:r>
      <w:r w:rsidRPr="004745CC">
        <w:rPr>
          <w:spacing w:val="-3"/>
          <w:szCs w:val="26"/>
        </w:rPr>
        <w:t xml:space="preserve"> </w:t>
      </w:r>
      <w:r w:rsidRPr="004745CC">
        <w:rPr>
          <w:spacing w:val="-2"/>
          <w:szCs w:val="26"/>
        </w:rPr>
        <w:t>relative</w:t>
      </w:r>
      <w:r w:rsidRPr="004745CC">
        <w:rPr>
          <w:spacing w:val="-3"/>
          <w:szCs w:val="26"/>
        </w:rPr>
        <w:t xml:space="preserve"> </w:t>
      </w:r>
      <w:r w:rsidRPr="004745CC">
        <w:rPr>
          <w:spacing w:val="-2"/>
          <w:szCs w:val="26"/>
        </w:rPr>
        <w:t>insulin</w:t>
      </w:r>
      <w:r w:rsidRPr="004745CC">
        <w:rPr>
          <w:spacing w:val="-3"/>
          <w:szCs w:val="26"/>
        </w:rPr>
        <w:t xml:space="preserve"> </w:t>
      </w:r>
      <w:r w:rsidRPr="004745CC">
        <w:rPr>
          <w:spacing w:val="-2"/>
          <w:szCs w:val="26"/>
        </w:rPr>
        <w:t>deficiency</w:t>
      </w:r>
      <w:r w:rsidRPr="004745CC">
        <w:rPr>
          <w:spacing w:val="-3"/>
          <w:szCs w:val="26"/>
        </w:rPr>
        <w:t xml:space="preserve"> </w:t>
      </w:r>
      <w:r w:rsidRPr="004745CC">
        <w:rPr>
          <w:spacing w:val="-2"/>
          <w:szCs w:val="26"/>
        </w:rPr>
        <w:t>resulting</w:t>
      </w:r>
      <w:r w:rsidRPr="004745CC">
        <w:rPr>
          <w:spacing w:val="-3"/>
          <w:szCs w:val="26"/>
        </w:rPr>
        <w:t xml:space="preserve"> </w:t>
      </w:r>
      <w:r w:rsidRPr="004745CC">
        <w:rPr>
          <w:spacing w:val="-2"/>
          <w:szCs w:val="26"/>
        </w:rPr>
        <w:t>in</w:t>
      </w:r>
      <w:r w:rsidRPr="004745CC">
        <w:rPr>
          <w:spacing w:val="-3"/>
          <w:szCs w:val="26"/>
        </w:rPr>
        <w:t xml:space="preserve"> </w:t>
      </w:r>
      <w:r w:rsidRPr="004745CC">
        <w:rPr>
          <w:spacing w:val="-2"/>
          <w:szCs w:val="26"/>
        </w:rPr>
        <w:t>hyperglycaemia,</w:t>
      </w:r>
      <w:r w:rsidRPr="004745CC">
        <w:rPr>
          <w:spacing w:val="-3"/>
          <w:szCs w:val="26"/>
        </w:rPr>
        <w:t xml:space="preserve"> </w:t>
      </w:r>
      <w:r w:rsidRPr="004745CC">
        <w:rPr>
          <w:spacing w:val="-2"/>
          <w:szCs w:val="26"/>
        </w:rPr>
        <w:t>dehydration</w:t>
      </w:r>
      <w:r w:rsidRPr="004745CC">
        <w:rPr>
          <w:spacing w:val="-3"/>
          <w:szCs w:val="26"/>
        </w:rPr>
        <w:t xml:space="preserve"> </w:t>
      </w:r>
      <w:r w:rsidRPr="004745CC">
        <w:rPr>
          <w:spacing w:val="-2"/>
          <w:szCs w:val="26"/>
        </w:rPr>
        <w:t>and</w:t>
      </w:r>
      <w:r w:rsidRPr="004745CC">
        <w:rPr>
          <w:spacing w:val="-3"/>
          <w:szCs w:val="26"/>
        </w:rPr>
        <w:t xml:space="preserve"> </w:t>
      </w:r>
      <w:r w:rsidRPr="004745CC">
        <w:rPr>
          <w:spacing w:val="-2"/>
          <w:szCs w:val="26"/>
        </w:rPr>
        <w:t xml:space="preserve">metabolic </w:t>
      </w:r>
      <w:r w:rsidRPr="004745CC">
        <w:rPr>
          <w:szCs w:val="26"/>
        </w:rPr>
        <w:t>acidosis. It is the leading cause of morbidity and mortality in children with type 1 DM (T1DM) but can also occur in patients with type 2 DM.</w:t>
      </w:r>
    </w:p>
    <w:p w:rsidR="00C91C86" w:rsidRPr="004745CC" w:rsidRDefault="00C91C86" w:rsidP="00C91C86">
      <w:pPr>
        <w:rPr>
          <w:szCs w:val="26"/>
        </w:rPr>
      </w:pPr>
    </w:p>
    <w:p w:rsidR="00C91C86" w:rsidRPr="004745CC" w:rsidRDefault="00C91C86" w:rsidP="00C91C86">
      <w:pPr>
        <w:pStyle w:val="Heading3"/>
        <w:spacing w:line="240" w:lineRule="auto"/>
        <w:rPr>
          <w:szCs w:val="26"/>
        </w:rPr>
      </w:pPr>
      <w:bookmarkStart w:id="7" w:name="_TOC_250128"/>
      <w:r w:rsidRPr="004745CC">
        <w:rPr>
          <w:szCs w:val="26"/>
        </w:rPr>
        <w:t xml:space="preserve">Risk </w:t>
      </w:r>
      <w:bookmarkEnd w:id="7"/>
      <w:r w:rsidRPr="004745CC">
        <w:rPr>
          <w:szCs w:val="26"/>
        </w:rPr>
        <w:t>factors</w:t>
      </w:r>
    </w:p>
    <w:p w:rsidR="00C91C86" w:rsidRPr="004745CC" w:rsidRDefault="00C91C86" w:rsidP="00C91C86">
      <w:pPr>
        <w:numPr>
          <w:ilvl w:val="0"/>
          <w:numId w:val="138"/>
        </w:numPr>
        <w:ind w:left="360"/>
        <w:rPr>
          <w:szCs w:val="26"/>
        </w:rPr>
      </w:pPr>
      <w:r w:rsidRPr="004745CC">
        <w:rPr>
          <w:szCs w:val="26"/>
        </w:rPr>
        <w:t>New</w:t>
      </w:r>
      <w:r w:rsidRPr="004745CC">
        <w:rPr>
          <w:spacing w:val="-1"/>
          <w:szCs w:val="26"/>
        </w:rPr>
        <w:t xml:space="preserve"> </w:t>
      </w:r>
      <w:r w:rsidRPr="004745CC">
        <w:rPr>
          <w:szCs w:val="26"/>
        </w:rPr>
        <w:t>onset</w:t>
      </w:r>
      <w:r w:rsidRPr="004745CC">
        <w:rPr>
          <w:spacing w:val="-1"/>
          <w:szCs w:val="26"/>
        </w:rPr>
        <w:t xml:space="preserve"> </w:t>
      </w:r>
      <w:r w:rsidRPr="004745CC">
        <w:rPr>
          <w:szCs w:val="26"/>
        </w:rPr>
        <w:t>T1DM,</w:t>
      </w:r>
      <w:r w:rsidRPr="004745CC">
        <w:rPr>
          <w:spacing w:val="-1"/>
          <w:szCs w:val="26"/>
        </w:rPr>
        <w:t xml:space="preserve"> </w:t>
      </w:r>
      <w:r w:rsidRPr="004745CC">
        <w:rPr>
          <w:szCs w:val="26"/>
        </w:rPr>
        <w:t>especially</w:t>
      </w:r>
      <w:r w:rsidRPr="004745CC">
        <w:rPr>
          <w:spacing w:val="-1"/>
          <w:szCs w:val="26"/>
        </w:rPr>
        <w:t xml:space="preserve"> </w:t>
      </w:r>
      <w:r w:rsidRPr="004745CC">
        <w:rPr>
          <w:szCs w:val="26"/>
        </w:rPr>
        <w:t>due</w:t>
      </w:r>
      <w:r w:rsidRPr="004745CC">
        <w:rPr>
          <w:spacing w:val="-1"/>
          <w:szCs w:val="26"/>
        </w:rPr>
        <w:t xml:space="preserve"> </w:t>
      </w:r>
      <w:r w:rsidRPr="004745CC">
        <w:rPr>
          <w:szCs w:val="26"/>
        </w:rPr>
        <w:t>to</w:t>
      </w:r>
      <w:r w:rsidRPr="004745CC">
        <w:rPr>
          <w:spacing w:val="-1"/>
          <w:szCs w:val="26"/>
        </w:rPr>
        <w:t xml:space="preserve"> </w:t>
      </w:r>
      <w:r w:rsidRPr="004745CC">
        <w:rPr>
          <w:szCs w:val="26"/>
        </w:rPr>
        <w:t xml:space="preserve">missed </w:t>
      </w:r>
      <w:r w:rsidRPr="004745CC">
        <w:rPr>
          <w:spacing w:val="-2"/>
          <w:szCs w:val="26"/>
        </w:rPr>
        <w:t>diagnosis</w:t>
      </w:r>
    </w:p>
    <w:p w:rsidR="00C91C86" w:rsidRPr="004745CC" w:rsidRDefault="00C91C86" w:rsidP="00C91C86">
      <w:pPr>
        <w:numPr>
          <w:ilvl w:val="0"/>
          <w:numId w:val="138"/>
        </w:numPr>
        <w:ind w:left="360"/>
        <w:rPr>
          <w:szCs w:val="26"/>
        </w:rPr>
      </w:pPr>
      <w:r w:rsidRPr="004745CC">
        <w:rPr>
          <w:szCs w:val="26"/>
        </w:rPr>
        <w:t>Omission</w:t>
      </w:r>
      <w:r w:rsidRPr="004745CC">
        <w:rPr>
          <w:spacing w:val="-4"/>
          <w:szCs w:val="26"/>
        </w:rPr>
        <w:t xml:space="preserve"> </w:t>
      </w:r>
      <w:r w:rsidRPr="004745CC">
        <w:rPr>
          <w:szCs w:val="26"/>
        </w:rPr>
        <w:t>of</w:t>
      </w:r>
      <w:r w:rsidRPr="004745CC">
        <w:rPr>
          <w:spacing w:val="-1"/>
          <w:szCs w:val="26"/>
        </w:rPr>
        <w:t xml:space="preserve"> </w:t>
      </w:r>
      <w:r w:rsidRPr="004745CC">
        <w:rPr>
          <w:szCs w:val="26"/>
        </w:rPr>
        <w:t>insulin</w:t>
      </w:r>
      <w:r w:rsidRPr="004745CC">
        <w:rPr>
          <w:spacing w:val="-2"/>
          <w:szCs w:val="26"/>
        </w:rPr>
        <w:t xml:space="preserve"> </w:t>
      </w:r>
      <w:r w:rsidRPr="004745CC">
        <w:rPr>
          <w:szCs w:val="26"/>
        </w:rPr>
        <w:t>or</w:t>
      </w:r>
      <w:r w:rsidRPr="004745CC">
        <w:rPr>
          <w:spacing w:val="-1"/>
          <w:szCs w:val="26"/>
        </w:rPr>
        <w:t xml:space="preserve"> </w:t>
      </w:r>
      <w:r w:rsidRPr="004745CC">
        <w:rPr>
          <w:szCs w:val="26"/>
        </w:rPr>
        <w:t>inadequate</w:t>
      </w:r>
      <w:r w:rsidRPr="004745CC">
        <w:rPr>
          <w:spacing w:val="-1"/>
          <w:szCs w:val="26"/>
        </w:rPr>
        <w:t xml:space="preserve"> </w:t>
      </w:r>
      <w:r w:rsidRPr="004745CC">
        <w:rPr>
          <w:szCs w:val="26"/>
        </w:rPr>
        <w:t>administration</w:t>
      </w:r>
      <w:r w:rsidRPr="004745CC">
        <w:rPr>
          <w:spacing w:val="-2"/>
          <w:szCs w:val="26"/>
        </w:rPr>
        <w:t xml:space="preserve"> </w:t>
      </w:r>
      <w:r w:rsidRPr="004745CC">
        <w:rPr>
          <w:szCs w:val="26"/>
        </w:rPr>
        <w:t>in</w:t>
      </w:r>
      <w:r w:rsidRPr="004745CC">
        <w:rPr>
          <w:spacing w:val="-1"/>
          <w:szCs w:val="26"/>
        </w:rPr>
        <w:t xml:space="preserve"> </w:t>
      </w:r>
      <w:r w:rsidRPr="004745CC">
        <w:rPr>
          <w:szCs w:val="26"/>
        </w:rPr>
        <w:t>a</w:t>
      </w:r>
      <w:r w:rsidRPr="004745CC">
        <w:rPr>
          <w:spacing w:val="-1"/>
          <w:szCs w:val="26"/>
        </w:rPr>
        <w:t xml:space="preserve"> </w:t>
      </w:r>
      <w:r w:rsidRPr="004745CC">
        <w:rPr>
          <w:szCs w:val="26"/>
        </w:rPr>
        <w:t>known</w:t>
      </w:r>
      <w:r w:rsidRPr="004745CC">
        <w:rPr>
          <w:spacing w:val="-2"/>
          <w:szCs w:val="26"/>
        </w:rPr>
        <w:t xml:space="preserve"> </w:t>
      </w:r>
      <w:r w:rsidRPr="004745CC">
        <w:rPr>
          <w:szCs w:val="26"/>
        </w:rPr>
        <w:t>patient</w:t>
      </w:r>
      <w:r w:rsidRPr="004745CC">
        <w:rPr>
          <w:spacing w:val="-1"/>
          <w:szCs w:val="26"/>
        </w:rPr>
        <w:t xml:space="preserve"> </w:t>
      </w:r>
      <w:r w:rsidRPr="004745CC">
        <w:rPr>
          <w:szCs w:val="26"/>
        </w:rPr>
        <w:t>with</w:t>
      </w:r>
      <w:r w:rsidRPr="004745CC">
        <w:rPr>
          <w:spacing w:val="-1"/>
          <w:szCs w:val="26"/>
        </w:rPr>
        <w:t xml:space="preserve"> </w:t>
      </w:r>
      <w:r w:rsidRPr="004745CC">
        <w:rPr>
          <w:spacing w:val="-4"/>
          <w:szCs w:val="26"/>
        </w:rPr>
        <w:t>T1DM</w:t>
      </w:r>
    </w:p>
    <w:p w:rsidR="00C91C86" w:rsidRPr="004745CC" w:rsidRDefault="00C91C86" w:rsidP="00C91C86">
      <w:pPr>
        <w:numPr>
          <w:ilvl w:val="0"/>
          <w:numId w:val="138"/>
        </w:numPr>
        <w:ind w:left="360"/>
        <w:rPr>
          <w:szCs w:val="26"/>
        </w:rPr>
      </w:pPr>
      <w:r w:rsidRPr="004745CC">
        <w:rPr>
          <w:spacing w:val="-2"/>
          <w:szCs w:val="26"/>
        </w:rPr>
        <w:t>Infection</w:t>
      </w:r>
    </w:p>
    <w:p w:rsidR="00C91C86" w:rsidRPr="004745CC" w:rsidRDefault="00C91C86" w:rsidP="00C91C86">
      <w:pPr>
        <w:numPr>
          <w:ilvl w:val="0"/>
          <w:numId w:val="138"/>
        </w:numPr>
        <w:ind w:left="360"/>
        <w:rPr>
          <w:szCs w:val="26"/>
        </w:rPr>
      </w:pPr>
      <w:r w:rsidRPr="004745CC">
        <w:rPr>
          <w:szCs w:val="26"/>
        </w:rPr>
        <w:t>Trauma,</w:t>
      </w:r>
      <w:r w:rsidRPr="004745CC">
        <w:rPr>
          <w:spacing w:val="-6"/>
          <w:szCs w:val="26"/>
        </w:rPr>
        <w:t xml:space="preserve"> </w:t>
      </w:r>
      <w:r w:rsidRPr="004745CC">
        <w:rPr>
          <w:szCs w:val="26"/>
        </w:rPr>
        <w:t>surgery</w:t>
      </w:r>
      <w:r w:rsidRPr="004745CC">
        <w:rPr>
          <w:spacing w:val="-5"/>
          <w:szCs w:val="26"/>
        </w:rPr>
        <w:t xml:space="preserve"> </w:t>
      </w:r>
      <w:r w:rsidRPr="004745CC">
        <w:rPr>
          <w:szCs w:val="26"/>
        </w:rPr>
        <w:t>or</w:t>
      </w:r>
      <w:r w:rsidRPr="004745CC">
        <w:rPr>
          <w:spacing w:val="-5"/>
          <w:szCs w:val="26"/>
        </w:rPr>
        <w:t xml:space="preserve"> </w:t>
      </w:r>
      <w:r w:rsidRPr="004745CC">
        <w:rPr>
          <w:szCs w:val="26"/>
        </w:rPr>
        <w:t>emotional</w:t>
      </w:r>
      <w:r w:rsidRPr="004745CC">
        <w:rPr>
          <w:spacing w:val="-5"/>
          <w:szCs w:val="26"/>
        </w:rPr>
        <w:t xml:space="preserve"> </w:t>
      </w:r>
      <w:r w:rsidRPr="004745CC">
        <w:rPr>
          <w:spacing w:val="-2"/>
          <w:szCs w:val="26"/>
        </w:rPr>
        <w:t>stress</w:t>
      </w:r>
    </w:p>
    <w:p w:rsidR="00C91C86" w:rsidRPr="004745CC" w:rsidRDefault="00C91C86" w:rsidP="00C91C86">
      <w:pPr>
        <w:numPr>
          <w:ilvl w:val="0"/>
          <w:numId w:val="138"/>
        </w:numPr>
        <w:ind w:left="360"/>
        <w:rPr>
          <w:szCs w:val="26"/>
        </w:rPr>
      </w:pPr>
      <w:r w:rsidRPr="004745CC">
        <w:rPr>
          <w:szCs w:val="26"/>
        </w:rPr>
        <w:t>Being</w:t>
      </w:r>
      <w:r w:rsidRPr="004745CC">
        <w:rPr>
          <w:spacing w:val="-2"/>
          <w:szCs w:val="26"/>
        </w:rPr>
        <w:t xml:space="preserve"> </w:t>
      </w:r>
      <w:r w:rsidRPr="004745CC">
        <w:rPr>
          <w:szCs w:val="26"/>
        </w:rPr>
        <w:t>a</w:t>
      </w:r>
      <w:r w:rsidRPr="004745CC">
        <w:rPr>
          <w:spacing w:val="-2"/>
          <w:szCs w:val="26"/>
        </w:rPr>
        <w:t xml:space="preserve"> </w:t>
      </w:r>
      <w:r w:rsidRPr="004745CC">
        <w:rPr>
          <w:szCs w:val="26"/>
        </w:rPr>
        <w:t>young</w:t>
      </w:r>
      <w:r w:rsidRPr="004745CC">
        <w:rPr>
          <w:spacing w:val="-2"/>
          <w:szCs w:val="26"/>
        </w:rPr>
        <w:t xml:space="preserve"> </w:t>
      </w:r>
      <w:r w:rsidRPr="004745CC">
        <w:rPr>
          <w:szCs w:val="26"/>
        </w:rPr>
        <w:t>child</w:t>
      </w:r>
      <w:r w:rsidRPr="004745CC">
        <w:rPr>
          <w:spacing w:val="-2"/>
          <w:szCs w:val="26"/>
        </w:rPr>
        <w:t xml:space="preserve"> </w:t>
      </w:r>
      <w:r w:rsidRPr="004745CC">
        <w:rPr>
          <w:szCs w:val="26"/>
        </w:rPr>
        <w:t>and/or</w:t>
      </w:r>
      <w:r w:rsidRPr="004745CC">
        <w:rPr>
          <w:spacing w:val="-1"/>
          <w:szCs w:val="26"/>
        </w:rPr>
        <w:t xml:space="preserve"> </w:t>
      </w:r>
      <w:r w:rsidRPr="004745CC">
        <w:rPr>
          <w:spacing w:val="-2"/>
          <w:szCs w:val="26"/>
        </w:rPr>
        <w:t>adolescent</w:t>
      </w:r>
    </w:p>
    <w:p w:rsidR="00C91C86" w:rsidRPr="004745CC" w:rsidRDefault="00C91C86" w:rsidP="00C91C86">
      <w:pPr>
        <w:ind w:left="360"/>
        <w:rPr>
          <w:szCs w:val="26"/>
        </w:rPr>
      </w:pPr>
    </w:p>
    <w:p w:rsidR="00C91C86" w:rsidRPr="004745CC" w:rsidRDefault="00C91C86" w:rsidP="00C91C86">
      <w:pPr>
        <w:pStyle w:val="Heading3"/>
        <w:spacing w:line="240" w:lineRule="auto"/>
        <w:rPr>
          <w:szCs w:val="26"/>
        </w:rPr>
      </w:pPr>
      <w:r w:rsidRPr="004745CC">
        <w:rPr>
          <w:szCs w:val="26"/>
        </w:rPr>
        <w:t>Prevention</w:t>
      </w:r>
    </w:p>
    <w:p w:rsidR="00C91C86" w:rsidRPr="004745CC" w:rsidRDefault="00C91C86" w:rsidP="00C91C86">
      <w:pPr>
        <w:numPr>
          <w:ilvl w:val="0"/>
          <w:numId w:val="138"/>
        </w:numPr>
        <w:ind w:left="360"/>
        <w:rPr>
          <w:szCs w:val="26"/>
        </w:rPr>
      </w:pPr>
      <w:r w:rsidRPr="004745CC">
        <w:rPr>
          <w:szCs w:val="26"/>
        </w:rPr>
        <w:t>Early diagnosis</w:t>
      </w:r>
    </w:p>
    <w:p w:rsidR="00C91C86" w:rsidRPr="004745CC" w:rsidRDefault="00C91C86" w:rsidP="00C91C86">
      <w:pPr>
        <w:numPr>
          <w:ilvl w:val="0"/>
          <w:numId w:val="138"/>
        </w:numPr>
        <w:ind w:left="360"/>
        <w:rPr>
          <w:szCs w:val="26"/>
        </w:rPr>
      </w:pPr>
      <w:r w:rsidRPr="004745CC">
        <w:rPr>
          <w:szCs w:val="26"/>
        </w:rPr>
        <w:t>Diagnose</w:t>
      </w:r>
      <w:r w:rsidRPr="004745CC">
        <w:rPr>
          <w:spacing w:val="-3"/>
          <w:szCs w:val="26"/>
        </w:rPr>
        <w:t xml:space="preserve"> </w:t>
      </w:r>
      <w:r w:rsidRPr="004745CC">
        <w:rPr>
          <w:szCs w:val="26"/>
        </w:rPr>
        <w:t>and</w:t>
      </w:r>
      <w:r w:rsidRPr="004745CC">
        <w:rPr>
          <w:spacing w:val="-3"/>
          <w:szCs w:val="26"/>
        </w:rPr>
        <w:t xml:space="preserve"> </w:t>
      </w:r>
      <w:r w:rsidRPr="004745CC">
        <w:rPr>
          <w:szCs w:val="26"/>
        </w:rPr>
        <w:t>treat</w:t>
      </w:r>
      <w:r w:rsidRPr="004745CC">
        <w:rPr>
          <w:spacing w:val="-3"/>
          <w:szCs w:val="26"/>
        </w:rPr>
        <w:t xml:space="preserve"> </w:t>
      </w:r>
      <w:r w:rsidRPr="004745CC">
        <w:rPr>
          <w:szCs w:val="26"/>
        </w:rPr>
        <w:t>underlying</w:t>
      </w:r>
      <w:r w:rsidRPr="004745CC">
        <w:rPr>
          <w:spacing w:val="-3"/>
          <w:szCs w:val="26"/>
        </w:rPr>
        <w:t xml:space="preserve"> </w:t>
      </w:r>
      <w:r w:rsidRPr="004745CC">
        <w:rPr>
          <w:szCs w:val="26"/>
        </w:rPr>
        <w:t>infections/triggers</w:t>
      </w:r>
      <w:r w:rsidRPr="004745CC">
        <w:rPr>
          <w:spacing w:val="-3"/>
          <w:szCs w:val="26"/>
        </w:rPr>
        <w:t xml:space="preserve"> </w:t>
      </w:r>
      <w:r w:rsidRPr="004745CC">
        <w:rPr>
          <w:spacing w:val="-4"/>
          <w:szCs w:val="26"/>
        </w:rPr>
        <w:t>early</w:t>
      </w:r>
    </w:p>
    <w:p w:rsidR="00C91C86" w:rsidRPr="004745CC" w:rsidRDefault="00C91C86" w:rsidP="00C91C86">
      <w:pPr>
        <w:numPr>
          <w:ilvl w:val="0"/>
          <w:numId w:val="138"/>
        </w:numPr>
        <w:ind w:left="360"/>
        <w:rPr>
          <w:szCs w:val="26"/>
        </w:rPr>
      </w:pPr>
      <w:r w:rsidRPr="004745CC">
        <w:rPr>
          <w:szCs w:val="26"/>
        </w:rPr>
        <w:t>Adherence</w:t>
      </w:r>
      <w:r w:rsidRPr="004745CC">
        <w:rPr>
          <w:spacing w:val="-4"/>
          <w:szCs w:val="26"/>
        </w:rPr>
        <w:t xml:space="preserve"> </w:t>
      </w:r>
      <w:r w:rsidRPr="004745CC">
        <w:rPr>
          <w:szCs w:val="26"/>
        </w:rPr>
        <w:t>to</w:t>
      </w:r>
      <w:r w:rsidRPr="004745CC">
        <w:rPr>
          <w:spacing w:val="-4"/>
          <w:szCs w:val="26"/>
        </w:rPr>
        <w:t xml:space="preserve"> </w:t>
      </w:r>
      <w:r w:rsidRPr="004745CC">
        <w:rPr>
          <w:szCs w:val="26"/>
        </w:rPr>
        <w:t>insulin</w:t>
      </w:r>
      <w:r w:rsidRPr="004745CC">
        <w:rPr>
          <w:spacing w:val="-3"/>
          <w:szCs w:val="26"/>
        </w:rPr>
        <w:t xml:space="preserve"> </w:t>
      </w:r>
      <w:r w:rsidRPr="004745CC">
        <w:rPr>
          <w:szCs w:val="26"/>
        </w:rPr>
        <w:t>treatment</w:t>
      </w:r>
      <w:r w:rsidRPr="004745CC">
        <w:rPr>
          <w:spacing w:val="-4"/>
          <w:szCs w:val="26"/>
        </w:rPr>
        <w:t xml:space="preserve"> </w:t>
      </w:r>
      <w:r w:rsidRPr="004745CC">
        <w:rPr>
          <w:szCs w:val="26"/>
        </w:rPr>
        <w:t>even</w:t>
      </w:r>
      <w:r w:rsidRPr="004745CC">
        <w:rPr>
          <w:spacing w:val="-3"/>
          <w:szCs w:val="26"/>
        </w:rPr>
        <w:t xml:space="preserve"> </w:t>
      </w:r>
      <w:r w:rsidRPr="004745CC">
        <w:rPr>
          <w:szCs w:val="26"/>
        </w:rPr>
        <w:t>on</w:t>
      </w:r>
      <w:r w:rsidRPr="004745CC">
        <w:rPr>
          <w:spacing w:val="-4"/>
          <w:szCs w:val="26"/>
        </w:rPr>
        <w:t xml:space="preserve"> </w:t>
      </w:r>
      <w:r w:rsidRPr="004745CC">
        <w:rPr>
          <w:szCs w:val="26"/>
        </w:rPr>
        <w:t>sick</w:t>
      </w:r>
      <w:r w:rsidRPr="004745CC">
        <w:rPr>
          <w:spacing w:val="2"/>
          <w:szCs w:val="26"/>
        </w:rPr>
        <w:t xml:space="preserve"> </w:t>
      </w:r>
      <w:r w:rsidRPr="004745CC">
        <w:rPr>
          <w:spacing w:val="-4"/>
          <w:szCs w:val="26"/>
        </w:rPr>
        <w:t>days</w:t>
      </w:r>
    </w:p>
    <w:p w:rsidR="00C91C86" w:rsidRPr="004745CC" w:rsidRDefault="00C91C86" w:rsidP="00C91C86">
      <w:pPr>
        <w:numPr>
          <w:ilvl w:val="1"/>
          <w:numId w:val="138"/>
        </w:numPr>
        <w:ind w:left="927"/>
      </w:pPr>
      <w:r w:rsidRPr="004745CC">
        <w:t>Do not stop insulin even on sick days.</w:t>
      </w:r>
    </w:p>
    <w:p w:rsidR="00C91C86" w:rsidRPr="004745CC" w:rsidRDefault="00C91C86" w:rsidP="00C91C86">
      <w:pPr>
        <w:numPr>
          <w:ilvl w:val="1"/>
          <w:numId w:val="138"/>
        </w:numPr>
        <w:ind w:left="927"/>
      </w:pPr>
      <w:r w:rsidRPr="004745CC">
        <w:t>Adjust up by 10 to 20% of the total dose and taper back to the previous dosage after recovery</w:t>
      </w:r>
    </w:p>
    <w:p w:rsidR="00C91C86" w:rsidRPr="004745CC" w:rsidRDefault="00C91C86" w:rsidP="00C91C86">
      <w:pPr>
        <w:numPr>
          <w:ilvl w:val="0"/>
          <w:numId w:val="138"/>
        </w:numPr>
        <w:ind w:left="360"/>
        <w:rPr>
          <w:szCs w:val="26"/>
        </w:rPr>
      </w:pPr>
      <w:r w:rsidRPr="004745CC">
        <w:rPr>
          <w:szCs w:val="26"/>
        </w:rPr>
        <w:t>Regular</w:t>
      </w:r>
      <w:r w:rsidRPr="004745CC">
        <w:rPr>
          <w:spacing w:val="-3"/>
          <w:szCs w:val="26"/>
        </w:rPr>
        <w:t xml:space="preserve"> </w:t>
      </w:r>
      <w:r w:rsidRPr="004745CC">
        <w:rPr>
          <w:szCs w:val="26"/>
        </w:rPr>
        <w:t>reviews</w:t>
      </w:r>
      <w:r w:rsidRPr="004745CC">
        <w:rPr>
          <w:spacing w:val="-2"/>
          <w:szCs w:val="26"/>
        </w:rPr>
        <w:t xml:space="preserve"> </w:t>
      </w:r>
      <w:r w:rsidRPr="004745CC">
        <w:rPr>
          <w:szCs w:val="26"/>
        </w:rPr>
        <w:t>in</w:t>
      </w:r>
      <w:r w:rsidRPr="004745CC">
        <w:rPr>
          <w:spacing w:val="-2"/>
          <w:szCs w:val="26"/>
        </w:rPr>
        <w:t xml:space="preserve"> </w:t>
      </w:r>
      <w:r w:rsidRPr="004745CC">
        <w:rPr>
          <w:szCs w:val="26"/>
        </w:rPr>
        <w:t>the</w:t>
      </w:r>
      <w:r w:rsidRPr="004745CC">
        <w:rPr>
          <w:spacing w:val="-2"/>
          <w:szCs w:val="26"/>
        </w:rPr>
        <w:t xml:space="preserve"> </w:t>
      </w:r>
      <w:r w:rsidRPr="004745CC">
        <w:rPr>
          <w:szCs w:val="26"/>
        </w:rPr>
        <w:t>diabetic</w:t>
      </w:r>
      <w:r w:rsidRPr="004745CC">
        <w:rPr>
          <w:spacing w:val="-2"/>
          <w:szCs w:val="26"/>
        </w:rPr>
        <w:t xml:space="preserve"> clinic</w:t>
      </w:r>
    </w:p>
    <w:p w:rsidR="00C91C86" w:rsidRPr="004745CC" w:rsidRDefault="00C91C86" w:rsidP="00C91C86">
      <w:pPr>
        <w:numPr>
          <w:ilvl w:val="1"/>
          <w:numId w:val="138"/>
        </w:numPr>
        <w:ind w:left="927"/>
      </w:pPr>
      <w:r w:rsidRPr="004745CC">
        <w:t>Assess for signs of puberty</w:t>
      </w:r>
    </w:p>
    <w:p w:rsidR="00C91C86" w:rsidRPr="004745CC" w:rsidRDefault="00C91C86" w:rsidP="00C91C86">
      <w:pPr>
        <w:numPr>
          <w:ilvl w:val="1"/>
          <w:numId w:val="138"/>
        </w:numPr>
        <w:ind w:left="927"/>
      </w:pPr>
      <w:r w:rsidRPr="004745CC">
        <w:t>Review insulin dosages</w:t>
      </w:r>
    </w:p>
    <w:p w:rsidR="00C91C86" w:rsidRPr="004745CC" w:rsidRDefault="00C91C86" w:rsidP="00C91C86">
      <w:pPr>
        <w:numPr>
          <w:ilvl w:val="1"/>
          <w:numId w:val="138"/>
        </w:numPr>
        <w:ind w:left="927"/>
      </w:pPr>
      <w:r w:rsidRPr="004745CC">
        <w:t>Intensify diabetes education (e.g. drug storage, drug administration/injection technique, injection site care, nutrition and diet, identifying complications)</w:t>
      </w:r>
    </w:p>
    <w:p w:rsidR="00C91C86" w:rsidRPr="004745CC" w:rsidRDefault="00C91C86" w:rsidP="00C91C86">
      <w:pPr>
        <w:numPr>
          <w:ilvl w:val="0"/>
          <w:numId w:val="138"/>
        </w:numPr>
        <w:ind w:left="360"/>
        <w:rPr>
          <w:szCs w:val="26"/>
        </w:rPr>
      </w:pPr>
      <w:r w:rsidRPr="004745CC">
        <w:rPr>
          <w:szCs w:val="26"/>
        </w:rPr>
        <w:t>Ongoing</w:t>
      </w:r>
      <w:r w:rsidRPr="004745CC">
        <w:rPr>
          <w:spacing w:val="-3"/>
          <w:szCs w:val="26"/>
        </w:rPr>
        <w:t xml:space="preserve"> </w:t>
      </w:r>
      <w:r w:rsidRPr="004745CC">
        <w:rPr>
          <w:szCs w:val="26"/>
        </w:rPr>
        <w:t>psychosocial</w:t>
      </w:r>
      <w:r w:rsidRPr="004745CC">
        <w:rPr>
          <w:spacing w:val="-2"/>
          <w:szCs w:val="26"/>
        </w:rPr>
        <w:t xml:space="preserve"> counselling</w:t>
      </w:r>
    </w:p>
    <w:p w:rsidR="00C91C86" w:rsidRPr="004745CC" w:rsidRDefault="00C91C86" w:rsidP="00C91C86">
      <w:pPr>
        <w:ind w:left="360"/>
        <w:rPr>
          <w:szCs w:val="26"/>
        </w:rPr>
      </w:pPr>
    </w:p>
    <w:p w:rsidR="00C91C86" w:rsidRPr="004745CC" w:rsidRDefault="00C91C86" w:rsidP="00C91C86">
      <w:pPr>
        <w:pStyle w:val="Heading3"/>
        <w:spacing w:line="240" w:lineRule="auto"/>
        <w:rPr>
          <w:szCs w:val="26"/>
        </w:rPr>
      </w:pPr>
      <w:r w:rsidRPr="004745CC">
        <w:rPr>
          <w:szCs w:val="26"/>
        </w:rPr>
        <w:t>Promotion and</w:t>
      </w:r>
      <w:r w:rsidRPr="004745CC">
        <w:rPr>
          <w:spacing w:val="-1"/>
          <w:szCs w:val="26"/>
        </w:rPr>
        <w:t xml:space="preserve"> </w:t>
      </w:r>
      <w:r w:rsidRPr="004745CC">
        <w:rPr>
          <w:szCs w:val="26"/>
        </w:rPr>
        <w:t>advocacy</w:t>
      </w:r>
    </w:p>
    <w:p w:rsidR="00C91C86" w:rsidRPr="004745CC" w:rsidRDefault="00C91C86" w:rsidP="00C91C86">
      <w:pPr>
        <w:numPr>
          <w:ilvl w:val="0"/>
          <w:numId w:val="138"/>
        </w:numPr>
        <w:ind w:left="360"/>
        <w:rPr>
          <w:szCs w:val="26"/>
        </w:rPr>
      </w:pPr>
      <w:r w:rsidRPr="004745CC">
        <w:rPr>
          <w:szCs w:val="26"/>
        </w:rPr>
        <w:t>Health</w:t>
      </w:r>
      <w:r w:rsidRPr="004745CC">
        <w:rPr>
          <w:spacing w:val="-3"/>
          <w:szCs w:val="26"/>
        </w:rPr>
        <w:t xml:space="preserve"> </w:t>
      </w:r>
      <w:r w:rsidRPr="004745CC">
        <w:rPr>
          <w:szCs w:val="26"/>
        </w:rPr>
        <w:t>education</w:t>
      </w:r>
      <w:r w:rsidRPr="004745CC">
        <w:rPr>
          <w:spacing w:val="-2"/>
          <w:szCs w:val="26"/>
        </w:rPr>
        <w:t xml:space="preserve"> </w:t>
      </w:r>
      <w:r w:rsidRPr="004745CC">
        <w:rPr>
          <w:szCs w:val="26"/>
        </w:rPr>
        <w:t>and</w:t>
      </w:r>
      <w:r w:rsidRPr="004745CC">
        <w:rPr>
          <w:spacing w:val="-2"/>
          <w:szCs w:val="26"/>
        </w:rPr>
        <w:t xml:space="preserve"> advocacy</w:t>
      </w:r>
    </w:p>
    <w:p w:rsidR="00C91C86" w:rsidRPr="004745CC" w:rsidRDefault="00C91C86" w:rsidP="00C91C86">
      <w:pPr>
        <w:numPr>
          <w:ilvl w:val="0"/>
          <w:numId w:val="138"/>
        </w:numPr>
        <w:ind w:left="360"/>
        <w:rPr>
          <w:szCs w:val="26"/>
        </w:rPr>
      </w:pPr>
      <w:r w:rsidRPr="004745CC">
        <w:rPr>
          <w:szCs w:val="26"/>
        </w:rPr>
        <w:t>Screening</w:t>
      </w:r>
      <w:r w:rsidRPr="004745CC">
        <w:rPr>
          <w:spacing w:val="-2"/>
          <w:szCs w:val="26"/>
        </w:rPr>
        <w:t xml:space="preserve"> </w:t>
      </w:r>
      <w:r w:rsidRPr="004745CC">
        <w:rPr>
          <w:szCs w:val="26"/>
        </w:rPr>
        <w:t>of</w:t>
      </w:r>
      <w:r w:rsidRPr="004745CC">
        <w:rPr>
          <w:spacing w:val="-2"/>
          <w:szCs w:val="26"/>
        </w:rPr>
        <w:t xml:space="preserve"> </w:t>
      </w:r>
      <w:r w:rsidRPr="004745CC">
        <w:rPr>
          <w:szCs w:val="26"/>
        </w:rPr>
        <w:t>patients</w:t>
      </w:r>
      <w:r w:rsidRPr="004745CC">
        <w:rPr>
          <w:spacing w:val="-2"/>
          <w:szCs w:val="26"/>
        </w:rPr>
        <w:t xml:space="preserve"> </w:t>
      </w:r>
      <w:r w:rsidRPr="004745CC">
        <w:rPr>
          <w:szCs w:val="26"/>
        </w:rPr>
        <w:t>at</w:t>
      </w:r>
      <w:r w:rsidRPr="004745CC">
        <w:rPr>
          <w:spacing w:val="-1"/>
          <w:szCs w:val="26"/>
        </w:rPr>
        <w:t xml:space="preserve"> </w:t>
      </w:r>
      <w:r w:rsidRPr="004745CC">
        <w:rPr>
          <w:spacing w:val="-4"/>
          <w:szCs w:val="26"/>
        </w:rPr>
        <w:t>risk</w:t>
      </w:r>
    </w:p>
    <w:p w:rsidR="00C91C86" w:rsidRPr="004745CC" w:rsidRDefault="00C91C86" w:rsidP="00C91C86">
      <w:pPr>
        <w:numPr>
          <w:ilvl w:val="0"/>
          <w:numId w:val="138"/>
        </w:numPr>
        <w:ind w:left="360"/>
        <w:rPr>
          <w:szCs w:val="26"/>
        </w:rPr>
      </w:pPr>
      <w:r w:rsidRPr="004745CC">
        <w:rPr>
          <w:szCs w:val="26"/>
        </w:rPr>
        <w:t>Advocate</w:t>
      </w:r>
      <w:r w:rsidRPr="004745CC">
        <w:rPr>
          <w:spacing w:val="-5"/>
          <w:szCs w:val="26"/>
        </w:rPr>
        <w:t xml:space="preserve"> </w:t>
      </w:r>
      <w:r w:rsidRPr="004745CC">
        <w:rPr>
          <w:szCs w:val="26"/>
        </w:rPr>
        <w:t>for</w:t>
      </w:r>
      <w:r w:rsidRPr="004745CC">
        <w:rPr>
          <w:spacing w:val="-5"/>
          <w:szCs w:val="26"/>
        </w:rPr>
        <w:t xml:space="preserve"> </w:t>
      </w:r>
      <w:r w:rsidRPr="004745CC">
        <w:rPr>
          <w:szCs w:val="26"/>
        </w:rPr>
        <w:t>consistent</w:t>
      </w:r>
      <w:r w:rsidRPr="004745CC">
        <w:rPr>
          <w:spacing w:val="-5"/>
          <w:szCs w:val="26"/>
        </w:rPr>
        <w:t xml:space="preserve"> </w:t>
      </w:r>
      <w:r w:rsidRPr="004745CC">
        <w:rPr>
          <w:szCs w:val="26"/>
        </w:rPr>
        <w:t>availability</w:t>
      </w:r>
      <w:r w:rsidRPr="004745CC">
        <w:rPr>
          <w:spacing w:val="-5"/>
          <w:szCs w:val="26"/>
        </w:rPr>
        <w:t xml:space="preserve"> </w:t>
      </w:r>
      <w:r w:rsidRPr="004745CC">
        <w:rPr>
          <w:szCs w:val="26"/>
        </w:rPr>
        <w:t>of</w:t>
      </w:r>
      <w:r w:rsidRPr="004745CC">
        <w:rPr>
          <w:spacing w:val="-4"/>
          <w:szCs w:val="26"/>
        </w:rPr>
        <w:t xml:space="preserve"> </w:t>
      </w:r>
      <w:r w:rsidRPr="004745CC">
        <w:rPr>
          <w:spacing w:val="-2"/>
          <w:szCs w:val="26"/>
        </w:rPr>
        <w:t>insulin</w:t>
      </w:r>
    </w:p>
    <w:p w:rsidR="00C91C86" w:rsidRPr="004745CC" w:rsidRDefault="00C91C86" w:rsidP="00C91C86">
      <w:pPr>
        <w:ind w:left="360"/>
        <w:rPr>
          <w:szCs w:val="26"/>
        </w:rPr>
      </w:pPr>
    </w:p>
    <w:p w:rsidR="00C91C86" w:rsidRPr="004745CC" w:rsidRDefault="00C91C86" w:rsidP="00C91C86">
      <w:pPr>
        <w:pStyle w:val="Heading3"/>
        <w:spacing w:line="240" w:lineRule="auto"/>
        <w:rPr>
          <w:szCs w:val="26"/>
        </w:rPr>
      </w:pPr>
      <w:r w:rsidRPr="004745CC">
        <w:rPr>
          <w:szCs w:val="26"/>
        </w:rPr>
        <w:t>Causes</w:t>
      </w:r>
    </w:p>
    <w:p w:rsidR="00C91C86" w:rsidRPr="004745CC" w:rsidRDefault="00C91C86" w:rsidP="00C91C86">
      <w:pPr>
        <w:numPr>
          <w:ilvl w:val="0"/>
          <w:numId w:val="138"/>
        </w:numPr>
        <w:ind w:left="360"/>
        <w:rPr>
          <w:szCs w:val="26"/>
        </w:rPr>
      </w:pPr>
      <w:r w:rsidRPr="004745CC">
        <w:rPr>
          <w:szCs w:val="26"/>
        </w:rPr>
        <w:t xml:space="preserve">Missing insulin </w:t>
      </w:r>
      <w:r w:rsidRPr="004745CC">
        <w:rPr>
          <w:spacing w:val="-4"/>
          <w:szCs w:val="26"/>
        </w:rPr>
        <w:t>doses</w:t>
      </w:r>
    </w:p>
    <w:p w:rsidR="00C91C86" w:rsidRPr="004745CC" w:rsidRDefault="00C91C86" w:rsidP="00C91C86">
      <w:pPr>
        <w:numPr>
          <w:ilvl w:val="0"/>
          <w:numId w:val="138"/>
        </w:numPr>
        <w:ind w:left="360"/>
        <w:rPr>
          <w:szCs w:val="26"/>
        </w:rPr>
      </w:pPr>
      <w:r w:rsidRPr="004745CC">
        <w:rPr>
          <w:szCs w:val="26"/>
        </w:rPr>
        <w:t>New diagnosis of</w:t>
      </w:r>
      <w:r w:rsidRPr="004745CC">
        <w:rPr>
          <w:spacing w:val="1"/>
          <w:szCs w:val="26"/>
        </w:rPr>
        <w:t xml:space="preserve"> </w:t>
      </w:r>
      <w:r w:rsidRPr="004745CC">
        <w:rPr>
          <w:spacing w:val="-4"/>
          <w:szCs w:val="26"/>
        </w:rPr>
        <w:t>T1DM</w:t>
      </w:r>
    </w:p>
    <w:p w:rsidR="00C91C86" w:rsidRPr="004745CC" w:rsidRDefault="00C91C86" w:rsidP="00C91C86">
      <w:pPr>
        <w:numPr>
          <w:ilvl w:val="0"/>
          <w:numId w:val="138"/>
        </w:numPr>
        <w:ind w:left="360"/>
        <w:rPr>
          <w:szCs w:val="26"/>
        </w:rPr>
      </w:pPr>
      <w:r w:rsidRPr="004745CC">
        <w:rPr>
          <w:szCs w:val="26"/>
        </w:rPr>
        <w:t>Stress</w:t>
      </w:r>
      <w:r w:rsidRPr="004745CC">
        <w:rPr>
          <w:spacing w:val="-2"/>
          <w:szCs w:val="26"/>
        </w:rPr>
        <w:t xml:space="preserve"> </w:t>
      </w:r>
      <w:r w:rsidRPr="004745CC">
        <w:rPr>
          <w:szCs w:val="26"/>
        </w:rPr>
        <w:t>secondary</w:t>
      </w:r>
      <w:r w:rsidRPr="004745CC">
        <w:rPr>
          <w:spacing w:val="-2"/>
          <w:szCs w:val="26"/>
        </w:rPr>
        <w:t xml:space="preserve"> </w:t>
      </w:r>
      <w:r w:rsidRPr="004745CC">
        <w:rPr>
          <w:szCs w:val="26"/>
        </w:rPr>
        <w:t>to</w:t>
      </w:r>
      <w:r w:rsidRPr="004745CC">
        <w:rPr>
          <w:spacing w:val="-2"/>
          <w:szCs w:val="26"/>
        </w:rPr>
        <w:t xml:space="preserve"> </w:t>
      </w:r>
      <w:r w:rsidRPr="004745CC">
        <w:rPr>
          <w:szCs w:val="26"/>
        </w:rPr>
        <w:t>acute</w:t>
      </w:r>
      <w:r w:rsidRPr="004745CC">
        <w:rPr>
          <w:spacing w:val="-1"/>
          <w:szCs w:val="26"/>
        </w:rPr>
        <w:t xml:space="preserve"> </w:t>
      </w:r>
      <w:r w:rsidRPr="004745CC">
        <w:rPr>
          <w:szCs w:val="26"/>
        </w:rPr>
        <w:t>illness,</w:t>
      </w:r>
      <w:r w:rsidRPr="004745CC">
        <w:rPr>
          <w:spacing w:val="-2"/>
          <w:szCs w:val="26"/>
        </w:rPr>
        <w:t xml:space="preserve"> </w:t>
      </w:r>
      <w:r w:rsidRPr="004745CC">
        <w:rPr>
          <w:szCs w:val="26"/>
        </w:rPr>
        <w:t>e.g.</w:t>
      </w:r>
      <w:r w:rsidRPr="004745CC">
        <w:rPr>
          <w:spacing w:val="-2"/>
          <w:szCs w:val="26"/>
        </w:rPr>
        <w:t xml:space="preserve"> </w:t>
      </w:r>
      <w:r w:rsidRPr="004745CC">
        <w:rPr>
          <w:szCs w:val="26"/>
        </w:rPr>
        <w:t>infection</w:t>
      </w:r>
      <w:r w:rsidRPr="004745CC">
        <w:rPr>
          <w:spacing w:val="-2"/>
          <w:szCs w:val="26"/>
        </w:rPr>
        <w:t xml:space="preserve"> </w:t>
      </w:r>
      <w:r w:rsidRPr="004745CC">
        <w:rPr>
          <w:szCs w:val="26"/>
        </w:rPr>
        <w:t>or</w:t>
      </w:r>
      <w:r w:rsidRPr="004745CC">
        <w:rPr>
          <w:spacing w:val="-1"/>
          <w:szCs w:val="26"/>
        </w:rPr>
        <w:t xml:space="preserve"> </w:t>
      </w:r>
      <w:r w:rsidRPr="004745CC">
        <w:rPr>
          <w:spacing w:val="-2"/>
          <w:szCs w:val="26"/>
        </w:rPr>
        <w:t>surgery</w:t>
      </w:r>
    </w:p>
    <w:p w:rsidR="00C91C86" w:rsidRPr="004745CC" w:rsidRDefault="00C91C86" w:rsidP="00C91C86">
      <w:pPr>
        <w:pStyle w:val="Heading3"/>
        <w:spacing w:line="240" w:lineRule="auto"/>
      </w:pPr>
      <w:r w:rsidRPr="004745CC">
        <w:t>Signs and symptoms</w:t>
      </w:r>
    </w:p>
    <w:p w:rsidR="00C91C86" w:rsidRPr="004745CC" w:rsidRDefault="00C91C86" w:rsidP="00C91C86">
      <w:pPr>
        <w:numPr>
          <w:ilvl w:val="0"/>
          <w:numId w:val="138"/>
        </w:numPr>
        <w:ind w:left="360"/>
      </w:pPr>
      <w:r w:rsidRPr="004745CC">
        <w:t>Any patient with T1DM who presents with abdominal pain, nausea, fatigue and/or dyspnea should be evaluated for diabetic ketoacidosis (DKA)</w:t>
      </w:r>
    </w:p>
    <w:p w:rsidR="00C91C86" w:rsidRPr="004745CC" w:rsidRDefault="00C91C86" w:rsidP="00C91C86"/>
    <w:tbl>
      <w:tblPr>
        <w:tblW w:w="9497" w:type="dxa"/>
        <w:tblInd w:w="137" w:type="dxa"/>
        <w:tblLayout w:type="fixed"/>
        <w:tblCellMar>
          <w:left w:w="5" w:type="dxa"/>
          <w:right w:w="5" w:type="dxa"/>
        </w:tblCellMar>
        <w:tblLook w:val="01E0" w:firstRow="1" w:lastRow="1" w:firstColumn="1" w:lastColumn="1" w:noHBand="0" w:noVBand="0"/>
      </w:tblPr>
      <w:tblGrid>
        <w:gridCol w:w="3250"/>
        <w:gridCol w:w="3131"/>
        <w:gridCol w:w="3116"/>
      </w:tblGrid>
      <w:tr w:rsidR="00C91C86" w:rsidRPr="004745CC" w:rsidTr="006576EE">
        <w:trPr>
          <w:trHeight w:val="797"/>
        </w:trPr>
        <w:tc>
          <w:tcPr>
            <w:tcW w:w="3250" w:type="dxa"/>
            <w:tcBorders>
              <w:top w:val="single" w:sz="4" w:space="0" w:color="231F20"/>
              <w:left w:val="single" w:sz="4" w:space="0" w:color="231F20"/>
              <w:bottom w:val="single" w:sz="4" w:space="0" w:color="231F20"/>
              <w:right w:val="single" w:sz="4" w:space="0" w:color="231F20"/>
            </w:tcBorders>
            <w:shd w:val="clear" w:color="auto" w:fill="CAB1CB"/>
          </w:tcPr>
          <w:p w:rsidR="00C91C86" w:rsidRPr="004745CC" w:rsidRDefault="00C91C86" w:rsidP="006576EE">
            <w:pPr>
              <w:spacing w:before="59"/>
              <w:ind w:left="107" w:right="500"/>
              <w:jc w:val="center"/>
              <w:rPr>
                <w:b/>
                <w:szCs w:val="26"/>
              </w:rPr>
            </w:pPr>
            <w:r w:rsidRPr="004745CC">
              <w:rPr>
                <w:b/>
                <w:color w:val="231F20"/>
                <w:szCs w:val="26"/>
              </w:rPr>
              <w:t xml:space="preserve">Symptoms of   </w:t>
            </w:r>
            <w:r w:rsidRPr="004745CC">
              <w:rPr>
                <w:b/>
                <w:color w:val="231F20"/>
                <w:spacing w:val="-2"/>
                <w:szCs w:val="26"/>
              </w:rPr>
              <w:t>hyperglycaemia</w:t>
            </w:r>
          </w:p>
        </w:tc>
        <w:tc>
          <w:tcPr>
            <w:tcW w:w="3131" w:type="dxa"/>
            <w:tcBorders>
              <w:top w:val="single" w:sz="4" w:space="0" w:color="231F20"/>
              <w:left w:val="single" w:sz="4" w:space="0" w:color="231F20"/>
              <w:bottom w:val="single" w:sz="4" w:space="0" w:color="231F20"/>
              <w:right w:val="single" w:sz="4" w:space="0" w:color="231F20"/>
            </w:tcBorders>
            <w:shd w:val="clear" w:color="auto" w:fill="CAB1CB"/>
          </w:tcPr>
          <w:p w:rsidR="00C91C86" w:rsidRPr="004745CC" w:rsidRDefault="00C91C86" w:rsidP="006576EE">
            <w:pPr>
              <w:spacing w:before="47"/>
              <w:jc w:val="center"/>
              <w:rPr>
                <w:b/>
                <w:szCs w:val="26"/>
              </w:rPr>
            </w:pPr>
            <w:r w:rsidRPr="004745CC">
              <w:rPr>
                <w:b/>
                <w:color w:val="231F20"/>
                <w:szCs w:val="26"/>
              </w:rPr>
              <w:t>Symptoms</w:t>
            </w:r>
            <w:r w:rsidRPr="004745CC">
              <w:rPr>
                <w:b/>
                <w:color w:val="231F20"/>
                <w:spacing w:val="-3"/>
                <w:szCs w:val="26"/>
              </w:rPr>
              <w:t xml:space="preserve"> </w:t>
            </w:r>
            <w:r w:rsidRPr="004745CC">
              <w:rPr>
                <w:b/>
                <w:color w:val="231F20"/>
                <w:szCs w:val="26"/>
              </w:rPr>
              <w:t>of</w:t>
            </w:r>
            <w:r w:rsidRPr="004745CC">
              <w:rPr>
                <w:b/>
                <w:color w:val="231F20"/>
                <w:spacing w:val="-2"/>
                <w:szCs w:val="26"/>
              </w:rPr>
              <w:t xml:space="preserve"> acidosis</w:t>
            </w:r>
          </w:p>
        </w:tc>
        <w:tc>
          <w:tcPr>
            <w:tcW w:w="3116" w:type="dxa"/>
            <w:tcBorders>
              <w:top w:val="single" w:sz="4" w:space="0" w:color="231F20"/>
              <w:left w:val="single" w:sz="4" w:space="0" w:color="231F20"/>
              <w:bottom w:val="single" w:sz="4" w:space="0" w:color="231F20"/>
              <w:right w:val="single" w:sz="4" w:space="0" w:color="231F20"/>
            </w:tcBorders>
            <w:shd w:val="clear" w:color="auto" w:fill="CAB1CB"/>
          </w:tcPr>
          <w:p w:rsidR="00C91C86" w:rsidRPr="004745CC" w:rsidRDefault="00C91C86" w:rsidP="006576EE">
            <w:pPr>
              <w:spacing w:before="47"/>
              <w:ind w:left="107"/>
              <w:jc w:val="center"/>
              <w:rPr>
                <w:b/>
                <w:szCs w:val="26"/>
              </w:rPr>
            </w:pPr>
            <w:r w:rsidRPr="004745CC">
              <w:rPr>
                <w:b/>
                <w:color w:val="231F20"/>
                <w:szCs w:val="26"/>
              </w:rPr>
              <w:t>Signs</w:t>
            </w:r>
            <w:r w:rsidRPr="004745CC">
              <w:rPr>
                <w:b/>
                <w:color w:val="231F20"/>
                <w:spacing w:val="-1"/>
                <w:szCs w:val="26"/>
              </w:rPr>
              <w:t xml:space="preserve"> </w:t>
            </w:r>
            <w:r w:rsidRPr="004745CC">
              <w:rPr>
                <w:b/>
                <w:color w:val="231F20"/>
                <w:szCs w:val="26"/>
              </w:rPr>
              <w:t>of</w:t>
            </w:r>
            <w:r w:rsidRPr="004745CC">
              <w:rPr>
                <w:b/>
                <w:color w:val="231F20"/>
                <w:spacing w:val="-1"/>
                <w:szCs w:val="26"/>
              </w:rPr>
              <w:t xml:space="preserve"> </w:t>
            </w:r>
            <w:r w:rsidRPr="004745CC">
              <w:rPr>
                <w:b/>
                <w:color w:val="231F20"/>
                <w:spacing w:val="-2"/>
                <w:szCs w:val="26"/>
              </w:rPr>
              <w:t>dehydration</w:t>
            </w:r>
          </w:p>
        </w:tc>
      </w:tr>
      <w:tr w:rsidR="00C91C86" w:rsidRPr="004745CC" w:rsidTr="006576EE">
        <w:trPr>
          <w:trHeight w:val="1932"/>
        </w:trPr>
        <w:tc>
          <w:tcPr>
            <w:tcW w:w="3250" w:type="dxa"/>
            <w:tcBorders>
              <w:top w:val="single" w:sz="4" w:space="0" w:color="231F20"/>
              <w:left w:val="single" w:sz="4" w:space="0" w:color="231F20"/>
              <w:bottom w:val="single" w:sz="4" w:space="0" w:color="231F20"/>
              <w:right w:val="single" w:sz="4" w:space="0" w:color="231F20"/>
            </w:tcBorders>
            <w:shd w:val="clear" w:color="auto" w:fill="E1D4E2"/>
          </w:tcPr>
          <w:p w:rsidR="00C91C86" w:rsidRPr="004745CC" w:rsidRDefault="00C91C86" w:rsidP="006576EE">
            <w:pPr>
              <w:spacing w:before="59"/>
              <w:ind w:left="107" w:right="102"/>
              <w:rPr>
                <w:szCs w:val="26"/>
              </w:rPr>
            </w:pPr>
            <w:r w:rsidRPr="004745CC">
              <w:rPr>
                <w:color w:val="231F20"/>
                <w:szCs w:val="26"/>
              </w:rPr>
              <w:t>Polyuria, polydipsia, fatigue, nocturia in a previously</w:t>
            </w:r>
            <w:r w:rsidRPr="004745CC">
              <w:rPr>
                <w:color w:val="231F20"/>
                <w:spacing w:val="-13"/>
                <w:szCs w:val="26"/>
              </w:rPr>
              <w:t xml:space="preserve"> </w:t>
            </w:r>
            <w:r w:rsidRPr="004745CC">
              <w:rPr>
                <w:color w:val="231F20"/>
                <w:szCs w:val="26"/>
              </w:rPr>
              <w:t>continent</w:t>
            </w:r>
            <w:r w:rsidRPr="004745CC">
              <w:rPr>
                <w:color w:val="231F20"/>
                <w:spacing w:val="-12"/>
                <w:szCs w:val="26"/>
              </w:rPr>
              <w:t xml:space="preserve"> </w:t>
            </w:r>
            <w:r w:rsidRPr="004745CC">
              <w:rPr>
                <w:color w:val="231F20"/>
                <w:szCs w:val="26"/>
              </w:rPr>
              <w:t>child</w:t>
            </w:r>
          </w:p>
        </w:tc>
        <w:tc>
          <w:tcPr>
            <w:tcW w:w="3131" w:type="dxa"/>
            <w:tcBorders>
              <w:top w:val="single" w:sz="4" w:space="0" w:color="231F20"/>
              <w:left w:val="single" w:sz="4" w:space="0" w:color="231F20"/>
              <w:bottom w:val="single" w:sz="4" w:space="0" w:color="231F20"/>
              <w:right w:val="single" w:sz="4" w:space="0" w:color="231F20"/>
            </w:tcBorders>
            <w:shd w:val="clear" w:color="auto" w:fill="E1D4E2"/>
          </w:tcPr>
          <w:p w:rsidR="00C91C86" w:rsidRPr="004745CC" w:rsidRDefault="00C91C86" w:rsidP="006576EE">
            <w:pPr>
              <w:spacing w:before="59"/>
              <w:ind w:left="108" w:right="102"/>
              <w:rPr>
                <w:color w:val="231F20"/>
                <w:szCs w:val="26"/>
              </w:rPr>
            </w:pPr>
            <w:r w:rsidRPr="004745CC">
              <w:rPr>
                <w:color w:val="231F20"/>
                <w:szCs w:val="26"/>
              </w:rPr>
              <w:t>Abdominal</w:t>
            </w:r>
            <w:r w:rsidRPr="004745CC">
              <w:rPr>
                <w:color w:val="231F20"/>
                <w:spacing w:val="-13"/>
                <w:szCs w:val="26"/>
              </w:rPr>
              <w:t xml:space="preserve"> </w:t>
            </w:r>
            <w:r w:rsidRPr="004745CC">
              <w:rPr>
                <w:color w:val="231F20"/>
                <w:szCs w:val="26"/>
              </w:rPr>
              <w:t>pain,</w:t>
            </w:r>
            <w:r w:rsidRPr="004745CC">
              <w:rPr>
                <w:color w:val="231F20"/>
                <w:spacing w:val="-12"/>
                <w:szCs w:val="26"/>
              </w:rPr>
              <w:t xml:space="preserve"> </w:t>
            </w:r>
            <w:r w:rsidRPr="004745CC">
              <w:rPr>
                <w:color w:val="231F20"/>
                <w:szCs w:val="26"/>
              </w:rPr>
              <w:t>vomiting, nausea, rapid or deep respiration (Kussmaul’s), confusion, coma, muscle pains, cramps, fruity smelling breath</w:t>
            </w:r>
          </w:p>
          <w:p w:rsidR="00C91C86" w:rsidRPr="004745CC" w:rsidRDefault="00C91C86" w:rsidP="006576EE">
            <w:pPr>
              <w:spacing w:before="59"/>
              <w:ind w:left="108" w:right="102"/>
              <w:rPr>
                <w:szCs w:val="26"/>
              </w:rPr>
            </w:pPr>
          </w:p>
        </w:tc>
        <w:tc>
          <w:tcPr>
            <w:tcW w:w="3116" w:type="dxa"/>
            <w:tcBorders>
              <w:top w:val="single" w:sz="4" w:space="0" w:color="231F20"/>
              <w:left w:val="single" w:sz="4" w:space="0" w:color="231F20"/>
              <w:bottom w:val="single" w:sz="4" w:space="0" w:color="231F20"/>
              <w:right w:val="single" w:sz="4" w:space="0" w:color="231F20"/>
            </w:tcBorders>
            <w:shd w:val="clear" w:color="auto" w:fill="E1D4E2"/>
          </w:tcPr>
          <w:p w:rsidR="00C91C86" w:rsidRPr="004745CC" w:rsidRDefault="00C91C86" w:rsidP="006576EE">
            <w:pPr>
              <w:spacing w:before="59"/>
              <w:ind w:left="107" w:right="102"/>
              <w:rPr>
                <w:szCs w:val="26"/>
              </w:rPr>
            </w:pPr>
            <w:r w:rsidRPr="004745CC">
              <w:rPr>
                <w:color w:val="231F20"/>
                <w:szCs w:val="26"/>
              </w:rPr>
              <w:t>Poor</w:t>
            </w:r>
            <w:r w:rsidRPr="004745CC">
              <w:rPr>
                <w:color w:val="231F20"/>
                <w:spacing w:val="-13"/>
                <w:szCs w:val="26"/>
              </w:rPr>
              <w:t xml:space="preserve"> </w:t>
            </w:r>
            <w:r w:rsidRPr="004745CC">
              <w:rPr>
                <w:color w:val="231F20"/>
                <w:szCs w:val="26"/>
              </w:rPr>
              <w:t>skin</w:t>
            </w:r>
            <w:r w:rsidRPr="004745CC">
              <w:rPr>
                <w:color w:val="231F20"/>
                <w:spacing w:val="-12"/>
                <w:szCs w:val="26"/>
              </w:rPr>
              <w:t xml:space="preserve"> </w:t>
            </w:r>
            <w:r w:rsidRPr="004745CC">
              <w:rPr>
                <w:color w:val="231F20"/>
                <w:szCs w:val="26"/>
              </w:rPr>
              <w:t>turgor,</w:t>
            </w:r>
            <w:r w:rsidRPr="004745CC">
              <w:rPr>
                <w:color w:val="231F20"/>
                <w:spacing w:val="-12"/>
                <w:szCs w:val="26"/>
              </w:rPr>
              <w:t xml:space="preserve"> </w:t>
            </w:r>
            <w:r w:rsidRPr="004745CC">
              <w:rPr>
                <w:color w:val="231F20"/>
                <w:szCs w:val="26"/>
              </w:rPr>
              <w:t>dry</w:t>
            </w:r>
            <w:r w:rsidRPr="004745CC">
              <w:rPr>
                <w:color w:val="231F20"/>
                <w:spacing w:val="-12"/>
                <w:szCs w:val="26"/>
              </w:rPr>
              <w:t xml:space="preserve"> </w:t>
            </w:r>
            <w:r w:rsidRPr="004745CC">
              <w:rPr>
                <w:color w:val="231F20"/>
                <w:szCs w:val="26"/>
              </w:rPr>
              <w:t xml:space="preserve">mucous membrane, sunken eyes, </w:t>
            </w:r>
            <w:r w:rsidRPr="004745CC">
              <w:rPr>
                <w:color w:val="231F20"/>
                <w:spacing w:val="-2"/>
                <w:szCs w:val="26"/>
              </w:rPr>
              <w:t>tachycardia</w:t>
            </w:r>
          </w:p>
        </w:tc>
      </w:tr>
    </w:tbl>
    <w:p w:rsidR="00C91C86" w:rsidRPr="004745CC" w:rsidRDefault="00C91C86" w:rsidP="00C91C86"/>
    <w:p w:rsidR="00C91C86" w:rsidRPr="004745CC" w:rsidRDefault="00C91C86" w:rsidP="00C91C86">
      <w:pPr>
        <w:pStyle w:val="Heading3"/>
        <w:spacing w:line="240" w:lineRule="auto"/>
      </w:pPr>
      <w:r w:rsidRPr="004745CC">
        <w:t>Investigations</w:t>
      </w:r>
    </w:p>
    <w:p w:rsidR="00C91C86" w:rsidRPr="004745CC" w:rsidRDefault="00C91C86" w:rsidP="00C91C86">
      <w:pPr>
        <w:numPr>
          <w:ilvl w:val="0"/>
          <w:numId w:val="138"/>
        </w:numPr>
        <w:ind w:left="360"/>
      </w:pPr>
      <w:r w:rsidRPr="004745CC">
        <w:t>Random</w:t>
      </w:r>
      <w:r w:rsidRPr="004745CC">
        <w:rPr>
          <w:spacing w:val="-2"/>
        </w:rPr>
        <w:t xml:space="preserve"> </w:t>
      </w:r>
      <w:r w:rsidRPr="004745CC">
        <w:t>blood</w:t>
      </w:r>
      <w:r w:rsidRPr="004745CC">
        <w:rPr>
          <w:spacing w:val="-1"/>
        </w:rPr>
        <w:t xml:space="preserve"> </w:t>
      </w:r>
      <w:r w:rsidRPr="004745CC">
        <w:rPr>
          <w:spacing w:val="-2"/>
        </w:rPr>
        <w:t>glucose</w:t>
      </w:r>
    </w:p>
    <w:p w:rsidR="00C91C86" w:rsidRPr="004745CC" w:rsidRDefault="00C91C86" w:rsidP="00C91C86">
      <w:pPr>
        <w:numPr>
          <w:ilvl w:val="0"/>
          <w:numId w:val="138"/>
        </w:numPr>
        <w:ind w:left="360"/>
      </w:pPr>
      <w:r w:rsidRPr="004745CC">
        <w:t xml:space="preserve">Urine </w:t>
      </w:r>
      <w:r w:rsidRPr="004745CC">
        <w:rPr>
          <w:spacing w:val="-2"/>
        </w:rPr>
        <w:t>dipstick</w:t>
      </w:r>
    </w:p>
    <w:p w:rsidR="00C91C86" w:rsidRPr="004745CC" w:rsidRDefault="00C91C86" w:rsidP="00C91C86">
      <w:pPr>
        <w:numPr>
          <w:ilvl w:val="0"/>
          <w:numId w:val="138"/>
        </w:numPr>
        <w:ind w:left="360"/>
      </w:pPr>
      <w:r w:rsidRPr="004745CC">
        <w:t>Full</w:t>
      </w:r>
      <w:r w:rsidRPr="004745CC">
        <w:rPr>
          <w:spacing w:val="-2"/>
        </w:rPr>
        <w:t xml:space="preserve"> </w:t>
      </w:r>
      <w:r w:rsidRPr="004745CC">
        <w:t>blood</w:t>
      </w:r>
      <w:r w:rsidRPr="004745CC">
        <w:rPr>
          <w:spacing w:val="-2"/>
        </w:rPr>
        <w:t xml:space="preserve"> </w:t>
      </w:r>
      <w:r w:rsidRPr="004745CC">
        <w:t>count</w:t>
      </w:r>
      <w:r w:rsidRPr="004745CC">
        <w:rPr>
          <w:spacing w:val="-2"/>
        </w:rPr>
        <w:t xml:space="preserve"> </w:t>
      </w:r>
      <w:r w:rsidRPr="004745CC">
        <w:t>(FBC)</w:t>
      </w:r>
      <w:r w:rsidRPr="004745CC">
        <w:rPr>
          <w:spacing w:val="-2"/>
        </w:rPr>
        <w:t xml:space="preserve"> </w:t>
      </w:r>
      <w:r w:rsidRPr="004745CC">
        <w:t>with</w:t>
      </w:r>
      <w:r w:rsidRPr="004745CC">
        <w:rPr>
          <w:spacing w:val="-2"/>
        </w:rPr>
        <w:t xml:space="preserve"> differential</w:t>
      </w:r>
    </w:p>
    <w:p w:rsidR="00C91C86" w:rsidRPr="004745CC" w:rsidRDefault="00C91C86" w:rsidP="00C91C86">
      <w:pPr>
        <w:numPr>
          <w:ilvl w:val="0"/>
          <w:numId w:val="138"/>
        </w:numPr>
        <w:ind w:left="360"/>
      </w:pPr>
      <w:r w:rsidRPr="004745CC">
        <w:t>Serum</w:t>
      </w:r>
      <w:r w:rsidRPr="004745CC">
        <w:rPr>
          <w:spacing w:val="-5"/>
        </w:rPr>
        <w:t xml:space="preserve"> </w:t>
      </w:r>
      <w:r w:rsidRPr="004745CC">
        <w:t>electrolytes</w:t>
      </w:r>
      <w:r w:rsidRPr="004745CC">
        <w:rPr>
          <w:spacing w:val="-4"/>
        </w:rPr>
        <w:t xml:space="preserve"> </w:t>
      </w:r>
      <w:r w:rsidRPr="004745CC">
        <w:t>(including</w:t>
      </w:r>
      <w:r w:rsidRPr="004745CC">
        <w:rPr>
          <w:spacing w:val="-4"/>
        </w:rPr>
        <w:t xml:space="preserve"> </w:t>
      </w:r>
      <w:r w:rsidRPr="004745CC">
        <w:t>calculation</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anion</w:t>
      </w:r>
      <w:r w:rsidRPr="004745CC">
        <w:rPr>
          <w:spacing w:val="-4"/>
        </w:rPr>
        <w:t xml:space="preserve"> </w:t>
      </w:r>
      <w:r w:rsidRPr="004745CC">
        <w:t>gap),</w:t>
      </w:r>
      <w:r w:rsidRPr="004745CC">
        <w:rPr>
          <w:spacing w:val="-4"/>
        </w:rPr>
        <w:t xml:space="preserve"> </w:t>
      </w:r>
      <w:r w:rsidRPr="004745CC">
        <w:t>blood</w:t>
      </w:r>
      <w:r w:rsidRPr="004745CC">
        <w:rPr>
          <w:spacing w:val="-4"/>
        </w:rPr>
        <w:t xml:space="preserve"> </w:t>
      </w:r>
      <w:r w:rsidRPr="004745CC">
        <w:t>urea</w:t>
      </w:r>
      <w:r w:rsidRPr="004745CC">
        <w:rPr>
          <w:spacing w:val="-4"/>
        </w:rPr>
        <w:t xml:space="preserve"> </w:t>
      </w:r>
      <w:r w:rsidRPr="004745CC">
        <w:t>nitrogen</w:t>
      </w:r>
      <w:r w:rsidRPr="004745CC">
        <w:rPr>
          <w:spacing w:val="-4"/>
        </w:rPr>
        <w:t xml:space="preserve"> </w:t>
      </w:r>
      <w:r w:rsidRPr="004745CC">
        <w:t>(BUN),</w:t>
      </w:r>
      <w:r w:rsidRPr="004745CC">
        <w:rPr>
          <w:spacing w:val="-4"/>
        </w:rPr>
        <w:t xml:space="preserve"> </w:t>
      </w:r>
      <w:r w:rsidRPr="004745CC">
        <w:t>and</w:t>
      </w:r>
      <w:r w:rsidRPr="004745CC">
        <w:rPr>
          <w:spacing w:val="-4"/>
        </w:rPr>
        <w:t xml:space="preserve"> </w:t>
      </w:r>
      <w:r w:rsidRPr="004745CC">
        <w:rPr>
          <w:spacing w:val="-2"/>
        </w:rPr>
        <w:t xml:space="preserve">plasma </w:t>
      </w:r>
      <w:r w:rsidRPr="004745CC">
        <w:t>creatinine</w:t>
      </w:r>
    </w:p>
    <w:p w:rsidR="00C91C86" w:rsidRPr="004745CC" w:rsidRDefault="00C91C86" w:rsidP="00C91C86">
      <w:pPr>
        <w:numPr>
          <w:ilvl w:val="0"/>
          <w:numId w:val="138"/>
        </w:numPr>
        <w:ind w:left="360"/>
      </w:pPr>
      <w:r w:rsidRPr="004745CC">
        <w:t>Arterial</w:t>
      </w:r>
      <w:r w:rsidRPr="004745CC">
        <w:rPr>
          <w:spacing w:val="-2"/>
        </w:rPr>
        <w:t xml:space="preserve"> </w:t>
      </w:r>
      <w:r w:rsidRPr="004745CC">
        <w:t>blood</w:t>
      </w:r>
      <w:r w:rsidRPr="004745CC">
        <w:rPr>
          <w:spacing w:val="-1"/>
        </w:rPr>
        <w:t xml:space="preserve"> </w:t>
      </w:r>
      <w:r w:rsidRPr="004745CC">
        <w:rPr>
          <w:spacing w:val="-5"/>
        </w:rPr>
        <w:t>gas</w:t>
      </w:r>
    </w:p>
    <w:p w:rsidR="00C91C86" w:rsidRPr="004745CC" w:rsidRDefault="00C91C86" w:rsidP="00C91C86">
      <w:pPr>
        <w:numPr>
          <w:ilvl w:val="0"/>
          <w:numId w:val="138"/>
        </w:numPr>
        <w:ind w:left="360"/>
      </w:pPr>
      <w:r w:rsidRPr="004745CC">
        <w:t xml:space="preserve">Plasma </w:t>
      </w:r>
      <w:r w:rsidRPr="004745CC">
        <w:rPr>
          <w:spacing w:val="-2"/>
        </w:rPr>
        <w:t>osmolality</w:t>
      </w:r>
    </w:p>
    <w:p w:rsidR="00C91C86" w:rsidRPr="004745CC" w:rsidRDefault="00C91C86" w:rsidP="00C91C86">
      <w:pPr>
        <w:numPr>
          <w:ilvl w:val="0"/>
          <w:numId w:val="138"/>
        </w:numPr>
        <w:ind w:left="360"/>
      </w:pPr>
      <w:r w:rsidRPr="004745CC">
        <w:t>Serum</w:t>
      </w:r>
      <w:r w:rsidRPr="004745CC">
        <w:rPr>
          <w:spacing w:val="-9"/>
        </w:rPr>
        <w:t xml:space="preserve"> </w:t>
      </w:r>
      <w:r w:rsidRPr="004745CC">
        <w:t>beta-</w:t>
      </w:r>
      <w:r w:rsidRPr="004745CC">
        <w:rPr>
          <w:spacing w:val="-2"/>
        </w:rPr>
        <w:t>hydroxybutyrate</w:t>
      </w:r>
    </w:p>
    <w:p w:rsidR="00C91C86" w:rsidRPr="004745CC" w:rsidRDefault="00C91C86" w:rsidP="00C91C86">
      <w:pPr>
        <w:numPr>
          <w:ilvl w:val="0"/>
          <w:numId w:val="138"/>
        </w:numPr>
        <w:ind w:left="360"/>
      </w:pPr>
      <w:r w:rsidRPr="004745CC">
        <w:t>Electrocardiogram</w:t>
      </w:r>
      <w:r w:rsidRPr="004745CC">
        <w:rPr>
          <w:spacing w:val="-4"/>
        </w:rPr>
        <w:t xml:space="preserve"> </w:t>
      </w:r>
      <w:r w:rsidRPr="004745CC">
        <w:t>–</w:t>
      </w:r>
      <w:r w:rsidRPr="004745CC">
        <w:rPr>
          <w:spacing w:val="-3"/>
        </w:rPr>
        <w:t xml:space="preserve"> </w:t>
      </w:r>
      <w:r w:rsidRPr="004745CC">
        <w:t>to</w:t>
      </w:r>
      <w:r w:rsidRPr="004745CC">
        <w:rPr>
          <w:spacing w:val="-3"/>
        </w:rPr>
        <w:t xml:space="preserve"> </w:t>
      </w:r>
      <w:r w:rsidRPr="004745CC">
        <w:t>look</w:t>
      </w:r>
      <w:r w:rsidRPr="004745CC">
        <w:rPr>
          <w:spacing w:val="-3"/>
        </w:rPr>
        <w:t xml:space="preserve"> </w:t>
      </w:r>
      <w:r w:rsidRPr="004745CC">
        <w:t>for</w:t>
      </w:r>
      <w:r w:rsidRPr="004745CC">
        <w:rPr>
          <w:spacing w:val="-3"/>
        </w:rPr>
        <w:t xml:space="preserve"> </w:t>
      </w:r>
      <w:r w:rsidRPr="004745CC">
        <w:t>signs</w:t>
      </w:r>
      <w:r w:rsidRPr="004745CC">
        <w:rPr>
          <w:spacing w:val="-3"/>
        </w:rPr>
        <w:t xml:space="preserve"> </w:t>
      </w:r>
      <w:r w:rsidRPr="004745CC">
        <w:t>of</w:t>
      </w:r>
      <w:r w:rsidRPr="004745CC">
        <w:rPr>
          <w:spacing w:val="-3"/>
        </w:rPr>
        <w:t xml:space="preserve"> </w:t>
      </w:r>
      <w:r w:rsidRPr="004745CC">
        <w:t>hypokalaemia/</w:t>
      </w:r>
      <w:r w:rsidRPr="004745CC">
        <w:rPr>
          <w:spacing w:val="-3"/>
        </w:rPr>
        <w:t xml:space="preserve"> </w:t>
      </w:r>
      <w:r w:rsidRPr="004745CC">
        <w:rPr>
          <w:spacing w:val="-2"/>
        </w:rPr>
        <w:t>hyperkalaemia</w:t>
      </w:r>
    </w:p>
    <w:p w:rsidR="00C91C86" w:rsidRPr="004745CC" w:rsidRDefault="00C91C86" w:rsidP="00C91C86">
      <w:pPr>
        <w:ind w:left="360"/>
      </w:pPr>
    </w:p>
    <w:p w:rsidR="00C91C86" w:rsidRPr="004745CC" w:rsidRDefault="00C91C86" w:rsidP="00C91C86">
      <w:pPr>
        <w:pStyle w:val="Heading3"/>
        <w:spacing w:line="240" w:lineRule="auto"/>
      </w:pPr>
      <w:r w:rsidRPr="004745CC">
        <w:rPr>
          <w:noProof/>
        </w:rPr>
        <mc:AlternateContent>
          <mc:Choice Requires="wps">
            <w:drawing>
              <wp:anchor distT="0" distB="7620" distL="0" distR="11430" simplePos="0" relativeHeight="251662336" behindDoc="0" locked="0" layoutInCell="0" allowOverlap="1" wp14:anchorId="5D33D1AC" wp14:editId="27FF9D23">
                <wp:simplePos x="0" y="0"/>
                <wp:positionH relativeFrom="page">
                  <wp:posOffset>7115810</wp:posOffset>
                </wp:positionH>
                <wp:positionV relativeFrom="paragraph">
                  <wp:posOffset>76200</wp:posOffset>
                </wp:positionV>
                <wp:extent cx="217170" cy="1198245"/>
                <wp:effectExtent l="0" t="635" r="0" b="0"/>
                <wp:wrapNone/>
                <wp:docPr id="102" name="docshape419"/>
                <wp:cNvGraphicFramePr/>
                <a:graphic xmlns:a="http://schemas.openxmlformats.org/drawingml/2006/main">
                  <a:graphicData uri="http://schemas.microsoft.com/office/word/2010/wordprocessingShape">
                    <wps:wsp>
                      <wps:cNvSpPr/>
                      <wps:spPr>
                        <a:xfrm>
                          <a:off x="0" y="0"/>
                          <a:ext cx="217080" cy="1198080"/>
                        </a:xfrm>
                        <a:prstGeom prst="rect">
                          <a:avLst/>
                        </a:prstGeom>
                        <a:noFill/>
                        <a:ln w="0">
                          <a:noFill/>
                        </a:ln>
                      </wps:spPr>
                      <wps:style>
                        <a:lnRef idx="0">
                          <a:scrgbClr r="0" g="0" b="0"/>
                        </a:lnRef>
                        <a:fillRef idx="0">
                          <a:scrgbClr r="0" g="0" b="0"/>
                        </a:fillRef>
                        <a:effectRef idx="0">
                          <a:scrgbClr r="0" g="0" b="0"/>
                        </a:effectRef>
                        <a:fontRef idx="minor"/>
                      </wps:style>
                      <wps:txbx>
                        <w:txbxContent>
                          <w:p w:rsidR="00C91C86" w:rsidRPr="004745CC" w:rsidRDefault="00C91C86" w:rsidP="00C91C86">
                            <w:pPr>
                              <w:spacing w:before="20"/>
                              <w:ind w:left="20"/>
                              <w:rPr>
                                <w:b/>
                                <w:sz w:val="24"/>
                              </w:rPr>
                            </w:pPr>
                            <w:r w:rsidRPr="004745CC">
                              <w:rPr>
                                <w:b/>
                                <w:color w:val="FFFFFF"/>
                                <w:spacing w:val="-2"/>
                                <w:sz w:val="24"/>
                              </w:rPr>
                              <w:t>ENDOCRINOLOGY</w:t>
                            </w:r>
                          </w:p>
                        </w:txbxContent>
                      </wps:txbx>
                      <wps:bodyPr vert="vert270" lIns="0" tIns="0" rIns="0" bIns="0" anchor="t" upright="1">
                        <a:noAutofit/>
                      </wps:bodyPr>
                    </wps:wsp>
                  </a:graphicData>
                </a:graphic>
              </wp:anchor>
            </w:drawing>
          </mc:Choice>
          <mc:Fallback>
            <w:pict>
              <v:rect w14:anchorId="5D33D1AC" id="docshape419" o:spid="_x0000_s1028" style="position:absolute;margin-left:560.3pt;margin-top:6pt;width:17.1pt;height:94.35pt;z-index:251662336;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" o:allowincell="f" filled="f" stroked="f" strokeweight="0">
                <v:textbox style="layout-flow:vertical;mso-layout-flow-alt:bottom-to-top" inset="0,0,0,0">
                  <w:txbxContent>
                    <w:p w:rsidR="00C91C86" w:rsidRPr="004745CC" w:rsidRDefault="00C91C86" w:rsidP="00C91C86">
                      <w:pPr>
                        <w:spacing w:before="20"/>
                        <w:ind w:left="20"/>
                        <w:rPr>
                          <w:b/>
                          <w:sz w:val="24"/>
                        </w:rPr>
                      </w:pPr>
                      <w:r w:rsidRPr="004745CC">
                        <w:rPr>
                          <w:b/>
                          <w:color w:val="FFFFFF"/>
                          <w:spacing w:val="-2"/>
                          <w:sz w:val="24"/>
                        </w:rPr>
                        <w:t>ENDOCRINOLOGY</w:t>
                      </w:r>
                    </w:p>
                  </w:txbxContent>
                </v:textbox>
                <w10:wrap anchorx="page"/>
              </v:rect>
            </w:pict>
          </mc:Fallback>
        </mc:AlternateContent>
      </w:r>
      <w:r w:rsidRPr="004745CC">
        <w:t>Differential</w:t>
      </w:r>
      <w:r w:rsidRPr="004745CC">
        <w:rPr>
          <w:spacing w:val="10"/>
        </w:rPr>
        <w:t xml:space="preserve"> </w:t>
      </w:r>
      <w:r w:rsidRPr="004745CC">
        <w:t>diagnosis</w:t>
      </w:r>
    </w:p>
    <w:p w:rsidR="00C91C86" w:rsidRPr="004745CC" w:rsidRDefault="00C91C86" w:rsidP="00C91C86">
      <w:pPr>
        <w:numPr>
          <w:ilvl w:val="0"/>
          <w:numId w:val="138"/>
        </w:numPr>
        <w:ind w:left="360"/>
      </w:pPr>
      <w:r w:rsidRPr="004745CC">
        <w:t>Gastroenteritis</w:t>
      </w:r>
    </w:p>
    <w:p w:rsidR="00C91C86" w:rsidRPr="004745CC" w:rsidRDefault="00C91C86" w:rsidP="00C91C86">
      <w:pPr>
        <w:numPr>
          <w:ilvl w:val="0"/>
          <w:numId w:val="138"/>
        </w:numPr>
        <w:ind w:left="360"/>
      </w:pPr>
      <w:r w:rsidRPr="004745CC">
        <w:t>Sepsis</w:t>
      </w:r>
    </w:p>
    <w:p w:rsidR="00C91C86" w:rsidRPr="004745CC" w:rsidRDefault="00C91C86" w:rsidP="00C91C86">
      <w:pPr>
        <w:numPr>
          <w:ilvl w:val="0"/>
          <w:numId w:val="138"/>
        </w:numPr>
        <w:ind w:left="360"/>
      </w:pPr>
      <w:r w:rsidRPr="004745CC">
        <w:t>Pneumonia</w:t>
      </w:r>
    </w:p>
    <w:p w:rsidR="00C91C86" w:rsidRPr="004745CC" w:rsidRDefault="00C91C86" w:rsidP="00C91C86">
      <w:pPr>
        <w:numPr>
          <w:ilvl w:val="0"/>
          <w:numId w:val="138"/>
        </w:numPr>
        <w:ind w:left="360"/>
      </w:pPr>
      <w:r w:rsidRPr="004745CC">
        <w:t>Encephalitis</w:t>
      </w:r>
    </w:p>
    <w:p w:rsidR="00C91C86" w:rsidRPr="004745CC" w:rsidRDefault="00C91C86" w:rsidP="00C91C86">
      <w:pPr>
        <w:numPr>
          <w:ilvl w:val="0"/>
          <w:numId w:val="138"/>
        </w:numPr>
        <w:ind w:left="360"/>
      </w:pPr>
      <w:r w:rsidRPr="004745CC">
        <w:t>Acute</w:t>
      </w:r>
      <w:r w:rsidRPr="004745CC">
        <w:rPr>
          <w:spacing w:val="-5"/>
        </w:rPr>
        <w:t xml:space="preserve"> </w:t>
      </w:r>
      <w:r w:rsidRPr="004745CC">
        <w:t>abdomen</w:t>
      </w:r>
    </w:p>
    <w:p w:rsidR="00C91C86" w:rsidRPr="004745CC" w:rsidRDefault="00C91C86" w:rsidP="00C91C86">
      <w:pPr>
        <w:numPr>
          <w:ilvl w:val="0"/>
          <w:numId w:val="138"/>
        </w:numPr>
        <w:ind w:left="360"/>
      </w:pPr>
      <w:r w:rsidRPr="004745CC">
        <w:t>Metabolic</w:t>
      </w:r>
      <w:r w:rsidRPr="004745CC">
        <w:rPr>
          <w:spacing w:val="-9"/>
        </w:rPr>
        <w:t xml:space="preserve"> </w:t>
      </w:r>
      <w:r w:rsidRPr="004745CC">
        <w:t>acidosis</w:t>
      </w:r>
    </w:p>
    <w:p w:rsidR="00C91C86" w:rsidRPr="004745CC" w:rsidRDefault="00C91C86" w:rsidP="00C91C86">
      <w:pPr>
        <w:numPr>
          <w:ilvl w:val="0"/>
          <w:numId w:val="138"/>
        </w:numPr>
        <w:ind w:left="360"/>
      </w:pPr>
      <w:r w:rsidRPr="004745CC">
        <w:t>Severe</w:t>
      </w:r>
      <w:r w:rsidRPr="004745CC">
        <w:rPr>
          <w:spacing w:val="-3"/>
        </w:rPr>
        <w:t xml:space="preserve"> </w:t>
      </w:r>
      <w:r w:rsidRPr="004745CC">
        <w:t>malaria</w:t>
      </w:r>
    </w:p>
    <w:p w:rsidR="00C91C86" w:rsidRPr="004745CC" w:rsidRDefault="00C91C86" w:rsidP="00C91C86">
      <w:pPr>
        <w:numPr>
          <w:ilvl w:val="0"/>
          <w:numId w:val="138"/>
        </w:numPr>
        <w:ind w:left="360"/>
      </w:pPr>
      <w:r w:rsidRPr="004745CC">
        <w:t>Meningitis</w:t>
      </w:r>
    </w:p>
    <w:p w:rsidR="00C91C86" w:rsidRPr="004745CC" w:rsidRDefault="00C91C86" w:rsidP="00C91C86"/>
    <w:p w:rsidR="00C91C86" w:rsidRPr="004745CC" w:rsidRDefault="00C91C86" w:rsidP="00C91C86">
      <w:pPr>
        <w:rPr>
          <w:b/>
          <w:bCs/>
          <w:color w:val="231F20"/>
          <w:spacing w:val="-2"/>
          <w:sz w:val="24"/>
          <w:szCs w:val="24"/>
        </w:rPr>
      </w:pPr>
      <w:r w:rsidRPr="004745CC">
        <w:br w:type="page"/>
      </w:r>
    </w:p>
    <w:p w:rsidR="00C91C86" w:rsidRPr="004745CC" w:rsidRDefault="00C91C86" w:rsidP="00C91C86">
      <w:pPr>
        <w:pStyle w:val="Heading3"/>
        <w:spacing w:before="0" w:line="240" w:lineRule="auto"/>
      </w:pPr>
      <w:r w:rsidRPr="004745CC">
        <w:t>Management</w:t>
      </w:r>
    </w:p>
    <w:p w:rsidR="00C91C86" w:rsidRPr="004745CC" w:rsidRDefault="00C91C86" w:rsidP="00C91C86">
      <w:r w:rsidRPr="004745CC">
        <w:t>Principles</w:t>
      </w:r>
      <w:r w:rsidRPr="004745CC">
        <w:rPr>
          <w:spacing w:val="-1"/>
        </w:rPr>
        <w:t xml:space="preserve"> </w:t>
      </w:r>
      <w:r w:rsidRPr="004745CC">
        <w:t>of</w:t>
      </w:r>
      <w:r w:rsidRPr="004745CC">
        <w:rPr>
          <w:spacing w:val="-1"/>
        </w:rPr>
        <w:t xml:space="preserve"> </w:t>
      </w:r>
      <w:r w:rsidRPr="004745CC">
        <w:t>DKA</w:t>
      </w:r>
      <w:r w:rsidRPr="004745CC">
        <w:rPr>
          <w:spacing w:val="-1"/>
        </w:rPr>
        <w:t xml:space="preserve"> </w:t>
      </w:r>
      <w:r w:rsidRPr="004745CC">
        <w:rPr>
          <w:spacing w:val="-2"/>
        </w:rPr>
        <w:t>management</w:t>
      </w:r>
    </w:p>
    <w:p w:rsidR="00C91C86" w:rsidRPr="004745CC" w:rsidRDefault="00C91C86" w:rsidP="00C91C86">
      <w:pPr>
        <w:numPr>
          <w:ilvl w:val="0"/>
          <w:numId w:val="138"/>
        </w:numPr>
        <w:ind w:left="360"/>
      </w:pPr>
      <w:r w:rsidRPr="004745CC">
        <w:t>Correct</w:t>
      </w:r>
      <w:r w:rsidRPr="004745CC">
        <w:rPr>
          <w:spacing w:val="-5"/>
        </w:rPr>
        <w:t xml:space="preserve"> </w:t>
      </w:r>
      <w:r w:rsidRPr="004745CC">
        <w:t>dehydration</w:t>
      </w:r>
    </w:p>
    <w:p w:rsidR="00C91C86" w:rsidRPr="004745CC" w:rsidRDefault="00C91C86" w:rsidP="00C91C86">
      <w:pPr>
        <w:numPr>
          <w:ilvl w:val="0"/>
          <w:numId w:val="138"/>
        </w:numPr>
        <w:ind w:left="360"/>
      </w:pPr>
      <w:r w:rsidRPr="004745CC">
        <w:t>Correct</w:t>
      </w:r>
      <w:r w:rsidRPr="004745CC">
        <w:rPr>
          <w:spacing w:val="-3"/>
        </w:rPr>
        <w:t xml:space="preserve"> </w:t>
      </w:r>
      <w:r w:rsidRPr="004745CC">
        <w:t>acidosis</w:t>
      </w:r>
      <w:r w:rsidRPr="004745CC">
        <w:rPr>
          <w:spacing w:val="-3"/>
        </w:rPr>
        <w:t xml:space="preserve"> </w:t>
      </w:r>
      <w:r w:rsidRPr="004745CC">
        <w:t>and</w:t>
      </w:r>
      <w:r w:rsidRPr="004745CC">
        <w:rPr>
          <w:spacing w:val="-5"/>
        </w:rPr>
        <w:t xml:space="preserve"> </w:t>
      </w:r>
      <w:r w:rsidRPr="004745CC">
        <w:t>reverse</w:t>
      </w:r>
      <w:r w:rsidRPr="004745CC">
        <w:rPr>
          <w:spacing w:val="-5"/>
        </w:rPr>
        <w:t xml:space="preserve"> </w:t>
      </w:r>
      <w:r w:rsidRPr="004745CC">
        <w:t>ketosis</w:t>
      </w:r>
      <w:r w:rsidRPr="004745CC">
        <w:rPr>
          <w:spacing w:val="-4"/>
        </w:rPr>
        <w:t xml:space="preserve"> </w:t>
      </w:r>
      <w:r w:rsidRPr="004745CC">
        <w:t>(bicarbonate</w:t>
      </w:r>
      <w:r w:rsidRPr="004745CC">
        <w:rPr>
          <w:spacing w:val="-5"/>
        </w:rPr>
        <w:t xml:space="preserve"> </w:t>
      </w:r>
      <w:r w:rsidRPr="004745CC">
        <w:t>is</w:t>
      </w:r>
      <w:r w:rsidRPr="004745CC">
        <w:rPr>
          <w:spacing w:val="-4"/>
        </w:rPr>
        <w:t xml:space="preserve"> </w:t>
      </w:r>
      <w:r w:rsidRPr="004745CC">
        <w:t>contraindicated)</w:t>
      </w:r>
    </w:p>
    <w:p w:rsidR="00C91C86" w:rsidRPr="004745CC" w:rsidRDefault="00C91C86" w:rsidP="00C91C86">
      <w:pPr>
        <w:numPr>
          <w:ilvl w:val="0"/>
          <w:numId w:val="138"/>
        </w:numPr>
        <w:ind w:left="360"/>
      </w:pPr>
      <w:r w:rsidRPr="004745CC">
        <w:t>Normalise blood glucose</w:t>
      </w:r>
    </w:p>
    <w:p w:rsidR="00C91C86" w:rsidRPr="004745CC" w:rsidRDefault="00C91C86" w:rsidP="00C91C86">
      <w:pPr>
        <w:numPr>
          <w:ilvl w:val="0"/>
          <w:numId w:val="138"/>
        </w:numPr>
        <w:ind w:left="360"/>
      </w:pPr>
      <w:r w:rsidRPr="004745CC">
        <w:t>Minimize</w:t>
      </w:r>
      <w:r w:rsidRPr="004745CC">
        <w:rPr>
          <w:spacing w:val="-3"/>
        </w:rPr>
        <w:t xml:space="preserve"> </w:t>
      </w:r>
      <w:r w:rsidRPr="004745CC">
        <w:t>DKA</w:t>
      </w:r>
      <w:r w:rsidRPr="004745CC">
        <w:rPr>
          <w:spacing w:val="-3"/>
        </w:rPr>
        <w:t xml:space="preserve"> </w:t>
      </w:r>
      <w:r w:rsidRPr="004745CC">
        <w:t>complications</w:t>
      </w:r>
    </w:p>
    <w:p w:rsidR="00C91C86" w:rsidRPr="004745CC" w:rsidRDefault="00C91C86" w:rsidP="00C91C86">
      <w:pPr>
        <w:numPr>
          <w:ilvl w:val="0"/>
          <w:numId w:val="138"/>
        </w:numPr>
        <w:ind w:left="360"/>
      </w:pPr>
      <w:r w:rsidRPr="004745CC">
        <w:t>Provide</w:t>
      </w:r>
      <w:r w:rsidRPr="004745CC">
        <w:rPr>
          <w:spacing w:val="-5"/>
        </w:rPr>
        <w:t xml:space="preserve"> </w:t>
      </w:r>
      <w:r w:rsidRPr="004745CC">
        <w:t>diabetes</w:t>
      </w:r>
      <w:r w:rsidRPr="004745CC">
        <w:rPr>
          <w:spacing w:val="-4"/>
        </w:rPr>
        <w:t xml:space="preserve"> </w:t>
      </w:r>
      <w:r w:rsidRPr="004745CC">
        <w:t>education</w:t>
      </w:r>
      <w:r w:rsidRPr="004745CC">
        <w:rPr>
          <w:spacing w:val="-4"/>
        </w:rPr>
        <w:t xml:space="preserve"> </w:t>
      </w:r>
      <w:r w:rsidRPr="004745CC">
        <w:t>for</w:t>
      </w:r>
      <w:r w:rsidRPr="004745CC">
        <w:rPr>
          <w:spacing w:val="-4"/>
        </w:rPr>
        <w:t xml:space="preserve"> </w:t>
      </w:r>
      <w:r w:rsidRPr="004745CC">
        <w:rPr>
          <w:spacing w:val="-5"/>
        </w:rPr>
        <w:t>DM</w:t>
      </w:r>
    </w:p>
    <w:p w:rsidR="00C91C86" w:rsidRPr="004745CC" w:rsidRDefault="00C91C86" w:rsidP="00C91C86"/>
    <w:tbl>
      <w:tblPr>
        <w:tblW w:w="9781" w:type="dxa"/>
        <w:tblInd w:w="-152" w:type="dxa"/>
        <w:tblLayout w:type="fixed"/>
        <w:tblCellMar>
          <w:left w:w="10" w:type="dxa"/>
          <w:right w:w="10" w:type="dxa"/>
        </w:tblCellMar>
        <w:tblLook w:val="01E0" w:firstRow="1" w:lastRow="1" w:firstColumn="1" w:lastColumn="1" w:noHBand="0" w:noVBand="0"/>
      </w:tblPr>
      <w:tblGrid>
        <w:gridCol w:w="9781"/>
      </w:tblGrid>
      <w:tr w:rsidR="00C91C86" w:rsidRPr="004745CC" w:rsidTr="006576EE">
        <w:trPr>
          <w:trHeight w:val="6984"/>
        </w:trPr>
        <w:tc>
          <w:tcPr>
            <w:tcW w:w="9781"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rsidR="00C91C86" w:rsidRPr="004745CC" w:rsidRDefault="00C91C86"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C91C86" w:rsidRPr="004745CC" w:rsidRDefault="00C91C86" w:rsidP="006576EE">
            <w:pPr>
              <w:numPr>
                <w:ilvl w:val="0"/>
                <w:numId w:val="138"/>
              </w:numPr>
              <w:ind w:left="360"/>
            </w:pPr>
            <w:r w:rsidRPr="004745CC">
              <w:t>DKA</w:t>
            </w:r>
            <w:r w:rsidRPr="004745CC">
              <w:rPr>
                <w:spacing w:val="-3"/>
              </w:rPr>
              <w:t xml:space="preserve"> </w:t>
            </w:r>
            <w:r w:rsidRPr="004745CC">
              <w:t>is</w:t>
            </w:r>
            <w:r w:rsidRPr="004745CC">
              <w:rPr>
                <w:spacing w:val="-3"/>
              </w:rPr>
              <w:t xml:space="preserve"> </w:t>
            </w:r>
            <w:r w:rsidRPr="004745CC">
              <w:t>an</w:t>
            </w:r>
            <w:r w:rsidRPr="004745CC">
              <w:rPr>
                <w:spacing w:val="-3"/>
              </w:rPr>
              <w:t xml:space="preserve"> </w:t>
            </w:r>
            <w:r w:rsidRPr="004745CC">
              <w:t>emergency,</w:t>
            </w:r>
            <w:r w:rsidRPr="004745CC">
              <w:rPr>
                <w:spacing w:val="-3"/>
              </w:rPr>
              <w:t xml:space="preserve"> </w:t>
            </w:r>
            <w:r w:rsidRPr="004745CC">
              <w:t>follow</w:t>
            </w:r>
            <w:r w:rsidRPr="004745CC">
              <w:rPr>
                <w:spacing w:val="-3"/>
              </w:rPr>
              <w:t xml:space="preserve"> </w:t>
            </w:r>
            <w:r w:rsidRPr="004745CC">
              <w:t>the</w:t>
            </w:r>
            <w:r w:rsidRPr="004745CC">
              <w:rPr>
                <w:spacing w:val="-3"/>
              </w:rPr>
              <w:t xml:space="preserve"> </w:t>
            </w:r>
            <w:r w:rsidRPr="004745CC">
              <w:t>ABC</w:t>
            </w:r>
            <w:r w:rsidRPr="004745CC">
              <w:rPr>
                <w:spacing w:val="-3"/>
              </w:rPr>
              <w:t xml:space="preserve"> </w:t>
            </w:r>
            <w:r w:rsidRPr="004745CC">
              <w:t>approach</w:t>
            </w:r>
            <w:r w:rsidRPr="004745CC">
              <w:rPr>
                <w:spacing w:val="-3"/>
              </w:rPr>
              <w:t xml:space="preserve"> </w:t>
            </w:r>
            <w:r w:rsidRPr="004745CC">
              <w:t>in</w:t>
            </w:r>
            <w:r w:rsidRPr="004745CC">
              <w:rPr>
                <w:spacing w:val="-3"/>
              </w:rPr>
              <w:t xml:space="preserve"> </w:t>
            </w:r>
            <w:r w:rsidRPr="004745CC">
              <w:t>managing</w:t>
            </w:r>
            <w:r w:rsidRPr="004745CC">
              <w:rPr>
                <w:spacing w:val="-2"/>
              </w:rPr>
              <w:t xml:space="preserve"> patient</w:t>
            </w:r>
          </w:p>
          <w:p w:rsidR="00C91C86" w:rsidRPr="004745CC" w:rsidRDefault="00C91C86" w:rsidP="006576EE">
            <w:pPr>
              <w:numPr>
                <w:ilvl w:val="0"/>
                <w:numId w:val="138"/>
              </w:numPr>
              <w:ind w:left="360"/>
            </w:pPr>
            <w:r w:rsidRPr="004745CC">
              <w:t>Obtain</w:t>
            </w:r>
            <w:r w:rsidRPr="004745CC">
              <w:rPr>
                <w:spacing w:val="-5"/>
              </w:rPr>
              <w:t xml:space="preserve"> </w:t>
            </w:r>
            <w:r w:rsidRPr="004745CC">
              <w:t>relevant</w:t>
            </w:r>
            <w:r w:rsidRPr="004745CC">
              <w:rPr>
                <w:spacing w:val="-4"/>
              </w:rPr>
              <w:t xml:space="preserve"> </w:t>
            </w:r>
            <w:r w:rsidRPr="004745CC">
              <w:t>history</w:t>
            </w:r>
            <w:r w:rsidRPr="004745CC">
              <w:rPr>
                <w:spacing w:val="-4"/>
              </w:rPr>
              <w:t xml:space="preserve"> </w:t>
            </w:r>
            <w:r w:rsidRPr="004745CC">
              <w:t>and</w:t>
            </w:r>
            <w:r w:rsidRPr="004745CC">
              <w:rPr>
                <w:spacing w:val="-5"/>
              </w:rPr>
              <w:t xml:space="preserve"> </w:t>
            </w:r>
            <w:r w:rsidRPr="004745CC">
              <w:t>conduct</w:t>
            </w:r>
            <w:r w:rsidRPr="004745CC">
              <w:rPr>
                <w:spacing w:val="1"/>
              </w:rPr>
              <w:t xml:space="preserve"> </w:t>
            </w:r>
            <w:r w:rsidRPr="004745CC">
              <w:t>physical</w:t>
            </w:r>
            <w:r w:rsidRPr="004745CC">
              <w:rPr>
                <w:spacing w:val="-4"/>
              </w:rPr>
              <w:t xml:space="preserve"> </w:t>
            </w:r>
            <w:r w:rsidRPr="004745CC">
              <w:rPr>
                <w:spacing w:val="-2"/>
              </w:rPr>
              <w:t>examination</w:t>
            </w:r>
          </w:p>
          <w:p w:rsidR="00C91C86" w:rsidRPr="004745CC" w:rsidRDefault="00C91C86" w:rsidP="006576EE">
            <w:pPr>
              <w:numPr>
                <w:ilvl w:val="0"/>
                <w:numId w:val="138"/>
              </w:numPr>
              <w:ind w:left="360"/>
            </w:pPr>
            <w:r w:rsidRPr="004745CC">
              <w:t>Collect</w:t>
            </w:r>
            <w:r w:rsidRPr="004745CC">
              <w:rPr>
                <w:spacing w:val="-5"/>
              </w:rPr>
              <w:t xml:space="preserve"> </w:t>
            </w:r>
            <w:r w:rsidRPr="004745CC">
              <w:t>relevant</w:t>
            </w:r>
            <w:r w:rsidRPr="004745CC">
              <w:rPr>
                <w:spacing w:val="-3"/>
              </w:rPr>
              <w:t xml:space="preserve"> </w:t>
            </w:r>
            <w:r w:rsidRPr="004745CC">
              <w:t>investigations:</w:t>
            </w:r>
            <w:r w:rsidRPr="004745CC">
              <w:rPr>
                <w:spacing w:val="-2"/>
              </w:rPr>
              <w:t xml:space="preserve"> </w:t>
            </w:r>
            <w:r w:rsidRPr="004745CC">
              <w:t>Random</w:t>
            </w:r>
            <w:r w:rsidRPr="004745CC">
              <w:rPr>
                <w:spacing w:val="-3"/>
              </w:rPr>
              <w:t xml:space="preserve"> </w:t>
            </w:r>
            <w:r w:rsidRPr="004745CC">
              <w:t>blood</w:t>
            </w:r>
            <w:r w:rsidRPr="004745CC">
              <w:rPr>
                <w:spacing w:val="-2"/>
              </w:rPr>
              <w:t xml:space="preserve"> </w:t>
            </w:r>
            <w:r w:rsidRPr="004745CC">
              <w:t>sugar</w:t>
            </w:r>
            <w:r w:rsidRPr="004745CC">
              <w:rPr>
                <w:spacing w:val="-3"/>
              </w:rPr>
              <w:t xml:space="preserve"> </w:t>
            </w:r>
            <w:r w:rsidRPr="004745CC">
              <w:t>(RBS)</w:t>
            </w:r>
            <w:r w:rsidRPr="004745CC">
              <w:rPr>
                <w:spacing w:val="-2"/>
              </w:rPr>
              <w:t xml:space="preserve"> </w:t>
            </w:r>
            <w:r w:rsidRPr="004745CC">
              <w:t>and</w:t>
            </w:r>
            <w:r w:rsidRPr="004745CC">
              <w:rPr>
                <w:spacing w:val="-3"/>
              </w:rPr>
              <w:t xml:space="preserve"> </w:t>
            </w:r>
            <w:r w:rsidRPr="004745CC">
              <w:t>urine</w:t>
            </w:r>
            <w:r w:rsidRPr="004745CC">
              <w:rPr>
                <w:spacing w:val="-2"/>
              </w:rPr>
              <w:t xml:space="preserve"> dipstick</w:t>
            </w:r>
          </w:p>
          <w:p w:rsidR="00C91C86" w:rsidRPr="004745CC" w:rsidRDefault="00C91C86" w:rsidP="006576EE">
            <w:pPr>
              <w:numPr>
                <w:ilvl w:val="0"/>
                <w:numId w:val="138"/>
              </w:numPr>
              <w:ind w:left="360"/>
            </w:pPr>
            <w:r w:rsidRPr="004745CC">
              <w:t>Assess</w:t>
            </w:r>
            <w:r w:rsidRPr="004745CC">
              <w:rPr>
                <w:spacing w:val="-3"/>
              </w:rPr>
              <w:t xml:space="preserve"> </w:t>
            </w:r>
            <w:r w:rsidRPr="004745CC">
              <w:t>airway</w:t>
            </w:r>
            <w:r w:rsidRPr="004745CC">
              <w:rPr>
                <w:spacing w:val="-2"/>
              </w:rPr>
              <w:t xml:space="preserve"> </w:t>
            </w:r>
            <w:r w:rsidRPr="004745CC">
              <w:t>and</w:t>
            </w:r>
            <w:r w:rsidRPr="004745CC">
              <w:rPr>
                <w:spacing w:val="-2"/>
              </w:rPr>
              <w:t xml:space="preserve"> </w:t>
            </w:r>
            <w:r w:rsidRPr="004745CC">
              <w:t>breathing</w:t>
            </w:r>
            <w:r w:rsidRPr="004745CC">
              <w:rPr>
                <w:spacing w:val="-2"/>
              </w:rPr>
              <w:t xml:space="preserve"> </w:t>
            </w:r>
            <w:r w:rsidRPr="004745CC">
              <w:t>status</w:t>
            </w:r>
            <w:r w:rsidRPr="004745CC">
              <w:rPr>
                <w:spacing w:val="-3"/>
              </w:rPr>
              <w:t xml:space="preserve"> </w:t>
            </w:r>
            <w:r w:rsidRPr="004745CC">
              <w:t>and</w:t>
            </w:r>
            <w:r w:rsidRPr="004745CC">
              <w:rPr>
                <w:spacing w:val="-2"/>
              </w:rPr>
              <w:t xml:space="preserve"> </w:t>
            </w:r>
            <w:r w:rsidRPr="004745CC">
              <w:t>provide</w:t>
            </w:r>
            <w:r w:rsidRPr="004745CC">
              <w:rPr>
                <w:spacing w:val="-2"/>
              </w:rPr>
              <w:t xml:space="preserve"> </w:t>
            </w:r>
            <w:r w:rsidRPr="004745CC">
              <w:t>support</w:t>
            </w:r>
            <w:r w:rsidRPr="004745CC">
              <w:rPr>
                <w:spacing w:val="-2"/>
              </w:rPr>
              <w:t xml:space="preserve"> accordingly</w:t>
            </w:r>
          </w:p>
          <w:p w:rsidR="00C91C86" w:rsidRPr="004745CC" w:rsidRDefault="00C91C86" w:rsidP="006576EE">
            <w:pPr>
              <w:numPr>
                <w:ilvl w:val="0"/>
                <w:numId w:val="138"/>
              </w:numPr>
              <w:ind w:left="360"/>
            </w:pPr>
            <w:r w:rsidRPr="004745CC">
              <w:t>Assess</w:t>
            </w:r>
            <w:r w:rsidRPr="004745CC">
              <w:rPr>
                <w:spacing w:val="-5"/>
              </w:rPr>
              <w:t xml:space="preserve"> </w:t>
            </w:r>
            <w:r w:rsidRPr="004745CC">
              <w:t>circulation:</w:t>
            </w:r>
            <w:r w:rsidRPr="004745CC">
              <w:rPr>
                <w:spacing w:val="-3"/>
              </w:rPr>
              <w:t xml:space="preserve"> </w:t>
            </w:r>
            <w:r w:rsidRPr="004745CC">
              <w:t>Assess</w:t>
            </w:r>
            <w:r w:rsidRPr="004745CC">
              <w:rPr>
                <w:spacing w:val="-3"/>
              </w:rPr>
              <w:t xml:space="preserve"> </w:t>
            </w:r>
            <w:r w:rsidRPr="004745CC">
              <w:t>level</w:t>
            </w:r>
            <w:r w:rsidRPr="004745CC">
              <w:rPr>
                <w:spacing w:val="-3"/>
              </w:rPr>
              <w:t xml:space="preserve"> </w:t>
            </w:r>
            <w:r w:rsidRPr="004745CC">
              <w:t>of</w:t>
            </w:r>
            <w:r w:rsidRPr="004745CC">
              <w:rPr>
                <w:spacing w:val="-2"/>
              </w:rPr>
              <w:t xml:space="preserve"> </w:t>
            </w:r>
            <w:r w:rsidRPr="004745CC">
              <w:t>dehydration</w:t>
            </w:r>
            <w:r w:rsidRPr="004745CC">
              <w:rPr>
                <w:spacing w:val="-3"/>
              </w:rPr>
              <w:t xml:space="preserve"> </w:t>
            </w:r>
            <w:r w:rsidRPr="004745CC">
              <w:t>status</w:t>
            </w:r>
            <w:r w:rsidRPr="004745CC">
              <w:rPr>
                <w:spacing w:val="-3"/>
              </w:rPr>
              <w:t xml:space="preserve"> </w:t>
            </w:r>
            <w:r w:rsidRPr="004745CC">
              <w:t>and</w:t>
            </w:r>
            <w:r w:rsidRPr="004745CC">
              <w:rPr>
                <w:spacing w:val="-3"/>
              </w:rPr>
              <w:t xml:space="preserve"> </w:t>
            </w:r>
            <w:r w:rsidRPr="004745CC">
              <w:t>start</w:t>
            </w:r>
            <w:r w:rsidRPr="004745CC">
              <w:rPr>
                <w:spacing w:val="-2"/>
              </w:rPr>
              <w:t xml:space="preserve"> </w:t>
            </w:r>
            <w:r w:rsidRPr="004745CC">
              <w:t>fluid</w:t>
            </w:r>
            <w:r w:rsidRPr="004745CC">
              <w:rPr>
                <w:spacing w:val="-3"/>
              </w:rPr>
              <w:t xml:space="preserve"> </w:t>
            </w:r>
            <w:r w:rsidRPr="004745CC">
              <w:t>replacement</w:t>
            </w:r>
            <w:r w:rsidRPr="004745CC">
              <w:rPr>
                <w:spacing w:val="-3"/>
              </w:rPr>
              <w:t xml:space="preserve"> </w:t>
            </w:r>
            <w:r w:rsidRPr="004745CC">
              <w:t>based</w:t>
            </w:r>
            <w:r w:rsidRPr="004745CC">
              <w:rPr>
                <w:spacing w:val="-3"/>
              </w:rPr>
              <w:t xml:space="preserve"> </w:t>
            </w:r>
            <w:r w:rsidRPr="004745CC">
              <w:t>on</w:t>
            </w:r>
            <w:r w:rsidRPr="004745CC">
              <w:rPr>
                <w:spacing w:val="-2"/>
              </w:rPr>
              <w:t xml:space="preserve"> </w:t>
            </w:r>
            <w:r w:rsidRPr="004745CC">
              <w:rPr>
                <w:spacing w:val="-5"/>
              </w:rPr>
              <w:t>the</w:t>
            </w:r>
            <w:r w:rsidRPr="004745CC">
              <w:t xml:space="preserve"> dehydration</w:t>
            </w:r>
            <w:r w:rsidRPr="004745CC">
              <w:rPr>
                <w:spacing w:val="-7"/>
              </w:rPr>
              <w:t xml:space="preserve"> </w:t>
            </w:r>
            <w:r w:rsidRPr="004745CC">
              <w:rPr>
                <w:spacing w:val="-2"/>
              </w:rPr>
              <w:t>status</w:t>
            </w:r>
          </w:p>
          <w:p w:rsidR="00C91C86" w:rsidRPr="004745CC" w:rsidRDefault="00C91C86" w:rsidP="006576EE">
            <w:pPr>
              <w:numPr>
                <w:ilvl w:val="1"/>
                <w:numId w:val="115"/>
              </w:numPr>
              <w:tabs>
                <w:tab w:val="left" w:pos="1180"/>
              </w:tabs>
              <w:spacing w:before="13"/>
              <w:ind w:left="927" w:right="102"/>
              <w:rPr>
                <w:b/>
                <w:szCs w:val="26"/>
              </w:rPr>
            </w:pPr>
            <w:r w:rsidRPr="004745CC">
              <w:rPr>
                <w:b/>
                <w:color w:val="231F20"/>
                <w:szCs w:val="26"/>
              </w:rPr>
              <w:t>Estimate</w:t>
            </w:r>
            <w:r w:rsidRPr="004745CC">
              <w:rPr>
                <w:b/>
                <w:color w:val="231F20"/>
                <w:spacing w:val="-9"/>
                <w:szCs w:val="26"/>
              </w:rPr>
              <w:t xml:space="preserve"> </w:t>
            </w:r>
            <w:r w:rsidRPr="004745CC">
              <w:rPr>
                <w:b/>
                <w:color w:val="231F20"/>
                <w:szCs w:val="26"/>
              </w:rPr>
              <w:t>5%</w:t>
            </w:r>
            <w:r w:rsidRPr="004745CC">
              <w:rPr>
                <w:b/>
                <w:color w:val="231F20"/>
                <w:spacing w:val="-9"/>
                <w:szCs w:val="26"/>
              </w:rPr>
              <w:t xml:space="preserve"> </w:t>
            </w:r>
            <w:r w:rsidRPr="004745CC">
              <w:rPr>
                <w:b/>
                <w:color w:val="231F20"/>
                <w:szCs w:val="26"/>
              </w:rPr>
              <w:t>dehydration</w:t>
            </w:r>
            <w:r w:rsidRPr="004745CC">
              <w:rPr>
                <w:b/>
                <w:color w:val="231F20"/>
                <w:spacing w:val="-9"/>
                <w:szCs w:val="26"/>
              </w:rPr>
              <w:t xml:space="preserve"> </w:t>
            </w:r>
            <w:r w:rsidRPr="004745CC">
              <w:rPr>
                <w:b/>
                <w:color w:val="231F20"/>
                <w:szCs w:val="26"/>
              </w:rPr>
              <w:t>for</w:t>
            </w:r>
            <w:r w:rsidRPr="004745CC">
              <w:rPr>
                <w:b/>
                <w:color w:val="231F20"/>
                <w:spacing w:val="-9"/>
                <w:szCs w:val="26"/>
              </w:rPr>
              <w:t xml:space="preserve"> </w:t>
            </w:r>
            <w:r w:rsidRPr="004745CC">
              <w:rPr>
                <w:b/>
                <w:color w:val="231F20"/>
                <w:szCs w:val="26"/>
              </w:rPr>
              <w:t>mild/moderate</w:t>
            </w:r>
            <w:r w:rsidRPr="004745CC">
              <w:rPr>
                <w:b/>
                <w:color w:val="231F20"/>
                <w:spacing w:val="-9"/>
                <w:szCs w:val="26"/>
              </w:rPr>
              <w:t xml:space="preserve"> </w:t>
            </w:r>
            <w:r w:rsidRPr="004745CC">
              <w:rPr>
                <w:b/>
                <w:color w:val="231F20"/>
                <w:szCs w:val="26"/>
              </w:rPr>
              <w:t>dehydration</w:t>
            </w:r>
            <w:r w:rsidRPr="004745CC">
              <w:rPr>
                <w:b/>
                <w:color w:val="231F20"/>
                <w:spacing w:val="-9"/>
                <w:szCs w:val="26"/>
              </w:rPr>
              <w:t xml:space="preserve"> </w:t>
            </w:r>
            <w:r w:rsidRPr="004745CC">
              <w:rPr>
                <w:b/>
                <w:color w:val="231F20"/>
                <w:szCs w:val="26"/>
              </w:rPr>
              <w:t>and</w:t>
            </w:r>
            <w:r w:rsidRPr="004745CC">
              <w:rPr>
                <w:b/>
                <w:color w:val="231F20"/>
                <w:spacing w:val="-9"/>
                <w:szCs w:val="26"/>
              </w:rPr>
              <w:t xml:space="preserve"> </w:t>
            </w:r>
            <w:r w:rsidRPr="004745CC">
              <w:rPr>
                <w:b/>
                <w:color w:val="231F20"/>
                <w:szCs w:val="26"/>
              </w:rPr>
              <w:t>7%</w:t>
            </w:r>
            <w:r w:rsidRPr="004745CC">
              <w:rPr>
                <w:b/>
                <w:color w:val="231F20"/>
                <w:spacing w:val="-9"/>
                <w:szCs w:val="26"/>
              </w:rPr>
              <w:t xml:space="preserve"> </w:t>
            </w:r>
            <w:r w:rsidRPr="004745CC">
              <w:rPr>
                <w:b/>
                <w:color w:val="231F20"/>
                <w:szCs w:val="26"/>
              </w:rPr>
              <w:t>in</w:t>
            </w:r>
            <w:r w:rsidRPr="004745CC">
              <w:rPr>
                <w:b/>
                <w:color w:val="231F20"/>
                <w:spacing w:val="-9"/>
                <w:szCs w:val="26"/>
              </w:rPr>
              <w:t xml:space="preserve"> </w:t>
            </w:r>
            <w:r w:rsidRPr="004745CC">
              <w:rPr>
                <w:b/>
                <w:color w:val="231F20"/>
                <w:szCs w:val="26"/>
              </w:rPr>
              <w:t xml:space="preserve">severe </w:t>
            </w:r>
            <w:r w:rsidRPr="004745CC">
              <w:rPr>
                <w:b/>
                <w:color w:val="231F20"/>
                <w:spacing w:val="-2"/>
                <w:szCs w:val="26"/>
              </w:rPr>
              <w:t>dehydration</w:t>
            </w:r>
          </w:p>
          <w:p w:rsidR="00C91C86" w:rsidRPr="004745CC" w:rsidRDefault="00C91C86" w:rsidP="006576EE">
            <w:pPr>
              <w:numPr>
                <w:ilvl w:val="1"/>
                <w:numId w:val="138"/>
              </w:numPr>
              <w:ind w:left="927"/>
            </w:pPr>
            <w:r w:rsidRPr="004745CC">
              <w:t>Two</w:t>
            </w:r>
            <w:r w:rsidRPr="004745CC">
              <w:rPr>
                <w:spacing w:val="-4"/>
              </w:rPr>
              <w:t xml:space="preserve"> </w:t>
            </w:r>
            <w:r w:rsidRPr="004745CC">
              <w:t>peripheral</w:t>
            </w:r>
            <w:r w:rsidRPr="004745CC">
              <w:rPr>
                <w:spacing w:val="-4"/>
              </w:rPr>
              <w:t xml:space="preserve"> </w:t>
            </w:r>
            <w:r w:rsidRPr="004745CC">
              <w:t>intravenous</w:t>
            </w:r>
            <w:r w:rsidRPr="004745CC">
              <w:rPr>
                <w:spacing w:val="-4"/>
              </w:rPr>
              <w:t xml:space="preserve"> </w:t>
            </w:r>
            <w:r w:rsidRPr="004745CC">
              <w:t>(IV)</w:t>
            </w:r>
            <w:r w:rsidRPr="004745CC">
              <w:rPr>
                <w:spacing w:val="-4"/>
              </w:rPr>
              <w:t xml:space="preserve"> </w:t>
            </w:r>
            <w:r w:rsidRPr="004745CC">
              <w:t>cannula</w:t>
            </w:r>
            <w:r w:rsidRPr="004745CC">
              <w:rPr>
                <w:spacing w:val="-4"/>
              </w:rPr>
              <w:t xml:space="preserve"> </w:t>
            </w:r>
            <w:r w:rsidRPr="004745CC">
              <w:t>should</w:t>
            </w:r>
            <w:r w:rsidRPr="004745CC">
              <w:rPr>
                <w:spacing w:val="-4"/>
              </w:rPr>
              <w:t xml:space="preserve"> </w:t>
            </w:r>
            <w:r w:rsidRPr="004745CC">
              <w:t>be</w:t>
            </w:r>
            <w:r w:rsidRPr="004745CC">
              <w:rPr>
                <w:spacing w:val="-4"/>
              </w:rPr>
              <w:t xml:space="preserve"> </w:t>
            </w:r>
            <w:r w:rsidRPr="004745CC">
              <w:rPr>
                <w:spacing w:val="-2"/>
              </w:rPr>
              <w:t>inserted</w:t>
            </w:r>
          </w:p>
          <w:p w:rsidR="00C91C86" w:rsidRPr="004745CC" w:rsidRDefault="00C91C86" w:rsidP="006576EE">
            <w:pPr>
              <w:numPr>
                <w:ilvl w:val="2"/>
                <w:numId w:val="71"/>
              </w:numPr>
              <w:ind w:left="1494" w:right="102"/>
            </w:pPr>
            <w:r w:rsidRPr="004745CC">
              <w:t>If unable to give IV rehydration place a nasogastric tube (NGT) and use oral rehydration solution (ORS) for rehydration (if not vomiting)</w:t>
            </w:r>
          </w:p>
          <w:p w:rsidR="00C91C86" w:rsidRPr="004745CC" w:rsidRDefault="00C91C86" w:rsidP="006576EE">
            <w:pPr>
              <w:numPr>
                <w:ilvl w:val="2"/>
                <w:numId w:val="71"/>
              </w:numPr>
              <w:ind w:left="1494" w:right="102"/>
            </w:pPr>
            <w:r w:rsidRPr="004745CC">
              <w:t>For severely dehydrated patients, consider intraosseous fluid replacement if available</w:t>
            </w:r>
          </w:p>
          <w:p w:rsidR="00C91C86" w:rsidRPr="004745CC" w:rsidRDefault="00C91C86" w:rsidP="006576EE">
            <w:pPr>
              <w:numPr>
                <w:ilvl w:val="1"/>
                <w:numId w:val="138"/>
              </w:numPr>
              <w:ind w:left="927"/>
            </w:pPr>
            <w:r w:rsidRPr="004745CC">
              <w:t>Start</w:t>
            </w:r>
            <w:r w:rsidRPr="004745CC">
              <w:rPr>
                <w:spacing w:val="-3"/>
              </w:rPr>
              <w:t xml:space="preserve"> </w:t>
            </w:r>
            <w:r w:rsidRPr="004745CC">
              <w:t>fluid</w:t>
            </w:r>
            <w:r w:rsidRPr="004745CC">
              <w:rPr>
                <w:spacing w:val="-3"/>
              </w:rPr>
              <w:t xml:space="preserve"> </w:t>
            </w:r>
            <w:r w:rsidRPr="004745CC">
              <w:t>replacement</w:t>
            </w:r>
            <w:r w:rsidRPr="004745CC">
              <w:rPr>
                <w:spacing w:val="-3"/>
              </w:rPr>
              <w:t xml:space="preserve"> </w:t>
            </w:r>
            <w:r w:rsidRPr="004745CC">
              <w:t>prior</w:t>
            </w:r>
            <w:r w:rsidRPr="004745CC">
              <w:rPr>
                <w:spacing w:val="-3"/>
              </w:rPr>
              <w:t xml:space="preserve"> </w:t>
            </w:r>
            <w:r w:rsidRPr="004745CC">
              <w:t>to</w:t>
            </w:r>
            <w:r w:rsidRPr="004745CC">
              <w:rPr>
                <w:spacing w:val="-3"/>
              </w:rPr>
              <w:t xml:space="preserve"> </w:t>
            </w:r>
            <w:r w:rsidRPr="004745CC">
              <w:t>insulin</w:t>
            </w:r>
            <w:r w:rsidRPr="004745CC">
              <w:rPr>
                <w:spacing w:val="-2"/>
              </w:rPr>
              <w:t xml:space="preserve"> therapy</w:t>
            </w:r>
          </w:p>
          <w:p w:rsidR="00C91C86" w:rsidRPr="004745CC" w:rsidRDefault="00C91C86" w:rsidP="006576EE">
            <w:pPr>
              <w:numPr>
                <w:ilvl w:val="1"/>
                <w:numId w:val="115"/>
              </w:numPr>
              <w:tabs>
                <w:tab w:val="left" w:pos="1180"/>
              </w:tabs>
              <w:ind w:left="927"/>
              <w:rPr>
                <w:b/>
                <w:szCs w:val="26"/>
              </w:rPr>
            </w:pPr>
            <w:r w:rsidRPr="004745CC">
              <w:rPr>
                <w:b/>
                <w:color w:val="231F20"/>
                <w:szCs w:val="26"/>
              </w:rPr>
              <w:t>Every</w:t>
            </w:r>
            <w:r w:rsidRPr="004745CC">
              <w:rPr>
                <w:b/>
                <w:color w:val="231F20"/>
                <w:spacing w:val="-5"/>
                <w:szCs w:val="26"/>
              </w:rPr>
              <w:t xml:space="preserve"> </w:t>
            </w:r>
            <w:r w:rsidRPr="004745CC">
              <w:rPr>
                <w:b/>
                <w:color w:val="231F20"/>
                <w:szCs w:val="26"/>
              </w:rPr>
              <w:t>patient</w:t>
            </w:r>
            <w:r w:rsidRPr="004745CC">
              <w:rPr>
                <w:b/>
                <w:color w:val="231F20"/>
                <w:spacing w:val="-3"/>
                <w:szCs w:val="26"/>
              </w:rPr>
              <w:t xml:space="preserve"> </w:t>
            </w:r>
            <w:r w:rsidRPr="004745CC">
              <w:rPr>
                <w:b/>
                <w:color w:val="231F20"/>
                <w:szCs w:val="26"/>
              </w:rPr>
              <w:t>with</w:t>
            </w:r>
            <w:r w:rsidRPr="004745CC">
              <w:rPr>
                <w:b/>
                <w:color w:val="231F20"/>
                <w:spacing w:val="-2"/>
                <w:szCs w:val="26"/>
              </w:rPr>
              <w:t xml:space="preserve"> </w:t>
            </w:r>
            <w:r w:rsidRPr="004745CC">
              <w:rPr>
                <w:b/>
                <w:color w:val="231F20"/>
                <w:szCs w:val="26"/>
              </w:rPr>
              <w:t>DKA</w:t>
            </w:r>
            <w:r w:rsidRPr="004745CC">
              <w:rPr>
                <w:b/>
                <w:color w:val="231F20"/>
                <w:spacing w:val="-3"/>
                <w:szCs w:val="26"/>
              </w:rPr>
              <w:t xml:space="preserve"> </w:t>
            </w:r>
            <w:r w:rsidRPr="004745CC">
              <w:rPr>
                <w:b/>
                <w:color w:val="231F20"/>
                <w:szCs w:val="26"/>
              </w:rPr>
              <w:t>is</w:t>
            </w:r>
            <w:r w:rsidRPr="004745CC">
              <w:rPr>
                <w:b/>
                <w:color w:val="231F20"/>
                <w:spacing w:val="-3"/>
                <w:szCs w:val="26"/>
              </w:rPr>
              <w:t xml:space="preserve"> </w:t>
            </w:r>
            <w:r w:rsidRPr="004745CC">
              <w:rPr>
                <w:b/>
                <w:color w:val="231F20"/>
                <w:szCs w:val="26"/>
              </w:rPr>
              <w:t>always</w:t>
            </w:r>
            <w:r w:rsidRPr="004745CC">
              <w:rPr>
                <w:b/>
                <w:color w:val="231F20"/>
                <w:spacing w:val="-2"/>
                <w:szCs w:val="26"/>
              </w:rPr>
              <w:t xml:space="preserve"> </w:t>
            </w:r>
            <w:r w:rsidRPr="004745CC">
              <w:rPr>
                <w:b/>
                <w:color w:val="231F20"/>
                <w:szCs w:val="26"/>
              </w:rPr>
              <w:t>dehydrated</w:t>
            </w:r>
            <w:r w:rsidRPr="004745CC">
              <w:rPr>
                <w:b/>
                <w:color w:val="231F20"/>
                <w:spacing w:val="-3"/>
                <w:szCs w:val="26"/>
              </w:rPr>
              <w:t xml:space="preserve"> </w:t>
            </w:r>
            <w:r w:rsidRPr="004745CC">
              <w:rPr>
                <w:b/>
                <w:color w:val="231F20"/>
                <w:szCs w:val="26"/>
              </w:rPr>
              <w:t>and</w:t>
            </w:r>
            <w:r w:rsidRPr="004745CC">
              <w:rPr>
                <w:b/>
                <w:color w:val="231F20"/>
                <w:spacing w:val="-3"/>
                <w:szCs w:val="26"/>
              </w:rPr>
              <w:t xml:space="preserve"> </w:t>
            </w:r>
            <w:r w:rsidRPr="004745CC">
              <w:rPr>
                <w:b/>
                <w:color w:val="231F20"/>
                <w:szCs w:val="26"/>
              </w:rPr>
              <w:t>should</w:t>
            </w:r>
            <w:r w:rsidRPr="004745CC">
              <w:rPr>
                <w:b/>
                <w:color w:val="231F20"/>
                <w:spacing w:val="-2"/>
                <w:szCs w:val="26"/>
              </w:rPr>
              <w:t xml:space="preserve"> </w:t>
            </w:r>
            <w:r w:rsidRPr="004745CC">
              <w:rPr>
                <w:b/>
                <w:color w:val="231F20"/>
                <w:szCs w:val="26"/>
              </w:rPr>
              <w:t>get</w:t>
            </w:r>
            <w:r w:rsidRPr="004745CC">
              <w:rPr>
                <w:b/>
                <w:color w:val="231F20"/>
                <w:spacing w:val="-3"/>
                <w:szCs w:val="26"/>
              </w:rPr>
              <w:t xml:space="preserve"> </w:t>
            </w:r>
            <w:r w:rsidRPr="004745CC">
              <w:rPr>
                <w:b/>
                <w:color w:val="231F20"/>
                <w:szCs w:val="26"/>
              </w:rPr>
              <w:t>an</w:t>
            </w:r>
            <w:r w:rsidRPr="004745CC">
              <w:rPr>
                <w:b/>
                <w:color w:val="231F20"/>
                <w:spacing w:val="-3"/>
                <w:szCs w:val="26"/>
              </w:rPr>
              <w:t xml:space="preserve"> </w:t>
            </w:r>
            <w:r w:rsidRPr="004745CC">
              <w:rPr>
                <w:b/>
                <w:color w:val="231F20"/>
                <w:szCs w:val="26"/>
              </w:rPr>
              <w:t>initial</w:t>
            </w:r>
            <w:r w:rsidRPr="004745CC">
              <w:rPr>
                <w:b/>
                <w:color w:val="231F20"/>
                <w:spacing w:val="-2"/>
                <w:szCs w:val="26"/>
              </w:rPr>
              <w:t xml:space="preserve"> fluid</w:t>
            </w:r>
            <w:r w:rsidRPr="004745CC">
              <w:rPr>
                <w:b/>
                <w:szCs w:val="26"/>
              </w:rPr>
              <w:t xml:space="preserve"> </w:t>
            </w:r>
            <w:r w:rsidRPr="004745CC">
              <w:rPr>
                <w:b/>
                <w:color w:val="231F20"/>
                <w:szCs w:val="26"/>
              </w:rPr>
              <w:t>resuscitation</w:t>
            </w:r>
            <w:r w:rsidRPr="004745CC">
              <w:rPr>
                <w:b/>
                <w:color w:val="231F20"/>
                <w:spacing w:val="-4"/>
                <w:szCs w:val="26"/>
              </w:rPr>
              <w:t xml:space="preserve"> </w:t>
            </w:r>
            <w:r w:rsidRPr="004745CC">
              <w:rPr>
                <w:b/>
                <w:color w:val="231F20"/>
                <w:szCs w:val="26"/>
              </w:rPr>
              <w:t>volume</w:t>
            </w:r>
            <w:r w:rsidRPr="004745CC">
              <w:rPr>
                <w:b/>
                <w:color w:val="231F20"/>
                <w:spacing w:val="-2"/>
                <w:szCs w:val="26"/>
              </w:rPr>
              <w:t xml:space="preserve"> </w:t>
            </w:r>
            <w:r w:rsidRPr="004745CC">
              <w:rPr>
                <w:b/>
                <w:color w:val="231F20"/>
                <w:szCs w:val="26"/>
              </w:rPr>
              <w:t>of</w:t>
            </w:r>
            <w:r w:rsidRPr="004745CC">
              <w:rPr>
                <w:b/>
                <w:color w:val="231F20"/>
                <w:spacing w:val="-2"/>
                <w:szCs w:val="26"/>
              </w:rPr>
              <w:t xml:space="preserve"> </w:t>
            </w:r>
            <w:r w:rsidRPr="004745CC">
              <w:rPr>
                <w:b/>
                <w:color w:val="231F20"/>
                <w:szCs w:val="26"/>
              </w:rPr>
              <w:t>0.9%</w:t>
            </w:r>
            <w:r w:rsidRPr="004745CC">
              <w:rPr>
                <w:b/>
                <w:color w:val="231F20"/>
                <w:spacing w:val="-2"/>
                <w:szCs w:val="26"/>
              </w:rPr>
              <w:t xml:space="preserve"> </w:t>
            </w:r>
            <w:r w:rsidRPr="004745CC">
              <w:rPr>
                <w:b/>
                <w:color w:val="231F20"/>
                <w:szCs w:val="26"/>
              </w:rPr>
              <w:t>normal</w:t>
            </w:r>
            <w:r w:rsidRPr="004745CC">
              <w:rPr>
                <w:b/>
                <w:color w:val="231F20"/>
                <w:spacing w:val="-2"/>
                <w:szCs w:val="26"/>
              </w:rPr>
              <w:t xml:space="preserve"> </w:t>
            </w:r>
            <w:r w:rsidRPr="004745CC">
              <w:rPr>
                <w:b/>
                <w:color w:val="231F20"/>
                <w:szCs w:val="26"/>
              </w:rPr>
              <w:t>saline/RL</w:t>
            </w:r>
            <w:r w:rsidRPr="004745CC">
              <w:rPr>
                <w:b/>
                <w:color w:val="231F20"/>
                <w:spacing w:val="-2"/>
                <w:szCs w:val="26"/>
              </w:rPr>
              <w:t xml:space="preserve"> </w:t>
            </w:r>
            <w:r w:rsidRPr="004745CC">
              <w:rPr>
                <w:b/>
                <w:color w:val="231F20"/>
                <w:szCs w:val="26"/>
              </w:rPr>
              <w:t>10mL/kg</w:t>
            </w:r>
            <w:r w:rsidRPr="004745CC">
              <w:rPr>
                <w:b/>
                <w:color w:val="231F20"/>
                <w:spacing w:val="-2"/>
                <w:szCs w:val="26"/>
              </w:rPr>
              <w:t xml:space="preserve"> </w:t>
            </w:r>
            <w:r w:rsidRPr="004745CC">
              <w:rPr>
                <w:b/>
                <w:color w:val="231F20"/>
                <w:szCs w:val="26"/>
              </w:rPr>
              <w:t>over</w:t>
            </w:r>
            <w:r w:rsidRPr="004745CC">
              <w:rPr>
                <w:b/>
                <w:color w:val="231F20"/>
                <w:spacing w:val="-2"/>
                <w:szCs w:val="26"/>
              </w:rPr>
              <w:t xml:space="preserve"> </w:t>
            </w:r>
            <w:r w:rsidRPr="004745CC">
              <w:rPr>
                <w:b/>
                <w:color w:val="231F20"/>
                <w:szCs w:val="26"/>
              </w:rPr>
              <w:t>1</w:t>
            </w:r>
            <w:r w:rsidRPr="004745CC">
              <w:rPr>
                <w:b/>
                <w:color w:val="231F20"/>
                <w:spacing w:val="-1"/>
                <w:szCs w:val="26"/>
              </w:rPr>
              <w:t xml:space="preserve"> </w:t>
            </w:r>
            <w:r w:rsidRPr="004745CC">
              <w:rPr>
                <w:b/>
                <w:color w:val="231F20"/>
                <w:spacing w:val="-4"/>
                <w:szCs w:val="26"/>
              </w:rPr>
              <w:t>hour</w:t>
            </w:r>
          </w:p>
          <w:p w:rsidR="00C91C86" w:rsidRPr="004745CC" w:rsidRDefault="00C91C86" w:rsidP="006576EE">
            <w:pPr>
              <w:numPr>
                <w:ilvl w:val="2"/>
                <w:numId w:val="71"/>
              </w:numPr>
              <w:ind w:left="1494" w:right="102"/>
              <w:rPr>
                <w:rFonts w:ascii="Calibri" w:hAnsi="Calibri"/>
                <w:b/>
              </w:rPr>
            </w:pPr>
            <w:r w:rsidRPr="004745CC">
              <w:t>If</w:t>
            </w:r>
            <w:r w:rsidRPr="004745CC">
              <w:rPr>
                <w:spacing w:val="-4"/>
              </w:rPr>
              <w:t xml:space="preserve"> </w:t>
            </w:r>
            <w:r w:rsidRPr="004745CC">
              <w:t>the</w:t>
            </w:r>
            <w:r w:rsidRPr="004745CC">
              <w:rPr>
                <w:spacing w:val="-4"/>
              </w:rPr>
              <w:t xml:space="preserve"> </w:t>
            </w:r>
            <w:r w:rsidRPr="004745CC">
              <w:t>patient</w:t>
            </w:r>
            <w:r w:rsidRPr="004745CC">
              <w:rPr>
                <w:spacing w:val="-4"/>
              </w:rPr>
              <w:t xml:space="preserve"> </w:t>
            </w:r>
            <w:r w:rsidRPr="004745CC">
              <w:t>is</w:t>
            </w:r>
            <w:r w:rsidRPr="004745CC">
              <w:rPr>
                <w:spacing w:val="-4"/>
              </w:rPr>
              <w:t xml:space="preserve"> </w:t>
            </w:r>
            <w:r w:rsidRPr="004745CC">
              <w:t>in</w:t>
            </w:r>
            <w:r w:rsidRPr="004745CC">
              <w:rPr>
                <w:spacing w:val="-4"/>
              </w:rPr>
              <w:t xml:space="preserve"> </w:t>
            </w:r>
            <w:r w:rsidRPr="004745CC">
              <w:t>shock,</w:t>
            </w:r>
            <w:r w:rsidRPr="004745CC">
              <w:rPr>
                <w:spacing w:val="-4"/>
              </w:rPr>
              <w:t xml:space="preserve"> </w:t>
            </w:r>
            <w:r w:rsidRPr="004745CC">
              <w:t>give</w:t>
            </w:r>
            <w:r w:rsidRPr="004745CC">
              <w:rPr>
                <w:spacing w:val="-4"/>
              </w:rPr>
              <w:t xml:space="preserve"> </w:t>
            </w:r>
            <w:r w:rsidRPr="004745CC">
              <w:t>20ml/kg</w:t>
            </w:r>
            <w:r w:rsidRPr="004745CC">
              <w:rPr>
                <w:spacing w:val="-4"/>
              </w:rPr>
              <w:t xml:space="preserve"> </w:t>
            </w:r>
            <w:r w:rsidRPr="004745CC">
              <w:t>of</w:t>
            </w:r>
            <w:r w:rsidRPr="004745CC">
              <w:rPr>
                <w:spacing w:val="-4"/>
              </w:rPr>
              <w:t xml:space="preserve"> </w:t>
            </w:r>
            <w:r w:rsidRPr="004745CC">
              <w:t>0.9%</w:t>
            </w:r>
            <w:r w:rsidRPr="004745CC">
              <w:rPr>
                <w:spacing w:val="-4"/>
              </w:rPr>
              <w:t xml:space="preserve"> </w:t>
            </w:r>
            <w:r w:rsidRPr="004745CC">
              <w:t>normal</w:t>
            </w:r>
            <w:r w:rsidRPr="004745CC">
              <w:rPr>
                <w:spacing w:val="-4"/>
              </w:rPr>
              <w:t xml:space="preserve"> </w:t>
            </w:r>
            <w:r w:rsidRPr="004745CC">
              <w:t>saline/RL</w:t>
            </w:r>
            <w:r w:rsidRPr="004745CC">
              <w:rPr>
                <w:spacing w:val="-4"/>
              </w:rPr>
              <w:t xml:space="preserve"> </w:t>
            </w:r>
            <w:r w:rsidRPr="004745CC">
              <w:t>IV</w:t>
            </w:r>
            <w:r w:rsidRPr="004745CC">
              <w:rPr>
                <w:spacing w:val="-4"/>
              </w:rPr>
              <w:t xml:space="preserve"> </w:t>
            </w:r>
            <w:r w:rsidRPr="004745CC">
              <w:t>infused</w:t>
            </w:r>
            <w:r w:rsidRPr="004745CC">
              <w:rPr>
                <w:spacing w:val="-4"/>
              </w:rPr>
              <w:t xml:space="preserve"> </w:t>
            </w:r>
            <w:r w:rsidRPr="004745CC">
              <w:t>over</w:t>
            </w:r>
            <w:r w:rsidRPr="004745CC">
              <w:rPr>
                <w:spacing w:val="-4"/>
              </w:rPr>
              <w:t xml:space="preserve"> </w:t>
            </w:r>
            <w:r w:rsidRPr="004745CC">
              <w:t>20 to 30 mins</w:t>
            </w:r>
            <w:r w:rsidRPr="004745CC">
              <w:rPr>
                <w:spacing w:val="40"/>
              </w:rPr>
              <w:t xml:space="preserve"> </w:t>
            </w:r>
            <w:r w:rsidRPr="004745CC">
              <w:t>to restore peripheral perfusion</w:t>
            </w:r>
          </w:p>
          <w:p w:rsidR="00C91C86" w:rsidRPr="004745CC" w:rsidRDefault="00C91C86" w:rsidP="006576EE">
            <w:pPr>
              <w:numPr>
                <w:ilvl w:val="2"/>
                <w:numId w:val="71"/>
              </w:numPr>
              <w:ind w:left="1494" w:right="102"/>
              <w:rPr>
                <w:rFonts w:ascii="Calibri" w:hAnsi="Calibri"/>
                <w:b/>
              </w:rPr>
            </w:pPr>
            <w:r w:rsidRPr="004745CC">
              <w:t>Start</w:t>
            </w:r>
            <w:r w:rsidRPr="004745CC">
              <w:rPr>
                <w:spacing w:val="-2"/>
              </w:rPr>
              <w:t xml:space="preserve"> </w:t>
            </w:r>
            <w:r w:rsidRPr="004745CC">
              <w:t>maintenance</w:t>
            </w:r>
            <w:r w:rsidRPr="004745CC">
              <w:rPr>
                <w:spacing w:val="-2"/>
              </w:rPr>
              <w:t xml:space="preserve"> </w:t>
            </w:r>
            <w:r w:rsidRPr="004745CC">
              <w:t>fluid</w:t>
            </w:r>
            <w:r w:rsidRPr="004745CC">
              <w:rPr>
                <w:spacing w:val="-2"/>
              </w:rPr>
              <w:t xml:space="preserve"> </w:t>
            </w:r>
            <w:r w:rsidRPr="004745CC">
              <w:t>with</w:t>
            </w:r>
            <w:r w:rsidRPr="004745CC">
              <w:rPr>
                <w:spacing w:val="-1"/>
              </w:rPr>
              <w:t xml:space="preserve"> </w:t>
            </w:r>
            <w:r w:rsidRPr="004745CC">
              <w:t>0.9%</w:t>
            </w:r>
            <w:r w:rsidRPr="004745CC">
              <w:rPr>
                <w:spacing w:val="-2"/>
              </w:rPr>
              <w:t xml:space="preserve"> </w:t>
            </w:r>
            <w:r w:rsidRPr="004745CC">
              <w:t>normal</w:t>
            </w:r>
            <w:r w:rsidRPr="004745CC">
              <w:rPr>
                <w:spacing w:val="-2"/>
              </w:rPr>
              <w:t xml:space="preserve"> </w:t>
            </w:r>
            <w:r w:rsidRPr="004745CC">
              <w:t>saline</w:t>
            </w:r>
            <w:r w:rsidRPr="004745CC">
              <w:rPr>
                <w:spacing w:val="-2"/>
              </w:rPr>
              <w:t xml:space="preserve"> </w:t>
            </w:r>
            <w:r w:rsidRPr="004745CC">
              <w:t>and</w:t>
            </w:r>
            <w:r w:rsidRPr="004745CC">
              <w:rPr>
                <w:spacing w:val="-1"/>
              </w:rPr>
              <w:t xml:space="preserve"> </w:t>
            </w:r>
            <w:r w:rsidRPr="004745CC">
              <w:rPr>
                <w:spacing w:val="-2"/>
              </w:rPr>
              <w:t>refer</w:t>
            </w:r>
          </w:p>
          <w:p w:rsidR="00C91C86" w:rsidRPr="004745CC" w:rsidRDefault="00C91C86" w:rsidP="006576EE">
            <w:pPr>
              <w:numPr>
                <w:ilvl w:val="0"/>
                <w:numId w:val="138"/>
              </w:numPr>
              <w:ind w:left="360"/>
            </w:pPr>
            <w:r w:rsidRPr="004745CC">
              <w:t>Do</w:t>
            </w:r>
            <w:r w:rsidRPr="004745CC">
              <w:rPr>
                <w:spacing w:val="-2"/>
              </w:rPr>
              <w:t xml:space="preserve"> </w:t>
            </w:r>
            <w:r w:rsidRPr="004745CC">
              <w:t>not</w:t>
            </w:r>
            <w:r w:rsidRPr="004745CC">
              <w:rPr>
                <w:spacing w:val="-2"/>
              </w:rPr>
              <w:t xml:space="preserve"> </w:t>
            </w:r>
            <w:r w:rsidRPr="004745CC">
              <w:t>transfer</w:t>
            </w:r>
            <w:r w:rsidRPr="004745CC">
              <w:rPr>
                <w:spacing w:val="-1"/>
              </w:rPr>
              <w:t xml:space="preserve"> </w:t>
            </w:r>
            <w:r w:rsidRPr="004745CC">
              <w:t>the</w:t>
            </w:r>
            <w:r w:rsidRPr="004745CC">
              <w:rPr>
                <w:spacing w:val="-2"/>
              </w:rPr>
              <w:t xml:space="preserve"> </w:t>
            </w:r>
            <w:r w:rsidRPr="004745CC">
              <w:t>patient</w:t>
            </w:r>
            <w:r w:rsidRPr="004745CC">
              <w:rPr>
                <w:spacing w:val="-2"/>
              </w:rPr>
              <w:t xml:space="preserve"> </w:t>
            </w:r>
            <w:r w:rsidRPr="004745CC">
              <w:t>while</w:t>
            </w:r>
            <w:r w:rsidRPr="004745CC">
              <w:rPr>
                <w:spacing w:val="-1"/>
              </w:rPr>
              <w:t xml:space="preserve"> </w:t>
            </w:r>
            <w:r w:rsidRPr="004745CC">
              <w:t>on</w:t>
            </w:r>
            <w:r w:rsidRPr="004745CC">
              <w:rPr>
                <w:spacing w:val="-2"/>
              </w:rPr>
              <w:t xml:space="preserve"> </w:t>
            </w:r>
            <w:r w:rsidRPr="004745CC">
              <w:t>insulin</w:t>
            </w:r>
            <w:r w:rsidRPr="004745CC">
              <w:rPr>
                <w:spacing w:val="-1"/>
              </w:rPr>
              <w:t xml:space="preserve"> </w:t>
            </w:r>
            <w:r w:rsidRPr="004745CC">
              <w:rPr>
                <w:spacing w:val="-2"/>
              </w:rPr>
              <w:t>infusion</w:t>
            </w:r>
          </w:p>
          <w:p w:rsidR="00C91C86" w:rsidRPr="004745CC" w:rsidRDefault="00C91C86" w:rsidP="006576EE">
            <w:pPr>
              <w:numPr>
                <w:ilvl w:val="0"/>
                <w:numId w:val="138"/>
              </w:numPr>
              <w:ind w:left="360"/>
            </w:pPr>
            <w:r w:rsidRPr="004745CC">
              <w:t>Insulin</w:t>
            </w:r>
            <w:r w:rsidRPr="004745CC">
              <w:rPr>
                <w:spacing w:val="-4"/>
              </w:rPr>
              <w:t xml:space="preserve"> </w:t>
            </w:r>
            <w:r w:rsidRPr="004745CC">
              <w:t>therapy</w:t>
            </w:r>
            <w:r w:rsidRPr="004745CC">
              <w:rPr>
                <w:spacing w:val="-1"/>
              </w:rPr>
              <w:t xml:space="preserve"> </w:t>
            </w:r>
            <w:r w:rsidRPr="004745CC">
              <w:t>should</w:t>
            </w:r>
            <w:r w:rsidRPr="004745CC">
              <w:rPr>
                <w:spacing w:val="-1"/>
              </w:rPr>
              <w:t xml:space="preserve"> </w:t>
            </w:r>
            <w:r w:rsidRPr="004745CC">
              <w:t>only</w:t>
            </w:r>
            <w:r w:rsidRPr="004745CC">
              <w:rPr>
                <w:spacing w:val="-2"/>
              </w:rPr>
              <w:t xml:space="preserve"> </w:t>
            </w:r>
            <w:r w:rsidRPr="004745CC">
              <w:t>be</w:t>
            </w:r>
            <w:r w:rsidRPr="004745CC">
              <w:rPr>
                <w:spacing w:val="-1"/>
              </w:rPr>
              <w:t xml:space="preserve"> </w:t>
            </w:r>
            <w:r w:rsidRPr="004745CC">
              <w:t>initiated</w:t>
            </w:r>
            <w:r w:rsidRPr="004745CC">
              <w:rPr>
                <w:spacing w:val="-1"/>
              </w:rPr>
              <w:t xml:space="preserve"> </w:t>
            </w:r>
            <w:r w:rsidRPr="004745CC">
              <w:t>at</w:t>
            </w:r>
            <w:r w:rsidRPr="004745CC">
              <w:rPr>
                <w:spacing w:val="-2"/>
              </w:rPr>
              <w:t xml:space="preserve"> </w:t>
            </w:r>
            <w:r w:rsidRPr="004745CC">
              <w:t>the</w:t>
            </w:r>
            <w:r w:rsidRPr="004745CC">
              <w:rPr>
                <w:spacing w:val="-1"/>
              </w:rPr>
              <w:t xml:space="preserve"> </w:t>
            </w:r>
            <w:r w:rsidRPr="004745CC">
              <w:t>secondary</w:t>
            </w:r>
            <w:r w:rsidRPr="004745CC">
              <w:rPr>
                <w:spacing w:val="-1"/>
              </w:rPr>
              <w:t xml:space="preserve"> </w:t>
            </w:r>
            <w:r w:rsidRPr="004745CC">
              <w:t>level</w:t>
            </w:r>
            <w:r w:rsidRPr="004745CC">
              <w:rPr>
                <w:spacing w:val="-1"/>
              </w:rPr>
              <w:t xml:space="preserve"> </w:t>
            </w:r>
            <w:r w:rsidRPr="004745CC">
              <w:rPr>
                <w:spacing w:val="-2"/>
              </w:rPr>
              <w:t>facility</w:t>
            </w:r>
          </w:p>
          <w:p w:rsidR="00C91C86" w:rsidRPr="004745CC" w:rsidRDefault="00C91C86" w:rsidP="006576EE">
            <w:pPr>
              <w:numPr>
                <w:ilvl w:val="0"/>
                <w:numId w:val="138"/>
              </w:numPr>
              <w:ind w:left="360"/>
            </w:pPr>
            <w:r w:rsidRPr="004745CC">
              <w:t>Refer</w:t>
            </w:r>
            <w:r w:rsidRPr="004745CC">
              <w:rPr>
                <w:spacing w:val="-5"/>
              </w:rPr>
              <w:t xml:space="preserve"> </w:t>
            </w:r>
            <w:r w:rsidRPr="004745CC">
              <w:t>to</w:t>
            </w:r>
            <w:r w:rsidRPr="004745CC">
              <w:rPr>
                <w:spacing w:val="-3"/>
              </w:rPr>
              <w:t xml:space="preserve"> </w:t>
            </w:r>
            <w:r w:rsidRPr="004745CC">
              <w:t>the</w:t>
            </w:r>
            <w:r w:rsidRPr="004745CC">
              <w:rPr>
                <w:spacing w:val="-2"/>
              </w:rPr>
              <w:t xml:space="preserve"> </w:t>
            </w:r>
            <w:r w:rsidRPr="004745CC">
              <w:t>next</w:t>
            </w:r>
            <w:r w:rsidRPr="004745CC">
              <w:rPr>
                <w:spacing w:val="-3"/>
              </w:rPr>
              <w:t xml:space="preserve"> </w:t>
            </w:r>
            <w:r w:rsidRPr="004745CC">
              <w:t>level</w:t>
            </w:r>
            <w:r w:rsidRPr="004745CC">
              <w:rPr>
                <w:spacing w:val="-2"/>
              </w:rPr>
              <w:t xml:space="preserve"> </w:t>
            </w:r>
            <w:r w:rsidRPr="004745CC">
              <w:t>of</w:t>
            </w:r>
            <w:r w:rsidRPr="004745CC">
              <w:rPr>
                <w:spacing w:val="-3"/>
              </w:rPr>
              <w:t xml:space="preserve"> </w:t>
            </w:r>
            <w:r w:rsidRPr="004745CC">
              <w:t>care</w:t>
            </w:r>
            <w:r w:rsidRPr="004745CC">
              <w:rPr>
                <w:spacing w:val="-2"/>
              </w:rPr>
              <w:t xml:space="preserve"> </w:t>
            </w:r>
            <w:r w:rsidRPr="004745CC">
              <w:t>once</w:t>
            </w:r>
            <w:r w:rsidRPr="004745CC">
              <w:rPr>
                <w:spacing w:val="-3"/>
              </w:rPr>
              <w:t xml:space="preserve"> </w:t>
            </w:r>
            <w:r w:rsidRPr="004745CC">
              <w:t>a</w:t>
            </w:r>
            <w:r w:rsidRPr="004745CC">
              <w:rPr>
                <w:spacing w:val="-2"/>
              </w:rPr>
              <w:t xml:space="preserve"> </w:t>
            </w:r>
            <w:r w:rsidRPr="004745CC">
              <w:t>patient</w:t>
            </w:r>
            <w:r w:rsidRPr="004745CC">
              <w:rPr>
                <w:spacing w:val="-3"/>
              </w:rPr>
              <w:t xml:space="preserve"> </w:t>
            </w:r>
            <w:r w:rsidRPr="004745CC">
              <w:t>has</w:t>
            </w:r>
            <w:r w:rsidRPr="004745CC">
              <w:rPr>
                <w:spacing w:val="-2"/>
              </w:rPr>
              <w:t xml:space="preserve"> </w:t>
            </w:r>
            <w:r w:rsidRPr="004745CC">
              <w:t>stable</w:t>
            </w:r>
            <w:r w:rsidRPr="004745CC">
              <w:rPr>
                <w:spacing w:val="-3"/>
              </w:rPr>
              <w:t xml:space="preserve"> </w:t>
            </w:r>
            <w:r w:rsidRPr="004745CC">
              <w:t>vital</w:t>
            </w:r>
            <w:r w:rsidRPr="004745CC">
              <w:rPr>
                <w:spacing w:val="-2"/>
              </w:rPr>
              <w:t xml:space="preserve"> </w:t>
            </w:r>
            <w:r w:rsidRPr="004745CC">
              <w:t>signs,</w:t>
            </w:r>
            <w:r w:rsidRPr="004745CC">
              <w:rPr>
                <w:spacing w:val="-3"/>
              </w:rPr>
              <w:t xml:space="preserve"> </w:t>
            </w:r>
            <w:r w:rsidRPr="004745CC">
              <w:t>refer</w:t>
            </w:r>
            <w:r w:rsidRPr="004745CC">
              <w:rPr>
                <w:spacing w:val="-2"/>
              </w:rPr>
              <w:t xml:space="preserve"> </w:t>
            </w:r>
            <w:r w:rsidRPr="004745CC">
              <w:t>whilst</w:t>
            </w:r>
            <w:r w:rsidRPr="004745CC">
              <w:rPr>
                <w:spacing w:val="-3"/>
              </w:rPr>
              <w:t xml:space="preserve"> </w:t>
            </w:r>
            <w:r w:rsidRPr="004745CC">
              <w:t>on</w:t>
            </w:r>
            <w:r w:rsidRPr="004745CC">
              <w:rPr>
                <w:spacing w:val="-2"/>
              </w:rPr>
              <w:t xml:space="preserve"> fluid</w:t>
            </w:r>
            <w:r w:rsidRPr="004745CC">
              <w:t xml:space="preserve"> </w:t>
            </w:r>
            <w:r w:rsidRPr="004745CC">
              <w:rPr>
                <w:spacing w:val="-2"/>
              </w:rPr>
              <w:t>rehydration</w:t>
            </w:r>
          </w:p>
          <w:p w:rsidR="00C91C86" w:rsidRPr="004745CC" w:rsidRDefault="00C91C86" w:rsidP="006576EE">
            <w:pPr>
              <w:ind w:left="437"/>
              <w:rPr>
                <w:szCs w:val="26"/>
              </w:rPr>
            </w:pPr>
          </w:p>
          <w:p w:rsidR="00C91C86" w:rsidRPr="004745CC" w:rsidRDefault="00C91C86" w:rsidP="006576EE">
            <w:pPr>
              <w:ind w:left="100"/>
              <w:rPr>
                <w:color w:val="231F20"/>
                <w:spacing w:val="-2"/>
                <w:szCs w:val="26"/>
              </w:rPr>
            </w:pPr>
            <w:r w:rsidRPr="004745CC">
              <w:rPr>
                <w:color w:val="231F20"/>
                <w:szCs w:val="26"/>
              </w:rPr>
              <w:t>Clearly</w:t>
            </w:r>
            <w:r w:rsidRPr="004745CC">
              <w:rPr>
                <w:color w:val="231F20"/>
                <w:spacing w:val="-1"/>
                <w:szCs w:val="26"/>
              </w:rPr>
              <w:t xml:space="preserve"> </w:t>
            </w:r>
            <w:r w:rsidRPr="004745CC">
              <w:rPr>
                <w:color w:val="231F20"/>
                <w:szCs w:val="26"/>
              </w:rPr>
              <w:t>document</w:t>
            </w:r>
            <w:r w:rsidRPr="004745CC">
              <w:rPr>
                <w:color w:val="231F20"/>
                <w:spacing w:val="-1"/>
                <w:szCs w:val="26"/>
              </w:rPr>
              <w:t xml:space="preserve"> </w:t>
            </w:r>
            <w:r w:rsidRPr="004745CC">
              <w:rPr>
                <w:color w:val="231F20"/>
                <w:szCs w:val="26"/>
              </w:rPr>
              <w:t>amount</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 xml:space="preserve">fluids </w:t>
            </w:r>
            <w:r w:rsidRPr="004745CC">
              <w:rPr>
                <w:color w:val="231F20"/>
                <w:spacing w:val="-2"/>
                <w:szCs w:val="26"/>
              </w:rPr>
              <w:t>given</w:t>
            </w:r>
          </w:p>
          <w:p w:rsidR="00C91C86" w:rsidRPr="004745CC" w:rsidRDefault="00C91C86" w:rsidP="006576EE">
            <w:pPr>
              <w:ind w:left="100"/>
              <w:rPr>
                <w:sz w:val="24"/>
              </w:rPr>
            </w:pPr>
          </w:p>
        </w:tc>
      </w:tr>
      <w:tr w:rsidR="00C91C86" w:rsidRPr="004745CC" w:rsidTr="006576EE">
        <w:trPr>
          <w:trHeight w:val="1256"/>
        </w:trPr>
        <w:tc>
          <w:tcPr>
            <w:tcW w:w="9781"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rsidR="00C91C86" w:rsidRPr="004745CC" w:rsidRDefault="00C91C86" w:rsidP="006576EE">
            <w:pPr>
              <w:spacing w:before="34"/>
              <w:ind w:left="100"/>
              <w:rPr>
                <w:b/>
                <w:color w:val="231F20"/>
                <w:szCs w:val="26"/>
              </w:rPr>
            </w:pPr>
            <w:r w:rsidRPr="004745CC">
              <w:rPr>
                <w:b/>
                <w:color w:val="231F20"/>
                <w:szCs w:val="26"/>
              </w:rPr>
              <w:t>Secondary level</w:t>
            </w:r>
          </w:p>
          <w:p w:rsidR="00C91C86" w:rsidRPr="004745CC" w:rsidRDefault="00C91C86" w:rsidP="006576EE">
            <w:pPr>
              <w:rPr>
                <w:rFonts w:cs="Segoe UI"/>
                <w:szCs w:val="26"/>
              </w:rPr>
            </w:pPr>
            <w:r w:rsidRPr="004745CC">
              <w:rPr>
                <w:rFonts w:ascii="Arial" w:eastAsia="Arial" w:hAnsi="Arial" w:cs="Arial"/>
                <w:szCs w:val="26"/>
              </w:rPr>
              <w:t xml:space="preserve">  </w:t>
            </w:r>
            <w:r w:rsidRPr="004745CC">
              <w:rPr>
                <w:rFonts w:eastAsia="Arial" w:cs="Segoe UI"/>
                <w:szCs w:val="26"/>
              </w:rPr>
              <w:t>See the tertiary-level guidance below</w:t>
            </w:r>
          </w:p>
          <w:p w:rsidR="00C91C86" w:rsidRPr="004745CC" w:rsidRDefault="00C91C86" w:rsidP="006576EE">
            <w:pPr>
              <w:spacing w:before="34"/>
              <w:ind w:left="100"/>
              <w:rPr>
                <w:b/>
                <w:color w:val="231F20"/>
                <w:sz w:val="24"/>
              </w:rPr>
            </w:pPr>
          </w:p>
        </w:tc>
      </w:tr>
      <w:tr w:rsidR="00C91C86" w:rsidRPr="004745CC" w:rsidTr="006576EE">
        <w:trPr>
          <w:trHeight w:val="601"/>
        </w:trPr>
        <w:tc>
          <w:tcPr>
            <w:tcW w:w="9781" w:type="dxa"/>
            <w:tcBorders>
              <w:top w:val="single" w:sz="8" w:space="0" w:color="231F20"/>
              <w:left w:val="single" w:sz="8" w:space="0" w:color="231F20"/>
              <w:bottom w:val="single" w:sz="8" w:space="0" w:color="231F20"/>
              <w:right w:val="single" w:sz="8" w:space="0" w:color="231F20"/>
            </w:tcBorders>
            <w:shd w:val="clear" w:color="auto" w:fill="ADDB7B"/>
          </w:tcPr>
          <w:p w:rsidR="00C91C86" w:rsidRPr="004745CC" w:rsidRDefault="00C91C86" w:rsidP="006576EE">
            <w:pPr>
              <w:spacing w:before="34"/>
              <w:ind w:left="100"/>
              <w:rPr>
                <w:b/>
                <w:szCs w:val="26"/>
              </w:rPr>
            </w:pPr>
            <w:r w:rsidRPr="004745CC">
              <w:rPr>
                <w:b/>
                <w:color w:val="231F20"/>
                <w:szCs w:val="26"/>
              </w:rPr>
              <w:t>Tertiary</w:t>
            </w:r>
            <w:r w:rsidRPr="004745CC">
              <w:rPr>
                <w:b/>
                <w:color w:val="231F20"/>
                <w:spacing w:val="-11"/>
                <w:szCs w:val="26"/>
              </w:rPr>
              <w:t xml:space="preserve"> </w:t>
            </w:r>
            <w:r w:rsidRPr="004745CC">
              <w:rPr>
                <w:b/>
                <w:color w:val="231F20"/>
                <w:spacing w:val="-2"/>
                <w:szCs w:val="26"/>
              </w:rPr>
              <w:t>level</w:t>
            </w:r>
          </w:p>
          <w:p w:rsidR="00C91C86" w:rsidRPr="004745CC" w:rsidRDefault="00C91C86" w:rsidP="006576EE">
            <w:pPr>
              <w:numPr>
                <w:ilvl w:val="0"/>
                <w:numId w:val="138"/>
              </w:numPr>
              <w:ind w:left="360"/>
            </w:pPr>
            <w:r w:rsidRPr="004745CC">
              <w:t>As above</w:t>
            </w:r>
          </w:p>
          <w:p w:rsidR="00C91C86" w:rsidRPr="004745CC" w:rsidRDefault="00C91C86" w:rsidP="006576EE">
            <w:pPr>
              <w:numPr>
                <w:ilvl w:val="0"/>
                <w:numId w:val="138"/>
              </w:numPr>
              <w:ind w:left="360"/>
            </w:pPr>
            <w:r w:rsidRPr="004745CC">
              <w:t>If in shock or severely dehydrated, expand volume using boluses 20 ml/kg of 0.9% normal saline or</w:t>
            </w:r>
            <w:r w:rsidRPr="004745CC">
              <w:rPr>
                <w:spacing w:val="-6"/>
              </w:rPr>
              <w:t xml:space="preserve"> </w:t>
            </w:r>
            <w:r w:rsidRPr="004745CC">
              <w:t>RL</w:t>
            </w:r>
            <w:r w:rsidRPr="004745CC">
              <w:rPr>
                <w:spacing w:val="-6"/>
              </w:rPr>
              <w:t xml:space="preserve"> </w:t>
            </w:r>
            <w:r w:rsidRPr="004745CC">
              <w:t>infused</w:t>
            </w:r>
            <w:r w:rsidRPr="004745CC">
              <w:rPr>
                <w:spacing w:val="-6"/>
              </w:rPr>
              <w:t xml:space="preserve"> </w:t>
            </w:r>
            <w:r w:rsidRPr="004745CC">
              <w:t>over</w:t>
            </w:r>
            <w:r w:rsidRPr="004745CC">
              <w:rPr>
                <w:spacing w:val="-6"/>
              </w:rPr>
              <w:t xml:space="preserve"> </w:t>
            </w:r>
            <w:r w:rsidRPr="004745CC">
              <w:t>20–30</w:t>
            </w:r>
            <w:r w:rsidRPr="004745CC">
              <w:rPr>
                <w:spacing w:val="-6"/>
              </w:rPr>
              <w:t xml:space="preserve"> </w:t>
            </w:r>
            <w:r w:rsidRPr="004745CC">
              <w:t>min</w:t>
            </w:r>
            <w:r w:rsidRPr="004745CC">
              <w:rPr>
                <w:spacing w:val="-6"/>
              </w:rPr>
              <w:t xml:space="preserve"> </w:t>
            </w:r>
            <w:r w:rsidRPr="004745CC">
              <w:t>to</w:t>
            </w:r>
            <w:r w:rsidRPr="004745CC">
              <w:rPr>
                <w:spacing w:val="-6"/>
              </w:rPr>
              <w:t xml:space="preserve"> </w:t>
            </w:r>
            <w:r w:rsidRPr="004745CC">
              <w:t>restore</w:t>
            </w:r>
            <w:r w:rsidRPr="004745CC">
              <w:rPr>
                <w:spacing w:val="-6"/>
              </w:rPr>
              <w:t xml:space="preserve"> </w:t>
            </w:r>
            <w:r w:rsidRPr="004745CC">
              <w:t>peripheral</w:t>
            </w:r>
            <w:r w:rsidRPr="004745CC">
              <w:rPr>
                <w:spacing w:val="-6"/>
              </w:rPr>
              <w:t xml:space="preserve"> </w:t>
            </w:r>
            <w:r w:rsidRPr="004745CC">
              <w:t>circulation.</w:t>
            </w:r>
            <w:r w:rsidRPr="004745CC">
              <w:rPr>
                <w:spacing w:val="-7"/>
              </w:rPr>
              <w:t xml:space="preserve"> </w:t>
            </w:r>
            <w:r w:rsidRPr="004745CC">
              <w:rPr>
                <w:b/>
              </w:rPr>
              <w:t>Reassess</w:t>
            </w:r>
            <w:r w:rsidRPr="004745CC">
              <w:rPr>
                <w:b/>
                <w:spacing w:val="-6"/>
              </w:rPr>
              <w:t xml:space="preserve"> </w:t>
            </w:r>
            <w:r w:rsidRPr="004745CC">
              <w:rPr>
                <w:b/>
              </w:rPr>
              <w:t>after</w:t>
            </w:r>
            <w:r w:rsidRPr="004745CC">
              <w:rPr>
                <w:b/>
                <w:spacing w:val="-6"/>
              </w:rPr>
              <w:t xml:space="preserve"> </w:t>
            </w:r>
            <w:r w:rsidRPr="004745CC">
              <w:rPr>
                <w:b/>
              </w:rPr>
              <w:t>every</w:t>
            </w:r>
            <w:r w:rsidRPr="004745CC">
              <w:rPr>
                <w:b/>
                <w:spacing w:val="-6"/>
              </w:rPr>
              <w:t xml:space="preserve"> </w:t>
            </w:r>
            <w:r w:rsidRPr="004745CC">
              <w:rPr>
                <w:b/>
              </w:rPr>
              <w:t>bolus.</w:t>
            </w:r>
            <w:r w:rsidRPr="004745CC">
              <w:rPr>
                <w:b/>
                <w:spacing w:val="-8"/>
              </w:rPr>
              <w:t xml:space="preserve"> </w:t>
            </w:r>
            <w:r w:rsidRPr="004745CC">
              <w:t>If</w:t>
            </w:r>
            <w:r w:rsidRPr="004745CC">
              <w:rPr>
                <w:spacing w:val="-6"/>
              </w:rPr>
              <w:t xml:space="preserve"> </w:t>
            </w:r>
            <w:r w:rsidRPr="004745CC">
              <w:t>the patient is not responding after 2 boluses, consult paediatrician</w:t>
            </w:r>
          </w:p>
          <w:p w:rsidR="00C91C86" w:rsidRPr="004745CC" w:rsidRDefault="00C91C86" w:rsidP="006576EE">
            <w:pPr>
              <w:numPr>
                <w:ilvl w:val="0"/>
                <w:numId w:val="138"/>
              </w:numPr>
              <w:ind w:left="360"/>
            </w:pPr>
            <w:r w:rsidRPr="004745CC">
              <w:t>After initial bolus, calculate the subsequent rate of fluid administration which should include maintenance</w:t>
            </w:r>
            <w:r w:rsidRPr="004745CC">
              <w:rPr>
                <w:spacing w:val="-5"/>
              </w:rPr>
              <w:t xml:space="preserve"> </w:t>
            </w:r>
            <w:r w:rsidRPr="004745CC">
              <w:t>and</w:t>
            </w:r>
            <w:r w:rsidRPr="004745CC">
              <w:rPr>
                <w:spacing w:val="-5"/>
              </w:rPr>
              <w:t xml:space="preserve"> </w:t>
            </w:r>
            <w:r w:rsidRPr="004745CC">
              <w:t>fluid</w:t>
            </w:r>
            <w:r w:rsidRPr="004745CC">
              <w:rPr>
                <w:spacing w:val="-5"/>
              </w:rPr>
              <w:t xml:space="preserve"> </w:t>
            </w:r>
            <w:r w:rsidRPr="004745CC">
              <w:t>deficit</w:t>
            </w:r>
            <w:r w:rsidRPr="004745CC">
              <w:rPr>
                <w:spacing w:val="-1"/>
              </w:rPr>
              <w:t xml:space="preserve"> </w:t>
            </w:r>
            <w:r w:rsidRPr="004745CC">
              <w:rPr>
                <w:b/>
              </w:rPr>
              <w:t>(Use</w:t>
            </w:r>
            <w:r w:rsidRPr="004745CC">
              <w:rPr>
                <w:b/>
                <w:spacing w:val="-6"/>
              </w:rPr>
              <w:t xml:space="preserve"> </w:t>
            </w:r>
            <w:r w:rsidRPr="004745CC">
              <w:rPr>
                <w:b/>
              </w:rPr>
              <w:t>5%</w:t>
            </w:r>
            <w:r w:rsidRPr="004745CC">
              <w:rPr>
                <w:b/>
                <w:spacing w:val="-6"/>
              </w:rPr>
              <w:t xml:space="preserve"> </w:t>
            </w:r>
            <w:r w:rsidRPr="004745CC">
              <w:rPr>
                <w:b/>
              </w:rPr>
              <w:t>deficit</w:t>
            </w:r>
            <w:r w:rsidRPr="004745CC">
              <w:rPr>
                <w:b/>
                <w:spacing w:val="-6"/>
              </w:rPr>
              <w:t xml:space="preserve"> </w:t>
            </w:r>
            <w:r w:rsidRPr="004745CC">
              <w:rPr>
                <w:b/>
              </w:rPr>
              <w:t>for</w:t>
            </w:r>
            <w:r w:rsidRPr="004745CC">
              <w:rPr>
                <w:b/>
                <w:spacing w:val="-6"/>
              </w:rPr>
              <w:t xml:space="preserve"> </w:t>
            </w:r>
            <w:r w:rsidRPr="004745CC">
              <w:rPr>
                <w:b/>
              </w:rPr>
              <w:t>dehydration</w:t>
            </w:r>
            <w:r w:rsidRPr="004745CC">
              <w:rPr>
                <w:b/>
                <w:spacing w:val="-6"/>
              </w:rPr>
              <w:t xml:space="preserve"> </w:t>
            </w:r>
            <w:r w:rsidRPr="004745CC">
              <w:rPr>
                <w:b/>
              </w:rPr>
              <w:t>fluid</w:t>
            </w:r>
            <w:r w:rsidRPr="004745CC">
              <w:rPr>
                <w:b/>
                <w:spacing w:val="-6"/>
              </w:rPr>
              <w:t xml:space="preserve"> </w:t>
            </w:r>
            <w:r w:rsidRPr="004745CC">
              <w:rPr>
                <w:b/>
              </w:rPr>
              <w:t>calculation)</w:t>
            </w:r>
            <w:r w:rsidRPr="004745CC">
              <w:t>.</w:t>
            </w:r>
            <w:r w:rsidRPr="004745CC">
              <w:rPr>
                <w:spacing w:val="-5"/>
              </w:rPr>
              <w:t xml:space="preserve"> </w:t>
            </w:r>
            <w:r w:rsidRPr="004745CC">
              <w:t>Deficit</w:t>
            </w:r>
            <w:r w:rsidRPr="004745CC">
              <w:rPr>
                <w:spacing w:val="-5"/>
              </w:rPr>
              <w:t xml:space="preserve"> </w:t>
            </w:r>
            <w:r w:rsidRPr="004745CC">
              <w:t>should be given over 48 hours.</w:t>
            </w:r>
          </w:p>
          <w:p w:rsidR="00C91C86" w:rsidRPr="004745CC" w:rsidRDefault="00C91C86" w:rsidP="006576EE">
            <w:pPr>
              <w:rPr>
                <w:szCs w:val="26"/>
              </w:rPr>
            </w:pPr>
            <w:r w:rsidRPr="004745CC">
              <w:rPr>
                <w:color w:val="231F20"/>
                <w:szCs w:val="26"/>
              </w:rPr>
              <w:t>See</w:t>
            </w:r>
            <w:r w:rsidRPr="004745CC">
              <w:rPr>
                <w:color w:val="231F20"/>
                <w:spacing w:val="-3"/>
                <w:szCs w:val="26"/>
              </w:rPr>
              <w:t xml:space="preserve"> </w:t>
            </w:r>
            <w:r w:rsidRPr="004745CC">
              <w:rPr>
                <w:color w:val="231F20"/>
                <w:szCs w:val="26"/>
              </w:rPr>
              <w:t>example</w:t>
            </w:r>
            <w:r w:rsidRPr="004745CC">
              <w:rPr>
                <w:color w:val="231F20"/>
                <w:spacing w:val="-3"/>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fluid</w:t>
            </w:r>
            <w:r w:rsidRPr="004745CC">
              <w:rPr>
                <w:color w:val="231F20"/>
                <w:spacing w:val="-3"/>
                <w:szCs w:val="26"/>
              </w:rPr>
              <w:t xml:space="preserve"> </w:t>
            </w:r>
            <w:r w:rsidRPr="004745CC">
              <w:rPr>
                <w:color w:val="231F20"/>
                <w:szCs w:val="26"/>
              </w:rPr>
              <w:t>calculation</w:t>
            </w:r>
            <w:r w:rsidRPr="004745CC">
              <w:rPr>
                <w:color w:val="231F20"/>
                <w:spacing w:val="-1"/>
                <w:szCs w:val="26"/>
              </w:rPr>
              <w:t xml:space="preserve"> </w:t>
            </w:r>
            <w:r w:rsidRPr="004745CC">
              <w:rPr>
                <w:color w:val="231F20"/>
                <w:szCs w:val="26"/>
              </w:rPr>
              <w:t>(Box</w:t>
            </w:r>
            <w:r w:rsidRPr="004745CC">
              <w:rPr>
                <w:color w:val="231F20"/>
                <w:spacing w:val="-2"/>
                <w:szCs w:val="26"/>
              </w:rPr>
              <w:t xml:space="preserve"> below).</w:t>
            </w:r>
          </w:p>
          <w:p w:rsidR="00C91C86" w:rsidRPr="004745CC" w:rsidRDefault="00C91C86" w:rsidP="006576EE">
            <w:pPr>
              <w:numPr>
                <w:ilvl w:val="0"/>
                <w:numId w:val="138"/>
              </w:numPr>
              <w:ind w:left="360"/>
            </w:pPr>
            <w:r w:rsidRPr="004745CC">
              <w:t>If</w:t>
            </w:r>
            <w:r w:rsidRPr="004745CC">
              <w:rPr>
                <w:spacing w:val="-2"/>
              </w:rPr>
              <w:t xml:space="preserve"> </w:t>
            </w:r>
            <w:r w:rsidRPr="004745CC">
              <w:t>needing</w:t>
            </w:r>
            <w:r w:rsidRPr="004745CC">
              <w:rPr>
                <w:spacing w:val="-1"/>
              </w:rPr>
              <w:t xml:space="preserve"> </w:t>
            </w:r>
            <w:r w:rsidRPr="004745CC">
              <w:t>more</w:t>
            </w:r>
            <w:r w:rsidRPr="004745CC">
              <w:rPr>
                <w:spacing w:val="-1"/>
              </w:rPr>
              <w:t xml:space="preserve"> </w:t>
            </w:r>
            <w:r w:rsidRPr="004745CC">
              <w:t>fluid</w:t>
            </w:r>
            <w:r w:rsidRPr="004745CC">
              <w:rPr>
                <w:spacing w:val="-1"/>
              </w:rPr>
              <w:t xml:space="preserve"> </w:t>
            </w:r>
            <w:r w:rsidRPr="004745CC">
              <w:t>replacement,</w:t>
            </w:r>
            <w:r w:rsidRPr="004745CC">
              <w:rPr>
                <w:spacing w:val="-1"/>
              </w:rPr>
              <w:t xml:space="preserve"> </w:t>
            </w:r>
            <w:r w:rsidRPr="004745CC">
              <w:t>discuss</w:t>
            </w:r>
            <w:r w:rsidRPr="004745CC">
              <w:rPr>
                <w:spacing w:val="-1"/>
              </w:rPr>
              <w:t xml:space="preserve"> </w:t>
            </w:r>
            <w:r w:rsidRPr="004745CC">
              <w:t>with</w:t>
            </w:r>
            <w:r w:rsidRPr="004745CC">
              <w:rPr>
                <w:spacing w:val="-1"/>
              </w:rPr>
              <w:t xml:space="preserve"> </w:t>
            </w:r>
            <w:r w:rsidRPr="004745CC">
              <w:t>a</w:t>
            </w:r>
            <w:r w:rsidRPr="004745CC">
              <w:rPr>
                <w:spacing w:val="-1"/>
              </w:rPr>
              <w:t xml:space="preserve"> </w:t>
            </w:r>
            <w:r w:rsidRPr="004745CC">
              <w:rPr>
                <w:spacing w:val="-2"/>
              </w:rPr>
              <w:t>paediatrician.</w:t>
            </w:r>
          </w:p>
          <w:p w:rsidR="00C91C86" w:rsidRPr="004745CC" w:rsidRDefault="00C91C86" w:rsidP="006576EE">
            <w:pPr>
              <w:numPr>
                <w:ilvl w:val="0"/>
                <w:numId w:val="138"/>
              </w:numPr>
              <w:ind w:left="360"/>
            </w:pPr>
            <w:r w:rsidRPr="004745CC">
              <w:t>Monitor</w:t>
            </w:r>
            <w:r w:rsidRPr="004745CC">
              <w:rPr>
                <w:spacing w:val="-2"/>
              </w:rPr>
              <w:t xml:space="preserve"> </w:t>
            </w:r>
            <w:r w:rsidRPr="004745CC">
              <w:t>for</w:t>
            </w:r>
            <w:r w:rsidRPr="004745CC">
              <w:rPr>
                <w:spacing w:val="-1"/>
              </w:rPr>
              <w:t xml:space="preserve"> </w:t>
            </w:r>
            <w:r w:rsidRPr="004745CC">
              <w:t>signs</w:t>
            </w:r>
            <w:r w:rsidRPr="004745CC">
              <w:rPr>
                <w:spacing w:val="-1"/>
              </w:rPr>
              <w:t xml:space="preserve"> </w:t>
            </w:r>
            <w:r w:rsidRPr="004745CC">
              <w:t>of</w:t>
            </w:r>
            <w:r w:rsidRPr="004745CC">
              <w:rPr>
                <w:spacing w:val="-1"/>
              </w:rPr>
              <w:t xml:space="preserve"> </w:t>
            </w:r>
            <w:r w:rsidRPr="004745CC">
              <w:t>fluid</w:t>
            </w:r>
            <w:r w:rsidRPr="004745CC">
              <w:rPr>
                <w:spacing w:val="-1"/>
              </w:rPr>
              <w:t xml:space="preserve"> </w:t>
            </w:r>
            <w:r w:rsidRPr="004745CC">
              <w:rPr>
                <w:spacing w:val="-2"/>
              </w:rPr>
              <w:t>overload.</w:t>
            </w:r>
          </w:p>
          <w:p w:rsidR="00C91C86" w:rsidRPr="004745CC" w:rsidRDefault="00C91C86" w:rsidP="006576EE">
            <w:pPr>
              <w:numPr>
                <w:ilvl w:val="0"/>
                <w:numId w:val="138"/>
              </w:numPr>
              <w:ind w:left="360"/>
            </w:pPr>
            <w:r w:rsidRPr="004745CC">
              <w:t>Assess</w:t>
            </w:r>
            <w:r w:rsidRPr="004745CC">
              <w:rPr>
                <w:spacing w:val="-1"/>
              </w:rPr>
              <w:t xml:space="preserve"> </w:t>
            </w:r>
            <w:r w:rsidRPr="004745CC">
              <w:t>disability</w:t>
            </w:r>
          </w:p>
          <w:p w:rsidR="00C91C86" w:rsidRPr="004745CC" w:rsidRDefault="00C91C86" w:rsidP="006576EE">
            <w:pPr>
              <w:numPr>
                <w:ilvl w:val="1"/>
                <w:numId w:val="138"/>
              </w:numPr>
              <w:ind w:left="927"/>
            </w:pPr>
            <w:r w:rsidRPr="004745CC">
              <w:t>GCS, pupillary exam</w:t>
            </w:r>
          </w:p>
          <w:p w:rsidR="00C91C86" w:rsidRPr="004745CC" w:rsidRDefault="00C91C86" w:rsidP="006576EE">
            <w:pPr>
              <w:numPr>
                <w:ilvl w:val="1"/>
                <w:numId w:val="138"/>
              </w:numPr>
              <w:ind w:left="927"/>
            </w:pPr>
            <w:r w:rsidRPr="004745CC">
              <w:t>Draw samples: blood glucose, beta-hydroxybutyrate, blood or urine ketones, serum electrolytes and blood gases.</w:t>
            </w:r>
          </w:p>
          <w:p w:rsidR="00C91C86" w:rsidRPr="004745CC" w:rsidRDefault="00C91C86" w:rsidP="006576EE">
            <w:pPr>
              <w:spacing w:before="225"/>
              <w:ind w:left="100"/>
              <w:rPr>
                <w:b/>
                <w:szCs w:val="26"/>
              </w:rPr>
            </w:pPr>
            <w:r w:rsidRPr="004745CC">
              <w:rPr>
                <w:b/>
                <w:color w:val="231F20"/>
                <w:szCs w:val="26"/>
              </w:rPr>
              <w:t>Manage</w:t>
            </w:r>
            <w:r w:rsidRPr="004745CC">
              <w:rPr>
                <w:b/>
                <w:color w:val="231F20"/>
                <w:spacing w:val="-3"/>
                <w:szCs w:val="26"/>
              </w:rPr>
              <w:t xml:space="preserve"> </w:t>
            </w:r>
            <w:r w:rsidRPr="004745CC">
              <w:rPr>
                <w:b/>
                <w:color w:val="231F20"/>
                <w:szCs w:val="26"/>
              </w:rPr>
              <w:t>the</w:t>
            </w:r>
            <w:r w:rsidRPr="004745CC">
              <w:rPr>
                <w:b/>
                <w:color w:val="231F20"/>
                <w:spacing w:val="-2"/>
                <w:szCs w:val="26"/>
              </w:rPr>
              <w:t xml:space="preserve"> </w:t>
            </w:r>
            <w:r w:rsidRPr="004745CC">
              <w:rPr>
                <w:b/>
                <w:color w:val="231F20"/>
                <w:szCs w:val="26"/>
              </w:rPr>
              <w:t>child</w:t>
            </w:r>
            <w:r w:rsidRPr="004745CC">
              <w:rPr>
                <w:b/>
                <w:color w:val="231F20"/>
                <w:spacing w:val="-2"/>
                <w:szCs w:val="26"/>
              </w:rPr>
              <w:t xml:space="preserve"> </w:t>
            </w:r>
            <w:r w:rsidRPr="004745CC">
              <w:rPr>
                <w:b/>
                <w:color w:val="231F20"/>
                <w:szCs w:val="26"/>
              </w:rPr>
              <w:t>in</w:t>
            </w:r>
            <w:r w:rsidRPr="004745CC">
              <w:rPr>
                <w:b/>
                <w:color w:val="231F20"/>
                <w:spacing w:val="-3"/>
                <w:szCs w:val="26"/>
              </w:rPr>
              <w:t xml:space="preserve"> </w:t>
            </w:r>
            <w:r w:rsidRPr="004745CC">
              <w:rPr>
                <w:b/>
                <w:color w:val="231F20"/>
                <w:szCs w:val="26"/>
              </w:rPr>
              <w:t>an</w:t>
            </w:r>
            <w:r w:rsidRPr="004745CC">
              <w:rPr>
                <w:b/>
                <w:color w:val="231F20"/>
                <w:spacing w:val="-2"/>
                <w:szCs w:val="26"/>
              </w:rPr>
              <w:t xml:space="preserve"> </w:t>
            </w:r>
            <w:r w:rsidRPr="004745CC">
              <w:rPr>
                <w:b/>
                <w:color w:val="231F20"/>
                <w:szCs w:val="26"/>
              </w:rPr>
              <w:t>HDU</w:t>
            </w:r>
            <w:r w:rsidRPr="004745CC">
              <w:rPr>
                <w:b/>
                <w:color w:val="231F20"/>
                <w:spacing w:val="-2"/>
                <w:szCs w:val="26"/>
              </w:rPr>
              <w:t xml:space="preserve"> </w:t>
            </w:r>
            <w:r w:rsidRPr="004745CC">
              <w:rPr>
                <w:b/>
                <w:color w:val="231F20"/>
                <w:szCs w:val="26"/>
              </w:rPr>
              <w:t>or</w:t>
            </w:r>
            <w:r w:rsidRPr="004745CC">
              <w:rPr>
                <w:b/>
                <w:color w:val="231F20"/>
                <w:spacing w:val="-3"/>
                <w:szCs w:val="26"/>
              </w:rPr>
              <w:t xml:space="preserve"> </w:t>
            </w:r>
            <w:r w:rsidRPr="004745CC">
              <w:rPr>
                <w:b/>
                <w:color w:val="231F20"/>
                <w:szCs w:val="26"/>
              </w:rPr>
              <w:t>a</w:t>
            </w:r>
            <w:r w:rsidRPr="004745CC">
              <w:rPr>
                <w:b/>
                <w:color w:val="231F20"/>
                <w:spacing w:val="-2"/>
                <w:szCs w:val="26"/>
              </w:rPr>
              <w:t xml:space="preserve"> </w:t>
            </w:r>
            <w:r w:rsidRPr="004745CC">
              <w:rPr>
                <w:b/>
                <w:color w:val="231F20"/>
                <w:szCs w:val="26"/>
              </w:rPr>
              <w:t>designated</w:t>
            </w:r>
            <w:r w:rsidRPr="004745CC">
              <w:rPr>
                <w:b/>
                <w:color w:val="231F20"/>
                <w:spacing w:val="-2"/>
                <w:szCs w:val="26"/>
              </w:rPr>
              <w:t xml:space="preserve"> </w:t>
            </w:r>
            <w:r w:rsidRPr="004745CC">
              <w:rPr>
                <w:b/>
                <w:color w:val="231F20"/>
                <w:szCs w:val="26"/>
              </w:rPr>
              <w:t>area</w:t>
            </w:r>
            <w:r w:rsidRPr="004745CC">
              <w:rPr>
                <w:b/>
                <w:color w:val="231F20"/>
                <w:spacing w:val="-3"/>
                <w:szCs w:val="26"/>
              </w:rPr>
              <w:t xml:space="preserve"> </w:t>
            </w:r>
            <w:r w:rsidRPr="004745CC">
              <w:rPr>
                <w:b/>
                <w:color w:val="231F20"/>
                <w:szCs w:val="26"/>
              </w:rPr>
              <w:t>where</w:t>
            </w:r>
            <w:r w:rsidRPr="004745CC">
              <w:rPr>
                <w:b/>
                <w:color w:val="231F20"/>
                <w:spacing w:val="-2"/>
                <w:szCs w:val="26"/>
              </w:rPr>
              <w:t xml:space="preserve"> </w:t>
            </w:r>
            <w:r w:rsidRPr="004745CC">
              <w:rPr>
                <w:b/>
                <w:color w:val="231F20"/>
                <w:szCs w:val="26"/>
              </w:rPr>
              <w:t>close</w:t>
            </w:r>
            <w:r w:rsidRPr="004745CC">
              <w:rPr>
                <w:b/>
                <w:color w:val="231F20"/>
                <w:spacing w:val="-2"/>
                <w:szCs w:val="26"/>
              </w:rPr>
              <w:t xml:space="preserve"> </w:t>
            </w:r>
            <w:r w:rsidRPr="004745CC">
              <w:rPr>
                <w:b/>
                <w:color w:val="231F20"/>
                <w:szCs w:val="26"/>
              </w:rPr>
              <w:t>monitoring</w:t>
            </w:r>
            <w:r w:rsidRPr="004745CC">
              <w:rPr>
                <w:b/>
                <w:color w:val="231F20"/>
                <w:spacing w:val="-3"/>
                <w:szCs w:val="26"/>
              </w:rPr>
              <w:t xml:space="preserve"> </w:t>
            </w:r>
            <w:r w:rsidRPr="004745CC">
              <w:rPr>
                <w:b/>
                <w:color w:val="231F20"/>
                <w:szCs w:val="26"/>
              </w:rPr>
              <w:t>can</w:t>
            </w:r>
            <w:r w:rsidRPr="004745CC">
              <w:rPr>
                <w:b/>
                <w:color w:val="231F20"/>
                <w:spacing w:val="-2"/>
                <w:szCs w:val="26"/>
              </w:rPr>
              <w:t xml:space="preserve"> </w:t>
            </w:r>
            <w:r w:rsidRPr="004745CC">
              <w:rPr>
                <w:b/>
                <w:color w:val="231F20"/>
                <w:szCs w:val="26"/>
              </w:rPr>
              <w:t>take</w:t>
            </w:r>
            <w:r w:rsidRPr="004745CC">
              <w:rPr>
                <w:b/>
                <w:color w:val="231F20"/>
                <w:spacing w:val="-2"/>
                <w:szCs w:val="26"/>
              </w:rPr>
              <w:t xml:space="preserve"> place.</w:t>
            </w:r>
          </w:p>
          <w:p w:rsidR="00C91C86" w:rsidRPr="004745CC" w:rsidRDefault="00C91C86" w:rsidP="006576EE">
            <w:pPr>
              <w:numPr>
                <w:ilvl w:val="0"/>
                <w:numId w:val="138"/>
              </w:numPr>
              <w:ind w:left="360"/>
            </w:pPr>
            <w:r w:rsidRPr="004745CC">
              <w:t>Monitor</w:t>
            </w:r>
            <w:r w:rsidRPr="004745CC">
              <w:rPr>
                <w:spacing w:val="-4"/>
              </w:rPr>
              <w:t xml:space="preserve"> </w:t>
            </w:r>
            <w:r w:rsidRPr="004745CC">
              <w:t>electrolytes/arterial</w:t>
            </w:r>
            <w:r w:rsidRPr="004745CC">
              <w:rPr>
                <w:spacing w:val="-3"/>
              </w:rPr>
              <w:t xml:space="preserve"> </w:t>
            </w:r>
            <w:r w:rsidRPr="004745CC">
              <w:t>blood</w:t>
            </w:r>
            <w:r w:rsidRPr="004745CC">
              <w:rPr>
                <w:spacing w:val="-4"/>
              </w:rPr>
              <w:t xml:space="preserve"> </w:t>
            </w:r>
            <w:r w:rsidRPr="004745CC">
              <w:t>gas</w:t>
            </w:r>
            <w:r w:rsidRPr="004745CC">
              <w:rPr>
                <w:spacing w:val="-3"/>
              </w:rPr>
              <w:t xml:space="preserve"> </w:t>
            </w:r>
            <w:r w:rsidRPr="004745CC">
              <w:t>every</w:t>
            </w:r>
            <w:r w:rsidRPr="004745CC">
              <w:rPr>
                <w:spacing w:val="-3"/>
              </w:rPr>
              <w:t xml:space="preserve"> </w:t>
            </w:r>
            <w:r w:rsidRPr="004745CC">
              <w:t>6</w:t>
            </w:r>
            <w:r w:rsidRPr="004745CC">
              <w:rPr>
                <w:spacing w:val="-4"/>
              </w:rPr>
              <w:t xml:space="preserve"> </w:t>
            </w:r>
            <w:r w:rsidRPr="004745CC">
              <w:t>to</w:t>
            </w:r>
            <w:r w:rsidRPr="004745CC">
              <w:rPr>
                <w:spacing w:val="-3"/>
              </w:rPr>
              <w:t xml:space="preserve"> </w:t>
            </w:r>
            <w:r w:rsidRPr="004745CC">
              <w:t>8</w:t>
            </w:r>
            <w:r w:rsidRPr="004745CC">
              <w:rPr>
                <w:spacing w:val="-3"/>
              </w:rPr>
              <w:t xml:space="preserve"> </w:t>
            </w:r>
            <w:r w:rsidRPr="004745CC">
              <w:t>hours.</w:t>
            </w:r>
            <w:r w:rsidRPr="004745CC">
              <w:rPr>
                <w:spacing w:val="-4"/>
              </w:rPr>
              <w:t xml:space="preserve"> </w:t>
            </w:r>
            <w:r w:rsidRPr="004745CC">
              <w:t>Correct</w:t>
            </w:r>
            <w:r w:rsidRPr="004745CC">
              <w:rPr>
                <w:spacing w:val="2"/>
              </w:rPr>
              <w:t xml:space="preserve"> </w:t>
            </w:r>
            <w:r w:rsidRPr="004745CC">
              <w:rPr>
                <w:spacing w:val="-2"/>
              </w:rPr>
              <w:t>accordingly</w:t>
            </w:r>
          </w:p>
          <w:p w:rsidR="00C91C86" w:rsidRPr="004745CC" w:rsidRDefault="00C91C86" w:rsidP="006576EE">
            <w:pPr>
              <w:numPr>
                <w:ilvl w:val="0"/>
                <w:numId w:val="138"/>
              </w:numPr>
              <w:ind w:left="360"/>
            </w:pPr>
            <w:r w:rsidRPr="004745CC">
              <w:t>Continue</w:t>
            </w:r>
            <w:r w:rsidRPr="004745CC">
              <w:rPr>
                <w:spacing w:val="-4"/>
              </w:rPr>
              <w:t xml:space="preserve"> </w:t>
            </w:r>
            <w:r w:rsidRPr="004745CC">
              <w:t>with</w:t>
            </w:r>
            <w:r w:rsidRPr="004745CC">
              <w:rPr>
                <w:spacing w:val="-1"/>
              </w:rPr>
              <w:t xml:space="preserve"> </w:t>
            </w:r>
            <w:r w:rsidRPr="004745CC">
              <w:t>fluid</w:t>
            </w:r>
            <w:r w:rsidRPr="004745CC">
              <w:rPr>
                <w:spacing w:val="-1"/>
              </w:rPr>
              <w:t xml:space="preserve"> </w:t>
            </w:r>
            <w:r w:rsidRPr="004745CC">
              <w:t>replacement</w:t>
            </w:r>
            <w:r w:rsidRPr="004745CC">
              <w:rPr>
                <w:spacing w:val="-1"/>
              </w:rPr>
              <w:t xml:space="preserve"> </w:t>
            </w:r>
            <w:r w:rsidRPr="004745CC">
              <w:t>and</w:t>
            </w:r>
            <w:r w:rsidRPr="004745CC">
              <w:rPr>
                <w:spacing w:val="-1"/>
              </w:rPr>
              <w:t xml:space="preserve"> </w:t>
            </w:r>
            <w:r w:rsidRPr="004745CC">
              <w:t>assess</w:t>
            </w:r>
            <w:r w:rsidRPr="004745CC">
              <w:rPr>
                <w:spacing w:val="-1"/>
              </w:rPr>
              <w:t xml:space="preserve"> </w:t>
            </w:r>
            <w:r w:rsidRPr="004745CC">
              <w:t>for</w:t>
            </w:r>
            <w:r w:rsidRPr="004745CC">
              <w:rPr>
                <w:spacing w:val="-2"/>
              </w:rPr>
              <w:t xml:space="preserve"> </w:t>
            </w:r>
            <w:r w:rsidRPr="004745CC">
              <w:t>signs</w:t>
            </w:r>
            <w:r w:rsidRPr="004745CC">
              <w:rPr>
                <w:spacing w:val="-1"/>
              </w:rPr>
              <w:t xml:space="preserve"> </w:t>
            </w:r>
            <w:r w:rsidRPr="004745CC">
              <w:t>of</w:t>
            </w:r>
            <w:r w:rsidRPr="004745CC">
              <w:rPr>
                <w:spacing w:val="-1"/>
              </w:rPr>
              <w:t xml:space="preserve"> </w:t>
            </w:r>
            <w:r w:rsidRPr="004745CC">
              <w:t>fluid</w:t>
            </w:r>
            <w:r w:rsidRPr="004745CC">
              <w:rPr>
                <w:spacing w:val="-1"/>
              </w:rPr>
              <w:t xml:space="preserve"> </w:t>
            </w:r>
            <w:r w:rsidRPr="004745CC">
              <w:t>overload</w:t>
            </w:r>
            <w:r w:rsidRPr="004745CC">
              <w:rPr>
                <w:spacing w:val="-1"/>
              </w:rPr>
              <w:t xml:space="preserve"> </w:t>
            </w:r>
            <w:r w:rsidRPr="004745CC">
              <w:t>every</w:t>
            </w:r>
            <w:r w:rsidRPr="004745CC">
              <w:rPr>
                <w:spacing w:val="-1"/>
              </w:rPr>
              <w:t xml:space="preserve"> </w:t>
            </w:r>
            <w:r w:rsidRPr="004745CC">
              <w:rPr>
                <w:spacing w:val="-4"/>
              </w:rPr>
              <w:t>hour</w:t>
            </w:r>
          </w:p>
          <w:p w:rsidR="00C91C86" w:rsidRPr="004745CC" w:rsidRDefault="00C91C86" w:rsidP="006576EE">
            <w:pPr>
              <w:numPr>
                <w:ilvl w:val="0"/>
                <w:numId w:val="138"/>
              </w:numPr>
              <w:ind w:left="360"/>
            </w:pPr>
            <w:r w:rsidRPr="004745CC">
              <w:t>Catheterize</w:t>
            </w:r>
            <w:r w:rsidRPr="004745CC">
              <w:rPr>
                <w:spacing w:val="-4"/>
              </w:rPr>
              <w:t xml:space="preserve"> </w:t>
            </w:r>
            <w:r w:rsidRPr="004745CC">
              <w:t>and</w:t>
            </w:r>
            <w:r w:rsidRPr="004745CC">
              <w:rPr>
                <w:spacing w:val="-3"/>
              </w:rPr>
              <w:t xml:space="preserve"> </w:t>
            </w:r>
            <w:r w:rsidRPr="004745CC">
              <w:t>monitor</w:t>
            </w:r>
            <w:r w:rsidRPr="004745CC">
              <w:rPr>
                <w:spacing w:val="-3"/>
              </w:rPr>
              <w:t xml:space="preserve"> </w:t>
            </w:r>
            <w:r w:rsidRPr="004745CC">
              <w:t>urine</w:t>
            </w:r>
            <w:r w:rsidRPr="004745CC">
              <w:rPr>
                <w:spacing w:val="-3"/>
              </w:rPr>
              <w:t xml:space="preserve"> </w:t>
            </w:r>
            <w:r w:rsidRPr="004745CC">
              <w:rPr>
                <w:spacing w:val="-2"/>
              </w:rPr>
              <w:t>output</w:t>
            </w:r>
          </w:p>
          <w:p w:rsidR="00C91C86" w:rsidRPr="004745CC" w:rsidRDefault="00C91C86" w:rsidP="006576EE">
            <w:pPr>
              <w:numPr>
                <w:ilvl w:val="0"/>
                <w:numId w:val="138"/>
              </w:numPr>
              <w:ind w:left="360"/>
            </w:pPr>
            <w:r w:rsidRPr="004745CC">
              <w:t>Hourly</w:t>
            </w:r>
            <w:r w:rsidRPr="004745CC">
              <w:rPr>
                <w:spacing w:val="-3"/>
              </w:rPr>
              <w:t xml:space="preserve"> </w:t>
            </w:r>
            <w:r w:rsidRPr="004745CC">
              <w:t>glucose</w:t>
            </w:r>
            <w:r w:rsidRPr="004745CC">
              <w:rPr>
                <w:spacing w:val="-3"/>
              </w:rPr>
              <w:t xml:space="preserve"> </w:t>
            </w:r>
            <w:r w:rsidRPr="004745CC">
              <w:rPr>
                <w:spacing w:val="-2"/>
              </w:rPr>
              <w:t>check</w:t>
            </w:r>
          </w:p>
          <w:p w:rsidR="00C91C86" w:rsidRPr="004745CC" w:rsidRDefault="00C91C86" w:rsidP="006576EE">
            <w:pPr>
              <w:numPr>
                <w:ilvl w:val="0"/>
                <w:numId w:val="138"/>
              </w:numPr>
              <w:ind w:left="360"/>
            </w:pPr>
            <w:r w:rsidRPr="004745CC">
              <w:t>Insulin therapy</w:t>
            </w:r>
            <w:r w:rsidRPr="004745CC">
              <w:rPr>
                <w:spacing w:val="-2"/>
              </w:rPr>
              <w:t>:</w:t>
            </w:r>
          </w:p>
          <w:p w:rsidR="00C91C86" w:rsidRPr="004745CC" w:rsidRDefault="00C91C86" w:rsidP="006576EE">
            <w:pPr>
              <w:numPr>
                <w:ilvl w:val="1"/>
                <w:numId w:val="138"/>
              </w:numPr>
              <w:ind w:left="927"/>
            </w:pPr>
            <w:r w:rsidRPr="004745CC">
              <w:t>Begin</w:t>
            </w:r>
            <w:r w:rsidRPr="004745CC">
              <w:rPr>
                <w:spacing w:val="-4"/>
              </w:rPr>
              <w:t xml:space="preserve"> </w:t>
            </w:r>
            <w:r w:rsidRPr="004745CC">
              <w:t>with</w:t>
            </w:r>
            <w:r w:rsidRPr="004745CC">
              <w:rPr>
                <w:spacing w:val="-4"/>
              </w:rPr>
              <w:t xml:space="preserve"> </w:t>
            </w:r>
            <w:r w:rsidRPr="004745CC">
              <w:t>0.05</w:t>
            </w:r>
            <w:r w:rsidRPr="004745CC">
              <w:rPr>
                <w:spacing w:val="-4"/>
              </w:rPr>
              <w:t xml:space="preserve"> </w:t>
            </w:r>
            <w:r w:rsidRPr="004745CC">
              <w:t>U/kg</w:t>
            </w:r>
            <w:r w:rsidRPr="004745CC">
              <w:rPr>
                <w:spacing w:val="-4"/>
              </w:rPr>
              <w:t xml:space="preserve"> </w:t>
            </w:r>
            <w:r w:rsidRPr="004745CC">
              <w:t>at</w:t>
            </w:r>
            <w:r w:rsidRPr="004745CC">
              <w:rPr>
                <w:spacing w:val="-4"/>
              </w:rPr>
              <w:t xml:space="preserve"> </w:t>
            </w:r>
            <w:r w:rsidRPr="004745CC">
              <w:t>least</w:t>
            </w:r>
            <w:r w:rsidRPr="004745CC">
              <w:rPr>
                <w:spacing w:val="-3"/>
              </w:rPr>
              <w:t xml:space="preserve"> </w:t>
            </w:r>
            <w:r w:rsidRPr="004745CC">
              <w:t>1</w:t>
            </w:r>
            <w:r w:rsidRPr="004745CC">
              <w:rPr>
                <w:spacing w:val="-4"/>
              </w:rPr>
              <w:t xml:space="preserve"> </w:t>
            </w:r>
            <w:r w:rsidRPr="004745CC">
              <w:t>hour</w:t>
            </w:r>
            <w:r w:rsidRPr="004745CC">
              <w:rPr>
                <w:spacing w:val="-4"/>
              </w:rPr>
              <w:t xml:space="preserve"> </w:t>
            </w:r>
            <w:r w:rsidRPr="004745CC">
              <w:t>after</w:t>
            </w:r>
            <w:r w:rsidRPr="004745CC">
              <w:rPr>
                <w:spacing w:val="-4"/>
              </w:rPr>
              <w:t xml:space="preserve"> </w:t>
            </w:r>
            <w:r w:rsidRPr="004745CC">
              <w:t>starting</w:t>
            </w:r>
            <w:r w:rsidRPr="004745CC">
              <w:rPr>
                <w:spacing w:val="-4"/>
              </w:rPr>
              <w:t xml:space="preserve"> </w:t>
            </w:r>
            <w:r w:rsidRPr="004745CC">
              <w:t>fluid</w:t>
            </w:r>
            <w:r w:rsidRPr="004745CC">
              <w:rPr>
                <w:spacing w:val="-4"/>
              </w:rPr>
              <w:t xml:space="preserve"> </w:t>
            </w:r>
            <w:r w:rsidRPr="004745CC">
              <w:t>replacement</w:t>
            </w:r>
            <w:r w:rsidRPr="004745CC">
              <w:rPr>
                <w:spacing w:val="-3"/>
              </w:rPr>
              <w:t xml:space="preserve"> </w:t>
            </w:r>
            <w:r w:rsidRPr="004745CC">
              <w:rPr>
                <w:spacing w:val="-2"/>
              </w:rPr>
              <w:t>therapy</w:t>
            </w:r>
          </w:p>
          <w:p w:rsidR="00C91C86" w:rsidRPr="004745CC" w:rsidRDefault="00C91C86" w:rsidP="006576EE">
            <w:pPr>
              <w:numPr>
                <w:ilvl w:val="1"/>
                <w:numId w:val="138"/>
              </w:numPr>
              <w:ind w:left="927"/>
            </w:pPr>
            <w:r w:rsidRPr="004745CC">
              <w:t>Check</w:t>
            </w:r>
            <w:r w:rsidRPr="004745CC">
              <w:rPr>
                <w:spacing w:val="-3"/>
              </w:rPr>
              <w:t xml:space="preserve"> </w:t>
            </w:r>
            <w:r w:rsidRPr="004745CC">
              <w:t>blood</w:t>
            </w:r>
            <w:r w:rsidRPr="004745CC">
              <w:rPr>
                <w:spacing w:val="-3"/>
              </w:rPr>
              <w:t xml:space="preserve"> </w:t>
            </w:r>
            <w:r w:rsidRPr="004745CC">
              <w:t>sugars</w:t>
            </w:r>
            <w:r w:rsidRPr="004745CC">
              <w:rPr>
                <w:spacing w:val="-3"/>
              </w:rPr>
              <w:t xml:space="preserve"> </w:t>
            </w:r>
            <w:r w:rsidRPr="004745CC">
              <w:t>hourly</w:t>
            </w:r>
            <w:r w:rsidRPr="004745CC">
              <w:rPr>
                <w:spacing w:val="-3"/>
              </w:rPr>
              <w:t xml:space="preserve"> </w:t>
            </w:r>
            <w:r w:rsidRPr="004745CC">
              <w:t>after</w:t>
            </w:r>
            <w:r w:rsidRPr="004745CC">
              <w:rPr>
                <w:spacing w:val="-3"/>
              </w:rPr>
              <w:t xml:space="preserve"> </w:t>
            </w:r>
            <w:r w:rsidRPr="004745CC">
              <w:t>initiation</w:t>
            </w:r>
            <w:r w:rsidRPr="004745CC">
              <w:rPr>
                <w:spacing w:val="-3"/>
              </w:rPr>
              <w:t xml:space="preserve"> </w:t>
            </w:r>
            <w:r w:rsidRPr="004745CC">
              <w:t>of</w:t>
            </w:r>
            <w:r w:rsidRPr="004745CC">
              <w:rPr>
                <w:spacing w:val="-3"/>
              </w:rPr>
              <w:t xml:space="preserve"> </w:t>
            </w:r>
            <w:r w:rsidRPr="004745CC">
              <w:rPr>
                <w:spacing w:val="-2"/>
              </w:rPr>
              <w:t>insulin</w:t>
            </w:r>
          </w:p>
          <w:p w:rsidR="00C91C86" w:rsidRPr="004745CC" w:rsidRDefault="00C91C86" w:rsidP="006576EE">
            <w:pPr>
              <w:numPr>
                <w:ilvl w:val="1"/>
                <w:numId w:val="138"/>
              </w:numPr>
              <w:ind w:left="927"/>
            </w:pPr>
            <w:r w:rsidRPr="004745CC">
              <w:t>RBS</w:t>
            </w:r>
            <w:r w:rsidRPr="004745CC">
              <w:rPr>
                <w:spacing w:val="-1"/>
              </w:rPr>
              <w:t xml:space="preserve"> </w:t>
            </w:r>
            <w:r w:rsidRPr="004745CC">
              <w:t xml:space="preserve">should drop by 88 – 100mg/dL every </w:t>
            </w:r>
            <w:r w:rsidRPr="004745CC">
              <w:rPr>
                <w:spacing w:val="-4"/>
              </w:rPr>
              <w:t>hour</w:t>
            </w:r>
          </w:p>
          <w:p w:rsidR="00C91C86" w:rsidRPr="004745CC" w:rsidRDefault="00C91C86" w:rsidP="006576EE">
            <w:pPr>
              <w:numPr>
                <w:ilvl w:val="1"/>
                <w:numId w:val="138"/>
              </w:numPr>
              <w:ind w:left="927"/>
            </w:pPr>
            <w:r w:rsidRPr="004745CC">
              <w:t>If</w:t>
            </w:r>
            <w:r w:rsidRPr="004745CC">
              <w:rPr>
                <w:spacing w:val="-11"/>
              </w:rPr>
              <w:t xml:space="preserve"> </w:t>
            </w:r>
            <w:r w:rsidRPr="004745CC">
              <w:t>the</w:t>
            </w:r>
            <w:r w:rsidRPr="004745CC">
              <w:rPr>
                <w:spacing w:val="-11"/>
              </w:rPr>
              <w:t xml:space="preserve"> </w:t>
            </w:r>
            <w:r w:rsidRPr="004745CC">
              <w:t>RBS</w:t>
            </w:r>
            <w:r w:rsidRPr="004745CC">
              <w:rPr>
                <w:spacing w:val="-11"/>
              </w:rPr>
              <w:t xml:space="preserve"> </w:t>
            </w:r>
            <w:r w:rsidRPr="004745CC">
              <w:t>consistently</w:t>
            </w:r>
            <w:r w:rsidRPr="004745CC">
              <w:rPr>
                <w:spacing w:val="-11"/>
              </w:rPr>
              <w:t xml:space="preserve"> </w:t>
            </w:r>
            <w:r w:rsidRPr="004745CC">
              <w:t>declines</w:t>
            </w:r>
            <w:r w:rsidRPr="004745CC">
              <w:rPr>
                <w:spacing w:val="-6"/>
              </w:rPr>
              <w:t xml:space="preserve"> </w:t>
            </w:r>
            <w:r w:rsidRPr="004745CC">
              <w:t>by</w:t>
            </w:r>
            <w:r w:rsidRPr="004745CC">
              <w:rPr>
                <w:spacing w:val="-11"/>
              </w:rPr>
              <w:t xml:space="preserve"> </w:t>
            </w:r>
            <w:r w:rsidRPr="004745CC">
              <w:t>less</w:t>
            </w:r>
            <w:r w:rsidRPr="004745CC">
              <w:rPr>
                <w:spacing w:val="-11"/>
              </w:rPr>
              <w:t xml:space="preserve"> </w:t>
            </w:r>
            <w:r w:rsidRPr="004745CC">
              <w:t>than</w:t>
            </w:r>
            <w:r w:rsidRPr="004745CC">
              <w:rPr>
                <w:spacing w:val="-11"/>
              </w:rPr>
              <w:t xml:space="preserve"> </w:t>
            </w:r>
            <w:r w:rsidRPr="004745CC">
              <w:t>88mg/dL/hr</w:t>
            </w:r>
            <w:r w:rsidRPr="004745CC">
              <w:rPr>
                <w:spacing w:val="-11"/>
              </w:rPr>
              <w:t xml:space="preserve"> </w:t>
            </w:r>
            <w:r w:rsidRPr="004745CC">
              <w:t>over</w:t>
            </w:r>
            <w:r w:rsidRPr="004745CC">
              <w:rPr>
                <w:spacing w:val="-11"/>
              </w:rPr>
              <w:t xml:space="preserve"> </w:t>
            </w:r>
            <w:r w:rsidRPr="004745CC">
              <w:t>the</w:t>
            </w:r>
            <w:r w:rsidRPr="004745CC">
              <w:rPr>
                <w:spacing w:val="-11"/>
              </w:rPr>
              <w:t xml:space="preserve"> </w:t>
            </w:r>
            <w:r w:rsidRPr="004745CC">
              <w:t>1</w:t>
            </w:r>
            <w:r w:rsidRPr="004745CC">
              <w:rPr>
                <w:position w:val="8"/>
              </w:rPr>
              <w:t>st</w:t>
            </w:r>
            <w:r w:rsidRPr="004745CC">
              <w:rPr>
                <w:spacing w:val="9"/>
                <w:position w:val="8"/>
              </w:rPr>
              <w:t xml:space="preserve"> </w:t>
            </w:r>
            <w:r w:rsidRPr="004745CC">
              <w:t>4</w:t>
            </w:r>
            <w:r w:rsidRPr="004745CC">
              <w:rPr>
                <w:spacing w:val="-11"/>
              </w:rPr>
              <w:t xml:space="preserve"> </w:t>
            </w:r>
            <w:r w:rsidRPr="004745CC">
              <w:t>-</w:t>
            </w:r>
            <w:r w:rsidRPr="004745CC">
              <w:rPr>
                <w:spacing w:val="-11"/>
              </w:rPr>
              <w:t xml:space="preserve"> </w:t>
            </w:r>
            <w:r w:rsidRPr="004745CC">
              <w:t>5</w:t>
            </w:r>
            <w:r w:rsidRPr="004745CC">
              <w:rPr>
                <w:spacing w:val="-11"/>
              </w:rPr>
              <w:t xml:space="preserve"> </w:t>
            </w:r>
            <w:r w:rsidRPr="004745CC">
              <w:t>hours,</w:t>
            </w:r>
            <w:r w:rsidRPr="004745CC">
              <w:rPr>
                <w:spacing w:val="-11"/>
              </w:rPr>
              <w:t xml:space="preserve"> </w:t>
            </w:r>
            <w:r w:rsidRPr="004745CC">
              <w:t>consult paediatrician for dose adjustment</w:t>
            </w:r>
          </w:p>
          <w:p w:rsidR="00C91C86" w:rsidRPr="004745CC" w:rsidRDefault="00C91C86" w:rsidP="006576EE">
            <w:pPr>
              <w:numPr>
                <w:ilvl w:val="1"/>
                <w:numId w:val="138"/>
              </w:numPr>
              <w:ind w:left="927"/>
              <w:rPr>
                <w:b/>
              </w:rPr>
            </w:pPr>
            <w:r w:rsidRPr="004745CC">
              <w:rPr>
                <w:spacing w:val="-2"/>
              </w:rPr>
              <w:t>If</w:t>
            </w:r>
            <w:r w:rsidRPr="004745CC">
              <w:rPr>
                <w:spacing w:val="-6"/>
              </w:rPr>
              <w:t xml:space="preserve"> </w:t>
            </w:r>
            <w:r w:rsidRPr="004745CC">
              <w:rPr>
                <w:spacing w:val="-2"/>
              </w:rPr>
              <w:t>there</w:t>
            </w:r>
            <w:r w:rsidRPr="004745CC">
              <w:rPr>
                <w:spacing w:val="-6"/>
              </w:rPr>
              <w:t xml:space="preserve"> </w:t>
            </w:r>
            <w:r w:rsidRPr="004745CC">
              <w:rPr>
                <w:spacing w:val="-2"/>
              </w:rPr>
              <w:t>is</w:t>
            </w:r>
            <w:r w:rsidRPr="004745CC">
              <w:rPr>
                <w:spacing w:val="-5"/>
              </w:rPr>
              <w:t xml:space="preserve"> </w:t>
            </w:r>
            <w:r w:rsidRPr="004745CC">
              <w:rPr>
                <w:spacing w:val="-2"/>
              </w:rPr>
              <w:t>rapid</w:t>
            </w:r>
            <w:r w:rsidRPr="004745CC">
              <w:rPr>
                <w:spacing w:val="-6"/>
              </w:rPr>
              <w:t xml:space="preserve"> </w:t>
            </w:r>
            <w:r w:rsidRPr="004745CC">
              <w:rPr>
                <w:spacing w:val="-2"/>
              </w:rPr>
              <w:t>drop</w:t>
            </w:r>
            <w:r w:rsidRPr="004745CC">
              <w:rPr>
                <w:spacing w:val="-5"/>
              </w:rPr>
              <w:t xml:space="preserve"> </w:t>
            </w:r>
            <w:r w:rsidRPr="004745CC">
              <w:rPr>
                <w:spacing w:val="-2"/>
              </w:rPr>
              <w:t>of</w:t>
            </w:r>
            <w:r w:rsidRPr="004745CC">
              <w:rPr>
                <w:spacing w:val="-6"/>
              </w:rPr>
              <w:t xml:space="preserve"> </w:t>
            </w:r>
            <w:r w:rsidRPr="004745CC">
              <w:rPr>
                <w:spacing w:val="-2"/>
              </w:rPr>
              <w:t>RBS</w:t>
            </w:r>
            <w:r w:rsidRPr="004745CC">
              <w:rPr>
                <w:spacing w:val="-5"/>
              </w:rPr>
              <w:t xml:space="preserve"> </w:t>
            </w:r>
            <w:r w:rsidRPr="004745CC">
              <w:rPr>
                <w:spacing w:val="-2"/>
              </w:rPr>
              <w:t>by</w:t>
            </w:r>
            <w:r w:rsidRPr="004745CC">
              <w:rPr>
                <w:spacing w:val="-6"/>
              </w:rPr>
              <w:t xml:space="preserve"> </w:t>
            </w:r>
            <w:r w:rsidRPr="004745CC">
              <w:rPr>
                <w:spacing w:val="-2"/>
              </w:rPr>
              <w:t>&gt;</w:t>
            </w:r>
            <w:r w:rsidRPr="004745CC">
              <w:rPr>
                <w:spacing w:val="-5"/>
              </w:rPr>
              <w:t xml:space="preserve"> </w:t>
            </w:r>
            <w:r w:rsidRPr="004745CC">
              <w:rPr>
                <w:spacing w:val="-2"/>
              </w:rPr>
              <w:t>100mg/dl/hr</w:t>
            </w:r>
            <w:r w:rsidRPr="004745CC">
              <w:rPr>
                <w:spacing w:val="-6"/>
              </w:rPr>
              <w:t xml:space="preserve"> </w:t>
            </w:r>
            <w:r w:rsidRPr="004745CC">
              <w:rPr>
                <w:spacing w:val="-2"/>
              </w:rPr>
              <w:t>reduce</w:t>
            </w:r>
            <w:r w:rsidRPr="004745CC">
              <w:rPr>
                <w:spacing w:val="-5"/>
              </w:rPr>
              <w:t xml:space="preserve"> </w:t>
            </w:r>
            <w:r w:rsidRPr="004745CC">
              <w:rPr>
                <w:spacing w:val="-2"/>
              </w:rPr>
              <w:t>dose</w:t>
            </w:r>
            <w:r w:rsidRPr="004745CC">
              <w:rPr>
                <w:spacing w:val="-6"/>
              </w:rPr>
              <w:t xml:space="preserve"> </w:t>
            </w:r>
            <w:r w:rsidRPr="004745CC">
              <w:rPr>
                <w:spacing w:val="-2"/>
              </w:rPr>
              <w:t>of</w:t>
            </w:r>
            <w:r w:rsidRPr="004745CC">
              <w:rPr>
                <w:spacing w:val="-5"/>
              </w:rPr>
              <w:t xml:space="preserve"> </w:t>
            </w:r>
            <w:r w:rsidRPr="004745CC">
              <w:rPr>
                <w:spacing w:val="-2"/>
              </w:rPr>
              <w:t>insulin</w:t>
            </w:r>
            <w:r w:rsidRPr="004745CC">
              <w:rPr>
                <w:spacing w:val="-6"/>
              </w:rPr>
              <w:t xml:space="preserve"> </w:t>
            </w:r>
            <w:r w:rsidRPr="004745CC">
              <w:rPr>
                <w:spacing w:val="-2"/>
              </w:rPr>
              <w:t>by</w:t>
            </w:r>
            <w:r w:rsidRPr="004745CC">
              <w:rPr>
                <w:spacing w:val="-5"/>
              </w:rPr>
              <w:t xml:space="preserve"> </w:t>
            </w:r>
            <w:r w:rsidRPr="004745CC">
              <w:rPr>
                <w:spacing w:val="-2"/>
              </w:rPr>
              <w:t>10-20%</w:t>
            </w:r>
            <w:r w:rsidRPr="004745CC">
              <w:rPr>
                <w:spacing w:val="-6"/>
              </w:rPr>
              <w:t xml:space="preserve"> </w:t>
            </w:r>
            <w:r w:rsidRPr="004745CC">
              <w:rPr>
                <w:spacing w:val="-2"/>
              </w:rPr>
              <w:t>and</w:t>
            </w:r>
            <w:r w:rsidRPr="004745CC">
              <w:rPr>
                <w:spacing w:val="-5"/>
              </w:rPr>
              <w:t xml:space="preserve"> </w:t>
            </w:r>
            <w:r w:rsidRPr="004745CC">
              <w:rPr>
                <w:b/>
                <w:spacing w:val="-2"/>
              </w:rPr>
              <w:t>consult</w:t>
            </w:r>
            <w:r w:rsidRPr="004745CC">
              <w:rPr>
                <w:b/>
              </w:rPr>
              <w:t xml:space="preserve"> </w:t>
            </w:r>
            <w:r w:rsidRPr="004745CC">
              <w:rPr>
                <w:spacing w:val="-2"/>
              </w:rPr>
              <w:t>paediatrician</w:t>
            </w:r>
          </w:p>
          <w:p w:rsidR="00C91C86" w:rsidRPr="004745CC" w:rsidRDefault="00C91C86" w:rsidP="006576EE">
            <w:pPr>
              <w:numPr>
                <w:ilvl w:val="0"/>
                <w:numId w:val="138"/>
              </w:numPr>
              <w:ind w:left="360"/>
            </w:pPr>
            <w:r w:rsidRPr="004745CC">
              <w:t>Potassium: All children with DKA have a relative hypokalaemia. Start Potassium therapy after confirming urine void. Begin with 40 mmol potassium added in 1 L of fluid (0.9% NS/RL)</w:t>
            </w:r>
          </w:p>
          <w:p w:rsidR="00C91C86" w:rsidRPr="004745CC" w:rsidRDefault="00C91C86" w:rsidP="006576EE">
            <w:pPr>
              <w:numPr>
                <w:ilvl w:val="0"/>
                <w:numId w:val="138"/>
              </w:numPr>
              <w:ind w:left="360"/>
            </w:pPr>
            <w:r w:rsidRPr="004745CC">
              <w:t>6</w:t>
            </w:r>
            <w:r w:rsidRPr="004745CC">
              <w:rPr>
                <w:spacing w:val="-6"/>
              </w:rPr>
              <w:t xml:space="preserve"> </w:t>
            </w:r>
            <w:r w:rsidRPr="004745CC">
              <w:t>hourly ketones check</w:t>
            </w:r>
          </w:p>
          <w:p w:rsidR="00C91C86" w:rsidRPr="004745CC" w:rsidRDefault="00C91C86" w:rsidP="006576EE">
            <w:pPr>
              <w:numPr>
                <w:ilvl w:val="0"/>
                <w:numId w:val="138"/>
              </w:numPr>
              <w:ind w:left="360"/>
            </w:pPr>
            <w:r w:rsidRPr="004745CC">
              <w:t>Treat the underlying cause of DKA</w:t>
            </w:r>
          </w:p>
          <w:p w:rsidR="00C91C86" w:rsidRPr="004745CC" w:rsidRDefault="00C91C86" w:rsidP="006576EE">
            <w:pPr>
              <w:numPr>
                <w:ilvl w:val="0"/>
                <w:numId w:val="138"/>
              </w:numPr>
              <w:ind w:left="360"/>
            </w:pPr>
            <w:r w:rsidRPr="004745CC">
              <w:t>Keep the patient nil per os during DKA management</w:t>
            </w:r>
          </w:p>
          <w:p w:rsidR="00C91C86" w:rsidRPr="004745CC" w:rsidRDefault="00C91C86" w:rsidP="006576EE">
            <w:pPr>
              <w:numPr>
                <w:ilvl w:val="0"/>
                <w:numId w:val="138"/>
              </w:numPr>
              <w:ind w:left="360"/>
            </w:pPr>
            <w:r w:rsidRPr="004745CC">
              <w:t>Manage other complications</w:t>
            </w:r>
          </w:p>
          <w:p w:rsidR="00C91C86" w:rsidRPr="004745CC" w:rsidRDefault="00C91C86" w:rsidP="006576EE">
            <w:pPr>
              <w:numPr>
                <w:ilvl w:val="1"/>
                <w:numId w:val="138"/>
              </w:numPr>
              <w:ind w:left="927"/>
            </w:pPr>
            <w:r w:rsidRPr="004745CC">
              <w:t>Cerebral oedema is the most common cause of mortality among children with DKA and symptoms include:</w:t>
            </w:r>
          </w:p>
          <w:p w:rsidR="00C91C86" w:rsidRPr="004745CC" w:rsidRDefault="00C91C86" w:rsidP="006576EE">
            <w:pPr>
              <w:numPr>
                <w:ilvl w:val="2"/>
                <w:numId w:val="71"/>
              </w:numPr>
              <w:ind w:left="1494" w:right="102"/>
              <w:rPr>
                <w:rFonts w:ascii="Courier New" w:hAnsi="Courier New"/>
              </w:rPr>
            </w:pPr>
            <w:r w:rsidRPr="004745CC">
              <w:t>Onset</w:t>
            </w:r>
            <w:r w:rsidRPr="004745CC">
              <w:rPr>
                <w:spacing w:val="80"/>
              </w:rPr>
              <w:t xml:space="preserve"> </w:t>
            </w:r>
            <w:r w:rsidRPr="004745CC">
              <w:t>of</w:t>
            </w:r>
            <w:r w:rsidRPr="004745CC">
              <w:rPr>
                <w:spacing w:val="80"/>
              </w:rPr>
              <w:t xml:space="preserve"> </w:t>
            </w:r>
            <w:r w:rsidRPr="004745CC">
              <w:t>headache</w:t>
            </w:r>
            <w:r w:rsidRPr="004745CC">
              <w:rPr>
                <w:spacing w:val="80"/>
              </w:rPr>
              <w:t xml:space="preserve"> </w:t>
            </w:r>
            <w:r w:rsidRPr="004745CC">
              <w:t>or</w:t>
            </w:r>
            <w:r w:rsidRPr="004745CC">
              <w:rPr>
                <w:spacing w:val="80"/>
              </w:rPr>
              <w:t xml:space="preserve"> </w:t>
            </w:r>
            <w:r w:rsidRPr="004745CC">
              <w:t>vomiting</w:t>
            </w:r>
            <w:r w:rsidRPr="004745CC">
              <w:rPr>
                <w:spacing w:val="80"/>
              </w:rPr>
              <w:t xml:space="preserve"> </w:t>
            </w:r>
            <w:r w:rsidRPr="004745CC">
              <w:t>after</w:t>
            </w:r>
            <w:r w:rsidRPr="004745CC">
              <w:rPr>
                <w:spacing w:val="80"/>
              </w:rPr>
              <w:t xml:space="preserve"> </w:t>
            </w:r>
            <w:r w:rsidRPr="004745CC">
              <w:t>beginning</w:t>
            </w:r>
            <w:r w:rsidRPr="004745CC">
              <w:rPr>
                <w:spacing w:val="80"/>
              </w:rPr>
              <w:t xml:space="preserve"> </w:t>
            </w:r>
            <w:r w:rsidRPr="004745CC">
              <w:t>treatment</w:t>
            </w:r>
            <w:r w:rsidRPr="004745CC">
              <w:rPr>
                <w:spacing w:val="80"/>
              </w:rPr>
              <w:t xml:space="preserve"> </w:t>
            </w:r>
            <w:r w:rsidRPr="004745CC">
              <w:t>or</w:t>
            </w:r>
            <w:r w:rsidRPr="004745CC">
              <w:rPr>
                <w:spacing w:val="80"/>
              </w:rPr>
              <w:t xml:space="preserve"> </w:t>
            </w:r>
            <w:r w:rsidRPr="004745CC">
              <w:t>progressively worsening or severe headache</w:t>
            </w:r>
          </w:p>
          <w:p w:rsidR="00C91C86" w:rsidRPr="004745CC" w:rsidRDefault="00C91C86" w:rsidP="006576EE">
            <w:pPr>
              <w:numPr>
                <w:ilvl w:val="2"/>
                <w:numId w:val="71"/>
              </w:numPr>
              <w:ind w:left="1494" w:right="102"/>
              <w:rPr>
                <w:rFonts w:ascii="Courier New" w:hAnsi="Courier New"/>
              </w:rPr>
            </w:pPr>
            <w:r w:rsidRPr="004745CC">
              <w:t>Slowing</w:t>
            </w:r>
            <w:r w:rsidRPr="004745CC">
              <w:rPr>
                <w:spacing w:val="-4"/>
              </w:rPr>
              <w:t xml:space="preserve"> </w:t>
            </w:r>
            <w:r w:rsidRPr="004745CC">
              <w:t>of</w:t>
            </w:r>
            <w:r w:rsidRPr="004745CC">
              <w:rPr>
                <w:spacing w:val="-4"/>
              </w:rPr>
              <w:t xml:space="preserve"> </w:t>
            </w:r>
            <w:r w:rsidRPr="004745CC">
              <w:t>heart</w:t>
            </w:r>
            <w:r w:rsidRPr="004745CC">
              <w:rPr>
                <w:spacing w:val="-3"/>
              </w:rPr>
              <w:t xml:space="preserve"> </w:t>
            </w:r>
            <w:r w:rsidRPr="004745CC">
              <w:t>rate</w:t>
            </w:r>
            <w:r w:rsidRPr="004745CC">
              <w:rPr>
                <w:spacing w:val="-4"/>
              </w:rPr>
              <w:t xml:space="preserve"> </w:t>
            </w:r>
            <w:r w:rsidRPr="004745CC">
              <w:t>not</w:t>
            </w:r>
            <w:r w:rsidRPr="004745CC">
              <w:rPr>
                <w:spacing w:val="-3"/>
              </w:rPr>
              <w:t xml:space="preserve"> </w:t>
            </w:r>
            <w:r w:rsidRPr="004745CC">
              <w:t>related</w:t>
            </w:r>
            <w:r w:rsidRPr="004745CC">
              <w:rPr>
                <w:spacing w:val="-4"/>
              </w:rPr>
              <w:t xml:space="preserve"> </w:t>
            </w:r>
            <w:r w:rsidRPr="004745CC">
              <w:t>to</w:t>
            </w:r>
            <w:r w:rsidRPr="004745CC">
              <w:rPr>
                <w:spacing w:val="-3"/>
              </w:rPr>
              <w:t xml:space="preserve"> </w:t>
            </w:r>
            <w:r w:rsidRPr="004745CC">
              <w:t>sleep</w:t>
            </w:r>
            <w:r w:rsidRPr="004745CC">
              <w:rPr>
                <w:spacing w:val="-4"/>
              </w:rPr>
              <w:t xml:space="preserve"> </w:t>
            </w:r>
            <w:r w:rsidRPr="004745CC">
              <w:t>or</w:t>
            </w:r>
            <w:r w:rsidRPr="004745CC">
              <w:rPr>
                <w:spacing w:val="-3"/>
              </w:rPr>
              <w:t xml:space="preserve"> </w:t>
            </w:r>
            <w:r w:rsidRPr="004745CC">
              <w:t>improved</w:t>
            </w:r>
            <w:r w:rsidRPr="004745CC">
              <w:rPr>
                <w:spacing w:val="-4"/>
              </w:rPr>
              <w:t xml:space="preserve"> </w:t>
            </w:r>
            <w:r w:rsidRPr="004745CC">
              <w:t>intravascular</w:t>
            </w:r>
            <w:r w:rsidRPr="004745CC">
              <w:rPr>
                <w:spacing w:val="-3"/>
              </w:rPr>
              <w:t xml:space="preserve"> </w:t>
            </w:r>
            <w:r w:rsidRPr="004745CC">
              <w:rPr>
                <w:spacing w:val="-2"/>
              </w:rPr>
              <w:t>volume</w:t>
            </w:r>
          </w:p>
          <w:p w:rsidR="00C91C86" w:rsidRPr="004745CC" w:rsidRDefault="00C91C86" w:rsidP="006576EE">
            <w:pPr>
              <w:numPr>
                <w:ilvl w:val="2"/>
                <w:numId w:val="71"/>
              </w:numPr>
              <w:ind w:left="1494" w:right="102"/>
              <w:rPr>
                <w:rFonts w:ascii="Courier New" w:hAnsi="Courier New"/>
              </w:rPr>
            </w:pPr>
            <w:r w:rsidRPr="004745CC">
              <w:t>Change</w:t>
            </w:r>
            <w:r w:rsidRPr="004745CC">
              <w:rPr>
                <w:spacing w:val="-9"/>
              </w:rPr>
              <w:t xml:space="preserve"> </w:t>
            </w:r>
            <w:r w:rsidRPr="004745CC">
              <w:t>in</w:t>
            </w:r>
            <w:r w:rsidRPr="004745CC">
              <w:rPr>
                <w:spacing w:val="-8"/>
              </w:rPr>
              <w:t xml:space="preserve"> </w:t>
            </w:r>
            <w:r w:rsidRPr="004745CC">
              <w:t>neurological</w:t>
            </w:r>
            <w:r w:rsidRPr="004745CC">
              <w:rPr>
                <w:spacing w:val="-8"/>
              </w:rPr>
              <w:t xml:space="preserve"> </w:t>
            </w:r>
            <w:r w:rsidRPr="004745CC">
              <w:t>status</w:t>
            </w:r>
            <w:r w:rsidRPr="004745CC">
              <w:rPr>
                <w:spacing w:val="-9"/>
              </w:rPr>
              <w:t xml:space="preserve"> </w:t>
            </w:r>
            <w:r w:rsidRPr="004745CC">
              <w:t>(irritability,</w:t>
            </w:r>
            <w:r w:rsidRPr="004745CC">
              <w:rPr>
                <w:spacing w:val="-8"/>
              </w:rPr>
              <w:t xml:space="preserve"> </w:t>
            </w:r>
            <w:r w:rsidRPr="004745CC">
              <w:t>lethargy,</w:t>
            </w:r>
            <w:r w:rsidRPr="004745CC">
              <w:rPr>
                <w:spacing w:val="-8"/>
              </w:rPr>
              <w:t xml:space="preserve"> </w:t>
            </w:r>
            <w:r w:rsidRPr="004745CC">
              <w:t>confusion,</w:t>
            </w:r>
            <w:r w:rsidRPr="004745CC">
              <w:rPr>
                <w:spacing w:val="-8"/>
              </w:rPr>
              <w:t xml:space="preserve"> </w:t>
            </w:r>
            <w:r w:rsidRPr="004745CC">
              <w:rPr>
                <w:spacing w:val="-2"/>
              </w:rPr>
              <w:t>incontinence)</w:t>
            </w:r>
          </w:p>
          <w:p w:rsidR="00C91C86" w:rsidRPr="004745CC" w:rsidRDefault="00C91C86" w:rsidP="006576EE">
            <w:pPr>
              <w:numPr>
                <w:ilvl w:val="2"/>
                <w:numId w:val="71"/>
              </w:numPr>
              <w:ind w:left="1494" w:right="102"/>
              <w:rPr>
                <w:rFonts w:ascii="Courier New" w:hAnsi="Courier New"/>
              </w:rPr>
            </w:pPr>
            <w:r w:rsidRPr="004745CC">
              <w:t>Specific</w:t>
            </w:r>
            <w:r w:rsidRPr="004745CC">
              <w:rPr>
                <w:spacing w:val="-2"/>
              </w:rPr>
              <w:t xml:space="preserve"> </w:t>
            </w:r>
            <w:r w:rsidRPr="004745CC">
              <w:t>neurological</w:t>
            </w:r>
            <w:r w:rsidRPr="004745CC">
              <w:rPr>
                <w:spacing w:val="-2"/>
              </w:rPr>
              <w:t xml:space="preserve"> </w:t>
            </w:r>
            <w:r w:rsidRPr="004745CC">
              <w:t>signs</w:t>
            </w:r>
            <w:r w:rsidRPr="004745CC">
              <w:rPr>
                <w:spacing w:val="-1"/>
              </w:rPr>
              <w:t xml:space="preserve"> </w:t>
            </w:r>
            <w:r w:rsidRPr="004745CC">
              <w:t>(e.g.</w:t>
            </w:r>
            <w:r w:rsidRPr="004745CC">
              <w:rPr>
                <w:spacing w:val="-2"/>
              </w:rPr>
              <w:t xml:space="preserve"> </w:t>
            </w:r>
            <w:r w:rsidRPr="004745CC">
              <w:t>Cranial</w:t>
            </w:r>
            <w:r w:rsidRPr="004745CC">
              <w:rPr>
                <w:spacing w:val="-2"/>
              </w:rPr>
              <w:t xml:space="preserve"> </w:t>
            </w:r>
            <w:r w:rsidRPr="004745CC">
              <w:t>nerve</w:t>
            </w:r>
            <w:r w:rsidRPr="004745CC">
              <w:rPr>
                <w:spacing w:val="-1"/>
              </w:rPr>
              <w:t xml:space="preserve"> </w:t>
            </w:r>
            <w:r w:rsidRPr="004745CC">
              <w:rPr>
                <w:spacing w:val="-2"/>
              </w:rPr>
              <w:t>palsies)</w:t>
            </w:r>
          </w:p>
          <w:p w:rsidR="00C91C86" w:rsidRPr="004745CC" w:rsidRDefault="00C91C86" w:rsidP="006576EE">
            <w:pPr>
              <w:numPr>
                <w:ilvl w:val="2"/>
                <w:numId w:val="71"/>
              </w:numPr>
              <w:ind w:left="1494" w:right="102"/>
              <w:rPr>
                <w:rFonts w:ascii="Courier New" w:hAnsi="Courier New"/>
              </w:rPr>
            </w:pPr>
            <w:r w:rsidRPr="004745CC">
              <w:t>Decreased</w:t>
            </w:r>
            <w:r w:rsidRPr="004745CC">
              <w:rPr>
                <w:spacing w:val="-10"/>
              </w:rPr>
              <w:t xml:space="preserve"> </w:t>
            </w:r>
            <w:r w:rsidRPr="004745CC">
              <w:t>oxygen</w:t>
            </w:r>
            <w:r w:rsidRPr="004745CC">
              <w:rPr>
                <w:spacing w:val="-10"/>
              </w:rPr>
              <w:t xml:space="preserve"> </w:t>
            </w:r>
            <w:r w:rsidRPr="004745CC">
              <w:rPr>
                <w:spacing w:val="-2"/>
              </w:rPr>
              <w:t>saturation</w:t>
            </w:r>
          </w:p>
          <w:p w:rsidR="00C91C86" w:rsidRPr="004745CC" w:rsidRDefault="00C91C86" w:rsidP="006576EE">
            <w:pPr>
              <w:numPr>
                <w:ilvl w:val="1"/>
                <w:numId w:val="138"/>
              </w:numPr>
              <w:ind w:left="927"/>
            </w:pPr>
            <w:r w:rsidRPr="004745CC">
              <w:t>Risk</w:t>
            </w:r>
            <w:r w:rsidRPr="004745CC">
              <w:rPr>
                <w:spacing w:val="-8"/>
              </w:rPr>
              <w:t xml:space="preserve"> </w:t>
            </w:r>
            <w:r w:rsidRPr="004745CC">
              <w:t>factors</w:t>
            </w:r>
            <w:r w:rsidRPr="004745CC">
              <w:rPr>
                <w:spacing w:val="-5"/>
              </w:rPr>
              <w:t xml:space="preserve"> </w:t>
            </w:r>
            <w:r w:rsidRPr="004745CC">
              <w:t>for</w:t>
            </w:r>
            <w:r w:rsidRPr="004745CC">
              <w:rPr>
                <w:spacing w:val="-5"/>
              </w:rPr>
              <w:t xml:space="preserve"> </w:t>
            </w:r>
            <w:r w:rsidRPr="004745CC">
              <w:t>developing</w:t>
            </w:r>
            <w:r w:rsidRPr="004745CC">
              <w:rPr>
                <w:spacing w:val="-5"/>
              </w:rPr>
              <w:t xml:space="preserve"> </w:t>
            </w:r>
            <w:r w:rsidRPr="004745CC">
              <w:t>cerebral</w:t>
            </w:r>
            <w:r w:rsidRPr="004745CC">
              <w:rPr>
                <w:spacing w:val="-5"/>
              </w:rPr>
              <w:t xml:space="preserve"> </w:t>
            </w:r>
            <w:r w:rsidRPr="004745CC">
              <w:t>oedema</w:t>
            </w:r>
            <w:r w:rsidRPr="004745CC">
              <w:rPr>
                <w:spacing w:val="-5"/>
              </w:rPr>
              <w:t xml:space="preserve"> </w:t>
            </w:r>
            <w:r w:rsidRPr="004745CC">
              <w:rPr>
                <w:spacing w:val="-4"/>
              </w:rPr>
              <w:t>are:</w:t>
            </w:r>
          </w:p>
          <w:p w:rsidR="00C91C86" w:rsidRPr="004745CC" w:rsidRDefault="00C91C86" w:rsidP="006576EE">
            <w:pPr>
              <w:numPr>
                <w:ilvl w:val="2"/>
                <w:numId w:val="71"/>
              </w:numPr>
              <w:ind w:left="1494" w:right="102"/>
            </w:pPr>
            <w:r w:rsidRPr="004745CC">
              <w:t>Elevated blood urea nitrogen (BUN) concentration (&gt;20 mg/dL)</w:t>
            </w:r>
          </w:p>
          <w:p w:rsidR="00C91C86" w:rsidRPr="004745CC" w:rsidRDefault="00C91C86" w:rsidP="006576EE">
            <w:pPr>
              <w:numPr>
                <w:ilvl w:val="2"/>
                <w:numId w:val="71"/>
              </w:numPr>
              <w:ind w:left="1494" w:right="102"/>
            </w:pPr>
            <w:r w:rsidRPr="004745CC">
              <w:t>Severe acidosis (ph &lt; 7.1)</w:t>
            </w:r>
          </w:p>
          <w:p w:rsidR="00C91C86" w:rsidRPr="004745CC" w:rsidRDefault="00C91C86" w:rsidP="006576EE">
            <w:pPr>
              <w:numPr>
                <w:ilvl w:val="2"/>
                <w:numId w:val="71"/>
              </w:numPr>
              <w:ind w:left="1494" w:right="102"/>
            </w:pPr>
            <w:r w:rsidRPr="004745CC">
              <w:t>Severe hypocapnia (PCO2 &lt; 21 mmhg)</w:t>
            </w:r>
          </w:p>
          <w:p w:rsidR="00C91C86" w:rsidRPr="004745CC" w:rsidRDefault="00C91C86" w:rsidP="006576EE">
            <w:pPr>
              <w:numPr>
                <w:ilvl w:val="2"/>
                <w:numId w:val="71"/>
              </w:numPr>
              <w:ind w:left="1494" w:right="102"/>
            </w:pPr>
            <w:r w:rsidRPr="004745CC">
              <w:t>Age &lt; 5 years)</w:t>
            </w:r>
          </w:p>
          <w:p w:rsidR="00C91C86" w:rsidRPr="004745CC" w:rsidRDefault="00C91C86" w:rsidP="006576EE">
            <w:pPr>
              <w:numPr>
                <w:ilvl w:val="1"/>
                <w:numId w:val="138"/>
              </w:numPr>
              <w:ind w:left="927"/>
            </w:pPr>
            <w:r w:rsidRPr="004745CC">
              <w:t>If</w:t>
            </w:r>
            <w:r w:rsidRPr="004745CC">
              <w:rPr>
                <w:spacing w:val="-16"/>
              </w:rPr>
              <w:t xml:space="preserve"> </w:t>
            </w:r>
            <w:r w:rsidRPr="004745CC">
              <w:t>neurologic</w:t>
            </w:r>
            <w:r w:rsidRPr="004745CC">
              <w:rPr>
                <w:spacing w:val="-16"/>
              </w:rPr>
              <w:t xml:space="preserve"> </w:t>
            </w:r>
            <w:r w:rsidRPr="004745CC">
              <w:t>status</w:t>
            </w:r>
            <w:r w:rsidRPr="004745CC">
              <w:rPr>
                <w:spacing w:val="-16"/>
              </w:rPr>
              <w:t xml:space="preserve"> </w:t>
            </w:r>
            <w:r w:rsidRPr="004745CC">
              <w:t>deteriorates</w:t>
            </w:r>
            <w:r w:rsidRPr="004745CC">
              <w:rPr>
                <w:spacing w:val="-15"/>
              </w:rPr>
              <w:t xml:space="preserve"> </w:t>
            </w:r>
            <w:r w:rsidRPr="004745CC">
              <w:t>acutely,</w:t>
            </w:r>
            <w:r w:rsidRPr="004745CC">
              <w:rPr>
                <w:spacing w:val="-15"/>
              </w:rPr>
              <w:t xml:space="preserve"> </w:t>
            </w:r>
            <w:r w:rsidRPr="004745CC">
              <w:t>hyperosmolar</w:t>
            </w:r>
            <w:r w:rsidRPr="004745CC">
              <w:rPr>
                <w:spacing w:val="-16"/>
              </w:rPr>
              <w:t xml:space="preserve"> </w:t>
            </w:r>
            <w:r w:rsidRPr="004745CC">
              <w:t>therapy</w:t>
            </w:r>
            <w:r w:rsidRPr="004745CC">
              <w:rPr>
                <w:spacing w:val="-16"/>
              </w:rPr>
              <w:t xml:space="preserve"> </w:t>
            </w:r>
            <w:r w:rsidRPr="004745CC">
              <w:t>with</w:t>
            </w:r>
            <w:r w:rsidRPr="004745CC">
              <w:rPr>
                <w:spacing w:val="-16"/>
              </w:rPr>
              <w:t xml:space="preserve"> </w:t>
            </w:r>
            <w:r w:rsidRPr="004745CC">
              <w:t>mannitol</w:t>
            </w:r>
            <w:r w:rsidRPr="004745CC">
              <w:rPr>
                <w:spacing w:val="-16"/>
              </w:rPr>
              <w:t xml:space="preserve"> </w:t>
            </w:r>
            <w:r w:rsidRPr="004745CC">
              <w:t>or</w:t>
            </w:r>
            <w:r w:rsidRPr="004745CC">
              <w:rPr>
                <w:spacing w:val="-16"/>
              </w:rPr>
              <w:t xml:space="preserve"> </w:t>
            </w:r>
            <w:r w:rsidRPr="004745CC">
              <w:t>hypertonic saline should be given immediately</w:t>
            </w:r>
          </w:p>
          <w:p w:rsidR="00C91C86" w:rsidRPr="004745CC" w:rsidRDefault="00C91C86" w:rsidP="006576EE">
            <w:pPr>
              <w:numPr>
                <w:ilvl w:val="1"/>
                <w:numId w:val="138"/>
              </w:numPr>
              <w:ind w:left="927"/>
            </w:pPr>
            <w:r w:rsidRPr="004745CC">
              <w:t>If</w:t>
            </w:r>
            <w:r w:rsidRPr="004745CC">
              <w:rPr>
                <w:spacing w:val="-5"/>
              </w:rPr>
              <w:t xml:space="preserve"> </w:t>
            </w:r>
            <w:r w:rsidRPr="004745CC">
              <w:t>signs</w:t>
            </w:r>
            <w:r w:rsidRPr="004745CC">
              <w:rPr>
                <w:spacing w:val="-5"/>
              </w:rPr>
              <w:t xml:space="preserve"> </w:t>
            </w:r>
            <w:r w:rsidRPr="004745CC">
              <w:t>of</w:t>
            </w:r>
            <w:r w:rsidRPr="004745CC">
              <w:rPr>
                <w:spacing w:val="-5"/>
              </w:rPr>
              <w:t xml:space="preserve"> </w:t>
            </w:r>
            <w:r w:rsidRPr="004745CC">
              <w:t>cerebral</w:t>
            </w:r>
            <w:r w:rsidRPr="004745CC">
              <w:rPr>
                <w:spacing w:val="-4"/>
              </w:rPr>
              <w:t xml:space="preserve"> </w:t>
            </w:r>
            <w:r w:rsidRPr="004745CC">
              <w:t>oedema</w:t>
            </w:r>
            <w:r w:rsidRPr="004745CC">
              <w:rPr>
                <w:spacing w:val="-5"/>
              </w:rPr>
              <w:t xml:space="preserve"> </w:t>
            </w:r>
            <w:r w:rsidRPr="004745CC">
              <w:t>refer,</w:t>
            </w:r>
            <w:r w:rsidRPr="004745CC">
              <w:rPr>
                <w:spacing w:val="-5"/>
              </w:rPr>
              <w:t xml:space="preserve"> </w:t>
            </w:r>
            <w:r w:rsidRPr="004745CC">
              <w:t>to</w:t>
            </w:r>
            <w:r w:rsidRPr="004745CC">
              <w:rPr>
                <w:spacing w:val="-5"/>
              </w:rPr>
              <w:t xml:space="preserve"> </w:t>
            </w:r>
            <w:r w:rsidRPr="004745CC">
              <w:t>the</w:t>
            </w:r>
            <w:r w:rsidRPr="004745CC">
              <w:rPr>
                <w:spacing w:val="-4"/>
              </w:rPr>
              <w:t xml:space="preserve"> </w:t>
            </w:r>
            <w:r w:rsidRPr="004745CC">
              <w:t>management</w:t>
            </w:r>
            <w:r w:rsidRPr="004745CC">
              <w:rPr>
                <w:spacing w:val="-5"/>
              </w:rPr>
              <w:t xml:space="preserve"> </w:t>
            </w:r>
            <w:r w:rsidRPr="004745CC">
              <w:t>guideline</w:t>
            </w:r>
            <w:r w:rsidRPr="004745CC">
              <w:rPr>
                <w:spacing w:val="-5"/>
              </w:rPr>
              <w:t xml:space="preserve"> </w:t>
            </w:r>
            <w:r w:rsidRPr="004745CC">
              <w:t>of</w:t>
            </w:r>
            <w:r w:rsidRPr="004745CC">
              <w:rPr>
                <w:spacing w:val="-5"/>
              </w:rPr>
              <w:t xml:space="preserve"> </w:t>
            </w:r>
            <w:r w:rsidRPr="004745CC">
              <w:t>cerebral</w:t>
            </w:r>
            <w:r w:rsidRPr="004745CC">
              <w:rPr>
                <w:spacing w:val="-4"/>
              </w:rPr>
              <w:t xml:space="preserve"> </w:t>
            </w:r>
            <w:r w:rsidRPr="004745CC">
              <w:t>oedema</w:t>
            </w:r>
          </w:p>
          <w:p w:rsidR="00C91C86" w:rsidRPr="004745CC" w:rsidRDefault="00C91C86" w:rsidP="006576EE">
            <w:pPr>
              <w:numPr>
                <w:ilvl w:val="1"/>
                <w:numId w:val="138"/>
              </w:numPr>
              <w:ind w:left="927"/>
            </w:pPr>
            <w:r w:rsidRPr="004745CC">
              <w:t>If</w:t>
            </w:r>
            <w:r w:rsidRPr="004745CC">
              <w:rPr>
                <w:spacing w:val="-6"/>
              </w:rPr>
              <w:t xml:space="preserve"> </w:t>
            </w:r>
            <w:r w:rsidRPr="004745CC">
              <w:t>there</w:t>
            </w:r>
            <w:r w:rsidRPr="004745CC">
              <w:rPr>
                <w:spacing w:val="-6"/>
              </w:rPr>
              <w:t xml:space="preserve"> </w:t>
            </w:r>
            <w:r w:rsidRPr="004745CC">
              <w:t>is</w:t>
            </w:r>
            <w:r w:rsidRPr="004745CC">
              <w:rPr>
                <w:spacing w:val="-5"/>
              </w:rPr>
              <w:t xml:space="preserve"> </w:t>
            </w:r>
            <w:r w:rsidRPr="004745CC">
              <w:t>rapid</w:t>
            </w:r>
            <w:r w:rsidRPr="004745CC">
              <w:rPr>
                <w:spacing w:val="-6"/>
              </w:rPr>
              <w:t xml:space="preserve"> </w:t>
            </w:r>
            <w:r w:rsidRPr="004745CC">
              <w:t>drop</w:t>
            </w:r>
            <w:r w:rsidRPr="004745CC">
              <w:rPr>
                <w:spacing w:val="-5"/>
              </w:rPr>
              <w:t xml:space="preserve"> </w:t>
            </w:r>
            <w:r w:rsidRPr="004745CC">
              <w:t>of</w:t>
            </w:r>
            <w:r w:rsidRPr="004745CC">
              <w:rPr>
                <w:spacing w:val="-6"/>
              </w:rPr>
              <w:t xml:space="preserve"> </w:t>
            </w:r>
            <w:r w:rsidRPr="004745CC">
              <w:t>RBS</w:t>
            </w:r>
            <w:r w:rsidRPr="004745CC">
              <w:rPr>
                <w:spacing w:val="-5"/>
              </w:rPr>
              <w:t xml:space="preserve"> </w:t>
            </w:r>
            <w:r w:rsidRPr="004745CC">
              <w:t>by</w:t>
            </w:r>
            <w:r w:rsidRPr="004745CC">
              <w:rPr>
                <w:spacing w:val="-6"/>
              </w:rPr>
              <w:t xml:space="preserve"> </w:t>
            </w:r>
            <w:r w:rsidRPr="004745CC">
              <w:t>&gt;</w:t>
            </w:r>
            <w:r w:rsidRPr="004745CC">
              <w:rPr>
                <w:spacing w:val="-5"/>
              </w:rPr>
              <w:t xml:space="preserve"> </w:t>
            </w:r>
            <w:r w:rsidRPr="004745CC">
              <w:t>100mg/dl/hr</w:t>
            </w:r>
            <w:r w:rsidRPr="004745CC">
              <w:rPr>
                <w:spacing w:val="-6"/>
              </w:rPr>
              <w:t xml:space="preserve"> </w:t>
            </w:r>
            <w:r w:rsidRPr="004745CC">
              <w:t>reduce</w:t>
            </w:r>
            <w:r w:rsidRPr="004745CC">
              <w:rPr>
                <w:spacing w:val="-5"/>
              </w:rPr>
              <w:t xml:space="preserve"> </w:t>
            </w:r>
            <w:r w:rsidRPr="004745CC">
              <w:t>dose</w:t>
            </w:r>
            <w:r w:rsidRPr="004745CC">
              <w:rPr>
                <w:spacing w:val="-6"/>
              </w:rPr>
              <w:t xml:space="preserve"> </w:t>
            </w:r>
            <w:r w:rsidRPr="004745CC">
              <w:t>of</w:t>
            </w:r>
            <w:r w:rsidRPr="004745CC">
              <w:rPr>
                <w:spacing w:val="-5"/>
              </w:rPr>
              <w:t xml:space="preserve"> </w:t>
            </w:r>
            <w:r w:rsidRPr="004745CC">
              <w:t>insulin</w:t>
            </w:r>
            <w:r w:rsidRPr="004745CC">
              <w:rPr>
                <w:spacing w:val="-6"/>
              </w:rPr>
              <w:t xml:space="preserve"> </w:t>
            </w:r>
            <w:r w:rsidRPr="004745CC">
              <w:t>by</w:t>
            </w:r>
            <w:r w:rsidRPr="004745CC">
              <w:rPr>
                <w:spacing w:val="-5"/>
              </w:rPr>
              <w:t xml:space="preserve"> </w:t>
            </w:r>
            <w:r w:rsidRPr="004745CC">
              <w:t>10-20%</w:t>
            </w:r>
            <w:r w:rsidRPr="004745CC">
              <w:rPr>
                <w:spacing w:val="-6"/>
              </w:rPr>
              <w:t xml:space="preserve"> </w:t>
            </w:r>
            <w:r w:rsidRPr="004745CC">
              <w:t>and</w:t>
            </w:r>
            <w:r w:rsidRPr="004745CC">
              <w:rPr>
                <w:spacing w:val="-5"/>
              </w:rPr>
              <w:t xml:space="preserve"> </w:t>
            </w:r>
            <w:r w:rsidRPr="004745CC">
              <w:rPr>
                <w:b/>
              </w:rPr>
              <w:t>consult</w:t>
            </w:r>
            <w:r w:rsidRPr="004745CC">
              <w:t xml:space="preserve"> paediatrician</w:t>
            </w:r>
          </w:p>
          <w:p w:rsidR="00C91C86" w:rsidRPr="004745CC" w:rsidRDefault="00C91C86" w:rsidP="006576EE">
            <w:pPr>
              <w:numPr>
                <w:ilvl w:val="0"/>
                <w:numId w:val="138"/>
              </w:numPr>
              <w:ind w:left="360"/>
            </w:pPr>
            <w:r w:rsidRPr="004745CC">
              <w:t>Potassium:</w:t>
            </w:r>
            <w:r w:rsidRPr="004745CC">
              <w:rPr>
                <w:spacing w:val="-8"/>
              </w:rPr>
              <w:t xml:space="preserve"> </w:t>
            </w:r>
            <w:r w:rsidRPr="004745CC">
              <w:t>All</w:t>
            </w:r>
            <w:r w:rsidRPr="004745CC">
              <w:rPr>
                <w:spacing w:val="-8"/>
              </w:rPr>
              <w:t xml:space="preserve"> </w:t>
            </w:r>
            <w:r w:rsidRPr="004745CC">
              <w:t>children</w:t>
            </w:r>
            <w:r w:rsidRPr="004745CC">
              <w:rPr>
                <w:spacing w:val="-8"/>
              </w:rPr>
              <w:t xml:space="preserve"> </w:t>
            </w:r>
            <w:r w:rsidRPr="004745CC">
              <w:t>with</w:t>
            </w:r>
            <w:r w:rsidRPr="004745CC">
              <w:rPr>
                <w:spacing w:val="-8"/>
              </w:rPr>
              <w:t xml:space="preserve"> </w:t>
            </w:r>
            <w:r w:rsidRPr="004745CC">
              <w:t>DKA</w:t>
            </w:r>
            <w:r w:rsidRPr="004745CC">
              <w:rPr>
                <w:spacing w:val="-8"/>
              </w:rPr>
              <w:t xml:space="preserve"> </w:t>
            </w:r>
            <w:r w:rsidRPr="004745CC">
              <w:t>have</w:t>
            </w:r>
            <w:r w:rsidRPr="004745CC">
              <w:rPr>
                <w:spacing w:val="-8"/>
              </w:rPr>
              <w:t xml:space="preserve"> </w:t>
            </w:r>
            <w:r w:rsidRPr="004745CC">
              <w:t>a</w:t>
            </w:r>
            <w:r w:rsidRPr="004745CC">
              <w:rPr>
                <w:spacing w:val="-8"/>
              </w:rPr>
              <w:t xml:space="preserve"> </w:t>
            </w:r>
            <w:r w:rsidRPr="004745CC">
              <w:t>relative</w:t>
            </w:r>
            <w:r w:rsidRPr="004745CC">
              <w:rPr>
                <w:spacing w:val="-8"/>
              </w:rPr>
              <w:t xml:space="preserve"> </w:t>
            </w:r>
            <w:r w:rsidRPr="004745CC">
              <w:t>hypokalaemia.</w:t>
            </w:r>
            <w:r w:rsidRPr="004745CC">
              <w:rPr>
                <w:spacing w:val="-8"/>
              </w:rPr>
              <w:t xml:space="preserve"> </w:t>
            </w:r>
            <w:r w:rsidRPr="004745CC">
              <w:t>Start</w:t>
            </w:r>
            <w:r w:rsidRPr="004745CC">
              <w:rPr>
                <w:spacing w:val="-8"/>
              </w:rPr>
              <w:t xml:space="preserve"> </w:t>
            </w:r>
            <w:r w:rsidRPr="004745CC">
              <w:t>Potassium</w:t>
            </w:r>
            <w:r w:rsidRPr="004745CC">
              <w:rPr>
                <w:spacing w:val="-8"/>
              </w:rPr>
              <w:t xml:space="preserve"> </w:t>
            </w:r>
            <w:r w:rsidRPr="004745CC">
              <w:t>therapy</w:t>
            </w:r>
            <w:r w:rsidRPr="004745CC">
              <w:rPr>
                <w:spacing w:val="-8"/>
              </w:rPr>
              <w:t xml:space="preserve"> </w:t>
            </w:r>
            <w:r w:rsidRPr="004745CC">
              <w:t>after confirming urine void. Begin with 40 mmol potassium added in 1 L of fluid (0.9% NS/RL)</w:t>
            </w:r>
          </w:p>
          <w:p w:rsidR="00C91C86" w:rsidRPr="004745CC" w:rsidRDefault="00C91C86" w:rsidP="006576EE">
            <w:pPr>
              <w:numPr>
                <w:ilvl w:val="0"/>
                <w:numId w:val="138"/>
              </w:numPr>
              <w:ind w:left="360"/>
            </w:pPr>
            <w:r w:rsidRPr="004745CC">
              <w:t>6</w:t>
            </w:r>
            <w:r w:rsidRPr="004745CC">
              <w:rPr>
                <w:spacing w:val="-6"/>
              </w:rPr>
              <w:t xml:space="preserve"> </w:t>
            </w:r>
            <w:r w:rsidRPr="004745CC">
              <w:t>hourly</w:t>
            </w:r>
            <w:r w:rsidRPr="004745CC">
              <w:rPr>
                <w:spacing w:val="-4"/>
              </w:rPr>
              <w:t xml:space="preserve"> </w:t>
            </w:r>
            <w:r w:rsidRPr="004745CC">
              <w:t>ketones</w:t>
            </w:r>
            <w:r w:rsidRPr="004745CC">
              <w:rPr>
                <w:spacing w:val="-4"/>
              </w:rPr>
              <w:t xml:space="preserve"> </w:t>
            </w:r>
            <w:r w:rsidRPr="004745CC">
              <w:rPr>
                <w:spacing w:val="-2"/>
              </w:rPr>
              <w:t>check</w:t>
            </w:r>
          </w:p>
          <w:p w:rsidR="00C91C86" w:rsidRPr="004745CC" w:rsidRDefault="00C91C86" w:rsidP="006576EE">
            <w:pPr>
              <w:numPr>
                <w:ilvl w:val="0"/>
                <w:numId w:val="138"/>
              </w:numPr>
              <w:ind w:left="360"/>
            </w:pPr>
            <w:r w:rsidRPr="004745CC">
              <w:t>Treat</w:t>
            </w:r>
            <w:r w:rsidRPr="004745CC">
              <w:rPr>
                <w:spacing w:val="-5"/>
              </w:rPr>
              <w:t xml:space="preserve"> </w:t>
            </w:r>
            <w:r w:rsidRPr="004745CC">
              <w:t>the</w:t>
            </w:r>
            <w:r w:rsidRPr="004745CC">
              <w:rPr>
                <w:spacing w:val="-4"/>
              </w:rPr>
              <w:t xml:space="preserve"> </w:t>
            </w:r>
            <w:r w:rsidRPr="004745CC">
              <w:t>underlying</w:t>
            </w:r>
            <w:r w:rsidRPr="004745CC">
              <w:rPr>
                <w:spacing w:val="-5"/>
              </w:rPr>
              <w:t xml:space="preserve"> </w:t>
            </w:r>
            <w:r w:rsidRPr="004745CC">
              <w:t>cause</w:t>
            </w:r>
            <w:r w:rsidRPr="004745CC">
              <w:rPr>
                <w:spacing w:val="-4"/>
              </w:rPr>
              <w:t xml:space="preserve"> </w:t>
            </w:r>
            <w:r w:rsidRPr="004745CC">
              <w:t>of</w:t>
            </w:r>
            <w:r w:rsidRPr="004745CC">
              <w:rPr>
                <w:spacing w:val="-4"/>
              </w:rPr>
              <w:t xml:space="preserve"> </w:t>
            </w:r>
            <w:r w:rsidRPr="004745CC">
              <w:rPr>
                <w:spacing w:val="-5"/>
              </w:rPr>
              <w:t>DKA</w:t>
            </w:r>
          </w:p>
          <w:p w:rsidR="00C91C86" w:rsidRPr="004745CC" w:rsidRDefault="00C91C86" w:rsidP="006576EE">
            <w:pPr>
              <w:numPr>
                <w:ilvl w:val="0"/>
                <w:numId w:val="138"/>
              </w:numPr>
              <w:ind w:left="360"/>
            </w:pPr>
            <w:r w:rsidRPr="004745CC">
              <w:t>Keep</w:t>
            </w:r>
            <w:r w:rsidRPr="004745CC">
              <w:rPr>
                <w:spacing w:val="-2"/>
              </w:rPr>
              <w:t xml:space="preserve"> </w:t>
            </w:r>
            <w:r w:rsidRPr="004745CC">
              <w:t>the</w:t>
            </w:r>
            <w:r w:rsidRPr="004745CC">
              <w:rPr>
                <w:spacing w:val="-1"/>
              </w:rPr>
              <w:t xml:space="preserve"> </w:t>
            </w:r>
            <w:r w:rsidRPr="004745CC">
              <w:t>patient</w:t>
            </w:r>
            <w:r w:rsidRPr="004745CC">
              <w:rPr>
                <w:spacing w:val="-1"/>
              </w:rPr>
              <w:t xml:space="preserve"> </w:t>
            </w:r>
            <w:r w:rsidRPr="004745CC">
              <w:t>nil</w:t>
            </w:r>
            <w:r w:rsidRPr="004745CC">
              <w:rPr>
                <w:spacing w:val="-1"/>
              </w:rPr>
              <w:t xml:space="preserve"> </w:t>
            </w:r>
            <w:r w:rsidRPr="004745CC">
              <w:t>per</w:t>
            </w:r>
            <w:r w:rsidRPr="004745CC">
              <w:rPr>
                <w:spacing w:val="-1"/>
              </w:rPr>
              <w:t xml:space="preserve"> </w:t>
            </w:r>
            <w:r w:rsidRPr="004745CC">
              <w:t>os</w:t>
            </w:r>
            <w:r w:rsidRPr="004745CC">
              <w:rPr>
                <w:spacing w:val="-1"/>
              </w:rPr>
              <w:t xml:space="preserve"> </w:t>
            </w:r>
            <w:r w:rsidRPr="004745CC">
              <w:t>during</w:t>
            </w:r>
            <w:r w:rsidRPr="004745CC">
              <w:rPr>
                <w:spacing w:val="-1"/>
              </w:rPr>
              <w:t xml:space="preserve"> </w:t>
            </w:r>
            <w:r w:rsidRPr="004745CC">
              <w:t>DKA</w:t>
            </w:r>
            <w:r w:rsidRPr="004745CC">
              <w:rPr>
                <w:spacing w:val="-1"/>
              </w:rPr>
              <w:t xml:space="preserve"> </w:t>
            </w:r>
            <w:r w:rsidRPr="004745CC">
              <w:rPr>
                <w:spacing w:val="-2"/>
              </w:rPr>
              <w:t>management</w:t>
            </w:r>
          </w:p>
          <w:p w:rsidR="00C91C86" w:rsidRPr="00124CC0" w:rsidRDefault="00C91C86" w:rsidP="006576EE">
            <w:pPr>
              <w:numPr>
                <w:ilvl w:val="0"/>
                <w:numId w:val="138"/>
              </w:numPr>
              <w:ind w:left="360"/>
            </w:pPr>
            <w:r w:rsidRPr="00124CC0">
              <w:t>Manage</w:t>
            </w:r>
            <w:r w:rsidRPr="00124CC0">
              <w:rPr>
                <w:spacing w:val="-3"/>
              </w:rPr>
              <w:t xml:space="preserve"> </w:t>
            </w:r>
            <w:r w:rsidRPr="00124CC0">
              <w:t>other</w:t>
            </w:r>
            <w:r w:rsidRPr="00124CC0">
              <w:rPr>
                <w:spacing w:val="-2"/>
              </w:rPr>
              <w:t xml:space="preserve"> complications</w:t>
            </w:r>
          </w:p>
          <w:p w:rsidR="00C91C86" w:rsidRPr="004745CC" w:rsidRDefault="00C91C86" w:rsidP="006576EE">
            <w:pPr>
              <w:numPr>
                <w:ilvl w:val="1"/>
                <w:numId w:val="138"/>
              </w:numPr>
              <w:ind w:left="927"/>
            </w:pPr>
            <w:r w:rsidRPr="004745CC">
              <w:t>Cerebral oedema is the most common cause of mortality among children with DKA and symptoms include:</w:t>
            </w:r>
          </w:p>
          <w:p w:rsidR="00C91C86" w:rsidRPr="004745CC" w:rsidRDefault="00C91C86" w:rsidP="006576EE">
            <w:pPr>
              <w:numPr>
                <w:ilvl w:val="2"/>
                <w:numId w:val="71"/>
              </w:numPr>
              <w:ind w:left="1494" w:right="102"/>
              <w:rPr>
                <w:rFonts w:ascii="Courier New" w:hAnsi="Courier New"/>
              </w:rPr>
            </w:pPr>
            <w:r w:rsidRPr="004745CC">
              <w:t>Onset</w:t>
            </w:r>
            <w:r w:rsidRPr="004745CC">
              <w:rPr>
                <w:spacing w:val="80"/>
              </w:rPr>
              <w:t xml:space="preserve"> </w:t>
            </w:r>
            <w:r w:rsidRPr="004745CC">
              <w:t>of</w:t>
            </w:r>
            <w:r w:rsidRPr="004745CC">
              <w:rPr>
                <w:spacing w:val="80"/>
              </w:rPr>
              <w:t xml:space="preserve"> </w:t>
            </w:r>
            <w:r w:rsidRPr="004745CC">
              <w:t>headache</w:t>
            </w:r>
            <w:r w:rsidRPr="004745CC">
              <w:rPr>
                <w:spacing w:val="80"/>
              </w:rPr>
              <w:t xml:space="preserve"> </w:t>
            </w:r>
            <w:r w:rsidRPr="004745CC">
              <w:t>or</w:t>
            </w:r>
            <w:r w:rsidRPr="004745CC">
              <w:rPr>
                <w:spacing w:val="80"/>
              </w:rPr>
              <w:t xml:space="preserve"> </w:t>
            </w:r>
            <w:r w:rsidRPr="004745CC">
              <w:t>vomiting</w:t>
            </w:r>
            <w:r w:rsidRPr="004745CC">
              <w:rPr>
                <w:spacing w:val="80"/>
              </w:rPr>
              <w:t xml:space="preserve"> </w:t>
            </w:r>
            <w:r w:rsidRPr="004745CC">
              <w:t>after</w:t>
            </w:r>
            <w:r w:rsidRPr="004745CC">
              <w:rPr>
                <w:spacing w:val="80"/>
              </w:rPr>
              <w:t xml:space="preserve"> </w:t>
            </w:r>
            <w:r w:rsidRPr="004745CC">
              <w:t>beginning</w:t>
            </w:r>
            <w:r w:rsidRPr="004745CC">
              <w:rPr>
                <w:spacing w:val="80"/>
              </w:rPr>
              <w:t xml:space="preserve"> </w:t>
            </w:r>
            <w:r w:rsidRPr="004745CC">
              <w:t>treatment</w:t>
            </w:r>
            <w:r w:rsidRPr="004745CC">
              <w:rPr>
                <w:spacing w:val="80"/>
              </w:rPr>
              <w:t xml:space="preserve"> </w:t>
            </w:r>
            <w:r w:rsidRPr="004745CC">
              <w:t>or</w:t>
            </w:r>
            <w:r w:rsidRPr="004745CC">
              <w:rPr>
                <w:spacing w:val="80"/>
              </w:rPr>
              <w:t xml:space="preserve"> </w:t>
            </w:r>
            <w:r w:rsidRPr="004745CC">
              <w:t>progressively worsening or severe headache</w:t>
            </w:r>
          </w:p>
          <w:p w:rsidR="00C91C86" w:rsidRPr="004745CC" w:rsidRDefault="00C91C86" w:rsidP="006576EE">
            <w:pPr>
              <w:numPr>
                <w:ilvl w:val="2"/>
                <w:numId w:val="71"/>
              </w:numPr>
              <w:ind w:left="1494" w:right="102"/>
              <w:rPr>
                <w:rFonts w:ascii="Courier New" w:hAnsi="Courier New"/>
              </w:rPr>
            </w:pPr>
            <w:r w:rsidRPr="004745CC">
              <w:t>Slowing</w:t>
            </w:r>
            <w:r w:rsidRPr="004745CC">
              <w:rPr>
                <w:spacing w:val="-4"/>
              </w:rPr>
              <w:t xml:space="preserve"> </w:t>
            </w:r>
            <w:r w:rsidRPr="004745CC">
              <w:t>of</w:t>
            </w:r>
            <w:r w:rsidRPr="004745CC">
              <w:rPr>
                <w:spacing w:val="-4"/>
              </w:rPr>
              <w:t xml:space="preserve"> </w:t>
            </w:r>
            <w:r w:rsidRPr="004745CC">
              <w:t>heart</w:t>
            </w:r>
            <w:r w:rsidRPr="004745CC">
              <w:rPr>
                <w:spacing w:val="-3"/>
              </w:rPr>
              <w:t xml:space="preserve"> </w:t>
            </w:r>
            <w:r w:rsidRPr="004745CC">
              <w:t>rate</w:t>
            </w:r>
            <w:r w:rsidRPr="004745CC">
              <w:rPr>
                <w:spacing w:val="-4"/>
              </w:rPr>
              <w:t xml:space="preserve"> </w:t>
            </w:r>
            <w:r w:rsidRPr="004745CC">
              <w:t>not</w:t>
            </w:r>
            <w:r w:rsidRPr="004745CC">
              <w:rPr>
                <w:spacing w:val="-3"/>
              </w:rPr>
              <w:t xml:space="preserve"> </w:t>
            </w:r>
            <w:r w:rsidRPr="004745CC">
              <w:t>related</w:t>
            </w:r>
            <w:r w:rsidRPr="004745CC">
              <w:rPr>
                <w:spacing w:val="-4"/>
              </w:rPr>
              <w:t xml:space="preserve"> </w:t>
            </w:r>
            <w:r w:rsidRPr="004745CC">
              <w:t>to</w:t>
            </w:r>
            <w:r w:rsidRPr="004745CC">
              <w:rPr>
                <w:spacing w:val="-3"/>
              </w:rPr>
              <w:t xml:space="preserve"> </w:t>
            </w:r>
            <w:r w:rsidRPr="004745CC">
              <w:t>sleep</w:t>
            </w:r>
            <w:r w:rsidRPr="004745CC">
              <w:rPr>
                <w:spacing w:val="-4"/>
              </w:rPr>
              <w:t xml:space="preserve"> </w:t>
            </w:r>
            <w:r w:rsidRPr="004745CC">
              <w:t>or</w:t>
            </w:r>
            <w:r w:rsidRPr="004745CC">
              <w:rPr>
                <w:spacing w:val="-3"/>
              </w:rPr>
              <w:t xml:space="preserve"> </w:t>
            </w:r>
            <w:r w:rsidRPr="004745CC">
              <w:t>improved</w:t>
            </w:r>
            <w:r w:rsidRPr="004745CC">
              <w:rPr>
                <w:spacing w:val="-4"/>
              </w:rPr>
              <w:t xml:space="preserve"> </w:t>
            </w:r>
            <w:r w:rsidRPr="004745CC">
              <w:t>intravascular</w:t>
            </w:r>
            <w:r w:rsidRPr="004745CC">
              <w:rPr>
                <w:spacing w:val="-3"/>
              </w:rPr>
              <w:t xml:space="preserve"> </w:t>
            </w:r>
            <w:r w:rsidRPr="004745CC">
              <w:rPr>
                <w:spacing w:val="-2"/>
              </w:rPr>
              <w:t>volume</w:t>
            </w:r>
          </w:p>
          <w:p w:rsidR="00C91C86" w:rsidRPr="004745CC" w:rsidRDefault="00C91C86" w:rsidP="006576EE">
            <w:pPr>
              <w:numPr>
                <w:ilvl w:val="2"/>
                <w:numId w:val="71"/>
              </w:numPr>
              <w:ind w:left="1494" w:right="102"/>
              <w:rPr>
                <w:rFonts w:ascii="Courier New" w:hAnsi="Courier New"/>
              </w:rPr>
            </w:pPr>
            <w:r w:rsidRPr="004745CC">
              <w:t>Change</w:t>
            </w:r>
            <w:r w:rsidRPr="004745CC">
              <w:rPr>
                <w:spacing w:val="-9"/>
              </w:rPr>
              <w:t xml:space="preserve"> </w:t>
            </w:r>
            <w:r w:rsidRPr="004745CC">
              <w:t>in</w:t>
            </w:r>
            <w:r w:rsidRPr="004745CC">
              <w:rPr>
                <w:spacing w:val="-8"/>
              </w:rPr>
              <w:t xml:space="preserve"> </w:t>
            </w:r>
            <w:r w:rsidRPr="004745CC">
              <w:t>neurological</w:t>
            </w:r>
            <w:r w:rsidRPr="004745CC">
              <w:rPr>
                <w:spacing w:val="-8"/>
              </w:rPr>
              <w:t xml:space="preserve"> </w:t>
            </w:r>
            <w:r w:rsidRPr="004745CC">
              <w:t>status</w:t>
            </w:r>
            <w:r w:rsidRPr="004745CC">
              <w:rPr>
                <w:spacing w:val="-9"/>
              </w:rPr>
              <w:t xml:space="preserve"> </w:t>
            </w:r>
            <w:r w:rsidRPr="004745CC">
              <w:t>(irritability,</w:t>
            </w:r>
            <w:r w:rsidRPr="004745CC">
              <w:rPr>
                <w:spacing w:val="-8"/>
              </w:rPr>
              <w:t xml:space="preserve"> </w:t>
            </w:r>
            <w:r w:rsidRPr="004745CC">
              <w:t>lethargy,</w:t>
            </w:r>
            <w:r w:rsidRPr="004745CC">
              <w:rPr>
                <w:spacing w:val="-8"/>
              </w:rPr>
              <w:t xml:space="preserve"> </w:t>
            </w:r>
            <w:r w:rsidRPr="004745CC">
              <w:t>confusion,</w:t>
            </w:r>
            <w:r w:rsidRPr="004745CC">
              <w:rPr>
                <w:spacing w:val="-8"/>
              </w:rPr>
              <w:t xml:space="preserve"> </w:t>
            </w:r>
            <w:r w:rsidRPr="004745CC">
              <w:rPr>
                <w:spacing w:val="-2"/>
              </w:rPr>
              <w:t>incontinence)</w:t>
            </w:r>
          </w:p>
          <w:p w:rsidR="00C91C86" w:rsidRPr="004745CC" w:rsidRDefault="00C91C86" w:rsidP="006576EE">
            <w:pPr>
              <w:numPr>
                <w:ilvl w:val="2"/>
                <w:numId w:val="71"/>
              </w:numPr>
              <w:ind w:left="1494" w:right="102"/>
              <w:rPr>
                <w:rFonts w:ascii="Courier New" w:hAnsi="Courier New"/>
              </w:rPr>
            </w:pPr>
            <w:r w:rsidRPr="004745CC">
              <w:t>Specific</w:t>
            </w:r>
            <w:r w:rsidRPr="004745CC">
              <w:rPr>
                <w:spacing w:val="-2"/>
              </w:rPr>
              <w:t xml:space="preserve"> </w:t>
            </w:r>
            <w:r w:rsidRPr="004745CC">
              <w:t>neurological</w:t>
            </w:r>
            <w:r w:rsidRPr="004745CC">
              <w:rPr>
                <w:spacing w:val="-2"/>
              </w:rPr>
              <w:t xml:space="preserve"> </w:t>
            </w:r>
            <w:r w:rsidRPr="004745CC">
              <w:t>signs</w:t>
            </w:r>
            <w:r w:rsidRPr="004745CC">
              <w:rPr>
                <w:spacing w:val="-1"/>
              </w:rPr>
              <w:t xml:space="preserve"> </w:t>
            </w:r>
            <w:r w:rsidRPr="004745CC">
              <w:t>(e.g.</w:t>
            </w:r>
            <w:r w:rsidRPr="004745CC">
              <w:rPr>
                <w:spacing w:val="-2"/>
              </w:rPr>
              <w:t xml:space="preserve"> </w:t>
            </w:r>
            <w:r w:rsidRPr="004745CC">
              <w:t>Cranial</w:t>
            </w:r>
            <w:r w:rsidRPr="004745CC">
              <w:rPr>
                <w:spacing w:val="-2"/>
              </w:rPr>
              <w:t xml:space="preserve"> </w:t>
            </w:r>
            <w:r w:rsidRPr="004745CC">
              <w:t>nerve</w:t>
            </w:r>
            <w:r w:rsidRPr="004745CC">
              <w:rPr>
                <w:spacing w:val="-1"/>
              </w:rPr>
              <w:t xml:space="preserve"> </w:t>
            </w:r>
            <w:r w:rsidRPr="004745CC">
              <w:rPr>
                <w:spacing w:val="-2"/>
              </w:rPr>
              <w:t>palsies)</w:t>
            </w:r>
          </w:p>
          <w:p w:rsidR="00C91C86" w:rsidRPr="004745CC" w:rsidRDefault="00C91C86" w:rsidP="006576EE">
            <w:pPr>
              <w:numPr>
                <w:ilvl w:val="2"/>
                <w:numId w:val="71"/>
              </w:numPr>
              <w:ind w:left="1494" w:right="102"/>
              <w:rPr>
                <w:rFonts w:ascii="Courier New" w:hAnsi="Courier New"/>
              </w:rPr>
            </w:pPr>
            <w:r w:rsidRPr="004745CC">
              <w:t>Decreased</w:t>
            </w:r>
            <w:r w:rsidRPr="004745CC">
              <w:rPr>
                <w:spacing w:val="-10"/>
              </w:rPr>
              <w:t xml:space="preserve"> </w:t>
            </w:r>
            <w:r w:rsidRPr="004745CC">
              <w:t>oxygen</w:t>
            </w:r>
            <w:r w:rsidRPr="004745CC">
              <w:rPr>
                <w:spacing w:val="-10"/>
              </w:rPr>
              <w:t xml:space="preserve"> </w:t>
            </w:r>
            <w:r w:rsidRPr="004745CC">
              <w:rPr>
                <w:spacing w:val="-2"/>
              </w:rPr>
              <w:t>saturation</w:t>
            </w:r>
          </w:p>
          <w:p w:rsidR="00C91C86" w:rsidRPr="004745CC" w:rsidRDefault="00C91C86" w:rsidP="006576EE">
            <w:pPr>
              <w:numPr>
                <w:ilvl w:val="1"/>
                <w:numId w:val="138"/>
              </w:numPr>
              <w:ind w:left="927"/>
            </w:pPr>
            <w:r w:rsidRPr="004745CC">
              <w:t>Risk</w:t>
            </w:r>
            <w:r w:rsidRPr="004745CC">
              <w:rPr>
                <w:spacing w:val="-8"/>
              </w:rPr>
              <w:t xml:space="preserve"> </w:t>
            </w:r>
            <w:r w:rsidRPr="004745CC">
              <w:t>factors</w:t>
            </w:r>
            <w:r w:rsidRPr="004745CC">
              <w:rPr>
                <w:spacing w:val="-5"/>
              </w:rPr>
              <w:t xml:space="preserve"> </w:t>
            </w:r>
            <w:r w:rsidRPr="004745CC">
              <w:t>for</w:t>
            </w:r>
            <w:r w:rsidRPr="004745CC">
              <w:rPr>
                <w:spacing w:val="-5"/>
              </w:rPr>
              <w:t xml:space="preserve"> </w:t>
            </w:r>
            <w:r w:rsidRPr="004745CC">
              <w:t>developing</w:t>
            </w:r>
            <w:r w:rsidRPr="004745CC">
              <w:rPr>
                <w:spacing w:val="-5"/>
              </w:rPr>
              <w:t xml:space="preserve"> </w:t>
            </w:r>
            <w:r w:rsidRPr="004745CC">
              <w:t>cerebral</w:t>
            </w:r>
            <w:r w:rsidRPr="004745CC">
              <w:rPr>
                <w:spacing w:val="-5"/>
              </w:rPr>
              <w:t xml:space="preserve"> </w:t>
            </w:r>
            <w:r w:rsidRPr="004745CC">
              <w:t>oedema</w:t>
            </w:r>
            <w:r w:rsidRPr="004745CC">
              <w:rPr>
                <w:spacing w:val="-5"/>
              </w:rPr>
              <w:t xml:space="preserve"> </w:t>
            </w:r>
            <w:r w:rsidRPr="004745CC">
              <w:rPr>
                <w:spacing w:val="-4"/>
              </w:rPr>
              <w:t>are:</w:t>
            </w:r>
          </w:p>
          <w:p w:rsidR="00C91C86" w:rsidRPr="004745CC" w:rsidRDefault="00C91C86" w:rsidP="006576EE">
            <w:pPr>
              <w:numPr>
                <w:ilvl w:val="2"/>
                <w:numId w:val="71"/>
              </w:numPr>
              <w:ind w:left="1494" w:right="102"/>
              <w:rPr>
                <w:rFonts w:ascii="Calibri" w:hAnsi="Calibri"/>
                <w:b/>
              </w:rPr>
            </w:pPr>
            <w:r w:rsidRPr="004745CC">
              <w:t>Elevated</w:t>
            </w:r>
            <w:r w:rsidRPr="004745CC">
              <w:rPr>
                <w:spacing w:val="-6"/>
              </w:rPr>
              <w:t xml:space="preserve"> </w:t>
            </w:r>
            <w:r w:rsidRPr="004745CC">
              <w:t>blood</w:t>
            </w:r>
            <w:r w:rsidRPr="004745CC">
              <w:rPr>
                <w:spacing w:val="-6"/>
              </w:rPr>
              <w:t xml:space="preserve"> </w:t>
            </w:r>
            <w:r w:rsidRPr="004745CC">
              <w:t>urea</w:t>
            </w:r>
            <w:r w:rsidRPr="004745CC">
              <w:rPr>
                <w:spacing w:val="-6"/>
              </w:rPr>
              <w:t xml:space="preserve"> </w:t>
            </w:r>
            <w:r w:rsidRPr="004745CC">
              <w:t>nitrogen</w:t>
            </w:r>
            <w:r w:rsidRPr="004745CC">
              <w:rPr>
                <w:spacing w:val="-5"/>
              </w:rPr>
              <w:t xml:space="preserve"> </w:t>
            </w:r>
            <w:r w:rsidRPr="004745CC">
              <w:t>(BUN)</w:t>
            </w:r>
            <w:r w:rsidRPr="004745CC">
              <w:rPr>
                <w:spacing w:val="-6"/>
              </w:rPr>
              <w:t xml:space="preserve"> </w:t>
            </w:r>
            <w:r w:rsidRPr="004745CC">
              <w:t>concentration</w:t>
            </w:r>
            <w:r w:rsidRPr="004745CC">
              <w:rPr>
                <w:spacing w:val="-6"/>
              </w:rPr>
              <w:t xml:space="preserve"> </w:t>
            </w:r>
            <w:r w:rsidRPr="004745CC">
              <w:t>(&gt;20</w:t>
            </w:r>
            <w:r w:rsidRPr="004745CC">
              <w:rPr>
                <w:spacing w:val="-5"/>
              </w:rPr>
              <w:t xml:space="preserve"> </w:t>
            </w:r>
            <w:r w:rsidRPr="004745CC">
              <w:rPr>
                <w:spacing w:val="-2"/>
              </w:rPr>
              <w:t>mg/dL)</w:t>
            </w:r>
          </w:p>
          <w:p w:rsidR="00C91C86" w:rsidRPr="004745CC" w:rsidRDefault="00C91C86" w:rsidP="006576EE">
            <w:pPr>
              <w:numPr>
                <w:ilvl w:val="2"/>
                <w:numId w:val="71"/>
              </w:numPr>
              <w:ind w:left="1494" w:right="102"/>
              <w:rPr>
                <w:rFonts w:ascii="Calibri" w:hAnsi="Calibri"/>
                <w:b/>
              </w:rPr>
            </w:pPr>
            <w:r w:rsidRPr="004745CC">
              <w:t>Severe</w:t>
            </w:r>
            <w:r w:rsidRPr="004745CC">
              <w:rPr>
                <w:spacing w:val="-1"/>
              </w:rPr>
              <w:t xml:space="preserve"> </w:t>
            </w:r>
            <w:r w:rsidRPr="004745CC">
              <w:t>acidosis</w:t>
            </w:r>
            <w:r w:rsidRPr="004745CC">
              <w:rPr>
                <w:spacing w:val="-1"/>
              </w:rPr>
              <w:t xml:space="preserve"> </w:t>
            </w:r>
            <w:r w:rsidRPr="004745CC">
              <w:t>(ph</w:t>
            </w:r>
            <w:r w:rsidRPr="004745CC">
              <w:rPr>
                <w:spacing w:val="-1"/>
              </w:rPr>
              <w:t xml:space="preserve"> </w:t>
            </w:r>
            <w:r w:rsidRPr="004745CC">
              <w:t xml:space="preserve">&lt; </w:t>
            </w:r>
            <w:r w:rsidRPr="004745CC">
              <w:rPr>
                <w:spacing w:val="-4"/>
              </w:rPr>
              <w:t>7.1)</w:t>
            </w:r>
          </w:p>
          <w:p w:rsidR="00C91C86" w:rsidRPr="004745CC" w:rsidRDefault="00C91C86" w:rsidP="006576EE">
            <w:pPr>
              <w:numPr>
                <w:ilvl w:val="2"/>
                <w:numId w:val="71"/>
              </w:numPr>
              <w:ind w:left="1494" w:right="102"/>
              <w:rPr>
                <w:rFonts w:ascii="Calibri" w:hAnsi="Calibri"/>
                <w:b/>
              </w:rPr>
            </w:pPr>
            <w:r w:rsidRPr="004745CC">
              <w:t>Severe</w:t>
            </w:r>
            <w:r w:rsidRPr="004745CC">
              <w:rPr>
                <w:spacing w:val="-3"/>
              </w:rPr>
              <w:t xml:space="preserve"> </w:t>
            </w:r>
            <w:r w:rsidRPr="004745CC">
              <w:t>hypocapnia</w:t>
            </w:r>
            <w:r w:rsidRPr="004745CC">
              <w:rPr>
                <w:spacing w:val="-3"/>
              </w:rPr>
              <w:t xml:space="preserve"> </w:t>
            </w:r>
            <w:r w:rsidRPr="004745CC">
              <w:t>(PCO</w:t>
            </w:r>
            <w:r w:rsidRPr="004745CC">
              <w:rPr>
                <w:vertAlign w:val="subscript"/>
              </w:rPr>
              <w:t>2</w:t>
            </w:r>
            <w:r w:rsidRPr="004745CC">
              <w:rPr>
                <w:spacing w:val="-3"/>
              </w:rPr>
              <w:t xml:space="preserve"> </w:t>
            </w:r>
            <w:r w:rsidRPr="004745CC">
              <w:t>&lt;</w:t>
            </w:r>
            <w:r w:rsidRPr="004745CC">
              <w:rPr>
                <w:spacing w:val="-2"/>
              </w:rPr>
              <w:t xml:space="preserve"> </w:t>
            </w:r>
            <w:r w:rsidRPr="004745CC">
              <w:t>21</w:t>
            </w:r>
            <w:r w:rsidRPr="004745CC">
              <w:rPr>
                <w:spacing w:val="-3"/>
              </w:rPr>
              <w:t xml:space="preserve"> </w:t>
            </w:r>
            <w:r w:rsidRPr="004745CC">
              <w:rPr>
                <w:spacing w:val="-2"/>
              </w:rPr>
              <w:t>mmhg)</w:t>
            </w:r>
          </w:p>
          <w:p w:rsidR="00C91C86" w:rsidRPr="004745CC" w:rsidRDefault="00C91C86" w:rsidP="006576EE">
            <w:pPr>
              <w:numPr>
                <w:ilvl w:val="2"/>
                <w:numId w:val="71"/>
              </w:numPr>
              <w:ind w:left="1494" w:right="102"/>
              <w:rPr>
                <w:rFonts w:ascii="Calibri" w:hAnsi="Calibri"/>
                <w:b/>
              </w:rPr>
            </w:pPr>
            <w:r w:rsidRPr="004745CC">
              <w:t>Age</w:t>
            </w:r>
            <w:r w:rsidRPr="004745CC">
              <w:rPr>
                <w:spacing w:val="-2"/>
              </w:rPr>
              <w:t xml:space="preserve"> </w:t>
            </w:r>
            <w:r w:rsidRPr="004745CC">
              <w:t>&lt;</w:t>
            </w:r>
            <w:r w:rsidRPr="004745CC">
              <w:rPr>
                <w:spacing w:val="-1"/>
              </w:rPr>
              <w:t xml:space="preserve"> </w:t>
            </w:r>
            <w:r w:rsidRPr="004745CC">
              <w:t>5</w:t>
            </w:r>
            <w:r w:rsidRPr="004745CC">
              <w:rPr>
                <w:spacing w:val="-1"/>
              </w:rPr>
              <w:t xml:space="preserve"> </w:t>
            </w:r>
            <w:r w:rsidRPr="004745CC">
              <w:rPr>
                <w:spacing w:val="-2"/>
              </w:rPr>
              <w:t>years)</w:t>
            </w:r>
          </w:p>
          <w:p w:rsidR="00C91C86" w:rsidRPr="004745CC" w:rsidRDefault="00C91C86" w:rsidP="006576EE">
            <w:pPr>
              <w:numPr>
                <w:ilvl w:val="1"/>
                <w:numId w:val="138"/>
              </w:numPr>
              <w:ind w:left="927"/>
            </w:pPr>
            <w:r w:rsidRPr="004745CC">
              <w:t>If</w:t>
            </w:r>
            <w:r w:rsidRPr="004745CC">
              <w:rPr>
                <w:spacing w:val="-16"/>
              </w:rPr>
              <w:t xml:space="preserve"> </w:t>
            </w:r>
            <w:r w:rsidRPr="004745CC">
              <w:t>neurologic</w:t>
            </w:r>
            <w:r w:rsidRPr="004745CC">
              <w:rPr>
                <w:spacing w:val="-16"/>
              </w:rPr>
              <w:t xml:space="preserve"> </w:t>
            </w:r>
            <w:r w:rsidRPr="004745CC">
              <w:t>status</w:t>
            </w:r>
            <w:r w:rsidRPr="004745CC">
              <w:rPr>
                <w:spacing w:val="-16"/>
              </w:rPr>
              <w:t xml:space="preserve"> </w:t>
            </w:r>
            <w:r w:rsidRPr="004745CC">
              <w:t>deteriorates</w:t>
            </w:r>
            <w:r w:rsidRPr="004745CC">
              <w:rPr>
                <w:spacing w:val="-15"/>
              </w:rPr>
              <w:t xml:space="preserve"> </w:t>
            </w:r>
            <w:r w:rsidRPr="004745CC">
              <w:t>acutely,</w:t>
            </w:r>
            <w:r w:rsidRPr="004745CC">
              <w:rPr>
                <w:spacing w:val="-15"/>
              </w:rPr>
              <w:t xml:space="preserve"> </w:t>
            </w:r>
            <w:r w:rsidRPr="004745CC">
              <w:t>hyperosmolar</w:t>
            </w:r>
            <w:r w:rsidRPr="004745CC">
              <w:rPr>
                <w:spacing w:val="-16"/>
              </w:rPr>
              <w:t xml:space="preserve"> </w:t>
            </w:r>
            <w:r w:rsidRPr="004745CC">
              <w:t>therapy</w:t>
            </w:r>
            <w:r w:rsidRPr="004745CC">
              <w:rPr>
                <w:spacing w:val="-16"/>
              </w:rPr>
              <w:t xml:space="preserve"> </w:t>
            </w:r>
            <w:r w:rsidRPr="004745CC">
              <w:t>with</w:t>
            </w:r>
            <w:r w:rsidRPr="004745CC">
              <w:rPr>
                <w:spacing w:val="-16"/>
              </w:rPr>
              <w:t xml:space="preserve"> </w:t>
            </w:r>
            <w:r w:rsidRPr="004745CC">
              <w:t>mannitol</w:t>
            </w:r>
            <w:r w:rsidRPr="004745CC">
              <w:rPr>
                <w:spacing w:val="-16"/>
              </w:rPr>
              <w:t xml:space="preserve"> </w:t>
            </w:r>
            <w:r w:rsidRPr="004745CC">
              <w:t>or</w:t>
            </w:r>
            <w:r w:rsidRPr="004745CC">
              <w:rPr>
                <w:spacing w:val="-16"/>
              </w:rPr>
              <w:t xml:space="preserve"> </w:t>
            </w:r>
            <w:r w:rsidRPr="004745CC">
              <w:t>hypertonic saline should be given immediately</w:t>
            </w:r>
          </w:p>
          <w:p w:rsidR="00C91C86" w:rsidRPr="00A937F4" w:rsidRDefault="00C91C86" w:rsidP="006576EE">
            <w:pPr>
              <w:numPr>
                <w:ilvl w:val="0"/>
                <w:numId w:val="138"/>
              </w:numPr>
              <w:ind w:left="360"/>
            </w:pPr>
            <w:r w:rsidRPr="004745CC">
              <w:t>If</w:t>
            </w:r>
            <w:r w:rsidRPr="004745CC">
              <w:rPr>
                <w:spacing w:val="-5"/>
              </w:rPr>
              <w:t xml:space="preserve"> </w:t>
            </w:r>
            <w:r w:rsidRPr="004745CC">
              <w:t>signs</w:t>
            </w:r>
            <w:r w:rsidRPr="004745CC">
              <w:rPr>
                <w:spacing w:val="-5"/>
              </w:rPr>
              <w:t xml:space="preserve"> </w:t>
            </w:r>
            <w:r w:rsidRPr="004745CC">
              <w:t>of</w:t>
            </w:r>
            <w:r w:rsidRPr="004745CC">
              <w:rPr>
                <w:spacing w:val="-5"/>
              </w:rPr>
              <w:t xml:space="preserve"> </w:t>
            </w:r>
            <w:r w:rsidRPr="004745CC">
              <w:t>cerebral</w:t>
            </w:r>
            <w:r w:rsidRPr="004745CC">
              <w:rPr>
                <w:spacing w:val="-4"/>
              </w:rPr>
              <w:t xml:space="preserve"> </w:t>
            </w:r>
            <w:r w:rsidRPr="004745CC">
              <w:t>oedema</w:t>
            </w:r>
            <w:r w:rsidRPr="004745CC">
              <w:rPr>
                <w:spacing w:val="-5"/>
              </w:rPr>
              <w:t xml:space="preserve"> </w:t>
            </w:r>
            <w:r w:rsidRPr="004745CC">
              <w:t>refer,</w:t>
            </w:r>
            <w:r w:rsidRPr="004745CC">
              <w:rPr>
                <w:spacing w:val="-5"/>
              </w:rPr>
              <w:t xml:space="preserve"> </w:t>
            </w:r>
            <w:r w:rsidRPr="004745CC">
              <w:t>to</w:t>
            </w:r>
            <w:r w:rsidRPr="004745CC">
              <w:rPr>
                <w:spacing w:val="-5"/>
              </w:rPr>
              <w:t xml:space="preserve"> </w:t>
            </w:r>
            <w:r w:rsidRPr="004745CC">
              <w:t>the</w:t>
            </w:r>
            <w:r w:rsidRPr="004745CC">
              <w:rPr>
                <w:spacing w:val="-4"/>
              </w:rPr>
              <w:t xml:space="preserve"> </w:t>
            </w:r>
            <w:r w:rsidRPr="004745CC">
              <w:t>management</w:t>
            </w:r>
            <w:r w:rsidRPr="004745CC">
              <w:rPr>
                <w:spacing w:val="-5"/>
              </w:rPr>
              <w:t xml:space="preserve"> </w:t>
            </w:r>
            <w:r w:rsidRPr="004745CC">
              <w:t>guideline</w:t>
            </w:r>
            <w:r w:rsidRPr="004745CC">
              <w:rPr>
                <w:spacing w:val="-5"/>
              </w:rPr>
              <w:t xml:space="preserve"> </w:t>
            </w:r>
            <w:r w:rsidRPr="004745CC">
              <w:t>of</w:t>
            </w:r>
            <w:r w:rsidRPr="004745CC">
              <w:rPr>
                <w:spacing w:val="-5"/>
              </w:rPr>
              <w:t xml:space="preserve"> </w:t>
            </w:r>
            <w:r w:rsidRPr="004745CC">
              <w:t>cerebral</w:t>
            </w:r>
            <w:r w:rsidRPr="004745CC">
              <w:rPr>
                <w:spacing w:val="-4"/>
              </w:rPr>
              <w:t xml:space="preserve"> </w:t>
            </w:r>
            <w:r w:rsidRPr="004745CC">
              <w:rPr>
                <w:spacing w:val="-2"/>
              </w:rPr>
              <w:t>oedema</w:t>
            </w:r>
          </w:p>
        </w:tc>
      </w:tr>
    </w:tbl>
    <w:p w:rsidR="00C91C86" w:rsidRPr="004745CC" w:rsidRDefault="00C91C86" w:rsidP="00C91C86">
      <w:pPr>
        <w:rPr>
          <w:sz w:val="15"/>
        </w:rPr>
      </w:pPr>
      <w:r w:rsidRPr="004745CC">
        <w:rPr>
          <w:noProof/>
          <w:sz w:val="15"/>
        </w:rPr>
        <mc:AlternateContent>
          <mc:Choice Requires="wps">
            <w:drawing>
              <wp:anchor distT="0" distB="7620" distL="0" distR="11430" simplePos="0" relativeHeight="251663360" behindDoc="0" locked="0" layoutInCell="0" allowOverlap="1" wp14:anchorId="143BFF8A" wp14:editId="5CC710F8">
                <wp:simplePos x="0" y="0"/>
                <wp:positionH relativeFrom="page">
                  <wp:posOffset>7115810</wp:posOffset>
                </wp:positionH>
                <wp:positionV relativeFrom="page">
                  <wp:posOffset>4747260</wp:posOffset>
                </wp:positionV>
                <wp:extent cx="217170" cy="1198245"/>
                <wp:effectExtent l="0" t="635" r="0" b="0"/>
                <wp:wrapNone/>
                <wp:docPr id="103" name="docshape428"/>
                <wp:cNvGraphicFramePr/>
                <a:graphic xmlns:a="http://schemas.openxmlformats.org/drawingml/2006/main">
                  <a:graphicData uri="http://schemas.microsoft.com/office/word/2010/wordprocessingShape">
                    <wps:wsp>
                      <wps:cNvSpPr/>
                      <wps:spPr>
                        <a:xfrm>
                          <a:off x="0" y="0"/>
                          <a:ext cx="217080" cy="1198080"/>
                        </a:xfrm>
                        <a:prstGeom prst="rect">
                          <a:avLst/>
                        </a:prstGeom>
                        <a:noFill/>
                        <a:ln w="0">
                          <a:noFill/>
                        </a:ln>
                      </wps:spPr>
                      <wps:style>
                        <a:lnRef idx="0">
                          <a:scrgbClr r="0" g="0" b="0"/>
                        </a:lnRef>
                        <a:fillRef idx="0">
                          <a:scrgbClr r="0" g="0" b="0"/>
                        </a:fillRef>
                        <a:effectRef idx="0">
                          <a:scrgbClr r="0" g="0" b="0"/>
                        </a:effectRef>
                        <a:fontRef idx="minor"/>
                      </wps:style>
                      <wps:txbx>
                        <w:txbxContent>
                          <w:p w:rsidR="00C91C86" w:rsidRPr="004745CC" w:rsidRDefault="00C91C86" w:rsidP="00C91C86">
                            <w:pPr>
                              <w:spacing w:before="20"/>
                              <w:ind w:left="20"/>
                              <w:rPr>
                                <w:b/>
                                <w:sz w:val="24"/>
                              </w:rPr>
                            </w:pPr>
                            <w:r w:rsidRPr="004745CC">
                              <w:rPr>
                                <w:b/>
                                <w:color w:val="FFFFFF"/>
                                <w:spacing w:val="-2"/>
                                <w:sz w:val="24"/>
                              </w:rPr>
                              <w:t>ENDOCRINOLOGY</w:t>
                            </w:r>
                          </w:p>
                        </w:txbxContent>
                      </wps:txbx>
                      <wps:bodyPr vert="vert270" lIns="0" tIns="0" rIns="0" bIns="0" anchor="t" upright="1">
                        <a:noAutofit/>
                      </wps:bodyPr>
                    </wps:wsp>
                  </a:graphicData>
                </a:graphic>
              </wp:anchor>
            </w:drawing>
          </mc:Choice>
          <mc:Fallback>
            <w:pict>
              <v:rect w14:anchorId="143BFF8A" id="docshape428" o:spid="_x0000_s1029" style="position:absolute;margin-left:560.3pt;margin-top:373.8pt;width:17.1pt;height:94.35pt;z-index:251663360;visibility:visible;mso-wrap-style:square;mso-wrap-distance-left:0;mso-wrap-distance-top:0;mso-wrap-distance-right:.9pt;mso-wrap-distance-bottom:.6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" o:allowincell="f" filled="f" stroked="f" strokeweight="0">
                <v:textbox style="layout-flow:vertical;mso-layout-flow-alt:bottom-to-top" inset="0,0,0,0">
                  <w:txbxContent>
                    <w:p w:rsidR="00C91C86" w:rsidRPr="004745CC" w:rsidRDefault="00C91C86" w:rsidP="00C91C86">
                      <w:pPr>
                        <w:spacing w:before="20"/>
                        <w:ind w:left="20"/>
                        <w:rPr>
                          <w:b/>
                          <w:sz w:val="24"/>
                        </w:rPr>
                      </w:pPr>
                      <w:r w:rsidRPr="004745CC">
                        <w:rPr>
                          <w:b/>
                          <w:color w:val="FFFFFF"/>
                          <w:spacing w:val="-2"/>
                          <w:sz w:val="24"/>
                        </w:rPr>
                        <w:t>ENDOCRINOLOGY</w:t>
                      </w:r>
                    </w:p>
                  </w:txbxContent>
                </v:textbox>
                <w10:wrap anchorx="page" anchory="page"/>
              </v:rect>
            </w:pict>
          </mc:Fallback>
        </mc:AlternateContent>
      </w:r>
    </w:p>
    <w:tbl>
      <w:tblPr>
        <w:tblW w:w="9639" w:type="dxa"/>
        <w:tblInd w:w="-10" w:type="dxa"/>
        <w:tblLayout w:type="fixed"/>
        <w:tblCellMar>
          <w:left w:w="10" w:type="dxa"/>
          <w:right w:w="10" w:type="dxa"/>
        </w:tblCellMar>
        <w:tblLook w:val="01E0" w:firstRow="1" w:lastRow="1" w:firstColumn="1" w:lastColumn="1" w:noHBand="0" w:noVBand="0"/>
      </w:tblPr>
      <w:tblGrid>
        <w:gridCol w:w="9639"/>
      </w:tblGrid>
      <w:tr w:rsidR="00C91C86" w:rsidRPr="004745CC" w:rsidTr="006576EE">
        <w:trPr>
          <w:trHeight w:val="2114"/>
        </w:trPr>
        <w:tc>
          <w:tcPr>
            <w:tcW w:w="9639" w:type="dxa"/>
            <w:tcBorders>
              <w:top w:val="single" w:sz="8" w:space="0" w:color="231F20"/>
              <w:left w:val="single" w:sz="8" w:space="0" w:color="231F20"/>
              <w:bottom w:val="single" w:sz="8" w:space="0" w:color="231F20"/>
              <w:right w:val="single" w:sz="8" w:space="0" w:color="231F20"/>
            </w:tcBorders>
            <w:shd w:val="clear" w:color="auto" w:fill="EAE1EA"/>
          </w:tcPr>
          <w:p w:rsidR="00C91C86" w:rsidRPr="004745CC" w:rsidRDefault="00C91C86" w:rsidP="006576EE">
            <w:pPr>
              <w:spacing w:before="34"/>
              <w:ind w:left="139"/>
              <w:rPr>
                <w:b/>
                <w:szCs w:val="26"/>
              </w:rPr>
            </w:pPr>
            <w:r w:rsidRPr="004745CC">
              <w:rPr>
                <w:b/>
                <w:color w:val="231F20"/>
                <w:szCs w:val="26"/>
              </w:rPr>
              <w:t>Example</w:t>
            </w:r>
            <w:r w:rsidRPr="004745CC">
              <w:rPr>
                <w:b/>
                <w:color w:val="231F20"/>
                <w:spacing w:val="-2"/>
                <w:szCs w:val="26"/>
              </w:rPr>
              <w:t xml:space="preserve"> </w:t>
            </w:r>
            <w:r w:rsidRPr="004745CC">
              <w:rPr>
                <w:b/>
                <w:color w:val="231F20"/>
                <w:szCs w:val="26"/>
              </w:rPr>
              <w:t>of</w:t>
            </w:r>
            <w:r w:rsidRPr="004745CC">
              <w:rPr>
                <w:b/>
                <w:color w:val="231F20"/>
                <w:spacing w:val="-2"/>
                <w:szCs w:val="26"/>
              </w:rPr>
              <w:t xml:space="preserve"> </w:t>
            </w:r>
            <w:r w:rsidRPr="004745CC">
              <w:rPr>
                <w:b/>
                <w:color w:val="231F20"/>
                <w:szCs w:val="26"/>
              </w:rPr>
              <w:t>fluid</w:t>
            </w:r>
            <w:r w:rsidRPr="004745CC">
              <w:rPr>
                <w:b/>
                <w:color w:val="231F20"/>
                <w:spacing w:val="-1"/>
                <w:szCs w:val="26"/>
              </w:rPr>
              <w:t xml:space="preserve"> </w:t>
            </w:r>
            <w:r w:rsidRPr="004745CC">
              <w:rPr>
                <w:b/>
                <w:color w:val="231F20"/>
                <w:spacing w:val="-2"/>
                <w:szCs w:val="26"/>
              </w:rPr>
              <w:t>calculation</w:t>
            </w:r>
          </w:p>
          <w:p w:rsidR="00C91C86" w:rsidRPr="004745CC" w:rsidRDefault="00C91C86" w:rsidP="006576EE">
            <w:pPr>
              <w:ind w:left="139"/>
              <w:rPr>
                <w:szCs w:val="26"/>
              </w:rPr>
            </w:pPr>
            <w:r w:rsidRPr="004745CC">
              <w:rPr>
                <w:color w:val="231F20"/>
                <w:szCs w:val="26"/>
              </w:rPr>
              <w:t>A</w:t>
            </w:r>
            <w:r w:rsidRPr="004745CC">
              <w:rPr>
                <w:color w:val="231F20"/>
                <w:spacing w:val="-1"/>
                <w:szCs w:val="26"/>
              </w:rPr>
              <w:t xml:space="preserve"> </w:t>
            </w:r>
            <w:r w:rsidRPr="004745CC">
              <w:rPr>
                <w:color w:val="231F20"/>
                <w:szCs w:val="26"/>
              </w:rPr>
              <w:t>child</w:t>
            </w:r>
            <w:r w:rsidRPr="004745CC">
              <w:rPr>
                <w:color w:val="231F20"/>
                <w:spacing w:val="-1"/>
                <w:szCs w:val="26"/>
              </w:rPr>
              <w:t xml:space="preserve"> </w:t>
            </w:r>
            <w:r w:rsidRPr="004745CC">
              <w:rPr>
                <w:color w:val="231F20"/>
                <w:szCs w:val="26"/>
              </w:rPr>
              <w:t>weighing 20kg</w:t>
            </w:r>
            <w:r w:rsidRPr="004745CC">
              <w:rPr>
                <w:color w:val="231F20"/>
                <w:spacing w:val="-1"/>
                <w:szCs w:val="26"/>
              </w:rPr>
              <w:t xml:space="preserve"> </w:t>
            </w:r>
            <w:r w:rsidRPr="004745CC">
              <w:rPr>
                <w:color w:val="231F20"/>
                <w:szCs w:val="26"/>
              </w:rPr>
              <w:t>on admission</w:t>
            </w:r>
            <w:r w:rsidRPr="004745CC">
              <w:rPr>
                <w:color w:val="231F20"/>
                <w:spacing w:val="-1"/>
                <w:szCs w:val="26"/>
              </w:rPr>
              <w:t xml:space="preserve"> </w:t>
            </w:r>
            <w:r w:rsidRPr="004745CC">
              <w:rPr>
                <w:color w:val="231F20"/>
                <w:szCs w:val="26"/>
              </w:rPr>
              <w:t xml:space="preserve">in </w:t>
            </w:r>
            <w:r w:rsidRPr="004745CC">
              <w:rPr>
                <w:color w:val="231F20"/>
                <w:spacing w:val="-2"/>
                <w:szCs w:val="26"/>
              </w:rPr>
              <w:t>shock:</w:t>
            </w:r>
          </w:p>
          <w:p w:rsidR="00C91C86" w:rsidRPr="004745CC" w:rsidRDefault="00C91C86" w:rsidP="006576EE">
            <w:pPr>
              <w:spacing w:before="5"/>
              <w:ind w:left="139" w:right="4368"/>
              <w:rPr>
                <w:szCs w:val="26"/>
              </w:rPr>
            </w:pPr>
            <w:r w:rsidRPr="004745CC">
              <w:rPr>
                <w:color w:val="231F20"/>
                <w:szCs w:val="26"/>
              </w:rPr>
              <w:t>20</w:t>
            </w:r>
            <w:r w:rsidRPr="004745CC">
              <w:rPr>
                <w:color w:val="231F20"/>
                <w:spacing w:val="-6"/>
                <w:szCs w:val="26"/>
              </w:rPr>
              <w:t xml:space="preserve"> </w:t>
            </w:r>
            <w:r w:rsidRPr="004745CC">
              <w:rPr>
                <w:color w:val="231F20"/>
                <w:szCs w:val="26"/>
              </w:rPr>
              <w:t>kg</w:t>
            </w:r>
            <w:r w:rsidRPr="004745CC">
              <w:rPr>
                <w:color w:val="231F20"/>
                <w:spacing w:val="-6"/>
                <w:szCs w:val="26"/>
              </w:rPr>
              <w:t xml:space="preserve"> </w:t>
            </w:r>
            <w:r w:rsidRPr="004745CC">
              <w:rPr>
                <w:color w:val="231F20"/>
                <w:szCs w:val="26"/>
              </w:rPr>
              <w:t>x</w:t>
            </w:r>
            <w:r w:rsidRPr="004745CC">
              <w:rPr>
                <w:color w:val="231F20"/>
                <w:spacing w:val="-6"/>
                <w:szCs w:val="26"/>
              </w:rPr>
              <w:t xml:space="preserve"> </w:t>
            </w:r>
            <w:r w:rsidRPr="004745CC">
              <w:rPr>
                <w:color w:val="231F20"/>
                <w:szCs w:val="26"/>
              </w:rPr>
              <w:t>20ml/kg</w:t>
            </w:r>
            <w:r w:rsidRPr="004745CC">
              <w:rPr>
                <w:color w:val="231F20"/>
                <w:spacing w:val="-6"/>
                <w:szCs w:val="26"/>
              </w:rPr>
              <w:t xml:space="preserve"> </w:t>
            </w:r>
            <w:r w:rsidRPr="004745CC">
              <w:rPr>
                <w:color w:val="231F20"/>
                <w:szCs w:val="26"/>
              </w:rPr>
              <w:t>bolus</w:t>
            </w:r>
            <w:r w:rsidRPr="004745CC">
              <w:rPr>
                <w:color w:val="231F20"/>
                <w:spacing w:val="-6"/>
                <w:szCs w:val="26"/>
              </w:rPr>
              <w:t xml:space="preserve"> </w:t>
            </w:r>
            <w:r w:rsidRPr="004745CC">
              <w:rPr>
                <w:color w:val="231F20"/>
                <w:szCs w:val="26"/>
              </w:rPr>
              <w:t>needed</w:t>
            </w:r>
            <w:r w:rsidRPr="004745CC">
              <w:rPr>
                <w:color w:val="231F20"/>
                <w:spacing w:val="-6"/>
                <w:szCs w:val="26"/>
              </w:rPr>
              <w:t xml:space="preserve"> </w:t>
            </w:r>
            <w:r w:rsidRPr="004745CC">
              <w:rPr>
                <w:color w:val="231F20"/>
                <w:szCs w:val="26"/>
              </w:rPr>
              <w:t>to</w:t>
            </w:r>
            <w:r w:rsidRPr="004745CC">
              <w:rPr>
                <w:color w:val="231F20"/>
                <w:spacing w:val="-6"/>
                <w:szCs w:val="26"/>
              </w:rPr>
              <w:t xml:space="preserve"> </w:t>
            </w:r>
            <w:r w:rsidRPr="004745CC">
              <w:rPr>
                <w:color w:val="231F20"/>
                <w:szCs w:val="26"/>
              </w:rPr>
              <w:t>correct</w:t>
            </w:r>
            <w:r w:rsidRPr="004745CC">
              <w:rPr>
                <w:color w:val="231F20"/>
                <w:spacing w:val="-6"/>
                <w:szCs w:val="26"/>
              </w:rPr>
              <w:t xml:space="preserve"> </w:t>
            </w:r>
            <w:r w:rsidRPr="004745CC">
              <w:rPr>
                <w:color w:val="231F20"/>
                <w:szCs w:val="26"/>
              </w:rPr>
              <w:t>shock</w:t>
            </w:r>
            <w:r w:rsidRPr="004745CC">
              <w:rPr>
                <w:color w:val="231F20"/>
                <w:spacing w:val="-6"/>
                <w:szCs w:val="26"/>
              </w:rPr>
              <w:t xml:space="preserve"> </w:t>
            </w:r>
            <w:r w:rsidRPr="004745CC">
              <w:rPr>
                <w:color w:val="231F20"/>
                <w:szCs w:val="26"/>
              </w:rPr>
              <w:t>=</w:t>
            </w:r>
            <w:r w:rsidRPr="004745CC">
              <w:rPr>
                <w:color w:val="231F20"/>
                <w:spacing w:val="-6"/>
                <w:szCs w:val="26"/>
              </w:rPr>
              <w:t xml:space="preserve"> </w:t>
            </w:r>
            <w:r w:rsidRPr="004745CC">
              <w:rPr>
                <w:color w:val="231F20"/>
                <w:szCs w:val="26"/>
              </w:rPr>
              <w:t>400ml Maintenance = 1500ml/day (1.5L)</w:t>
            </w:r>
          </w:p>
          <w:p w:rsidR="00C91C86" w:rsidRPr="004745CC" w:rsidRDefault="00C91C86" w:rsidP="006576EE">
            <w:pPr>
              <w:ind w:left="139"/>
              <w:rPr>
                <w:szCs w:val="26"/>
              </w:rPr>
            </w:pPr>
            <w:r w:rsidRPr="004745CC">
              <w:rPr>
                <w:color w:val="231F20"/>
                <w:szCs w:val="26"/>
              </w:rPr>
              <w:t>Deficit</w:t>
            </w:r>
            <w:r w:rsidRPr="004745CC">
              <w:rPr>
                <w:color w:val="231F20"/>
                <w:spacing w:val="-1"/>
                <w:szCs w:val="26"/>
              </w:rPr>
              <w:t xml:space="preserve"> </w:t>
            </w:r>
            <w:r w:rsidRPr="004745CC">
              <w:rPr>
                <w:color w:val="231F20"/>
                <w:szCs w:val="26"/>
              </w:rPr>
              <w:t>= 20</w:t>
            </w:r>
            <w:r w:rsidRPr="004745CC">
              <w:rPr>
                <w:color w:val="231F20"/>
                <w:spacing w:val="-1"/>
                <w:szCs w:val="26"/>
              </w:rPr>
              <w:t xml:space="preserve"> </w:t>
            </w:r>
            <w:r w:rsidRPr="004745CC">
              <w:rPr>
                <w:color w:val="231F20"/>
                <w:szCs w:val="26"/>
              </w:rPr>
              <w:t>kg x</w:t>
            </w:r>
            <w:r w:rsidRPr="004745CC">
              <w:rPr>
                <w:color w:val="231F20"/>
                <w:spacing w:val="-1"/>
                <w:szCs w:val="26"/>
              </w:rPr>
              <w:t xml:space="preserve"> </w:t>
            </w:r>
            <w:r w:rsidRPr="004745CC">
              <w:rPr>
                <w:color w:val="231F20"/>
                <w:szCs w:val="26"/>
              </w:rPr>
              <w:t xml:space="preserve">5% = </w:t>
            </w:r>
            <w:r w:rsidRPr="004745CC">
              <w:rPr>
                <w:color w:val="231F20"/>
                <w:spacing w:val="-7"/>
                <w:szCs w:val="26"/>
              </w:rPr>
              <w:t>1L</w:t>
            </w:r>
          </w:p>
          <w:p w:rsidR="00C91C86" w:rsidRPr="004745CC" w:rsidRDefault="00C91C86" w:rsidP="006576EE">
            <w:pPr>
              <w:spacing w:before="5"/>
              <w:ind w:left="139" w:right="2932"/>
              <w:rPr>
                <w:color w:val="231F20"/>
                <w:szCs w:val="26"/>
              </w:rPr>
            </w:pPr>
            <w:r w:rsidRPr="004745CC">
              <w:rPr>
                <w:color w:val="231F20"/>
                <w:szCs w:val="26"/>
              </w:rPr>
              <w:t>Requirement</w:t>
            </w:r>
            <w:r w:rsidRPr="004745CC">
              <w:rPr>
                <w:color w:val="231F20"/>
                <w:spacing w:val="-5"/>
                <w:szCs w:val="26"/>
              </w:rPr>
              <w:t xml:space="preserve"> </w:t>
            </w:r>
            <w:r w:rsidRPr="004745CC">
              <w:rPr>
                <w:color w:val="231F20"/>
                <w:szCs w:val="26"/>
              </w:rPr>
              <w:t>(over</w:t>
            </w:r>
            <w:r w:rsidRPr="004745CC">
              <w:rPr>
                <w:color w:val="231F20"/>
                <w:spacing w:val="-5"/>
                <w:szCs w:val="26"/>
              </w:rPr>
              <w:t xml:space="preserve"> </w:t>
            </w:r>
            <w:r w:rsidRPr="004745CC">
              <w:rPr>
                <w:color w:val="231F20"/>
                <w:szCs w:val="26"/>
              </w:rPr>
              <w:t>48</w:t>
            </w:r>
            <w:r w:rsidRPr="004745CC">
              <w:rPr>
                <w:color w:val="231F20"/>
                <w:spacing w:val="-5"/>
                <w:szCs w:val="26"/>
              </w:rPr>
              <w:t xml:space="preserve"> </w:t>
            </w:r>
            <w:r w:rsidRPr="004745CC">
              <w:rPr>
                <w:color w:val="231F20"/>
                <w:szCs w:val="26"/>
              </w:rPr>
              <w:t>hours)</w:t>
            </w:r>
            <w:r w:rsidRPr="004745CC">
              <w:rPr>
                <w:color w:val="231F20"/>
                <w:spacing w:val="-5"/>
                <w:szCs w:val="26"/>
              </w:rPr>
              <w:t xml:space="preserve"> </w:t>
            </w:r>
            <w:r w:rsidRPr="004745CC">
              <w:rPr>
                <w:color w:val="231F20"/>
                <w:szCs w:val="26"/>
              </w:rPr>
              <w:t>=</w:t>
            </w:r>
            <w:r w:rsidRPr="004745CC">
              <w:rPr>
                <w:color w:val="231F20"/>
                <w:spacing w:val="-5"/>
                <w:szCs w:val="26"/>
              </w:rPr>
              <w:t xml:space="preserve"> </w:t>
            </w:r>
            <w:r w:rsidRPr="004745CC">
              <w:rPr>
                <w:color w:val="231F20"/>
                <w:szCs w:val="26"/>
              </w:rPr>
              <w:t>Maintenance</w:t>
            </w:r>
            <w:r w:rsidRPr="004745CC">
              <w:rPr>
                <w:color w:val="231F20"/>
                <w:spacing w:val="-5"/>
                <w:szCs w:val="26"/>
              </w:rPr>
              <w:t xml:space="preserve"> </w:t>
            </w:r>
            <w:r w:rsidRPr="004745CC">
              <w:rPr>
                <w:color w:val="231F20"/>
                <w:szCs w:val="26"/>
              </w:rPr>
              <w:t>(1.5L</w:t>
            </w:r>
            <w:r w:rsidRPr="004745CC">
              <w:rPr>
                <w:color w:val="231F20"/>
                <w:spacing w:val="-5"/>
                <w:szCs w:val="26"/>
              </w:rPr>
              <w:t xml:space="preserve"> </w:t>
            </w:r>
            <w:r w:rsidRPr="004745CC">
              <w:rPr>
                <w:color w:val="231F20"/>
                <w:szCs w:val="26"/>
              </w:rPr>
              <w:t>+</w:t>
            </w:r>
            <w:r w:rsidRPr="004745CC">
              <w:rPr>
                <w:color w:val="231F20"/>
                <w:spacing w:val="-5"/>
                <w:szCs w:val="26"/>
              </w:rPr>
              <w:t xml:space="preserve"> </w:t>
            </w:r>
            <w:r w:rsidRPr="004745CC">
              <w:rPr>
                <w:color w:val="231F20"/>
                <w:szCs w:val="26"/>
              </w:rPr>
              <w:t>1.5L)</w:t>
            </w:r>
            <w:r w:rsidRPr="004745CC">
              <w:rPr>
                <w:color w:val="231F20"/>
                <w:spacing w:val="-5"/>
                <w:szCs w:val="26"/>
              </w:rPr>
              <w:t xml:space="preserve"> </w:t>
            </w:r>
            <w:r w:rsidRPr="004745CC">
              <w:rPr>
                <w:color w:val="231F20"/>
                <w:szCs w:val="26"/>
              </w:rPr>
              <w:t>+</w:t>
            </w:r>
            <w:r w:rsidRPr="004745CC">
              <w:rPr>
                <w:color w:val="231F20"/>
                <w:spacing w:val="-5"/>
                <w:szCs w:val="26"/>
              </w:rPr>
              <w:t xml:space="preserve"> </w:t>
            </w:r>
            <w:r w:rsidRPr="004745CC">
              <w:rPr>
                <w:color w:val="231F20"/>
                <w:szCs w:val="26"/>
              </w:rPr>
              <w:t>Deficit (1L)</w:t>
            </w:r>
            <w:r w:rsidRPr="004745CC">
              <w:rPr>
                <w:color w:val="231F20"/>
                <w:spacing w:val="-5"/>
                <w:szCs w:val="26"/>
              </w:rPr>
              <w:t xml:space="preserve"> </w:t>
            </w:r>
            <w:r w:rsidRPr="004745CC">
              <w:rPr>
                <w:color w:val="231F20"/>
                <w:szCs w:val="26"/>
              </w:rPr>
              <w:t>= 4 litres/48 hours = 83ml/hour</w:t>
            </w:r>
          </w:p>
          <w:p w:rsidR="00C91C86" w:rsidRPr="004745CC" w:rsidRDefault="00C91C86" w:rsidP="006576EE">
            <w:pPr>
              <w:spacing w:before="5"/>
              <w:ind w:left="139" w:right="2932"/>
              <w:rPr>
                <w:szCs w:val="26"/>
              </w:rPr>
            </w:pPr>
          </w:p>
        </w:tc>
      </w:tr>
    </w:tbl>
    <w:tbl>
      <w:tblPr>
        <w:tblpPr w:leftFromText="180" w:rightFromText="180" w:vertAnchor="text" w:horzAnchor="margin" w:tblpY="282"/>
        <w:tblW w:w="9790" w:type="dxa"/>
        <w:tblLayout w:type="fixed"/>
        <w:tblCellMar>
          <w:left w:w="10" w:type="dxa"/>
          <w:right w:w="10" w:type="dxa"/>
        </w:tblCellMar>
        <w:tblLook w:val="01E0" w:firstRow="1" w:lastRow="1" w:firstColumn="1" w:lastColumn="1" w:noHBand="0" w:noVBand="0"/>
      </w:tblPr>
      <w:tblGrid>
        <w:gridCol w:w="9790"/>
      </w:tblGrid>
      <w:tr w:rsidR="00C91C86" w:rsidRPr="004745CC" w:rsidTr="006576EE">
        <w:trPr>
          <w:trHeight w:val="5534"/>
        </w:trPr>
        <w:tc>
          <w:tcPr>
            <w:tcW w:w="9790" w:type="dxa"/>
            <w:tcBorders>
              <w:top w:val="single" w:sz="8" w:space="0" w:color="231F20"/>
              <w:left w:val="single" w:sz="8" w:space="0" w:color="231F20"/>
              <w:bottom w:val="single" w:sz="8" w:space="0" w:color="231F20"/>
              <w:right w:val="single" w:sz="8" w:space="0" w:color="231F20"/>
            </w:tcBorders>
            <w:shd w:val="clear" w:color="auto" w:fill="F4BBFD" w:themeFill="accent4" w:themeFillTint="33"/>
          </w:tcPr>
          <w:p w:rsidR="00C91C86" w:rsidRPr="004745CC" w:rsidRDefault="00C91C86" w:rsidP="006576EE">
            <w:pPr>
              <w:spacing w:line="301" w:lineRule="exact"/>
              <w:ind w:left="131"/>
              <w:rPr>
                <w:b/>
                <w:szCs w:val="26"/>
              </w:rPr>
            </w:pPr>
            <w:r w:rsidRPr="004745CC">
              <w:rPr>
                <w:b/>
                <w:color w:val="231F20"/>
                <w:szCs w:val="26"/>
              </w:rPr>
              <w:t>How</w:t>
            </w:r>
            <w:r w:rsidRPr="004745CC">
              <w:rPr>
                <w:b/>
                <w:color w:val="231F20"/>
                <w:spacing w:val="-2"/>
                <w:szCs w:val="26"/>
              </w:rPr>
              <w:t xml:space="preserve"> </w:t>
            </w:r>
            <w:r w:rsidRPr="004745CC">
              <w:rPr>
                <w:b/>
                <w:color w:val="231F20"/>
                <w:szCs w:val="26"/>
              </w:rPr>
              <w:t>to</w:t>
            </w:r>
            <w:r w:rsidRPr="004745CC">
              <w:rPr>
                <w:b/>
                <w:color w:val="231F20"/>
                <w:spacing w:val="-1"/>
                <w:szCs w:val="26"/>
              </w:rPr>
              <w:t xml:space="preserve"> </w:t>
            </w:r>
            <w:r w:rsidRPr="004745CC">
              <w:rPr>
                <w:b/>
                <w:color w:val="231F20"/>
                <w:szCs w:val="26"/>
              </w:rPr>
              <w:t>select</w:t>
            </w:r>
            <w:r w:rsidRPr="004745CC">
              <w:rPr>
                <w:b/>
                <w:color w:val="231F20"/>
                <w:spacing w:val="-1"/>
                <w:szCs w:val="26"/>
              </w:rPr>
              <w:t xml:space="preserve"> </w:t>
            </w:r>
            <w:r w:rsidRPr="004745CC">
              <w:rPr>
                <w:b/>
                <w:color w:val="231F20"/>
                <w:szCs w:val="26"/>
              </w:rPr>
              <w:t>the</w:t>
            </w:r>
            <w:r w:rsidRPr="004745CC">
              <w:rPr>
                <w:b/>
                <w:color w:val="231F20"/>
                <w:spacing w:val="-1"/>
                <w:szCs w:val="26"/>
              </w:rPr>
              <w:t xml:space="preserve"> </w:t>
            </w:r>
            <w:r w:rsidRPr="004745CC">
              <w:rPr>
                <w:b/>
                <w:color w:val="231F20"/>
                <w:szCs w:val="26"/>
              </w:rPr>
              <w:t>type</w:t>
            </w:r>
            <w:r w:rsidRPr="004745CC">
              <w:rPr>
                <w:b/>
                <w:color w:val="231F20"/>
                <w:spacing w:val="-2"/>
                <w:szCs w:val="26"/>
              </w:rPr>
              <w:t xml:space="preserve"> </w:t>
            </w:r>
            <w:r w:rsidRPr="004745CC">
              <w:rPr>
                <w:b/>
                <w:color w:val="231F20"/>
                <w:szCs w:val="26"/>
              </w:rPr>
              <w:t>of</w:t>
            </w:r>
            <w:r w:rsidRPr="004745CC">
              <w:rPr>
                <w:b/>
                <w:color w:val="231F20"/>
                <w:spacing w:val="-1"/>
                <w:szCs w:val="26"/>
              </w:rPr>
              <w:t xml:space="preserve"> </w:t>
            </w:r>
            <w:r w:rsidRPr="004745CC">
              <w:rPr>
                <w:b/>
                <w:color w:val="231F20"/>
                <w:szCs w:val="26"/>
              </w:rPr>
              <w:t>fluid</w:t>
            </w:r>
            <w:r w:rsidRPr="004745CC">
              <w:rPr>
                <w:b/>
                <w:color w:val="231F20"/>
                <w:spacing w:val="-1"/>
                <w:szCs w:val="26"/>
              </w:rPr>
              <w:t xml:space="preserve"> </w:t>
            </w:r>
            <w:r w:rsidRPr="004745CC">
              <w:rPr>
                <w:b/>
                <w:color w:val="231F20"/>
                <w:szCs w:val="26"/>
              </w:rPr>
              <w:t>to</w:t>
            </w:r>
            <w:r w:rsidRPr="004745CC">
              <w:rPr>
                <w:b/>
                <w:color w:val="231F20"/>
                <w:spacing w:val="-1"/>
                <w:szCs w:val="26"/>
              </w:rPr>
              <w:t xml:space="preserve"> </w:t>
            </w:r>
            <w:r w:rsidRPr="004745CC">
              <w:rPr>
                <w:b/>
                <w:color w:val="231F20"/>
                <w:spacing w:val="-5"/>
                <w:szCs w:val="26"/>
              </w:rPr>
              <w:t>use</w:t>
            </w:r>
          </w:p>
          <w:p w:rsidR="00C91C86" w:rsidRPr="004745CC" w:rsidRDefault="00C91C86" w:rsidP="006576EE">
            <w:pPr>
              <w:spacing w:before="202"/>
              <w:ind w:left="131"/>
              <w:rPr>
                <w:szCs w:val="26"/>
              </w:rPr>
            </w:pPr>
            <w:r w:rsidRPr="004745CC">
              <w:rPr>
                <w:color w:val="231F20"/>
                <w:szCs w:val="26"/>
              </w:rPr>
              <w:t>For</w:t>
            </w:r>
            <w:r w:rsidRPr="004745CC">
              <w:rPr>
                <w:color w:val="231F20"/>
                <w:spacing w:val="-2"/>
                <w:szCs w:val="26"/>
              </w:rPr>
              <w:t xml:space="preserve"> </w:t>
            </w:r>
            <w:r w:rsidRPr="004745CC">
              <w:rPr>
                <w:color w:val="231F20"/>
                <w:szCs w:val="26"/>
              </w:rPr>
              <w:t>management</w:t>
            </w:r>
            <w:r w:rsidRPr="004745CC">
              <w:rPr>
                <w:color w:val="231F20"/>
                <w:spacing w:val="-1"/>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shock</w:t>
            </w:r>
            <w:r w:rsidRPr="004745CC">
              <w:rPr>
                <w:color w:val="231F20"/>
                <w:spacing w:val="-1"/>
                <w:szCs w:val="26"/>
              </w:rPr>
              <w:t xml:space="preserve"> </w:t>
            </w:r>
            <w:r w:rsidRPr="004745CC">
              <w:rPr>
                <w:color w:val="231F20"/>
                <w:szCs w:val="26"/>
              </w:rPr>
              <w:t>use</w:t>
            </w:r>
            <w:r w:rsidRPr="004745CC">
              <w:rPr>
                <w:color w:val="231F20"/>
                <w:spacing w:val="-2"/>
                <w:szCs w:val="26"/>
              </w:rPr>
              <w:t xml:space="preserve"> </w:t>
            </w:r>
            <w:r w:rsidRPr="004745CC">
              <w:rPr>
                <w:color w:val="231F20"/>
                <w:szCs w:val="26"/>
              </w:rPr>
              <w:t>plain</w:t>
            </w:r>
            <w:r w:rsidRPr="004745CC">
              <w:rPr>
                <w:color w:val="231F20"/>
                <w:spacing w:val="-1"/>
                <w:szCs w:val="26"/>
              </w:rPr>
              <w:t xml:space="preserve"> </w:t>
            </w:r>
            <w:r w:rsidRPr="004745CC">
              <w:rPr>
                <w:color w:val="231F20"/>
                <w:szCs w:val="26"/>
              </w:rPr>
              <w:t>Normal</w:t>
            </w:r>
            <w:r w:rsidRPr="004745CC">
              <w:rPr>
                <w:color w:val="231F20"/>
                <w:spacing w:val="-2"/>
                <w:szCs w:val="26"/>
              </w:rPr>
              <w:t xml:space="preserve"> </w:t>
            </w:r>
            <w:r w:rsidRPr="004745CC">
              <w:rPr>
                <w:color w:val="231F20"/>
                <w:szCs w:val="26"/>
              </w:rPr>
              <w:t>Saline</w:t>
            </w:r>
            <w:r w:rsidRPr="004745CC">
              <w:rPr>
                <w:color w:val="231F20"/>
                <w:spacing w:val="-1"/>
                <w:szCs w:val="26"/>
              </w:rPr>
              <w:t xml:space="preserve"> </w:t>
            </w:r>
            <w:r w:rsidRPr="004745CC">
              <w:rPr>
                <w:color w:val="231F20"/>
                <w:szCs w:val="26"/>
              </w:rPr>
              <w:t>or</w:t>
            </w:r>
            <w:r w:rsidRPr="004745CC">
              <w:rPr>
                <w:color w:val="231F20"/>
                <w:spacing w:val="-2"/>
                <w:szCs w:val="26"/>
              </w:rPr>
              <w:t xml:space="preserve"> </w:t>
            </w:r>
            <w:r w:rsidRPr="004745CC">
              <w:rPr>
                <w:color w:val="231F20"/>
                <w:szCs w:val="26"/>
              </w:rPr>
              <w:t>Ringers</w:t>
            </w:r>
            <w:r w:rsidRPr="004745CC">
              <w:rPr>
                <w:color w:val="231F20"/>
                <w:spacing w:val="-1"/>
                <w:szCs w:val="26"/>
              </w:rPr>
              <w:t xml:space="preserve"> </w:t>
            </w:r>
            <w:r w:rsidRPr="004745CC">
              <w:rPr>
                <w:color w:val="231F20"/>
                <w:spacing w:val="-2"/>
                <w:szCs w:val="26"/>
              </w:rPr>
              <w:t>Lactate</w:t>
            </w:r>
          </w:p>
          <w:p w:rsidR="00C91C86" w:rsidRPr="004745CC" w:rsidRDefault="00C91C86" w:rsidP="006576EE">
            <w:pPr>
              <w:spacing w:before="231"/>
              <w:ind w:left="131"/>
              <w:rPr>
                <w:color w:val="231F20"/>
                <w:spacing w:val="-8"/>
                <w:szCs w:val="26"/>
              </w:rPr>
            </w:pPr>
            <w:r w:rsidRPr="004745CC">
              <w:rPr>
                <w:color w:val="231F20"/>
                <w:szCs w:val="26"/>
              </w:rPr>
              <w:t>Once</w:t>
            </w:r>
            <w:r w:rsidRPr="004745CC">
              <w:rPr>
                <w:color w:val="231F20"/>
                <w:spacing w:val="-8"/>
                <w:szCs w:val="26"/>
              </w:rPr>
              <w:t xml:space="preserve"> </w:t>
            </w:r>
            <w:r w:rsidRPr="004745CC">
              <w:rPr>
                <w:color w:val="231F20"/>
                <w:szCs w:val="26"/>
              </w:rPr>
              <w:t>the</w:t>
            </w:r>
            <w:r w:rsidRPr="004745CC">
              <w:rPr>
                <w:color w:val="231F20"/>
                <w:spacing w:val="-8"/>
                <w:szCs w:val="26"/>
              </w:rPr>
              <w:t xml:space="preserve"> </w:t>
            </w:r>
            <w:r w:rsidRPr="004745CC">
              <w:rPr>
                <w:color w:val="231F20"/>
                <w:szCs w:val="26"/>
              </w:rPr>
              <w:t>child</w:t>
            </w:r>
            <w:r w:rsidRPr="004745CC">
              <w:rPr>
                <w:color w:val="231F20"/>
                <w:spacing w:val="-8"/>
                <w:szCs w:val="26"/>
              </w:rPr>
              <w:t xml:space="preserve"> </w:t>
            </w:r>
            <w:r w:rsidRPr="004745CC">
              <w:rPr>
                <w:color w:val="231F20"/>
                <w:szCs w:val="26"/>
              </w:rPr>
              <w:t>is</w:t>
            </w:r>
            <w:r w:rsidRPr="004745CC">
              <w:rPr>
                <w:color w:val="231F20"/>
                <w:spacing w:val="-8"/>
                <w:szCs w:val="26"/>
              </w:rPr>
              <w:t xml:space="preserve"> </w:t>
            </w:r>
            <w:r w:rsidRPr="004745CC">
              <w:rPr>
                <w:color w:val="231F20"/>
                <w:szCs w:val="26"/>
              </w:rPr>
              <w:t>no</w:t>
            </w:r>
            <w:r w:rsidRPr="004745CC">
              <w:rPr>
                <w:color w:val="231F20"/>
                <w:spacing w:val="-8"/>
                <w:szCs w:val="26"/>
              </w:rPr>
              <w:t xml:space="preserve"> </w:t>
            </w:r>
            <w:r w:rsidRPr="004745CC">
              <w:rPr>
                <w:color w:val="231F20"/>
                <w:szCs w:val="26"/>
              </w:rPr>
              <w:t>longer</w:t>
            </w:r>
            <w:r w:rsidRPr="004745CC">
              <w:rPr>
                <w:color w:val="231F20"/>
                <w:spacing w:val="-8"/>
                <w:szCs w:val="26"/>
              </w:rPr>
              <w:t xml:space="preserve"> </w:t>
            </w:r>
            <w:r w:rsidRPr="004745CC">
              <w:rPr>
                <w:color w:val="231F20"/>
                <w:szCs w:val="26"/>
              </w:rPr>
              <w:t>shocked</w:t>
            </w:r>
            <w:r w:rsidRPr="004745CC">
              <w:rPr>
                <w:color w:val="231F20"/>
                <w:spacing w:val="-8"/>
                <w:szCs w:val="26"/>
              </w:rPr>
              <w:t xml:space="preserve"> </w:t>
            </w:r>
            <w:r w:rsidRPr="004745CC">
              <w:rPr>
                <w:b/>
                <w:color w:val="231F20"/>
                <w:szCs w:val="26"/>
              </w:rPr>
              <w:t>and</w:t>
            </w:r>
            <w:r w:rsidRPr="004745CC">
              <w:rPr>
                <w:b/>
                <w:color w:val="231F20"/>
                <w:spacing w:val="-9"/>
                <w:szCs w:val="26"/>
              </w:rPr>
              <w:t xml:space="preserve"> </w:t>
            </w:r>
            <w:r w:rsidRPr="004745CC">
              <w:rPr>
                <w:color w:val="231F20"/>
                <w:szCs w:val="26"/>
              </w:rPr>
              <w:t>is</w:t>
            </w:r>
            <w:r w:rsidRPr="004745CC">
              <w:rPr>
                <w:color w:val="231F20"/>
                <w:spacing w:val="-8"/>
                <w:szCs w:val="26"/>
              </w:rPr>
              <w:t xml:space="preserve"> </w:t>
            </w:r>
            <w:r w:rsidRPr="004745CC">
              <w:rPr>
                <w:color w:val="231F20"/>
                <w:szCs w:val="26"/>
              </w:rPr>
              <w:t>passing</w:t>
            </w:r>
            <w:r w:rsidRPr="004745CC">
              <w:rPr>
                <w:color w:val="231F20"/>
                <w:spacing w:val="-8"/>
                <w:szCs w:val="26"/>
              </w:rPr>
              <w:t xml:space="preserve"> </w:t>
            </w:r>
            <w:r w:rsidRPr="004745CC">
              <w:rPr>
                <w:color w:val="231F20"/>
                <w:szCs w:val="26"/>
              </w:rPr>
              <w:t>urine,</w:t>
            </w:r>
            <w:r w:rsidRPr="004745CC">
              <w:rPr>
                <w:color w:val="231F20"/>
                <w:spacing w:val="-8"/>
                <w:szCs w:val="26"/>
              </w:rPr>
              <w:t xml:space="preserve"> </w:t>
            </w:r>
            <w:r w:rsidRPr="004745CC">
              <w:rPr>
                <w:color w:val="231F20"/>
                <w:szCs w:val="26"/>
              </w:rPr>
              <w:t>add</w:t>
            </w:r>
            <w:r w:rsidRPr="004745CC">
              <w:rPr>
                <w:color w:val="231F20"/>
                <w:spacing w:val="-8"/>
                <w:szCs w:val="26"/>
              </w:rPr>
              <w:t xml:space="preserve"> </w:t>
            </w:r>
            <w:r w:rsidRPr="004745CC">
              <w:rPr>
                <w:color w:val="231F20"/>
                <w:szCs w:val="26"/>
              </w:rPr>
              <w:t>40</w:t>
            </w:r>
            <w:r w:rsidRPr="004745CC">
              <w:rPr>
                <w:color w:val="231F20"/>
                <w:spacing w:val="-8"/>
                <w:szCs w:val="26"/>
              </w:rPr>
              <w:t xml:space="preserve"> </w:t>
            </w:r>
            <w:r w:rsidRPr="004745CC">
              <w:rPr>
                <w:color w:val="231F20"/>
                <w:szCs w:val="26"/>
              </w:rPr>
              <w:t>mmol</w:t>
            </w:r>
            <w:r w:rsidRPr="004745CC">
              <w:rPr>
                <w:color w:val="231F20"/>
                <w:spacing w:val="-8"/>
                <w:szCs w:val="26"/>
              </w:rPr>
              <w:t xml:space="preserve"> </w:t>
            </w:r>
            <w:r w:rsidRPr="004745CC">
              <w:rPr>
                <w:color w:val="231F20"/>
                <w:szCs w:val="26"/>
              </w:rPr>
              <w:t>Potassium</w:t>
            </w:r>
            <w:r w:rsidRPr="004745CC">
              <w:rPr>
                <w:color w:val="231F20"/>
                <w:spacing w:val="-8"/>
                <w:szCs w:val="26"/>
              </w:rPr>
              <w:t xml:space="preserve"> </w:t>
            </w:r>
            <w:r w:rsidRPr="004745CC">
              <w:rPr>
                <w:color w:val="231F20"/>
                <w:szCs w:val="26"/>
              </w:rPr>
              <w:t>(KCL)</w:t>
            </w:r>
            <w:r w:rsidRPr="004745CC">
              <w:rPr>
                <w:color w:val="231F20"/>
                <w:spacing w:val="-8"/>
                <w:szCs w:val="26"/>
              </w:rPr>
              <w:t xml:space="preserve"> </w:t>
            </w:r>
            <w:r w:rsidRPr="004745CC">
              <w:rPr>
                <w:color w:val="231F20"/>
                <w:szCs w:val="26"/>
              </w:rPr>
              <w:t>in</w:t>
            </w:r>
            <w:r w:rsidRPr="004745CC">
              <w:rPr>
                <w:color w:val="231F20"/>
                <w:spacing w:val="-8"/>
                <w:szCs w:val="26"/>
              </w:rPr>
              <w:t xml:space="preserve"> </w:t>
            </w:r>
            <w:r w:rsidRPr="004745CC">
              <w:rPr>
                <w:color w:val="231F20"/>
                <w:szCs w:val="26"/>
              </w:rPr>
              <w:t>1</w:t>
            </w:r>
            <w:r w:rsidRPr="004745CC">
              <w:rPr>
                <w:color w:val="231F20"/>
                <w:spacing w:val="-8"/>
                <w:szCs w:val="26"/>
              </w:rPr>
              <w:t xml:space="preserve"> </w:t>
            </w:r>
            <w:r w:rsidRPr="004745CC">
              <w:rPr>
                <w:color w:val="231F20"/>
                <w:szCs w:val="26"/>
              </w:rPr>
              <w:t>L</w:t>
            </w:r>
            <w:r w:rsidRPr="004745CC">
              <w:rPr>
                <w:color w:val="231F20"/>
                <w:spacing w:val="-8"/>
                <w:szCs w:val="26"/>
              </w:rPr>
              <w:t xml:space="preserve"> </w:t>
            </w:r>
            <w:r w:rsidRPr="004745CC">
              <w:rPr>
                <w:color w:val="231F20"/>
                <w:szCs w:val="26"/>
              </w:rPr>
              <w:t>of</w:t>
            </w:r>
            <w:r w:rsidRPr="004745CC">
              <w:rPr>
                <w:color w:val="231F20"/>
                <w:spacing w:val="-8"/>
                <w:szCs w:val="26"/>
              </w:rPr>
              <w:t xml:space="preserve"> </w:t>
            </w:r>
            <w:r w:rsidRPr="004745CC">
              <w:rPr>
                <w:color w:val="231F20"/>
                <w:szCs w:val="26"/>
              </w:rPr>
              <w:t>fluid (0.9% NS/RL)</w:t>
            </w:r>
          </w:p>
          <w:p w:rsidR="00C91C86" w:rsidRPr="004745CC" w:rsidRDefault="00C91C86" w:rsidP="006576EE">
            <w:pPr>
              <w:spacing w:before="208"/>
              <w:ind w:left="131"/>
              <w:rPr>
                <w:b/>
                <w:szCs w:val="26"/>
              </w:rPr>
            </w:pPr>
            <w:r w:rsidRPr="004745CC">
              <w:rPr>
                <w:b/>
                <w:color w:val="231F20"/>
                <w:szCs w:val="26"/>
              </w:rPr>
              <w:t>Fluid</w:t>
            </w:r>
            <w:r w:rsidRPr="004745CC">
              <w:rPr>
                <w:b/>
                <w:color w:val="231F20"/>
                <w:spacing w:val="-3"/>
                <w:szCs w:val="26"/>
              </w:rPr>
              <w:t xml:space="preserve"> </w:t>
            </w:r>
            <w:r w:rsidRPr="004745CC">
              <w:rPr>
                <w:b/>
                <w:color w:val="231F20"/>
                <w:szCs w:val="26"/>
              </w:rPr>
              <w:t>calculation</w:t>
            </w:r>
            <w:r w:rsidRPr="004745CC">
              <w:rPr>
                <w:b/>
                <w:color w:val="231F20"/>
                <w:spacing w:val="-1"/>
                <w:szCs w:val="26"/>
              </w:rPr>
              <w:t xml:space="preserve"> </w:t>
            </w:r>
            <w:r w:rsidRPr="004745CC">
              <w:rPr>
                <w:b/>
                <w:color w:val="231F20"/>
                <w:szCs w:val="26"/>
              </w:rPr>
              <w:t>in</w:t>
            </w:r>
            <w:r w:rsidRPr="004745CC">
              <w:rPr>
                <w:b/>
                <w:color w:val="231F20"/>
                <w:spacing w:val="-1"/>
                <w:szCs w:val="26"/>
              </w:rPr>
              <w:t xml:space="preserve"> </w:t>
            </w:r>
            <w:r w:rsidRPr="004745CC">
              <w:rPr>
                <w:b/>
                <w:color w:val="231F20"/>
                <w:spacing w:val="-5"/>
                <w:szCs w:val="26"/>
              </w:rPr>
              <w:t>DKA</w:t>
            </w:r>
          </w:p>
          <w:p w:rsidR="00C91C86" w:rsidRPr="004745CC" w:rsidRDefault="00C91C86" w:rsidP="006576EE">
            <w:pPr>
              <w:spacing w:before="227" w:line="283" w:lineRule="exact"/>
              <w:ind w:left="131"/>
              <w:rPr>
                <w:szCs w:val="26"/>
              </w:rPr>
            </w:pPr>
            <w:r w:rsidRPr="004745CC">
              <w:rPr>
                <w:color w:val="231F20"/>
                <w:szCs w:val="26"/>
                <w:u w:val="single" w:color="231F20"/>
              </w:rPr>
              <w:t>Formulae</w:t>
            </w:r>
            <w:r w:rsidRPr="004745CC">
              <w:rPr>
                <w:color w:val="231F20"/>
                <w:spacing w:val="-2"/>
                <w:szCs w:val="26"/>
                <w:u w:val="single" w:color="231F20"/>
              </w:rPr>
              <w:t xml:space="preserve"> </w:t>
            </w:r>
            <w:r w:rsidRPr="004745CC">
              <w:rPr>
                <w:color w:val="231F20"/>
                <w:szCs w:val="26"/>
                <w:u w:val="single" w:color="231F20"/>
              </w:rPr>
              <w:t>for</w:t>
            </w:r>
            <w:r w:rsidRPr="004745CC">
              <w:rPr>
                <w:color w:val="231F20"/>
                <w:spacing w:val="-2"/>
                <w:szCs w:val="26"/>
                <w:u w:val="single" w:color="231F20"/>
              </w:rPr>
              <w:t xml:space="preserve"> </w:t>
            </w:r>
            <w:r w:rsidRPr="004745CC">
              <w:rPr>
                <w:color w:val="231F20"/>
                <w:szCs w:val="26"/>
                <w:u w:val="single" w:color="231F20"/>
              </w:rPr>
              <w:t>fluid</w:t>
            </w:r>
            <w:r w:rsidRPr="004745CC">
              <w:rPr>
                <w:color w:val="231F20"/>
                <w:spacing w:val="-2"/>
                <w:szCs w:val="26"/>
                <w:u w:val="single" w:color="231F20"/>
              </w:rPr>
              <w:t xml:space="preserve"> </w:t>
            </w:r>
            <w:r w:rsidRPr="004745CC">
              <w:rPr>
                <w:color w:val="231F20"/>
                <w:szCs w:val="26"/>
                <w:u w:val="single" w:color="231F20"/>
              </w:rPr>
              <w:t>deficit</w:t>
            </w:r>
            <w:r w:rsidRPr="004745CC">
              <w:rPr>
                <w:color w:val="231F20"/>
                <w:spacing w:val="-1"/>
                <w:szCs w:val="26"/>
                <w:u w:val="single" w:color="231F20"/>
              </w:rPr>
              <w:t xml:space="preserve"> </w:t>
            </w:r>
            <w:r w:rsidRPr="004745CC">
              <w:rPr>
                <w:color w:val="231F20"/>
                <w:spacing w:val="-2"/>
                <w:szCs w:val="26"/>
                <w:u w:val="single" w:color="231F20"/>
              </w:rPr>
              <w:t>calculation</w:t>
            </w:r>
          </w:p>
          <w:p w:rsidR="00C91C86" w:rsidRPr="004745CC" w:rsidRDefault="00C91C86" w:rsidP="006576EE">
            <w:pPr>
              <w:numPr>
                <w:ilvl w:val="0"/>
                <w:numId w:val="138"/>
              </w:numPr>
              <w:ind w:left="360"/>
            </w:pPr>
            <w:r w:rsidRPr="004745CC">
              <w:t>Weight</w:t>
            </w:r>
            <w:r w:rsidRPr="004745CC">
              <w:rPr>
                <w:spacing w:val="-1"/>
              </w:rPr>
              <w:t xml:space="preserve"> </w:t>
            </w:r>
            <w:r w:rsidRPr="004745CC">
              <w:t>in</w:t>
            </w:r>
            <w:r w:rsidRPr="004745CC">
              <w:rPr>
                <w:spacing w:val="-1"/>
              </w:rPr>
              <w:t xml:space="preserve"> </w:t>
            </w:r>
            <w:r w:rsidRPr="004745CC">
              <w:t>kg x</w:t>
            </w:r>
            <w:r w:rsidRPr="004745CC">
              <w:rPr>
                <w:spacing w:val="-1"/>
              </w:rPr>
              <w:t xml:space="preserve"> </w:t>
            </w:r>
            <w:r w:rsidRPr="004745CC">
              <w:t xml:space="preserve">% </w:t>
            </w:r>
            <w:r w:rsidRPr="004745CC">
              <w:rPr>
                <w:spacing w:val="-2"/>
              </w:rPr>
              <w:t>dehydration</w:t>
            </w:r>
          </w:p>
          <w:p w:rsidR="00C91C86" w:rsidRPr="004745CC" w:rsidRDefault="00C91C86" w:rsidP="006576EE">
            <w:pPr>
              <w:spacing w:before="267" w:line="295" w:lineRule="exact"/>
              <w:ind w:left="131"/>
              <w:rPr>
                <w:szCs w:val="26"/>
              </w:rPr>
            </w:pPr>
            <w:r w:rsidRPr="004745CC">
              <w:rPr>
                <w:color w:val="231F20"/>
                <w:szCs w:val="26"/>
              </w:rPr>
              <w:t>(Percentage</w:t>
            </w:r>
            <w:r w:rsidRPr="004745CC">
              <w:rPr>
                <w:color w:val="231F20"/>
                <w:spacing w:val="-6"/>
                <w:szCs w:val="26"/>
              </w:rPr>
              <w:t xml:space="preserve"> </w:t>
            </w:r>
            <w:r w:rsidRPr="004745CC">
              <w:rPr>
                <w:color w:val="231F20"/>
                <w:szCs w:val="26"/>
              </w:rPr>
              <w:t>dehydration</w:t>
            </w:r>
            <w:r w:rsidRPr="004745CC">
              <w:rPr>
                <w:color w:val="231F20"/>
                <w:spacing w:val="-5"/>
                <w:szCs w:val="26"/>
              </w:rPr>
              <w:t xml:space="preserve"> </w:t>
            </w:r>
            <w:r w:rsidRPr="004745CC">
              <w:rPr>
                <w:color w:val="231F20"/>
                <w:szCs w:val="26"/>
              </w:rPr>
              <w:t>is</w:t>
            </w:r>
            <w:r w:rsidRPr="004745CC">
              <w:rPr>
                <w:color w:val="231F20"/>
                <w:spacing w:val="-5"/>
                <w:szCs w:val="26"/>
              </w:rPr>
              <w:t xml:space="preserve"> </w:t>
            </w:r>
            <w:r w:rsidRPr="004745CC">
              <w:rPr>
                <w:color w:val="231F20"/>
                <w:szCs w:val="26"/>
              </w:rPr>
              <w:t>5%</w:t>
            </w:r>
            <w:r w:rsidRPr="004745CC">
              <w:rPr>
                <w:color w:val="231F20"/>
                <w:spacing w:val="-5"/>
                <w:szCs w:val="26"/>
              </w:rPr>
              <w:t xml:space="preserve"> </w:t>
            </w:r>
            <w:r w:rsidRPr="004745CC">
              <w:rPr>
                <w:color w:val="231F20"/>
                <w:szCs w:val="26"/>
              </w:rPr>
              <w:t>for</w:t>
            </w:r>
            <w:r w:rsidRPr="004745CC">
              <w:rPr>
                <w:color w:val="231F20"/>
                <w:spacing w:val="-5"/>
                <w:szCs w:val="26"/>
              </w:rPr>
              <w:t xml:space="preserve"> </w:t>
            </w:r>
            <w:r w:rsidRPr="004745CC">
              <w:rPr>
                <w:color w:val="231F20"/>
                <w:szCs w:val="26"/>
              </w:rPr>
              <w:t>mild</w:t>
            </w:r>
            <w:r w:rsidRPr="004745CC">
              <w:rPr>
                <w:color w:val="231F20"/>
                <w:spacing w:val="-6"/>
                <w:szCs w:val="26"/>
              </w:rPr>
              <w:t xml:space="preserve"> </w:t>
            </w:r>
            <w:r w:rsidRPr="004745CC">
              <w:rPr>
                <w:color w:val="231F20"/>
                <w:szCs w:val="26"/>
              </w:rPr>
              <w:t>dehydration</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7.5%</w:t>
            </w:r>
            <w:r w:rsidRPr="004745CC">
              <w:rPr>
                <w:color w:val="231F20"/>
                <w:spacing w:val="-5"/>
                <w:szCs w:val="26"/>
              </w:rPr>
              <w:t xml:space="preserve"> </w:t>
            </w:r>
            <w:r w:rsidRPr="004745CC">
              <w:rPr>
                <w:color w:val="231F20"/>
                <w:szCs w:val="26"/>
              </w:rPr>
              <w:t>for</w:t>
            </w:r>
            <w:r w:rsidRPr="004745CC">
              <w:rPr>
                <w:color w:val="231F20"/>
                <w:spacing w:val="-5"/>
                <w:szCs w:val="26"/>
              </w:rPr>
              <w:t xml:space="preserve"> </w:t>
            </w:r>
            <w:r w:rsidRPr="004745CC">
              <w:rPr>
                <w:color w:val="231F20"/>
                <w:szCs w:val="26"/>
              </w:rPr>
              <w:t>moderate/severe</w:t>
            </w:r>
            <w:r w:rsidRPr="004745CC">
              <w:rPr>
                <w:color w:val="231F20"/>
                <w:spacing w:val="-5"/>
                <w:szCs w:val="26"/>
              </w:rPr>
              <w:t xml:space="preserve"> </w:t>
            </w:r>
            <w:r w:rsidRPr="004745CC">
              <w:rPr>
                <w:color w:val="231F20"/>
                <w:spacing w:val="-2"/>
                <w:szCs w:val="26"/>
              </w:rPr>
              <w:t>dehydration</w:t>
            </w:r>
            <w:r w:rsidRPr="004745CC">
              <w:rPr>
                <w:szCs w:val="26"/>
              </w:rPr>
              <w:t xml:space="preserve"> </w:t>
            </w:r>
            <w:r w:rsidRPr="004745CC">
              <w:rPr>
                <w:color w:val="231F20"/>
                <w:szCs w:val="26"/>
              </w:rPr>
              <w:t>and</w:t>
            </w:r>
            <w:r w:rsidRPr="004745CC">
              <w:rPr>
                <w:color w:val="231F20"/>
                <w:spacing w:val="-2"/>
                <w:szCs w:val="26"/>
              </w:rPr>
              <w:t xml:space="preserve"> shock)</w:t>
            </w:r>
          </w:p>
          <w:p w:rsidR="00C91C86" w:rsidRPr="004745CC" w:rsidRDefault="00C91C86" w:rsidP="006576EE">
            <w:pPr>
              <w:numPr>
                <w:ilvl w:val="0"/>
                <w:numId w:val="138"/>
              </w:numPr>
              <w:ind w:left="360"/>
            </w:pPr>
            <w:r w:rsidRPr="004745CC">
              <w:t>Total</w:t>
            </w:r>
            <w:r w:rsidRPr="004745CC">
              <w:rPr>
                <w:spacing w:val="-4"/>
              </w:rPr>
              <w:t xml:space="preserve"> </w:t>
            </w:r>
            <w:r w:rsidRPr="004745CC">
              <w:t>fluid</w:t>
            </w:r>
            <w:r w:rsidRPr="004745CC">
              <w:rPr>
                <w:spacing w:val="-4"/>
              </w:rPr>
              <w:t xml:space="preserve"> </w:t>
            </w:r>
            <w:r w:rsidRPr="004745CC">
              <w:t>for</w:t>
            </w:r>
            <w:r w:rsidRPr="004745CC">
              <w:rPr>
                <w:spacing w:val="-4"/>
              </w:rPr>
              <w:t xml:space="preserve"> </w:t>
            </w:r>
            <w:r w:rsidRPr="004745CC">
              <w:t>patients</w:t>
            </w:r>
            <w:r w:rsidRPr="004745CC">
              <w:rPr>
                <w:spacing w:val="-4"/>
              </w:rPr>
              <w:t xml:space="preserve"> </w:t>
            </w:r>
            <w:r w:rsidRPr="004745CC">
              <w:t>in</w:t>
            </w:r>
            <w:r w:rsidRPr="004745CC">
              <w:rPr>
                <w:spacing w:val="-4"/>
              </w:rPr>
              <w:t xml:space="preserve"> </w:t>
            </w:r>
            <w:r w:rsidRPr="004745CC">
              <w:t>DKA:</w:t>
            </w:r>
            <w:r w:rsidRPr="004745CC">
              <w:rPr>
                <w:spacing w:val="-4"/>
              </w:rPr>
              <w:t xml:space="preserve"> </w:t>
            </w:r>
            <w:r w:rsidRPr="004745CC">
              <w:t>Maintenance</w:t>
            </w:r>
            <w:r w:rsidRPr="004745CC">
              <w:rPr>
                <w:spacing w:val="-4"/>
              </w:rPr>
              <w:t xml:space="preserve"> </w:t>
            </w:r>
            <w:r w:rsidRPr="004745CC">
              <w:t>fluid</w:t>
            </w:r>
            <w:r w:rsidRPr="004745CC">
              <w:rPr>
                <w:spacing w:val="-4"/>
              </w:rPr>
              <w:t xml:space="preserve"> </w:t>
            </w:r>
            <w:r w:rsidRPr="004745CC">
              <w:t>+</w:t>
            </w:r>
            <w:r w:rsidRPr="004745CC">
              <w:rPr>
                <w:spacing w:val="-4"/>
              </w:rPr>
              <w:t xml:space="preserve"> </w:t>
            </w:r>
            <w:r w:rsidRPr="004745CC">
              <w:t>Fluid</w:t>
            </w:r>
            <w:r w:rsidRPr="004745CC">
              <w:rPr>
                <w:spacing w:val="-4"/>
              </w:rPr>
              <w:t xml:space="preserve"> </w:t>
            </w:r>
            <w:r w:rsidRPr="004745CC">
              <w:rPr>
                <w:spacing w:val="-2"/>
              </w:rPr>
              <w:t>deficit</w:t>
            </w:r>
          </w:p>
          <w:p w:rsidR="00C91C86" w:rsidRPr="004745CC" w:rsidRDefault="00C91C86" w:rsidP="006576EE">
            <w:pPr>
              <w:spacing w:before="3"/>
              <w:rPr>
                <w:szCs w:val="26"/>
              </w:rPr>
            </w:pPr>
          </w:p>
          <w:p w:rsidR="00C91C86" w:rsidRPr="004745CC" w:rsidRDefault="00C91C86" w:rsidP="006576EE">
            <w:pPr>
              <w:spacing w:line="228" w:lineRule="auto"/>
              <w:ind w:left="131" w:right="306"/>
              <w:rPr>
                <w:color w:val="231F20"/>
                <w:szCs w:val="26"/>
              </w:rPr>
            </w:pPr>
            <w:r w:rsidRPr="004745CC">
              <w:rPr>
                <w:color w:val="231F20"/>
                <w:szCs w:val="26"/>
              </w:rPr>
              <w:t>Note</w:t>
            </w:r>
            <w:r w:rsidRPr="004745CC">
              <w:rPr>
                <w:color w:val="231F20"/>
                <w:spacing w:val="-5"/>
                <w:szCs w:val="26"/>
              </w:rPr>
              <w:t xml:space="preserve"> </w:t>
            </w:r>
            <w:r w:rsidRPr="004745CC">
              <w:rPr>
                <w:color w:val="231F20"/>
                <w:szCs w:val="26"/>
              </w:rPr>
              <w:t>that,</w:t>
            </w:r>
            <w:r w:rsidRPr="004745CC">
              <w:rPr>
                <w:color w:val="231F20"/>
                <w:spacing w:val="-5"/>
                <w:szCs w:val="26"/>
              </w:rPr>
              <w:t xml:space="preserve"> </w:t>
            </w:r>
            <w:r w:rsidRPr="004745CC">
              <w:rPr>
                <w:color w:val="231F20"/>
                <w:szCs w:val="26"/>
              </w:rPr>
              <w:t>in</w:t>
            </w:r>
            <w:r w:rsidRPr="004745CC">
              <w:rPr>
                <w:color w:val="231F20"/>
                <w:spacing w:val="-5"/>
                <w:szCs w:val="26"/>
              </w:rPr>
              <w:t xml:space="preserve"> </w:t>
            </w:r>
            <w:r w:rsidRPr="004745CC">
              <w:rPr>
                <w:color w:val="231F20"/>
                <w:szCs w:val="26"/>
              </w:rPr>
              <w:t>DKA</w:t>
            </w:r>
            <w:r w:rsidRPr="004745CC">
              <w:rPr>
                <w:color w:val="231F20"/>
                <w:spacing w:val="-5"/>
                <w:szCs w:val="26"/>
              </w:rPr>
              <w:t xml:space="preserve"> </w:t>
            </w:r>
            <w:r w:rsidRPr="004745CC">
              <w:rPr>
                <w:color w:val="231F20"/>
                <w:szCs w:val="26"/>
              </w:rPr>
              <w:t>fluid</w:t>
            </w:r>
            <w:r w:rsidRPr="004745CC">
              <w:rPr>
                <w:color w:val="231F20"/>
                <w:spacing w:val="-5"/>
                <w:szCs w:val="26"/>
              </w:rPr>
              <w:t xml:space="preserve"> </w:t>
            </w:r>
            <w:r w:rsidRPr="004745CC">
              <w:rPr>
                <w:color w:val="231F20"/>
                <w:szCs w:val="26"/>
              </w:rPr>
              <w:t>calculation,</w:t>
            </w:r>
            <w:r w:rsidRPr="004745CC">
              <w:rPr>
                <w:color w:val="231F20"/>
                <w:spacing w:val="-1"/>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maintenance</w:t>
            </w:r>
            <w:r w:rsidRPr="004745CC">
              <w:rPr>
                <w:color w:val="231F20"/>
                <w:spacing w:val="-5"/>
                <w:szCs w:val="26"/>
              </w:rPr>
              <w:t xml:space="preserve"> </w:t>
            </w:r>
            <w:r w:rsidRPr="004745CC">
              <w:rPr>
                <w:color w:val="231F20"/>
                <w:szCs w:val="26"/>
              </w:rPr>
              <w:t>volume</w:t>
            </w:r>
            <w:r w:rsidRPr="004745CC">
              <w:rPr>
                <w:color w:val="231F20"/>
                <w:spacing w:val="-5"/>
                <w:szCs w:val="26"/>
              </w:rPr>
              <w:t xml:space="preserve"> </w:t>
            </w:r>
            <w:r w:rsidRPr="004745CC">
              <w:rPr>
                <w:color w:val="231F20"/>
                <w:szCs w:val="26"/>
              </w:rPr>
              <w:t>needs</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be</w:t>
            </w:r>
            <w:r w:rsidRPr="004745CC">
              <w:rPr>
                <w:color w:val="231F20"/>
                <w:spacing w:val="-5"/>
                <w:szCs w:val="26"/>
              </w:rPr>
              <w:t xml:space="preserve"> </w:t>
            </w:r>
            <w:r w:rsidRPr="004745CC">
              <w:rPr>
                <w:color w:val="231F20"/>
                <w:szCs w:val="26"/>
              </w:rPr>
              <w:t>doubled</w:t>
            </w:r>
            <w:r w:rsidRPr="004745CC">
              <w:rPr>
                <w:color w:val="231F20"/>
                <w:spacing w:val="-5"/>
                <w:szCs w:val="26"/>
              </w:rPr>
              <w:t xml:space="preserve"> </w:t>
            </w:r>
            <w:r w:rsidRPr="004745CC">
              <w:rPr>
                <w:color w:val="231F20"/>
                <w:szCs w:val="26"/>
              </w:rPr>
              <w:t>as</w:t>
            </w:r>
            <w:r w:rsidRPr="004745CC">
              <w:rPr>
                <w:color w:val="231F20"/>
                <w:spacing w:val="-5"/>
                <w:szCs w:val="26"/>
              </w:rPr>
              <w:t xml:space="preserve"> </w:t>
            </w:r>
            <w:r w:rsidRPr="004745CC">
              <w:rPr>
                <w:color w:val="231F20"/>
                <w:szCs w:val="26"/>
              </w:rPr>
              <w:t>correction occurs over 48 hours</w:t>
            </w:r>
          </w:p>
          <w:p w:rsidR="00C91C86" w:rsidRPr="004745CC" w:rsidRDefault="00C91C86" w:rsidP="006576EE">
            <w:pPr>
              <w:spacing w:line="228" w:lineRule="auto"/>
              <w:ind w:left="131" w:right="306"/>
              <w:rPr>
                <w:color w:val="231F20"/>
                <w:sz w:val="24"/>
              </w:rPr>
            </w:pPr>
          </w:p>
          <w:p w:rsidR="00C91C86" w:rsidRPr="004745CC" w:rsidRDefault="00C91C86" w:rsidP="006576EE">
            <w:pPr>
              <w:spacing w:line="228" w:lineRule="auto"/>
              <w:ind w:left="131" w:right="306"/>
              <w:rPr>
                <w:sz w:val="24"/>
              </w:rPr>
            </w:pPr>
          </w:p>
        </w:tc>
      </w:tr>
    </w:tbl>
    <w:p w:rsidR="00C91C86" w:rsidRPr="004745CC" w:rsidRDefault="00C91C86" w:rsidP="00C91C86">
      <w:r w:rsidRPr="004745CC">
        <w:rPr>
          <w:noProof/>
        </w:rPr>
        <w:t xml:space="preserve"> </w:t>
      </w:r>
      <w:r w:rsidRPr="004745CC">
        <w:rPr>
          <w:noProof/>
        </w:rPr>
        <mc:AlternateContent>
          <mc:Choice Requires="wps">
            <w:drawing>
              <wp:anchor distT="0" distB="3175" distL="114300" distR="120015" simplePos="0" relativeHeight="251664384" behindDoc="0" locked="0" layoutInCell="0" allowOverlap="1" wp14:anchorId="5BE2F101" wp14:editId="2C449752">
                <wp:simplePos x="0" y="0"/>
                <wp:positionH relativeFrom="margin">
                  <wp:posOffset>-68580</wp:posOffset>
                </wp:positionH>
                <wp:positionV relativeFrom="page">
                  <wp:posOffset>3674745</wp:posOffset>
                </wp:positionV>
                <wp:extent cx="6572250" cy="3946525"/>
                <wp:effectExtent l="0" t="635" r="0" b="0"/>
                <wp:wrapTopAndBottom/>
                <wp:docPr id="104" name="docshape430"/>
                <wp:cNvGraphicFramePr/>
                <a:graphic xmlns:a="http://schemas.openxmlformats.org/drawingml/2006/main">
                  <a:graphicData uri="http://schemas.microsoft.com/office/word/2010/wordprocessingShape">
                    <wps:wsp>
                      <wps:cNvSpPr/>
                      <wps:spPr>
                        <a:xfrm>
                          <a:off x="0" y="0"/>
                          <a:ext cx="6572250" cy="3946525"/>
                        </a:xfrm>
                        <a:prstGeom prst="rect">
                          <a:avLst/>
                        </a:prstGeom>
                        <a:noFill/>
                        <a:ln w="0">
                          <a:noFill/>
                        </a:ln>
                      </wps:spPr>
                      <wps:style>
                        <a:lnRef idx="0">
                          <a:scrgbClr r="0" g="0" b="0"/>
                        </a:lnRef>
                        <a:fillRef idx="0">
                          <a:scrgbClr r="0" g="0" b="0"/>
                        </a:fillRef>
                        <a:effectRef idx="0">
                          <a:scrgbClr r="0" g="0" b="0"/>
                        </a:effectRef>
                        <a:fontRef idx="minor"/>
                      </wps:style>
                      <wps:txbx>
                        <w:txbxContent>
                          <w:p w:rsidR="00C91C86" w:rsidRPr="004745CC" w:rsidRDefault="00C91C86" w:rsidP="00C91C86"/>
                        </w:txbxContent>
                      </wps:txbx>
                      <wps:bodyPr lIns="0" tIns="0" rIns="0" bIns="0" anchor="t" upright="1">
                        <a:noAutofit/>
                      </wps:bodyPr>
                    </wps:wsp>
                  </a:graphicData>
                </a:graphic>
              </wp:anchor>
            </w:drawing>
          </mc:Choice>
          <mc:Fallback>
            <w:pict>
              <v:rect w14:anchorId="5BE2F101" id="docshape430" o:spid="_x0000_s1030" style="position:absolute;margin-left:-5.4pt;margin-top:289.35pt;width:517.5pt;height:310.75pt;z-index:251664384;visibility:visible;mso-wrap-style:square;mso-wrap-distance-left:9pt;mso-wrap-distance-top:0;mso-wrap-distance-right:9.45pt;mso-wrap-distance-bottom:.25pt;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" o:allowincell="f" filled="f" stroked="f" strokeweight="0">
                <v:textbox inset="0,0,0,0">
                  <w:txbxContent>
                    <w:p w:rsidR="00C91C86" w:rsidRPr="004745CC" w:rsidRDefault="00C91C86" w:rsidP="00C91C86"/>
                  </w:txbxContent>
                </v:textbox>
                <w10:wrap type="topAndBottom" anchorx="margin" anchory="page"/>
              </v:rect>
            </w:pict>
          </mc:Fallback>
        </mc:AlternateContent>
      </w:r>
    </w:p>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C91C86" w:rsidRPr="004745CC" w:rsidTr="006576EE">
        <w:trPr>
          <w:trHeight w:val="8513"/>
        </w:trPr>
        <w:tc>
          <w:tcPr>
            <w:tcW w:w="9639" w:type="dxa"/>
            <w:tcBorders>
              <w:top w:val="single" w:sz="8" w:space="0" w:color="231F20"/>
              <w:left w:val="single" w:sz="8" w:space="0" w:color="231F20"/>
              <w:bottom w:val="single" w:sz="8" w:space="0" w:color="231F20"/>
              <w:right w:val="single" w:sz="8" w:space="0" w:color="231F20"/>
            </w:tcBorders>
            <w:shd w:val="clear" w:color="auto" w:fill="EAE1EA"/>
          </w:tcPr>
          <w:p w:rsidR="00C91C86" w:rsidRPr="004745CC" w:rsidRDefault="00C91C86" w:rsidP="006576EE">
            <w:pPr>
              <w:spacing w:before="34"/>
              <w:ind w:left="139"/>
              <w:rPr>
                <w:b/>
                <w:szCs w:val="26"/>
              </w:rPr>
            </w:pPr>
            <w:r w:rsidRPr="004745CC">
              <w:rPr>
                <w:b/>
                <w:color w:val="231F20"/>
                <w:szCs w:val="26"/>
              </w:rPr>
              <w:t>How</w:t>
            </w:r>
            <w:r w:rsidRPr="004745CC">
              <w:rPr>
                <w:b/>
                <w:color w:val="231F20"/>
                <w:spacing w:val="-6"/>
                <w:szCs w:val="26"/>
              </w:rPr>
              <w:t xml:space="preserve"> </w:t>
            </w:r>
            <w:r w:rsidRPr="004745CC">
              <w:rPr>
                <w:b/>
                <w:color w:val="231F20"/>
                <w:szCs w:val="26"/>
              </w:rPr>
              <w:t>to</w:t>
            </w:r>
            <w:r w:rsidRPr="004745CC">
              <w:rPr>
                <w:b/>
                <w:color w:val="231F20"/>
                <w:spacing w:val="-3"/>
                <w:szCs w:val="26"/>
              </w:rPr>
              <w:t xml:space="preserve"> </w:t>
            </w:r>
            <w:r w:rsidRPr="004745CC">
              <w:rPr>
                <w:b/>
                <w:color w:val="231F20"/>
                <w:szCs w:val="26"/>
              </w:rPr>
              <w:t>prepare</w:t>
            </w:r>
            <w:r w:rsidRPr="004745CC">
              <w:rPr>
                <w:b/>
                <w:color w:val="231F20"/>
                <w:spacing w:val="-4"/>
                <w:szCs w:val="26"/>
              </w:rPr>
              <w:t xml:space="preserve"> </w:t>
            </w:r>
            <w:r w:rsidRPr="004745CC">
              <w:rPr>
                <w:b/>
                <w:color w:val="231F20"/>
                <w:szCs w:val="26"/>
              </w:rPr>
              <w:t>and</w:t>
            </w:r>
            <w:r w:rsidRPr="004745CC">
              <w:rPr>
                <w:b/>
                <w:color w:val="231F20"/>
                <w:spacing w:val="-3"/>
                <w:szCs w:val="26"/>
              </w:rPr>
              <w:t xml:space="preserve"> </w:t>
            </w:r>
            <w:r w:rsidRPr="004745CC">
              <w:rPr>
                <w:b/>
                <w:color w:val="231F20"/>
                <w:szCs w:val="26"/>
              </w:rPr>
              <w:t>administer</w:t>
            </w:r>
            <w:r w:rsidRPr="004745CC">
              <w:rPr>
                <w:b/>
                <w:color w:val="231F20"/>
                <w:spacing w:val="-3"/>
                <w:szCs w:val="26"/>
              </w:rPr>
              <w:t xml:space="preserve"> </w:t>
            </w:r>
            <w:r w:rsidRPr="004745CC">
              <w:rPr>
                <w:b/>
                <w:color w:val="231F20"/>
                <w:spacing w:val="-2"/>
                <w:szCs w:val="26"/>
              </w:rPr>
              <w:t>insulin</w:t>
            </w:r>
          </w:p>
          <w:p w:rsidR="00C91C86" w:rsidRPr="004745CC" w:rsidRDefault="00C91C86" w:rsidP="006576EE">
            <w:pPr>
              <w:numPr>
                <w:ilvl w:val="0"/>
                <w:numId w:val="138"/>
              </w:numPr>
              <w:ind w:left="360"/>
            </w:pPr>
            <w:r w:rsidRPr="004745CC">
              <w:t>Mix</w:t>
            </w:r>
            <w:r w:rsidRPr="004745CC">
              <w:rPr>
                <w:spacing w:val="-4"/>
              </w:rPr>
              <w:t xml:space="preserve"> </w:t>
            </w:r>
            <w:r w:rsidRPr="004745CC">
              <w:t>insulin</w:t>
            </w:r>
            <w:r w:rsidRPr="004745CC">
              <w:rPr>
                <w:spacing w:val="-2"/>
              </w:rPr>
              <w:t xml:space="preserve"> </w:t>
            </w:r>
            <w:r w:rsidRPr="004745CC">
              <w:t>and</w:t>
            </w:r>
            <w:r w:rsidRPr="004745CC">
              <w:rPr>
                <w:spacing w:val="-2"/>
              </w:rPr>
              <w:t xml:space="preserve"> </w:t>
            </w:r>
            <w:r w:rsidRPr="004745CC">
              <w:t>fluids</w:t>
            </w:r>
            <w:r w:rsidRPr="004745CC">
              <w:rPr>
                <w:spacing w:val="-1"/>
              </w:rPr>
              <w:t xml:space="preserve"> </w:t>
            </w:r>
            <w:r w:rsidRPr="004745CC">
              <w:t>in</w:t>
            </w:r>
            <w:r w:rsidRPr="004745CC">
              <w:rPr>
                <w:spacing w:val="-2"/>
              </w:rPr>
              <w:t xml:space="preserve"> </w:t>
            </w:r>
            <w:r w:rsidRPr="004745CC">
              <w:t>a</w:t>
            </w:r>
            <w:r w:rsidRPr="004745CC">
              <w:rPr>
                <w:spacing w:val="-2"/>
              </w:rPr>
              <w:t xml:space="preserve"> </w:t>
            </w:r>
            <w:r w:rsidRPr="004745CC">
              <w:t>1:1</w:t>
            </w:r>
            <w:r w:rsidRPr="004745CC">
              <w:rPr>
                <w:spacing w:val="-2"/>
              </w:rPr>
              <w:t xml:space="preserve"> </w:t>
            </w:r>
            <w:r w:rsidRPr="004745CC">
              <w:t>ratio,</w:t>
            </w:r>
            <w:r w:rsidRPr="004745CC">
              <w:rPr>
                <w:spacing w:val="-1"/>
              </w:rPr>
              <w:t xml:space="preserve"> </w:t>
            </w:r>
            <w:r w:rsidRPr="004745CC">
              <w:t>e.g.</w:t>
            </w:r>
            <w:r w:rsidRPr="004745CC">
              <w:rPr>
                <w:spacing w:val="-2"/>
              </w:rPr>
              <w:t xml:space="preserve"> </w:t>
            </w:r>
            <w:r w:rsidRPr="004745CC">
              <w:t>20</w:t>
            </w:r>
            <w:r w:rsidRPr="004745CC">
              <w:rPr>
                <w:spacing w:val="-2"/>
              </w:rPr>
              <w:t xml:space="preserve"> </w:t>
            </w:r>
            <w:r w:rsidRPr="004745CC">
              <w:t>units</w:t>
            </w:r>
            <w:r w:rsidRPr="004745CC">
              <w:rPr>
                <w:spacing w:val="-2"/>
              </w:rPr>
              <w:t xml:space="preserve"> </w:t>
            </w:r>
            <w:r w:rsidRPr="004745CC">
              <w:t>insulin</w:t>
            </w:r>
            <w:r w:rsidRPr="004745CC">
              <w:rPr>
                <w:spacing w:val="-1"/>
              </w:rPr>
              <w:t xml:space="preserve"> </w:t>
            </w:r>
            <w:r w:rsidRPr="004745CC">
              <w:t>in</w:t>
            </w:r>
            <w:r w:rsidRPr="004745CC">
              <w:rPr>
                <w:spacing w:val="-2"/>
              </w:rPr>
              <w:t xml:space="preserve"> </w:t>
            </w:r>
            <w:r w:rsidRPr="004745CC">
              <w:t>20ml</w:t>
            </w:r>
            <w:r w:rsidRPr="004745CC">
              <w:rPr>
                <w:spacing w:val="-2"/>
              </w:rPr>
              <w:t xml:space="preserve"> </w:t>
            </w:r>
            <w:r w:rsidRPr="004745CC">
              <w:t>normal</w:t>
            </w:r>
            <w:r w:rsidRPr="004745CC">
              <w:rPr>
                <w:spacing w:val="-2"/>
              </w:rPr>
              <w:t xml:space="preserve"> </w:t>
            </w:r>
            <w:r w:rsidRPr="004745CC">
              <w:t>saline/ringer’s</w:t>
            </w:r>
            <w:r w:rsidRPr="004745CC">
              <w:rPr>
                <w:spacing w:val="-1"/>
              </w:rPr>
              <w:t xml:space="preserve"> </w:t>
            </w:r>
            <w:r w:rsidRPr="004745CC">
              <w:rPr>
                <w:spacing w:val="-2"/>
              </w:rPr>
              <w:t>lactate</w:t>
            </w:r>
          </w:p>
          <w:p w:rsidR="00C91C86" w:rsidRPr="004745CC" w:rsidRDefault="00C91C86" w:rsidP="006576EE">
            <w:pPr>
              <w:numPr>
                <w:ilvl w:val="1"/>
                <w:numId w:val="138"/>
              </w:numPr>
              <w:ind w:left="927"/>
            </w:pPr>
            <w:r w:rsidRPr="004745CC">
              <w:t>This</w:t>
            </w:r>
            <w:r w:rsidRPr="004745CC">
              <w:rPr>
                <w:spacing w:val="-3"/>
              </w:rPr>
              <w:t xml:space="preserve"> </w:t>
            </w:r>
            <w:r w:rsidRPr="004745CC">
              <w:t>gives</w:t>
            </w:r>
            <w:r w:rsidRPr="004745CC">
              <w:rPr>
                <w:spacing w:val="-3"/>
              </w:rPr>
              <w:t xml:space="preserve"> </w:t>
            </w:r>
            <w:r w:rsidRPr="004745CC">
              <w:t>a</w:t>
            </w:r>
            <w:r w:rsidRPr="004745CC">
              <w:rPr>
                <w:spacing w:val="-3"/>
              </w:rPr>
              <w:t xml:space="preserve"> </w:t>
            </w:r>
            <w:r w:rsidRPr="004745CC">
              <w:t>concentration</w:t>
            </w:r>
            <w:r w:rsidRPr="004745CC">
              <w:rPr>
                <w:spacing w:val="-2"/>
              </w:rPr>
              <w:t xml:space="preserve"> </w:t>
            </w:r>
            <w:r w:rsidRPr="004745CC">
              <w:t>of</w:t>
            </w:r>
            <w:r w:rsidRPr="004745CC">
              <w:rPr>
                <w:spacing w:val="-3"/>
              </w:rPr>
              <w:t xml:space="preserve"> </w:t>
            </w:r>
            <w:r w:rsidRPr="004745CC">
              <w:t>1</w:t>
            </w:r>
            <w:r w:rsidRPr="004745CC">
              <w:rPr>
                <w:spacing w:val="-3"/>
              </w:rPr>
              <w:t xml:space="preserve"> </w:t>
            </w:r>
            <w:r w:rsidRPr="004745CC">
              <w:t>unit</w:t>
            </w:r>
            <w:r w:rsidRPr="004745CC">
              <w:rPr>
                <w:spacing w:val="-2"/>
              </w:rPr>
              <w:t xml:space="preserve"> insulin/ml</w:t>
            </w:r>
          </w:p>
          <w:p w:rsidR="00C91C86" w:rsidRPr="004745CC" w:rsidRDefault="00C91C86" w:rsidP="006576EE">
            <w:pPr>
              <w:spacing w:before="1"/>
              <w:rPr>
                <w:szCs w:val="26"/>
              </w:rPr>
            </w:pPr>
          </w:p>
          <w:p w:rsidR="00C91C86" w:rsidRPr="004745CC" w:rsidRDefault="00C91C86" w:rsidP="006576EE">
            <w:pPr>
              <w:numPr>
                <w:ilvl w:val="0"/>
                <w:numId w:val="138"/>
              </w:numPr>
              <w:ind w:left="360"/>
            </w:pPr>
            <w:r w:rsidRPr="004745CC">
              <w:t>Start</w:t>
            </w:r>
            <w:r w:rsidRPr="004745CC">
              <w:rPr>
                <w:spacing w:val="-4"/>
              </w:rPr>
              <w:t xml:space="preserve"> </w:t>
            </w:r>
            <w:r w:rsidRPr="004745CC">
              <w:t>insulin</w:t>
            </w:r>
            <w:r w:rsidRPr="004745CC">
              <w:rPr>
                <w:spacing w:val="-4"/>
              </w:rPr>
              <w:t xml:space="preserve"> </w:t>
            </w:r>
            <w:r w:rsidRPr="004745CC">
              <w:t>infusion</w:t>
            </w:r>
            <w:r w:rsidRPr="004745CC">
              <w:rPr>
                <w:spacing w:val="-4"/>
              </w:rPr>
              <w:t xml:space="preserve"> </w:t>
            </w:r>
            <w:r w:rsidRPr="004745CC">
              <w:t>(via</w:t>
            </w:r>
            <w:r w:rsidRPr="004745CC">
              <w:rPr>
                <w:spacing w:val="-4"/>
              </w:rPr>
              <w:t xml:space="preserve"> </w:t>
            </w:r>
            <w:r w:rsidRPr="004745CC">
              <w:t>infusion</w:t>
            </w:r>
            <w:r w:rsidRPr="004745CC">
              <w:rPr>
                <w:spacing w:val="-4"/>
              </w:rPr>
              <w:t xml:space="preserve"> </w:t>
            </w:r>
            <w:r w:rsidRPr="004745CC">
              <w:t>pump)</w:t>
            </w:r>
            <w:r w:rsidRPr="004745CC">
              <w:rPr>
                <w:spacing w:val="-4"/>
              </w:rPr>
              <w:t xml:space="preserve"> </w:t>
            </w:r>
            <w:r w:rsidRPr="004745CC">
              <w:t>at</w:t>
            </w:r>
            <w:r w:rsidRPr="004745CC">
              <w:rPr>
                <w:spacing w:val="-4"/>
              </w:rPr>
              <w:t xml:space="preserve"> </w:t>
            </w:r>
            <w:r w:rsidRPr="004745CC">
              <w:t>a</w:t>
            </w:r>
            <w:r w:rsidRPr="004745CC">
              <w:rPr>
                <w:spacing w:val="-4"/>
              </w:rPr>
              <w:t xml:space="preserve"> </w:t>
            </w:r>
            <w:r w:rsidRPr="004745CC">
              <w:t>rate</w:t>
            </w:r>
            <w:r w:rsidRPr="004745CC">
              <w:rPr>
                <w:spacing w:val="-4"/>
              </w:rPr>
              <w:t xml:space="preserve"> </w:t>
            </w:r>
            <w:r w:rsidRPr="004745CC">
              <w:t>of</w:t>
            </w:r>
            <w:r w:rsidRPr="004745CC">
              <w:rPr>
                <w:spacing w:val="-4"/>
              </w:rPr>
              <w:t xml:space="preserve"> </w:t>
            </w:r>
            <w:r w:rsidRPr="004745CC">
              <w:t>0.05</w:t>
            </w:r>
            <w:r w:rsidRPr="004745CC">
              <w:rPr>
                <w:spacing w:val="-4"/>
              </w:rPr>
              <w:t xml:space="preserve"> </w:t>
            </w:r>
            <w:r w:rsidRPr="004745CC">
              <w:t>units/kg/hour</w:t>
            </w:r>
          </w:p>
          <w:p w:rsidR="00C91C86" w:rsidRPr="004745CC" w:rsidRDefault="00C91C86" w:rsidP="006576EE">
            <w:pPr>
              <w:tabs>
                <w:tab w:val="left" w:pos="500"/>
              </w:tabs>
              <w:spacing w:before="1"/>
              <w:ind w:left="139" w:right="624"/>
              <w:rPr>
                <w:szCs w:val="26"/>
              </w:rPr>
            </w:pPr>
            <w:r w:rsidRPr="004745CC">
              <w:rPr>
                <w:color w:val="231F20"/>
                <w:spacing w:val="-4"/>
                <w:szCs w:val="26"/>
              </w:rPr>
              <w:t xml:space="preserve">      </w:t>
            </w:r>
            <w:r w:rsidRPr="004745CC">
              <w:rPr>
                <w:color w:val="231F20"/>
                <w:szCs w:val="26"/>
              </w:rPr>
              <w:t>e.g.</w:t>
            </w:r>
            <w:r w:rsidRPr="004745CC">
              <w:rPr>
                <w:color w:val="231F20"/>
                <w:spacing w:val="-4"/>
                <w:szCs w:val="26"/>
              </w:rPr>
              <w:t xml:space="preserve"> </w:t>
            </w:r>
            <w:r w:rsidRPr="004745CC">
              <w:rPr>
                <w:color w:val="231F20"/>
                <w:szCs w:val="26"/>
              </w:rPr>
              <w:t>for</w:t>
            </w:r>
            <w:r w:rsidRPr="004745CC">
              <w:rPr>
                <w:color w:val="231F20"/>
                <w:spacing w:val="-4"/>
                <w:szCs w:val="26"/>
              </w:rPr>
              <w:t xml:space="preserve"> </w:t>
            </w:r>
            <w:r w:rsidRPr="004745CC">
              <w:rPr>
                <w:color w:val="231F20"/>
                <w:szCs w:val="26"/>
              </w:rPr>
              <w:t>a</w:t>
            </w:r>
            <w:r w:rsidRPr="004745CC">
              <w:rPr>
                <w:color w:val="231F20"/>
                <w:spacing w:val="-4"/>
                <w:szCs w:val="26"/>
              </w:rPr>
              <w:t xml:space="preserve"> </w:t>
            </w:r>
            <w:r w:rsidRPr="004745CC">
              <w:rPr>
                <w:color w:val="231F20"/>
                <w:szCs w:val="26"/>
              </w:rPr>
              <w:t>20kg</w:t>
            </w:r>
            <w:r w:rsidRPr="004745CC">
              <w:rPr>
                <w:color w:val="231F20"/>
                <w:spacing w:val="-4"/>
                <w:szCs w:val="26"/>
              </w:rPr>
              <w:t xml:space="preserve"> </w:t>
            </w:r>
            <w:r w:rsidRPr="004745CC">
              <w:rPr>
                <w:color w:val="231F20"/>
                <w:szCs w:val="26"/>
              </w:rPr>
              <w:t>child 20kg x 0.05 units/kg</w:t>
            </w:r>
            <w:r w:rsidRPr="004745CC">
              <w:rPr>
                <w:color w:val="231F20"/>
                <w:spacing w:val="40"/>
                <w:szCs w:val="26"/>
              </w:rPr>
              <w:t xml:space="preserve"> </w:t>
            </w:r>
            <w:r w:rsidRPr="004745CC">
              <w:rPr>
                <w:color w:val="231F20"/>
                <w:szCs w:val="26"/>
              </w:rPr>
              <w:t>= 1ml/hour</w:t>
            </w:r>
          </w:p>
          <w:p w:rsidR="00C91C86" w:rsidRPr="004745CC" w:rsidRDefault="00C91C86" w:rsidP="006576EE">
            <w:pPr>
              <w:spacing w:before="126"/>
              <w:ind w:left="139"/>
              <w:rPr>
                <w:szCs w:val="26"/>
              </w:rPr>
            </w:pPr>
            <w:r w:rsidRPr="004745CC">
              <w:rPr>
                <w:color w:val="231F20"/>
                <w:szCs w:val="26"/>
              </w:rPr>
              <w:t>If</w:t>
            </w:r>
            <w:r w:rsidRPr="004745CC">
              <w:rPr>
                <w:color w:val="231F20"/>
                <w:spacing w:val="-5"/>
                <w:szCs w:val="26"/>
              </w:rPr>
              <w:t xml:space="preserve"> </w:t>
            </w:r>
            <w:r w:rsidRPr="004745CC">
              <w:rPr>
                <w:color w:val="231F20"/>
                <w:szCs w:val="26"/>
              </w:rPr>
              <w:t>infusion</w:t>
            </w:r>
            <w:r w:rsidRPr="004745CC">
              <w:rPr>
                <w:color w:val="231F20"/>
                <w:spacing w:val="-5"/>
                <w:szCs w:val="26"/>
              </w:rPr>
              <w:t xml:space="preserve"> </w:t>
            </w:r>
            <w:r w:rsidRPr="004745CC">
              <w:rPr>
                <w:color w:val="231F20"/>
                <w:szCs w:val="26"/>
              </w:rPr>
              <w:t>pump</w:t>
            </w:r>
            <w:r w:rsidRPr="004745CC">
              <w:rPr>
                <w:color w:val="231F20"/>
                <w:spacing w:val="-5"/>
                <w:szCs w:val="26"/>
              </w:rPr>
              <w:t xml:space="preserve"> </w:t>
            </w:r>
            <w:r w:rsidRPr="004745CC">
              <w:rPr>
                <w:color w:val="231F20"/>
                <w:szCs w:val="26"/>
              </w:rPr>
              <w:t>is</w:t>
            </w:r>
            <w:r w:rsidRPr="004745CC">
              <w:rPr>
                <w:color w:val="231F20"/>
                <w:spacing w:val="-5"/>
                <w:szCs w:val="26"/>
              </w:rPr>
              <w:t xml:space="preserve"> </w:t>
            </w:r>
            <w:r w:rsidRPr="004745CC">
              <w:rPr>
                <w:color w:val="231F20"/>
                <w:szCs w:val="26"/>
              </w:rPr>
              <w:t>not</w:t>
            </w:r>
            <w:r w:rsidRPr="004745CC">
              <w:rPr>
                <w:color w:val="231F20"/>
                <w:spacing w:val="-5"/>
                <w:szCs w:val="26"/>
              </w:rPr>
              <w:t xml:space="preserve"> </w:t>
            </w:r>
            <w:r w:rsidRPr="004745CC">
              <w:rPr>
                <w:color w:val="231F20"/>
                <w:szCs w:val="26"/>
              </w:rPr>
              <w:t>available,</w:t>
            </w:r>
            <w:r w:rsidRPr="004745CC">
              <w:rPr>
                <w:color w:val="231F20"/>
                <w:spacing w:val="-5"/>
                <w:szCs w:val="26"/>
              </w:rPr>
              <w:t xml:space="preserve"> </w:t>
            </w:r>
            <w:r w:rsidRPr="004745CC">
              <w:rPr>
                <w:color w:val="231F20"/>
                <w:szCs w:val="26"/>
              </w:rPr>
              <w:t>use</w:t>
            </w:r>
            <w:r w:rsidRPr="004745CC">
              <w:rPr>
                <w:color w:val="231F20"/>
                <w:spacing w:val="-5"/>
                <w:szCs w:val="26"/>
              </w:rPr>
              <w:t xml:space="preserve"> </w:t>
            </w:r>
            <w:r w:rsidRPr="004745CC">
              <w:rPr>
                <w:color w:val="231F20"/>
                <w:szCs w:val="26"/>
              </w:rPr>
              <w:t>a</w:t>
            </w:r>
            <w:r w:rsidRPr="004745CC">
              <w:rPr>
                <w:color w:val="231F20"/>
                <w:spacing w:val="-5"/>
                <w:szCs w:val="26"/>
              </w:rPr>
              <w:t xml:space="preserve"> </w:t>
            </w:r>
            <w:r w:rsidRPr="004745CC">
              <w:rPr>
                <w:color w:val="231F20"/>
                <w:szCs w:val="26"/>
              </w:rPr>
              <w:t>burette</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calculate</w:t>
            </w:r>
            <w:r w:rsidRPr="004745CC">
              <w:rPr>
                <w:color w:val="231F20"/>
                <w:spacing w:val="-5"/>
                <w:szCs w:val="26"/>
              </w:rPr>
              <w:t xml:space="preserve"> </w:t>
            </w:r>
            <w:r w:rsidRPr="004745CC">
              <w:rPr>
                <w:color w:val="231F20"/>
                <w:szCs w:val="26"/>
              </w:rPr>
              <w:t>drop</w:t>
            </w:r>
            <w:r w:rsidRPr="004745CC">
              <w:rPr>
                <w:color w:val="231F20"/>
                <w:spacing w:val="-5"/>
                <w:szCs w:val="26"/>
              </w:rPr>
              <w:t xml:space="preserve"> </w:t>
            </w:r>
            <w:r w:rsidRPr="004745CC">
              <w:rPr>
                <w:color w:val="231F20"/>
                <w:szCs w:val="26"/>
              </w:rPr>
              <w:t>rate</w:t>
            </w:r>
            <w:r w:rsidRPr="004745CC">
              <w:rPr>
                <w:color w:val="231F20"/>
                <w:spacing w:val="-5"/>
                <w:szCs w:val="26"/>
              </w:rPr>
              <w:t xml:space="preserve"> </w:t>
            </w:r>
            <w:r w:rsidRPr="004745CC">
              <w:rPr>
                <w:color w:val="231F20"/>
                <w:szCs w:val="26"/>
              </w:rPr>
              <w:t>depending</w:t>
            </w:r>
            <w:r w:rsidRPr="004745CC">
              <w:rPr>
                <w:color w:val="231F20"/>
                <w:spacing w:val="-5"/>
                <w:szCs w:val="26"/>
              </w:rPr>
              <w:t xml:space="preserve"> </w:t>
            </w:r>
            <w:r w:rsidRPr="004745CC">
              <w:rPr>
                <w:color w:val="231F20"/>
                <w:szCs w:val="26"/>
              </w:rPr>
              <w:t>on</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giving</w:t>
            </w:r>
            <w:r w:rsidRPr="004745CC">
              <w:rPr>
                <w:color w:val="231F20"/>
                <w:spacing w:val="-5"/>
                <w:szCs w:val="26"/>
              </w:rPr>
              <w:t xml:space="preserve"> </w:t>
            </w:r>
            <w:r w:rsidRPr="004745CC">
              <w:rPr>
                <w:color w:val="231F20"/>
                <w:szCs w:val="26"/>
              </w:rPr>
              <w:t xml:space="preserve">set </w:t>
            </w:r>
            <w:r w:rsidRPr="004745CC">
              <w:rPr>
                <w:color w:val="231F20"/>
                <w:spacing w:val="-2"/>
                <w:szCs w:val="26"/>
              </w:rPr>
              <w:t>available.</w:t>
            </w:r>
          </w:p>
          <w:p w:rsidR="00C91C86" w:rsidRPr="004745CC" w:rsidRDefault="00C91C86" w:rsidP="006576EE">
            <w:pPr>
              <w:spacing w:before="11"/>
              <w:rPr>
                <w:szCs w:val="26"/>
              </w:rPr>
            </w:pPr>
          </w:p>
          <w:p w:rsidR="00C91C86" w:rsidRPr="004745CC" w:rsidRDefault="00C91C86" w:rsidP="006576EE">
            <w:pPr>
              <w:ind w:left="139"/>
              <w:rPr>
                <w:b/>
                <w:szCs w:val="26"/>
              </w:rPr>
            </w:pPr>
            <w:r w:rsidRPr="004745CC">
              <w:rPr>
                <w:b/>
                <w:color w:val="231F20"/>
                <w:szCs w:val="26"/>
              </w:rPr>
              <w:t>How</w:t>
            </w:r>
            <w:r w:rsidRPr="004745CC">
              <w:rPr>
                <w:b/>
                <w:color w:val="231F20"/>
                <w:spacing w:val="-3"/>
                <w:szCs w:val="26"/>
              </w:rPr>
              <w:t xml:space="preserve"> </w:t>
            </w:r>
            <w:r w:rsidRPr="004745CC">
              <w:rPr>
                <w:b/>
                <w:color w:val="231F20"/>
                <w:szCs w:val="26"/>
              </w:rPr>
              <w:t>to</w:t>
            </w:r>
            <w:r w:rsidRPr="004745CC">
              <w:rPr>
                <w:b/>
                <w:color w:val="231F20"/>
                <w:spacing w:val="-3"/>
                <w:szCs w:val="26"/>
              </w:rPr>
              <w:t xml:space="preserve"> </w:t>
            </w:r>
            <w:r w:rsidRPr="004745CC">
              <w:rPr>
                <w:b/>
                <w:color w:val="231F20"/>
                <w:szCs w:val="26"/>
              </w:rPr>
              <w:t>manage</w:t>
            </w:r>
            <w:r w:rsidRPr="004745CC">
              <w:rPr>
                <w:b/>
                <w:color w:val="231F20"/>
                <w:spacing w:val="-2"/>
                <w:szCs w:val="26"/>
              </w:rPr>
              <w:t xml:space="preserve"> </w:t>
            </w:r>
            <w:r w:rsidRPr="004745CC">
              <w:rPr>
                <w:b/>
                <w:color w:val="231F20"/>
                <w:szCs w:val="26"/>
              </w:rPr>
              <w:t>glucose</w:t>
            </w:r>
            <w:r w:rsidRPr="004745CC">
              <w:rPr>
                <w:b/>
                <w:color w:val="231F20"/>
                <w:spacing w:val="-3"/>
                <w:szCs w:val="26"/>
              </w:rPr>
              <w:t xml:space="preserve"> </w:t>
            </w:r>
            <w:r w:rsidRPr="004745CC">
              <w:rPr>
                <w:b/>
                <w:color w:val="231F20"/>
                <w:szCs w:val="26"/>
              </w:rPr>
              <w:t>levels</w:t>
            </w:r>
            <w:r w:rsidRPr="004745CC">
              <w:rPr>
                <w:b/>
                <w:color w:val="231F20"/>
                <w:spacing w:val="-2"/>
                <w:szCs w:val="26"/>
              </w:rPr>
              <w:t xml:space="preserve"> </w:t>
            </w:r>
            <w:r w:rsidRPr="004745CC">
              <w:rPr>
                <w:b/>
                <w:color w:val="231F20"/>
                <w:szCs w:val="26"/>
              </w:rPr>
              <w:t>in</w:t>
            </w:r>
            <w:r w:rsidRPr="004745CC">
              <w:rPr>
                <w:b/>
                <w:color w:val="231F20"/>
                <w:spacing w:val="-3"/>
                <w:szCs w:val="26"/>
              </w:rPr>
              <w:t xml:space="preserve"> </w:t>
            </w:r>
            <w:r w:rsidRPr="004745CC">
              <w:rPr>
                <w:b/>
                <w:color w:val="231F20"/>
                <w:szCs w:val="26"/>
              </w:rPr>
              <w:t>a</w:t>
            </w:r>
            <w:r w:rsidRPr="004745CC">
              <w:rPr>
                <w:b/>
                <w:color w:val="231F20"/>
                <w:spacing w:val="-3"/>
                <w:szCs w:val="26"/>
              </w:rPr>
              <w:t xml:space="preserve"> </w:t>
            </w:r>
            <w:r w:rsidRPr="004745CC">
              <w:rPr>
                <w:b/>
                <w:color w:val="231F20"/>
                <w:szCs w:val="26"/>
              </w:rPr>
              <w:t>patient</w:t>
            </w:r>
            <w:r w:rsidRPr="004745CC">
              <w:rPr>
                <w:b/>
                <w:color w:val="231F20"/>
                <w:spacing w:val="-2"/>
                <w:szCs w:val="26"/>
              </w:rPr>
              <w:t xml:space="preserve"> </w:t>
            </w:r>
            <w:r w:rsidRPr="004745CC">
              <w:rPr>
                <w:b/>
                <w:color w:val="231F20"/>
                <w:szCs w:val="26"/>
              </w:rPr>
              <w:t>on</w:t>
            </w:r>
            <w:r w:rsidRPr="004745CC">
              <w:rPr>
                <w:b/>
                <w:color w:val="231F20"/>
                <w:spacing w:val="-3"/>
                <w:szCs w:val="26"/>
              </w:rPr>
              <w:t xml:space="preserve"> </w:t>
            </w:r>
            <w:r w:rsidRPr="004745CC">
              <w:rPr>
                <w:b/>
                <w:color w:val="231F20"/>
                <w:szCs w:val="26"/>
              </w:rPr>
              <w:t>insulin</w:t>
            </w:r>
            <w:r w:rsidRPr="004745CC">
              <w:rPr>
                <w:b/>
                <w:color w:val="231F20"/>
                <w:spacing w:val="-2"/>
                <w:szCs w:val="26"/>
              </w:rPr>
              <w:t xml:space="preserve"> infusion</w:t>
            </w:r>
          </w:p>
          <w:p w:rsidR="00C91C86" w:rsidRPr="004745CC" w:rsidRDefault="00C91C86" w:rsidP="006576EE">
            <w:pPr>
              <w:numPr>
                <w:ilvl w:val="0"/>
                <w:numId w:val="138"/>
              </w:numPr>
              <w:ind w:left="360"/>
            </w:pPr>
            <w:r w:rsidRPr="004745CC">
              <w:t>Check</w:t>
            </w:r>
            <w:r w:rsidRPr="004745CC">
              <w:rPr>
                <w:spacing w:val="-3"/>
              </w:rPr>
              <w:t xml:space="preserve"> </w:t>
            </w:r>
            <w:r w:rsidRPr="004745CC">
              <w:t>blood</w:t>
            </w:r>
            <w:r w:rsidRPr="004745CC">
              <w:rPr>
                <w:spacing w:val="-3"/>
              </w:rPr>
              <w:t xml:space="preserve"> </w:t>
            </w:r>
            <w:r w:rsidRPr="004745CC">
              <w:t>sugars</w:t>
            </w:r>
            <w:r w:rsidRPr="004745CC">
              <w:rPr>
                <w:spacing w:val="-3"/>
              </w:rPr>
              <w:t xml:space="preserve"> </w:t>
            </w:r>
            <w:r w:rsidRPr="004745CC">
              <w:t>hourly</w:t>
            </w:r>
            <w:r w:rsidRPr="004745CC">
              <w:rPr>
                <w:spacing w:val="-3"/>
              </w:rPr>
              <w:t xml:space="preserve"> </w:t>
            </w:r>
            <w:r w:rsidRPr="004745CC">
              <w:t>after</w:t>
            </w:r>
            <w:r w:rsidRPr="004745CC">
              <w:rPr>
                <w:spacing w:val="-3"/>
              </w:rPr>
              <w:t xml:space="preserve"> </w:t>
            </w:r>
            <w:r w:rsidRPr="004745CC">
              <w:t>initiation</w:t>
            </w:r>
            <w:r w:rsidRPr="004745CC">
              <w:rPr>
                <w:spacing w:val="-3"/>
              </w:rPr>
              <w:t xml:space="preserve"> </w:t>
            </w:r>
            <w:r w:rsidRPr="004745CC">
              <w:t>of</w:t>
            </w:r>
            <w:r w:rsidRPr="004745CC">
              <w:rPr>
                <w:spacing w:val="-3"/>
              </w:rPr>
              <w:t xml:space="preserve"> </w:t>
            </w:r>
            <w:r w:rsidRPr="004745CC">
              <w:rPr>
                <w:spacing w:val="-2"/>
              </w:rPr>
              <w:t>insulin.</w:t>
            </w:r>
          </w:p>
          <w:p w:rsidR="00C91C86" w:rsidRPr="004745CC" w:rsidRDefault="00C91C86" w:rsidP="006576EE">
            <w:pPr>
              <w:numPr>
                <w:ilvl w:val="0"/>
                <w:numId w:val="138"/>
              </w:numPr>
              <w:ind w:left="360"/>
            </w:pPr>
            <w:r w:rsidRPr="004745CC">
              <w:t>RBS</w:t>
            </w:r>
            <w:r w:rsidRPr="004745CC">
              <w:rPr>
                <w:spacing w:val="-1"/>
              </w:rPr>
              <w:t xml:space="preserve"> </w:t>
            </w:r>
            <w:r w:rsidRPr="004745CC">
              <w:t xml:space="preserve">should drop by 88 – 100mg/dL every </w:t>
            </w:r>
            <w:r w:rsidRPr="004745CC">
              <w:rPr>
                <w:spacing w:val="-4"/>
              </w:rPr>
              <w:t>hour.</w:t>
            </w:r>
          </w:p>
          <w:p w:rsidR="00C91C86" w:rsidRPr="004745CC" w:rsidRDefault="00C91C86" w:rsidP="006576EE">
            <w:pPr>
              <w:numPr>
                <w:ilvl w:val="0"/>
                <w:numId w:val="138"/>
              </w:numPr>
              <w:ind w:left="360"/>
            </w:pPr>
            <w:r w:rsidRPr="004745CC">
              <w:t>After</w:t>
            </w:r>
            <w:r w:rsidRPr="004745CC">
              <w:rPr>
                <w:spacing w:val="-5"/>
              </w:rPr>
              <w:t xml:space="preserve"> </w:t>
            </w:r>
            <w:r w:rsidRPr="004745CC">
              <w:t>insulin</w:t>
            </w:r>
            <w:r w:rsidRPr="004745CC">
              <w:rPr>
                <w:spacing w:val="-5"/>
              </w:rPr>
              <w:t xml:space="preserve"> </w:t>
            </w:r>
            <w:r w:rsidRPr="004745CC">
              <w:t>infusion</w:t>
            </w:r>
            <w:r w:rsidRPr="004745CC">
              <w:rPr>
                <w:spacing w:val="-5"/>
              </w:rPr>
              <w:t xml:space="preserve"> </w:t>
            </w:r>
            <w:r w:rsidRPr="004745CC">
              <w:t>has</w:t>
            </w:r>
            <w:r w:rsidRPr="004745CC">
              <w:rPr>
                <w:spacing w:val="-5"/>
              </w:rPr>
              <w:t xml:space="preserve"> </w:t>
            </w:r>
            <w:r w:rsidRPr="004745CC">
              <w:t>been</w:t>
            </w:r>
            <w:r w:rsidRPr="004745CC">
              <w:rPr>
                <w:spacing w:val="-5"/>
              </w:rPr>
              <w:t xml:space="preserve"> </w:t>
            </w:r>
            <w:r w:rsidRPr="004745CC">
              <w:t>started,</w:t>
            </w:r>
            <w:r w:rsidRPr="004745CC">
              <w:rPr>
                <w:spacing w:val="-5"/>
              </w:rPr>
              <w:t xml:space="preserve"> </w:t>
            </w:r>
            <w:r w:rsidRPr="004745CC">
              <w:t>monitor</w:t>
            </w:r>
            <w:r w:rsidRPr="004745CC">
              <w:rPr>
                <w:spacing w:val="-5"/>
              </w:rPr>
              <w:t xml:space="preserve"> </w:t>
            </w:r>
            <w:r w:rsidRPr="004745CC">
              <w:t>blood</w:t>
            </w:r>
            <w:r w:rsidRPr="004745CC">
              <w:rPr>
                <w:spacing w:val="-5"/>
              </w:rPr>
              <w:t xml:space="preserve"> </w:t>
            </w:r>
            <w:r w:rsidRPr="004745CC">
              <w:t>glucose</w:t>
            </w:r>
            <w:r w:rsidRPr="004745CC">
              <w:rPr>
                <w:spacing w:val="-5"/>
              </w:rPr>
              <w:t xml:space="preserve"> </w:t>
            </w:r>
            <w:r w:rsidRPr="004745CC">
              <w:t>hourly</w:t>
            </w:r>
            <w:r w:rsidRPr="004745CC">
              <w:rPr>
                <w:spacing w:val="-5"/>
              </w:rPr>
              <w:t xml:space="preserve"> </w:t>
            </w:r>
            <w:r w:rsidRPr="004745CC">
              <w:t>and</w:t>
            </w:r>
            <w:r w:rsidRPr="004745CC">
              <w:rPr>
                <w:spacing w:val="-5"/>
              </w:rPr>
              <w:t xml:space="preserve"> </w:t>
            </w:r>
            <w:r w:rsidRPr="004745CC">
              <w:t>adjust</w:t>
            </w:r>
            <w:r w:rsidRPr="004745CC">
              <w:rPr>
                <w:spacing w:val="-5"/>
              </w:rPr>
              <w:t xml:space="preserve"> </w:t>
            </w:r>
            <w:r w:rsidRPr="004745CC">
              <w:t>the</w:t>
            </w:r>
            <w:r w:rsidRPr="004745CC">
              <w:rPr>
                <w:spacing w:val="-5"/>
              </w:rPr>
              <w:t xml:space="preserve"> </w:t>
            </w:r>
            <w:r w:rsidRPr="004745CC">
              <w:t>IV</w:t>
            </w:r>
            <w:r w:rsidRPr="004745CC">
              <w:rPr>
                <w:spacing w:val="-5"/>
              </w:rPr>
              <w:t xml:space="preserve"> </w:t>
            </w:r>
            <w:r w:rsidRPr="004745CC">
              <w:t xml:space="preserve">fluids </w:t>
            </w:r>
            <w:r w:rsidRPr="004745CC">
              <w:rPr>
                <w:spacing w:val="-2"/>
              </w:rPr>
              <w:t>accordingly:</w:t>
            </w:r>
          </w:p>
          <w:p w:rsidR="00C91C86" w:rsidRPr="004745CC" w:rsidRDefault="00C91C86" w:rsidP="006576EE">
            <w:pPr>
              <w:numPr>
                <w:ilvl w:val="1"/>
                <w:numId w:val="138"/>
              </w:numPr>
              <w:ind w:left="927"/>
            </w:pPr>
            <w:r w:rsidRPr="004745CC">
              <w:t>If RBS greater than 270mg/dl give N/S with 40mmoL of Potassium (KCL).</w:t>
            </w:r>
          </w:p>
          <w:p w:rsidR="00C91C86" w:rsidRPr="004745CC" w:rsidRDefault="00C91C86" w:rsidP="006576EE">
            <w:pPr>
              <w:numPr>
                <w:ilvl w:val="1"/>
                <w:numId w:val="138"/>
              </w:numPr>
              <w:ind w:left="927"/>
            </w:pPr>
            <w:r w:rsidRPr="004745CC">
              <w:t>If RBS less than 270mg/dl give N/S with 40mmol of Potassium and 5% dextrose</w:t>
            </w:r>
          </w:p>
          <w:p w:rsidR="00C91C86" w:rsidRPr="004745CC" w:rsidRDefault="00C91C86" w:rsidP="006576EE">
            <w:pPr>
              <w:numPr>
                <w:ilvl w:val="1"/>
                <w:numId w:val="138"/>
              </w:numPr>
              <w:ind w:left="927"/>
            </w:pPr>
            <w:r w:rsidRPr="004745CC">
              <w:t>If RBS less than 144mg/dl give N/S with 40mmol of Potassium and 10% dextrose</w:t>
            </w:r>
          </w:p>
          <w:p w:rsidR="00C91C86" w:rsidRPr="004745CC" w:rsidRDefault="00C91C86" w:rsidP="006576EE">
            <w:pPr>
              <w:spacing w:before="76"/>
              <w:ind w:left="139"/>
              <w:rPr>
                <w:color w:val="231F20"/>
                <w:spacing w:val="-2"/>
                <w:szCs w:val="26"/>
              </w:rPr>
            </w:pPr>
            <w:r w:rsidRPr="004745CC">
              <w:rPr>
                <w:b/>
                <w:color w:val="231F20"/>
                <w:szCs w:val="26"/>
              </w:rPr>
              <w:t>If</w:t>
            </w:r>
            <w:r w:rsidRPr="004745CC">
              <w:rPr>
                <w:b/>
                <w:color w:val="231F20"/>
                <w:spacing w:val="-4"/>
                <w:szCs w:val="26"/>
              </w:rPr>
              <w:t xml:space="preserve"> </w:t>
            </w:r>
            <w:r w:rsidRPr="004745CC">
              <w:rPr>
                <w:b/>
                <w:color w:val="231F20"/>
                <w:szCs w:val="26"/>
              </w:rPr>
              <w:t>RBS</w:t>
            </w:r>
            <w:r w:rsidRPr="004745CC">
              <w:rPr>
                <w:b/>
                <w:color w:val="231F20"/>
                <w:spacing w:val="-1"/>
                <w:szCs w:val="26"/>
              </w:rPr>
              <w:t xml:space="preserve"> </w:t>
            </w:r>
            <w:r w:rsidRPr="004745CC">
              <w:rPr>
                <w:b/>
                <w:color w:val="231F20"/>
                <w:szCs w:val="26"/>
              </w:rPr>
              <w:t>still</w:t>
            </w:r>
            <w:r w:rsidRPr="004745CC">
              <w:rPr>
                <w:b/>
                <w:color w:val="231F20"/>
                <w:spacing w:val="-2"/>
                <w:szCs w:val="26"/>
              </w:rPr>
              <w:t xml:space="preserve"> </w:t>
            </w:r>
            <w:r w:rsidRPr="004745CC">
              <w:rPr>
                <w:b/>
                <w:color w:val="231F20"/>
                <w:szCs w:val="26"/>
              </w:rPr>
              <w:t>dropping</w:t>
            </w:r>
            <w:r w:rsidRPr="004745CC">
              <w:rPr>
                <w:b/>
                <w:color w:val="231F20"/>
                <w:spacing w:val="-1"/>
                <w:szCs w:val="26"/>
              </w:rPr>
              <w:t xml:space="preserve"> </w:t>
            </w:r>
            <w:r w:rsidRPr="004745CC">
              <w:rPr>
                <w:b/>
                <w:color w:val="231F20"/>
                <w:szCs w:val="26"/>
              </w:rPr>
              <w:t>despite</w:t>
            </w:r>
            <w:r w:rsidRPr="004745CC">
              <w:rPr>
                <w:b/>
                <w:color w:val="231F20"/>
                <w:spacing w:val="-2"/>
                <w:szCs w:val="26"/>
              </w:rPr>
              <w:t xml:space="preserve"> </w:t>
            </w:r>
            <w:r w:rsidRPr="004745CC">
              <w:rPr>
                <w:b/>
                <w:color w:val="231F20"/>
                <w:szCs w:val="26"/>
              </w:rPr>
              <w:t>adjusting</w:t>
            </w:r>
            <w:r w:rsidRPr="004745CC">
              <w:rPr>
                <w:b/>
                <w:color w:val="231F20"/>
                <w:spacing w:val="-1"/>
                <w:szCs w:val="26"/>
              </w:rPr>
              <w:t xml:space="preserve"> </w:t>
            </w:r>
            <w:r w:rsidRPr="004745CC">
              <w:rPr>
                <w:b/>
                <w:color w:val="231F20"/>
                <w:szCs w:val="26"/>
              </w:rPr>
              <w:t>the</w:t>
            </w:r>
            <w:r w:rsidRPr="004745CC">
              <w:rPr>
                <w:b/>
                <w:color w:val="231F20"/>
                <w:spacing w:val="-1"/>
                <w:szCs w:val="26"/>
              </w:rPr>
              <w:t xml:space="preserve"> </w:t>
            </w:r>
            <w:r w:rsidRPr="004745CC">
              <w:rPr>
                <w:b/>
                <w:color w:val="231F20"/>
                <w:szCs w:val="26"/>
              </w:rPr>
              <w:t>fluids,</w:t>
            </w:r>
            <w:r w:rsidRPr="004745CC">
              <w:rPr>
                <w:b/>
                <w:color w:val="231F20"/>
                <w:spacing w:val="-3"/>
                <w:szCs w:val="26"/>
              </w:rPr>
              <w:t xml:space="preserve"> </w:t>
            </w:r>
            <w:r w:rsidRPr="004745CC">
              <w:rPr>
                <w:color w:val="231F20"/>
                <w:szCs w:val="26"/>
              </w:rPr>
              <w:t>reduce</w:t>
            </w:r>
            <w:r w:rsidRPr="004745CC">
              <w:rPr>
                <w:color w:val="231F20"/>
                <w:spacing w:val="-1"/>
                <w:szCs w:val="26"/>
              </w:rPr>
              <w:t xml:space="preserve"> </w:t>
            </w:r>
            <w:r w:rsidRPr="004745CC">
              <w:rPr>
                <w:color w:val="231F20"/>
                <w:szCs w:val="26"/>
              </w:rPr>
              <w:t>dose</w:t>
            </w:r>
            <w:r w:rsidRPr="004745CC">
              <w:rPr>
                <w:color w:val="231F20"/>
                <w:spacing w:val="-2"/>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insulin</w:t>
            </w:r>
            <w:r w:rsidRPr="004745CC">
              <w:rPr>
                <w:color w:val="231F20"/>
                <w:spacing w:val="-1"/>
                <w:szCs w:val="26"/>
              </w:rPr>
              <w:t xml:space="preserve"> </w:t>
            </w:r>
            <w:r w:rsidRPr="004745CC">
              <w:rPr>
                <w:color w:val="231F20"/>
                <w:szCs w:val="26"/>
              </w:rPr>
              <w:t>by</w:t>
            </w:r>
            <w:r w:rsidRPr="004745CC">
              <w:rPr>
                <w:color w:val="231F20"/>
                <w:spacing w:val="-2"/>
                <w:szCs w:val="26"/>
              </w:rPr>
              <w:t xml:space="preserve"> </w:t>
            </w:r>
            <w:r w:rsidRPr="004745CC">
              <w:rPr>
                <w:color w:val="231F20"/>
                <w:szCs w:val="26"/>
              </w:rPr>
              <w:t>10-20%</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pacing w:val="-2"/>
                <w:szCs w:val="26"/>
              </w:rPr>
              <w:t>CONSULT</w:t>
            </w:r>
            <w:r w:rsidRPr="004745CC">
              <w:rPr>
                <w:szCs w:val="26"/>
              </w:rPr>
              <w:t xml:space="preserve"> </w:t>
            </w:r>
            <w:r w:rsidRPr="004745CC">
              <w:rPr>
                <w:color w:val="231F20"/>
                <w:spacing w:val="-2"/>
                <w:szCs w:val="26"/>
              </w:rPr>
              <w:t>paediatrician.</w:t>
            </w:r>
          </w:p>
          <w:p w:rsidR="00C91C86" w:rsidRPr="004745CC" w:rsidRDefault="00C91C86" w:rsidP="006576EE">
            <w:pPr>
              <w:spacing w:before="76"/>
              <w:ind w:left="139"/>
              <w:rPr>
                <w:szCs w:val="26"/>
              </w:rPr>
            </w:pPr>
          </w:p>
          <w:p w:rsidR="00C91C86" w:rsidRPr="004745CC" w:rsidRDefault="00C91C86" w:rsidP="006576EE">
            <w:pPr>
              <w:spacing w:before="82"/>
              <w:ind w:left="139"/>
              <w:rPr>
                <w:color w:val="231F20"/>
                <w:spacing w:val="-2"/>
                <w:szCs w:val="26"/>
              </w:rPr>
            </w:pPr>
            <w:r w:rsidRPr="004745CC">
              <w:rPr>
                <w:b/>
                <w:color w:val="231F20"/>
                <w:szCs w:val="26"/>
              </w:rPr>
              <w:t>If</w:t>
            </w:r>
            <w:r w:rsidRPr="004745CC">
              <w:rPr>
                <w:b/>
                <w:color w:val="231F20"/>
                <w:spacing w:val="-4"/>
                <w:szCs w:val="26"/>
              </w:rPr>
              <w:t xml:space="preserve"> </w:t>
            </w:r>
            <w:r w:rsidRPr="004745CC">
              <w:rPr>
                <w:b/>
                <w:color w:val="231F20"/>
                <w:szCs w:val="26"/>
              </w:rPr>
              <w:t>there</w:t>
            </w:r>
            <w:r w:rsidRPr="004745CC">
              <w:rPr>
                <w:b/>
                <w:color w:val="231F20"/>
                <w:spacing w:val="-2"/>
                <w:szCs w:val="26"/>
              </w:rPr>
              <w:t xml:space="preserve"> </w:t>
            </w:r>
            <w:r w:rsidRPr="004745CC">
              <w:rPr>
                <w:b/>
                <w:color w:val="231F20"/>
                <w:szCs w:val="26"/>
              </w:rPr>
              <w:t>is</w:t>
            </w:r>
            <w:r w:rsidRPr="004745CC">
              <w:rPr>
                <w:b/>
                <w:color w:val="231F20"/>
                <w:spacing w:val="-2"/>
                <w:szCs w:val="26"/>
              </w:rPr>
              <w:t xml:space="preserve"> </w:t>
            </w:r>
            <w:r w:rsidRPr="004745CC">
              <w:rPr>
                <w:b/>
                <w:color w:val="231F20"/>
                <w:szCs w:val="26"/>
              </w:rPr>
              <w:t>rapid</w:t>
            </w:r>
            <w:r w:rsidRPr="004745CC">
              <w:rPr>
                <w:b/>
                <w:color w:val="231F20"/>
                <w:spacing w:val="-2"/>
                <w:szCs w:val="26"/>
              </w:rPr>
              <w:t xml:space="preserve"> </w:t>
            </w:r>
            <w:r w:rsidRPr="004745CC">
              <w:rPr>
                <w:b/>
                <w:color w:val="231F20"/>
                <w:szCs w:val="26"/>
              </w:rPr>
              <w:t>drop</w:t>
            </w:r>
            <w:r w:rsidRPr="004745CC">
              <w:rPr>
                <w:b/>
                <w:color w:val="231F20"/>
                <w:spacing w:val="-1"/>
                <w:szCs w:val="26"/>
              </w:rPr>
              <w:t xml:space="preserve"> </w:t>
            </w:r>
            <w:r w:rsidRPr="004745CC">
              <w:rPr>
                <w:b/>
                <w:color w:val="231F20"/>
                <w:szCs w:val="26"/>
              </w:rPr>
              <w:t>of</w:t>
            </w:r>
            <w:r w:rsidRPr="004745CC">
              <w:rPr>
                <w:b/>
                <w:color w:val="231F20"/>
                <w:spacing w:val="-2"/>
                <w:szCs w:val="26"/>
              </w:rPr>
              <w:t xml:space="preserve"> </w:t>
            </w:r>
            <w:r w:rsidRPr="004745CC">
              <w:rPr>
                <w:b/>
                <w:color w:val="231F20"/>
                <w:szCs w:val="26"/>
              </w:rPr>
              <w:t>RBS</w:t>
            </w:r>
            <w:r w:rsidRPr="004745CC">
              <w:rPr>
                <w:b/>
                <w:color w:val="231F20"/>
                <w:spacing w:val="-2"/>
                <w:szCs w:val="26"/>
              </w:rPr>
              <w:t xml:space="preserve"> </w:t>
            </w:r>
            <w:r w:rsidRPr="004745CC">
              <w:rPr>
                <w:b/>
                <w:color w:val="231F20"/>
                <w:szCs w:val="26"/>
              </w:rPr>
              <w:t>by</w:t>
            </w:r>
            <w:r w:rsidRPr="004745CC">
              <w:rPr>
                <w:b/>
                <w:color w:val="231F20"/>
                <w:spacing w:val="-2"/>
                <w:szCs w:val="26"/>
              </w:rPr>
              <w:t xml:space="preserve"> </w:t>
            </w:r>
            <w:r w:rsidRPr="004745CC">
              <w:rPr>
                <w:b/>
                <w:color w:val="231F20"/>
                <w:szCs w:val="26"/>
              </w:rPr>
              <w:t>&gt;</w:t>
            </w:r>
            <w:r w:rsidRPr="004745CC">
              <w:rPr>
                <w:b/>
                <w:color w:val="231F20"/>
                <w:spacing w:val="-2"/>
                <w:szCs w:val="26"/>
              </w:rPr>
              <w:t xml:space="preserve"> </w:t>
            </w:r>
            <w:r w:rsidRPr="004745CC">
              <w:rPr>
                <w:b/>
                <w:color w:val="231F20"/>
                <w:szCs w:val="26"/>
              </w:rPr>
              <w:t>100mg/dl/hr</w:t>
            </w:r>
            <w:r w:rsidRPr="004745CC">
              <w:rPr>
                <w:b/>
                <w:color w:val="231F20"/>
                <w:spacing w:val="-3"/>
                <w:szCs w:val="26"/>
              </w:rPr>
              <w:t xml:space="preserve"> </w:t>
            </w:r>
            <w:r w:rsidRPr="004745CC">
              <w:rPr>
                <w:color w:val="231F20"/>
                <w:szCs w:val="26"/>
              </w:rPr>
              <w:t>reduce</w:t>
            </w:r>
            <w:r w:rsidRPr="004745CC">
              <w:rPr>
                <w:color w:val="231F20"/>
                <w:spacing w:val="-2"/>
                <w:szCs w:val="26"/>
              </w:rPr>
              <w:t xml:space="preserve"> </w:t>
            </w:r>
            <w:r w:rsidRPr="004745CC">
              <w:rPr>
                <w:color w:val="231F20"/>
                <w:szCs w:val="26"/>
              </w:rPr>
              <w:t>dose</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insulin</w:t>
            </w:r>
            <w:r w:rsidRPr="004745CC">
              <w:rPr>
                <w:color w:val="231F20"/>
                <w:spacing w:val="-1"/>
                <w:szCs w:val="26"/>
              </w:rPr>
              <w:t xml:space="preserve"> </w:t>
            </w:r>
            <w:r w:rsidRPr="004745CC">
              <w:rPr>
                <w:color w:val="231F20"/>
                <w:szCs w:val="26"/>
              </w:rPr>
              <w:t>by</w:t>
            </w:r>
            <w:r w:rsidRPr="004745CC">
              <w:rPr>
                <w:color w:val="231F20"/>
                <w:spacing w:val="-2"/>
                <w:szCs w:val="26"/>
              </w:rPr>
              <w:t xml:space="preserve"> </w:t>
            </w:r>
            <w:r w:rsidRPr="004745CC">
              <w:rPr>
                <w:color w:val="231F20"/>
                <w:szCs w:val="26"/>
              </w:rPr>
              <w:t>10-20%</w:t>
            </w:r>
            <w:r w:rsidRPr="004745CC">
              <w:rPr>
                <w:color w:val="231F20"/>
                <w:spacing w:val="-2"/>
                <w:szCs w:val="26"/>
              </w:rPr>
              <w:t xml:space="preserve"> </w:t>
            </w:r>
            <w:r w:rsidRPr="004745CC">
              <w:rPr>
                <w:color w:val="231F20"/>
                <w:szCs w:val="26"/>
              </w:rPr>
              <w:t>and</w:t>
            </w:r>
            <w:r w:rsidRPr="004745CC">
              <w:rPr>
                <w:color w:val="231F20"/>
                <w:spacing w:val="-1"/>
                <w:szCs w:val="26"/>
              </w:rPr>
              <w:t xml:space="preserve"> </w:t>
            </w:r>
            <w:r w:rsidRPr="004745CC">
              <w:rPr>
                <w:color w:val="231F20"/>
                <w:spacing w:val="-2"/>
                <w:szCs w:val="26"/>
              </w:rPr>
              <w:t>CONSULT</w:t>
            </w:r>
            <w:r w:rsidRPr="004745CC">
              <w:rPr>
                <w:szCs w:val="26"/>
              </w:rPr>
              <w:t xml:space="preserve"> </w:t>
            </w:r>
            <w:r w:rsidRPr="004745CC">
              <w:rPr>
                <w:color w:val="231F20"/>
                <w:spacing w:val="-2"/>
                <w:szCs w:val="26"/>
              </w:rPr>
              <w:t>paediatrician.</w:t>
            </w:r>
          </w:p>
          <w:p w:rsidR="00C91C86" w:rsidRPr="004745CC" w:rsidRDefault="00C91C86" w:rsidP="006576EE">
            <w:pPr>
              <w:spacing w:before="82"/>
              <w:ind w:left="139"/>
              <w:rPr>
                <w:szCs w:val="26"/>
              </w:rPr>
            </w:pPr>
          </w:p>
          <w:p w:rsidR="00C91C86" w:rsidRPr="004745CC" w:rsidRDefault="00C91C86" w:rsidP="006576EE">
            <w:pPr>
              <w:spacing w:before="83"/>
              <w:ind w:left="139"/>
              <w:rPr>
                <w:b/>
                <w:szCs w:val="26"/>
              </w:rPr>
            </w:pPr>
            <w:r w:rsidRPr="004745CC">
              <w:rPr>
                <w:b/>
                <w:color w:val="231F20"/>
                <w:szCs w:val="26"/>
              </w:rPr>
              <w:t>Remember</w:t>
            </w:r>
            <w:r w:rsidRPr="004745CC">
              <w:rPr>
                <w:b/>
                <w:color w:val="231F20"/>
                <w:spacing w:val="-4"/>
                <w:szCs w:val="26"/>
              </w:rPr>
              <w:t xml:space="preserve"> </w:t>
            </w:r>
            <w:r w:rsidRPr="004745CC">
              <w:rPr>
                <w:b/>
                <w:color w:val="231F20"/>
                <w:szCs w:val="26"/>
              </w:rPr>
              <w:t>don’t</w:t>
            </w:r>
            <w:r w:rsidRPr="004745CC">
              <w:rPr>
                <w:b/>
                <w:color w:val="231F20"/>
                <w:spacing w:val="-1"/>
                <w:szCs w:val="26"/>
              </w:rPr>
              <w:t xml:space="preserve"> </w:t>
            </w:r>
            <w:r w:rsidRPr="004745CC">
              <w:rPr>
                <w:b/>
                <w:color w:val="231F20"/>
                <w:szCs w:val="26"/>
              </w:rPr>
              <w:t>stop</w:t>
            </w:r>
            <w:r w:rsidRPr="004745CC">
              <w:rPr>
                <w:b/>
                <w:color w:val="231F20"/>
                <w:spacing w:val="-2"/>
                <w:szCs w:val="26"/>
              </w:rPr>
              <w:t xml:space="preserve"> </w:t>
            </w:r>
            <w:r w:rsidRPr="004745CC">
              <w:rPr>
                <w:b/>
                <w:color w:val="231F20"/>
                <w:szCs w:val="26"/>
              </w:rPr>
              <w:t>insulin</w:t>
            </w:r>
            <w:r w:rsidRPr="004745CC">
              <w:rPr>
                <w:b/>
                <w:color w:val="231F20"/>
                <w:spacing w:val="-1"/>
                <w:szCs w:val="26"/>
              </w:rPr>
              <w:t xml:space="preserve"> </w:t>
            </w:r>
            <w:r w:rsidRPr="004745CC">
              <w:rPr>
                <w:b/>
                <w:color w:val="231F20"/>
                <w:szCs w:val="26"/>
              </w:rPr>
              <w:t>unless</w:t>
            </w:r>
            <w:r w:rsidRPr="004745CC">
              <w:rPr>
                <w:b/>
                <w:color w:val="231F20"/>
                <w:spacing w:val="-1"/>
                <w:szCs w:val="26"/>
              </w:rPr>
              <w:t xml:space="preserve"> </w:t>
            </w:r>
            <w:r w:rsidRPr="004745CC">
              <w:rPr>
                <w:b/>
                <w:color w:val="231F20"/>
                <w:szCs w:val="26"/>
              </w:rPr>
              <w:t>instructed</w:t>
            </w:r>
            <w:r w:rsidRPr="004745CC">
              <w:rPr>
                <w:b/>
                <w:color w:val="231F20"/>
                <w:spacing w:val="-2"/>
                <w:szCs w:val="26"/>
              </w:rPr>
              <w:t xml:space="preserve"> </w:t>
            </w:r>
            <w:r w:rsidRPr="004745CC">
              <w:rPr>
                <w:b/>
                <w:color w:val="231F20"/>
                <w:szCs w:val="26"/>
              </w:rPr>
              <w:t>by</w:t>
            </w:r>
            <w:r w:rsidRPr="004745CC">
              <w:rPr>
                <w:b/>
                <w:color w:val="231F20"/>
                <w:spacing w:val="-1"/>
                <w:szCs w:val="26"/>
              </w:rPr>
              <w:t xml:space="preserve"> </w:t>
            </w:r>
            <w:r w:rsidRPr="004745CC">
              <w:rPr>
                <w:b/>
                <w:color w:val="231F20"/>
                <w:szCs w:val="26"/>
              </w:rPr>
              <w:t>the</w:t>
            </w:r>
            <w:r w:rsidRPr="004745CC">
              <w:rPr>
                <w:b/>
                <w:color w:val="231F20"/>
                <w:spacing w:val="-1"/>
                <w:szCs w:val="26"/>
              </w:rPr>
              <w:t xml:space="preserve"> </w:t>
            </w:r>
            <w:r w:rsidRPr="004745CC">
              <w:rPr>
                <w:b/>
                <w:color w:val="231F20"/>
                <w:spacing w:val="-2"/>
                <w:szCs w:val="26"/>
              </w:rPr>
              <w:t>paediatrician!</w:t>
            </w:r>
          </w:p>
          <w:p w:rsidR="00C91C86" w:rsidRPr="004745CC" w:rsidRDefault="00C91C86" w:rsidP="006576EE">
            <w:pPr>
              <w:spacing w:before="110"/>
              <w:ind w:left="139"/>
              <w:rPr>
                <w:color w:val="231F20"/>
                <w:szCs w:val="26"/>
              </w:rPr>
            </w:pPr>
            <w:r w:rsidRPr="004745CC">
              <w:rPr>
                <w:color w:val="231F20"/>
                <w:szCs w:val="26"/>
              </w:rPr>
              <w:t>If</w:t>
            </w:r>
            <w:r w:rsidRPr="004745CC">
              <w:rPr>
                <w:color w:val="231F20"/>
                <w:spacing w:val="-4"/>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RBS</w:t>
            </w:r>
            <w:r w:rsidRPr="004745CC">
              <w:rPr>
                <w:color w:val="231F20"/>
                <w:spacing w:val="-4"/>
                <w:szCs w:val="26"/>
              </w:rPr>
              <w:t xml:space="preserve"> </w:t>
            </w:r>
            <w:r w:rsidRPr="004745CC">
              <w:rPr>
                <w:color w:val="231F20"/>
                <w:szCs w:val="26"/>
              </w:rPr>
              <w:t>consistently</w:t>
            </w:r>
            <w:r w:rsidRPr="004745CC">
              <w:rPr>
                <w:color w:val="231F20"/>
                <w:spacing w:val="-4"/>
                <w:szCs w:val="26"/>
              </w:rPr>
              <w:t xml:space="preserve"> </w:t>
            </w:r>
            <w:r w:rsidRPr="004745CC">
              <w:rPr>
                <w:color w:val="231F20"/>
                <w:szCs w:val="26"/>
              </w:rPr>
              <w:t>declines by</w:t>
            </w:r>
            <w:r w:rsidRPr="004745CC">
              <w:rPr>
                <w:color w:val="231F20"/>
                <w:spacing w:val="-4"/>
                <w:szCs w:val="26"/>
              </w:rPr>
              <w:t xml:space="preserve"> </w:t>
            </w:r>
            <w:r w:rsidRPr="004745CC">
              <w:rPr>
                <w:color w:val="231F20"/>
                <w:szCs w:val="26"/>
              </w:rPr>
              <w:t>less</w:t>
            </w:r>
            <w:r w:rsidRPr="004745CC">
              <w:rPr>
                <w:color w:val="231F20"/>
                <w:spacing w:val="-4"/>
                <w:szCs w:val="26"/>
              </w:rPr>
              <w:t xml:space="preserve"> </w:t>
            </w:r>
            <w:r w:rsidRPr="004745CC">
              <w:rPr>
                <w:color w:val="231F20"/>
                <w:szCs w:val="26"/>
              </w:rPr>
              <w:t>than</w:t>
            </w:r>
            <w:r w:rsidRPr="004745CC">
              <w:rPr>
                <w:color w:val="231F20"/>
                <w:spacing w:val="-4"/>
                <w:szCs w:val="26"/>
              </w:rPr>
              <w:t xml:space="preserve"> </w:t>
            </w:r>
            <w:r w:rsidRPr="004745CC">
              <w:rPr>
                <w:color w:val="231F20"/>
                <w:szCs w:val="26"/>
              </w:rPr>
              <w:t>88mg/dL/hour</w:t>
            </w:r>
            <w:r w:rsidRPr="004745CC">
              <w:rPr>
                <w:color w:val="231F20"/>
                <w:spacing w:val="-4"/>
                <w:szCs w:val="26"/>
              </w:rPr>
              <w:t xml:space="preserve"> </w:t>
            </w:r>
            <w:r w:rsidRPr="004745CC">
              <w:rPr>
                <w:color w:val="231F20"/>
                <w:szCs w:val="26"/>
              </w:rPr>
              <w:t>over</w:t>
            </w:r>
            <w:r w:rsidRPr="004745CC">
              <w:rPr>
                <w:color w:val="231F20"/>
                <w:spacing w:val="-4"/>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1st</w:t>
            </w:r>
            <w:r w:rsidRPr="004745CC">
              <w:rPr>
                <w:color w:val="231F20"/>
                <w:spacing w:val="-4"/>
                <w:szCs w:val="26"/>
              </w:rPr>
              <w:t xml:space="preserve"> </w:t>
            </w:r>
            <w:r w:rsidRPr="004745CC">
              <w:rPr>
                <w:color w:val="231F20"/>
                <w:szCs w:val="26"/>
              </w:rPr>
              <w:t>4</w:t>
            </w:r>
            <w:r w:rsidRPr="004745CC">
              <w:rPr>
                <w:color w:val="231F20"/>
                <w:spacing w:val="-4"/>
                <w:szCs w:val="26"/>
              </w:rPr>
              <w:t xml:space="preserve"> </w:t>
            </w:r>
            <w:r w:rsidRPr="004745CC">
              <w:rPr>
                <w:color w:val="231F20"/>
                <w:szCs w:val="26"/>
              </w:rPr>
              <w:t>-</w:t>
            </w:r>
            <w:r w:rsidRPr="004745CC">
              <w:rPr>
                <w:color w:val="231F20"/>
                <w:spacing w:val="-4"/>
                <w:szCs w:val="26"/>
              </w:rPr>
              <w:t xml:space="preserve"> </w:t>
            </w:r>
            <w:r w:rsidRPr="004745CC">
              <w:rPr>
                <w:color w:val="231F20"/>
                <w:szCs w:val="26"/>
              </w:rPr>
              <w:t>5</w:t>
            </w:r>
            <w:r w:rsidRPr="004745CC">
              <w:rPr>
                <w:color w:val="231F20"/>
                <w:spacing w:val="-4"/>
                <w:szCs w:val="26"/>
              </w:rPr>
              <w:t xml:space="preserve"> </w:t>
            </w:r>
            <w:r w:rsidRPr="004745CC">
              <w:rPr>
                <w:color w:val="231F20"/>
                <w:szCs w:val="26"/>
              </w:rPr>
              <w:t>hours,</w:t>
            </w:r>
            <w:r w:rsidRPr="004745CC">
              <w:rPr>
                <w:color w:val="231F20"/>
                <w:spacing w:val="-4"/>
                <w:szCs w:val="26"/>
              </w:rPr>
              <w:t xml:space="preserve"> </w:t>
            </w:r>
            <w:r w:rsidRPr="004745CC">
              <w:rPr>
                <w:color w:val="231F20"/>
                <w:szCs w:val="26"/>
              </w:rPr>
              <w:t>consult paediatrician for dose adjustment</w:t>
            </w:r>
          </w:p>
          <w:p w:rsidR="00C91C86" w:rsidRPr="004745CC" w:rsidRDefault="00C91C86" w:rsidP="006576EE">
            <w:pPr>
              <w:spacing w:before="110"/>
              <w:ind w:left="139"/>
              <w:rPr>
                <w:sz w:val="24"/>
              </w:rPr>
            </w:pPr>
          </w:p>
        </w:tc>
      </w:tr>
    </w:tbl>
    <w:p w:rsidR="00C91C86" w:rsidRPr="004745CC" w:rsidRDefault="00C91C86" w:rsidP="00C91C86"/>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C91C86" w:rsidRPr="004745CC" w:rsidTr="006576EE">
        <w:trPr>
          <w:trHeight w:val="3361"/>
        </w:trPr>
        <w:tc>
          <w:tcPr>
            <w:tcW w:w="9639" w:type="dxa"/>
            <w:tcBorders>
              <w:top w:val="single" w:sz="8" w:space="0" w:color="231F20"/>
              <w:left w:val="single" w:sz="8" w:space="0" w:color="231F20"/>
              <w:bottom w:val="single" w:sz="8" w:space="0" w:color="231F20"/>
              <w:right w:val="single" w:sz="8" w:space="0" w:color="231F20"/>
            </w:tcBorders>
            <w:shd w:val="clear" w:color="auto" w:fill="EAE1EA"/>
          </w:tcPr>
          <w:p w:rsidR="00C91C86" w:rsidRPr="004745CC" w:rsidRDefault="00C91C86" w:rsidP="006576EE">
            <w:pPr>
              <w:spacing w:before="34"/>
              <w:ind w:left="139"/>
              <w:rPr>
                <w:b/>
                <w:szCs w:val="26"/>
              </w:rPr>
            </w:pPr>
            <w:r w:rsidRPr="004745CC">
              <w:rPr>
                <w:b/>
                <w:color w:val="231F20"/>
                <w:szCs w:val="26"/>
              </w:rPr>
              <w:t>Transitioning</w:t>
            </w:r>
            <w:r w:rsidRPr="004745CC">
              <w:rPr>
                <w:b/>
                <w:color w:val="231F20"/>
                <w:spacing w:val="-6"/>
                <w:szCs w:val="26"/>
              </w:rPr>
              <w:t xml:space="preserve"> </w:t>
            </w:r>
            <w:r w:rsidRPr="004745CC">
              <w:rPr>
                <w:b/>
                <w:color w:val="231F20"/>
                <w:szCs w:val="26"/>
              </w:rPr>
              <w:t>to</w:t>
            </w:r>
            <w:r w:rsidRPr="004745CC">
              <w:rPr>
                <w:b/>
                <w:color w:val="231F20"/>
                <w:spacing w:val="-6"/>
                <w:szCs w:val="26"/>
              </w:rPr>
              <w:t xml:space="preserve"> </w:t>
            </w:r>
            <w:r w:rsidRPr="004745CC">
              <w:rPr>
                <w:b/>
                <w:color w:val="231F20"/>
                <w:szCs w:val="26"/>
              </w:rPr>
              <w:t>fixed</w:t>
            </w:r>
            <w:r w:rsidRPr="004745CC">
              <w:rPr>
                <w:b/>
                <w:color w:val="231F20"/>
                <w:spacing w:val="-6"/>
                <w:szCs w:val="26"/>
              </w:rPr>
              <w:t xml:space="preserve"> </w:t>
            </w:r>
            <w:r w:rsidRPr="004745CC">
              <w:rPr>
                <w:b/>
                <w:color w:val="231F20"/>
                <w:szCs w:val="26"/>
              </w:rPr>
              <w:t>dosing</w:t>
            </w:r>
            <w:r w:rsidRPr="004745CC">
              <w:rPr>
                <w:b/>
                <w:color w:val="231F20"/>
                <w:spacing w:val="-6"/>
                <w:szCs w:val="26"/>
              </w:rPr>
              <w:t xml:space="preserve"> </w:t>
            </w:r>
            <w:r w:rsidRPr="004745CC">
              <w:rPr>
                <w:b/>
                <w:color w:val="231F20"/>
                <w:szCs w:val="26"/>
              </w:rPr>
              <w:t>of</w:t>
            </w:r>
            <w:r w:rsidRPr="004745CC">
              <w:rPr>
                <w:b/>
                <w:color w:val="231F20"/>
                <w:spacing w:val="-6"/>
                <w:szCs w:val="26"/>
              </w:rPr>
              <w:t xml:space="preserve"> </w:t>
            </w:r>
            <w:r w:rsidRPr="004745CC">
              <w:rPr>
                <w:b/>
                <w:color w:val="231F20"/>
                <w:spacing w:val="-2"/>
                <w:szCs w:val="26"/>
              </w:rPr>
              <w:t>insulin:</w:t>
            </w:r>
          </w:p>
          <w:p w:rsidR="00C91C86" w:rsidRPr="004745CC" w:rsidRDefault="00C91C86" w:rsidP="006576EE">
            <w:pPr>
              <w:numPr>
                <w:ilvl w:val="0"/>
                <w:numId w:val="138"/>
              </w:numPr>
              <w:ind w:left="360"/>
            </w:pPr>
            <w:r w:rsidRPr="004745CC">
              <w:t>Clearing</w:t>
            </w:r>
            <w:r w:rsidRPr="004745CC">
              <w:rPr>
                <w:spacing w:val="-8"/>
              </w:rPr>
              <w:t xml:space="preserve"> </w:t>
            </w:r>
            <w:r w:rsidRPr="004745CC">
              <w:t>of</w:t>
            </w:r>
            <w:r w:rsidRPr="004745CC">
              <w:rPr>
                <w:spacing w:val="-5"/>
              </w:rPr>
              <w:t xml:space="preserve"> </w:t>
            </w:r>
            <w:r w:rsidRPr="004745CC">
              <w:t>beta-hydroxybutyrate</w:t>
            </w:r>
            <w:r w:rsidRPr="004745CC">
              <w:rPr>
                <w:spacing w:val="-6"/>
              </w:rPr>
              <w:t xml:space="preserve"> </w:t>
            </w:r>
            <w:r w:rsidRPr="004745CC">
              <w:t>(blood</w:t>
            </w:r>
            <w:r w:rsidRPr="004745CC">
              <w:rPr>
                <w:spacing w:val="-5"/>
              </w:rPr>
              <w:t xml:space="preserve"> </w:t>
            </w:r>
            <w:r w:rsidRPr="004745CC">
              <w:t>ketones)</w:t>
            </w:r>
            <w:r w:rsidRPr="004745CC">
              <w:rPr>
                <w:spacing w:val="-6"/>
              </w:rPr>
              <w:t xml:space="preserve"> </w:t>
            </w:r>
            <w:r w:rsidRPr="004745CC">
              <w:t>is</w:t>
            </w:r>
            <w:r w:rsidRPr="004745CC">
              <w:rPr>
                <w:spacing w:val="-5"/>
              </w:rPr>
              <w:t xml:space="preserve"> </w:t>
            </w:r>
            <w:r w:rsidRPr="004745CC">
              <w:t>the</w:t>
            </w:r>
            <w:r w:rsidRPr="004745CC">
              <w:rPr>
                <w:spacing w:val="-6"/>
              </w:rPr>
              <w:t xml:space="preserve"> </w:t>
            </w:r>
            <w:r w:rsidRPr="004745CC">
              <w:t>gold</w:t>
            </w:r>
            <w:r w:rsidRPr="004745CC">
              <w:rPr>
                <w:spacing w:val="-5"/>
              </w:rPr>
              <w:t xml:space="preserve"> </w:t>
            </w:r>
            <w:r w:rsidRPr="004745CC">
              <w:t>standard</w:t>
            </w:r>
            <w:r w:rsidRPr="004745CC">
              <w:rPr>
                <w:spacing w:val="-6"/>
              </w:rPr>
              <w:t xml:space="preserve"> </w:t>
            </w:r>
            <w:r w:rsidRPr="004745CC">
              <w:t>for</w:t>
            </w:r>
            <w:r w:rsidRPr="004745CC">
              <w:rPr>
                <w:spacing w:val="-5"/>
              </w:rPr>
              <w:t xml:space="preserve"> </w:t>
            </w:r>
            <w:r w:rsidRPr="004745CC">
              <w:t>resolution</w:t>
            </w:r>
            <w:r w:rsidRPr="004745CC">
              <w:rPr>
                <w:spacing w:val="-6"/>
              </w:rPr>
              <w:t xml:space="preserve"> </w:t>
            </w:r>
            <w:r w:rsidRPr="004745CC">
              <w:t>of</w:t>
            </w:r>
            <w:r w:rsidRPr="004745CC">
              <w:rPr>
                <w:spacing w:val="-5"/>
              </w:rPr>
              <w:t xml:space="preserve"> </w:t>
            </w:r>
            <w:r w:rsidRPr="004745CC">
              <w:rPr>
                <w:spacing w:val="-4"/>
              </w:rPr>
              <w:t>DKA.</w:t>
            </w:r>
          </w:p>
          <w:p w:rsidR="00C91C86" w:rsidRPr="004745CC" w:rsidRDefault="00C91C86" w:rsidP="006576EE">
            <w:pPr>
              <w:numPr>
                <w:ilvl w:val="0"/>
                <w:numId w:val="138"/>
              </w:numPr>
              <w:ind w:left="360"/>
            </w:pPr>
            <w:r w:rsidRPr="004745CC">
              <w:t>Urine</w:t>
            </w:r>
            <w:r w:rsidRPr="004745CC">
              <w:rPr>
                <w:spacing w:val="-6"/>
              </w:rPr>
              <w:t xml:space="preserve"> </w:t>
            </w:r>
            <w:r w:rsidRPr="004745CC">
              <w:t>ketones</w:t>
            </w:r>
            <w:r w:rsidRPr="004745CC">
              <w:rPr>
                <w:spacing w:val="-6"/>
              </w:rPr>
              <w:t xml:space="preserve"> </w:t>
            </w:r>
            <w:r w:rsidRPr="004745CC">
              <w:t>take</w:t>
            </w:r>
            <w:r w:rsidRPr="004745CC">
              <w:rPr>
                <w:spacing w:val="-6"/>
              </w:rPr>
              <w:t xml:space="preserve"> </w:t>
            </w:r>
            <w:r w:rsidRPr="004745CC">
              <w:t>longer</w:t>
            </w:r>
            <w:r w:rsidRPr="004745CC">
              <w:rPr>
                <w:spacing w:val="-6"/>
              </w:rPr>
              <w:t xml:space="preserve"> </w:t>
            </w:r>
            <w:r w:rsidRPr="004745CC">
              <w:t>to</w:t>
            </w:r>
            <w:r w:rsidRPr="004745CC">
              <w:rPr>
                <w:spacing w:val="-6"/>
              </w:rPr>
              <w:t xml:space="preserve"> </w:t>
            </w:r>
            <w:r w:rsidRPr="004745CC">
              <w:t>clear</w:t>
            </w:r>
            <w:r w:rsidRPr="004745CC">
              <w:rPr>
                <w:spacing w:val="-6"/>
              </w:rPr>
              <w:t xml:space="preserve"> </w:t>
            </w:r>
            <w:r w:rsidRPr="004745CC">
              <w:t>and</w:t>
            </w:r>
            <w:r w:rsidRPr="004745CC">
              <w:rPr>
                <w:spacing w:val="-6"/>
              </w:rPr>
              <w:t xml:space="preserve"> </w:t>
            </w:r>
            <w:r w:rsidRPr="004745CC">
              <w:t>therefore</w:t>
            </w:r>
            <w:r w:rsidRPr="004745CC">
              <w:rPr>
                <w:spacing w:val="-6"/>
              </w:rPr>
              <w:t xml:space="preserve"> </w:t>
            </w:r>
            <w:r w:rsidRPr="004745CC">
              <w:t>should</w:t>
            </w:r>
            <w:r w:rsidRPr="004745CC">
              <w:rPr>
                <w:spacing w:val="-6"/>
              </w:rPr>
              <w:t xml:space="preserve"> </w:t>
            </w:r>
            <w:r w:rsidRPr="004745CC">
              <w:t>not</w:t>
            </w:r>
            <w:r w:rsidRPr="004745CC">
              <w:rPr>
                <w:spacing w:val="-6"/>
              </w:rPr>
              <w:t xml:space="preserve"> </w:t>
            </w:r>
            <w:r w:rsidRPr="004745CC">
              <w:t>be</w:t>
            </w:r>
            <w:r w:rsidRPr="004745CC">
              <w:rPr>
                <w:spacing w:val="-6"/>
              </w:rPr>
              <w:t xml:space="preserve"> </w:t>
            </w:r>
            <w:r w:rsidRPr="004745CC">
              <w:t>the</w:t>
            </w:r>
            <w:r w:rsidRPr="004745CC">
              <w:rPr>
                <w:spacing w:val="-6"/>
              </w:rPr>
              <w:t xml:space="preserve"> </w:t>
            </w:r>
            <w:r w:rsidRPr="004745CC">
              <w:t>only</w:t>
            </w:r>
            <w:r w:rsidRPr="004745CC">
              <w:rPr>
                <w:spacing w:val="-6"/>
              </w:rPr>
              <w:t xml:space="preserve"> </w:t>
            </w:r>
            <w:r w:rsidRPr="004745CC">
              <w:t>measure</w:t>
            </w:r>
            <w:r w:rsidRPr="004745CC">
              <w:rPr>
                <w:spacing w:val="-6"/>
              </w:rPr>
              <w:t xml:space="preserve"> </w:t>
            </w:r>
            <w:r w:rsidRPr="004745CC">
              <w:t>used</w:t>
            </w:r>
            <w:r w:rsidRPr="004745CC">
              <w:rPr>
                <w:spacing w:val="-6"/>
              </w:rPr>
              <w:t xml:space="preserve"> </w:t>
            </w:r>
            <w:r w:rsidRPr="004745CC">
              <w:t>to determine resolution of DKA</w:t>
            </w:r>
          </w:p>
          <w:p w:rsidR="00C91C86" w:rsidRPr="004745CC" w:rsidRDefault="00C91C86" w:rsidP="006576EE">
            <w:pPr>
              <w:numPr>
                <w:ilvl w:val="0"/>
                <w:numId w:val="138"/>
              </w:numPr>
              <w:ind w:left="360"/>
            </w:pPr>
            <w:r w:rsidRPr="004745CC">
              <w:t>Switch</w:t>
            </w:r>
            <w:r w:rsidRPr="004745CC">
              <w:rPr>
                <w:spacing w:val="-4"/>
              </w:rPr>
              <w:t xml:space="preserve"> </w:t>
            </w:r>
            <w:r w:rsidRPr="004745CC">
              <w:t>to</w:t>
            </w:r>
            <w:r w:rsidRPr="004745CC">
              <w:rPr>
                <w:spacing w:val="-2"/>
              </w:rPr>
              <w:t xml:space="preserve"> </w:t>
            </w:r>
            <w:r w:rsidRPr="004745CC">
              <w:t>long</w:t>
            </w:r>
            <w:r w:rsidRPr="004745CC">
              <w:rPr>
                <w:spacing w:val="-2"/>
              </w:rPr>
              <w:t xml:space="preserve"> </w:t>
            </w:r>
            <w:r w:rsidRPr="004745CC">
              <w:t>term,</w:t>
            </w:r>
            <w:r w:rsidRPr="004745CC">
              <w:rPr>
                <w:spacing w:val="-2"/>
              </w:rPr>
              <w:t xml:space="preserve"> </w:t>
            </w:r>
            <w:r w:rsidRPr="004745CC">
              <w:t>subcutaneous</w:t>
            </w:r>
            <w:r w:rsidRPr="004745CC">
              <w:rPr>
                <w:spacing w:val="-1"/>
              </w:rPr>
              <w:t xml:space="preserve"> </w:t>
            </w:r>
            <w:r w:rsidRPr="004745CC">
              <w:t>insulin</w:t>
            </w:r>
            <w:r w:rsidRPr="004745CC">
              <w:rPr>
                <w:spacing w:val="-2"/>
              </w:rPr>
              <w:t xml:space="preserve"> </w:t>
            </w:r>
            <w:r w:rsidRPr="004745CC">
              <w:t>when</w:t>
            </w:r>
            <w:r w:rsidRPr="004745CC">
              <w:rPr>
                <w:spacing w:val="-2"/>
              </w:rPr>
              <w:t xml:space="preserve"> </w:t>
            </w:r>
            <w:r w:rsidRPr="004745CC">
              <w:t>the</w:t>
            </w:r>
            <w:r w:rsidRPr="004745CC">
              <w:rPr>
                <w:spacing w:val="-2"/>
              </w:rPr>
              <w:t xml:space="preserve"> </w:t>
            </w:r>
            <w:r w:rsidRPr="004745CC">
              <w:t>patient</w:t>
            </w:r>
            <w:r w:rsidRPr="004745CC">
              <w:rPr>
                <w:spacing w:val="-2"/>
              </w:rPr>
              <w:t xml:space="preserve"> </w:t>
            </w:r>
            <w:r w:rsidRPr="004745CC">
              <w:t>is</w:t>
            </w:r>
            <w:r w:rsidRPr="004745CC">
              <w:rPr>
                <w:spacing w:val="-1"/>
              </w:rPr>
              <w:t xml:space="preserve"> </w:t>
            </w:r>
            <w:r w:rsidRPr="004745CC">
              <w:rPr>
                <w:spacing w:val="-2"/>
              </w:rPr>
              <w:t>improving</w:t>
            </w:r>
          </w:p>
          <w:p w:rsidR="00C91C86" w:rsidRPr="004745CC" w:rsidRDefault="00C91C86" w:rsidP="006576EE">
            <w:pPr>
              <w:numPr>
                <w:ilvl w:val="0"/>
                <w:numId w:val="138"/>
              </w:numPr>
              <w:ind w:left="360"/>
            </w:pPr>
            <w:r w:rsidRPr="004745CC">
              <w:t>The</w:t>
            </w:r>
            <w:r w:rsidRPr="004745CC">
              <w:rPr>
                <w:spacing w:val="-3"/>
              </w:rPr>
              <w:t xml:space="preserve"> </w:t>
            </w:r>
            <w:r w:rsidRPr="004745CC">
              <w:t>patient</w:t>
            </w:r>
            <w:r w:rsidRPr="004745CC">
              <w:rPr>
                <w:spacing w:val="-3"/>
              </w:rPr>
              <w:t xml:space="preserve"> </w:t>
            </w:r>
            <w:r w:rsidRPr="004745CC">
              <w:t>is</w:t>
            </w:r>
            <w:r w:rsidRPr="004745CC">
              <w:rPr>
                <w:spacing w:val="-3"/>
              </w:rPr>
              <w:t xml:space="preserve"> </w:t>
            </w:r>
            <w:r w:rsidRPr="004745CC">
              <w:t>fully</w:t>
            </w:r>
            <w:r w:rsidRPr="004745CC">
              <w:rPr>
                <w:spacing w:val="-2"/>
              </w:rPr>
              <w:t xml:space="preserve"> </w:t>
            </w:r>
            <w:r w:rsidRPr="004745CC">
              <w:t>alert</w:t>
            </w:r>
            <w:r w:rsidRPr="004745CC">
              <w:rPr>
                <w:spacing w:val="-3"/>
              </w:rPr>
              <w:t xml:space="preserve"> </w:t>
            </w:r>
            <w:r w:rsidRPr="004745CC">
              <w:t>and</w:t>
            </w:r>
            <w:r w:rsidRPr="004745CC">
              <w:rPr>
                <w:spacing w:val="-3"/>
              </w:rPr>
              <w:t xml:space="preserve"> </w:t>
            </w:r>
            <w:r w:rsidRPr="004745CC">
              <w:t>can</w:t>
            </w:r>
            <w:r w:rsidRPr="004745CC">
              <w:rPr>
                <w:spacing w:val="-3"/>
              </w:rPr>
              <w:t xml:space="preserve"> </w:t>
            </w:r>
            <w:r w:rsidRPr="004745CC">
              <w:t>tolerate</w:t>
            </w:r>
            <w:r w:rsidRPr="004745CC">
              <w:rPr>
                <w:spacing w:val="-2"/>
              </w:rPr>
              <w:t xml:space="preserve"> </w:t>
            </w:r>
            <w:r w:rsidRPr="004745CC">
              <w:t>oral</w:t>
            </w:r>
            <w:r w:rsidRPr="004745CC">
              <w:rPr>
                <w:spacing w:val="-3"/>
              </w:rPr>
              <w:t xml:space="preserve"> </w:t>
            </w:r>
            <w:r w:rsidRPr="004745CC">
              <w:t>fluids</w:t>
            </w:r>
            <w:r w:rsidRPr="004745CC">
              <w:rPr>
                <w:spacing w:val="-3"/>
              </w:rPr>
              <w:t xml:space="preserve"> </w:t>
            </w:r>
            <w:r w:rsidRPr="004745CC">
              <w:t>without</w:t>
            </w:r>
            <w:r w:rsidRPr="004745CC">
              <w:rPr>
                <w:spacing w:val="-2"/>
              </w:rPr>
              <w:t xml:space="preserve"> vomiting</w:t>
            </w:r>
          </w:p>
          <w:p w:rsidR="00C91C86" w:rsidRPr="004745CC" w:rsidRDefault="00C91C86" w:rsidP="006576EE">
            <w:pPr>
              <w:ind w:left="859"/>
              <w:rPr>
                <w:b/>
                <w:szCs w:val="26"/>
              </w:rPr>
            </w:pPr>
            <w:r w:rsidRPr="004745CC">
              <w:rPr>
                <w:b/>
                <w:color w:val="231F20"/>
                <w:spacing w:val="-5"/>
                <w:szCs w:val="26"/>
              </w:rPr>
              <w:t>and</w:t>
            </w:r>
          </w:p>
          <w:p w:rsidR="00C91C86" w:rsidRPr="004745CC" w:rsidRDefault="00C91C86" w:rsidP="006576EE">
            <w:pPr>
              <w:numPr>
                <w:ilvl w:val="0"/>
                <w:numId w:val="138"/>
              </w:numPr>
              <w:ind w:left="360"/>
            </w:pPr>
            <w:r w:rsidRPr="004745CC">
              <w:t>The</w:t>
            </w:r>
            <w:r w:rsidRPr="004745CC">
              <w:rPr>
                <w:spacing w:val="-2"/>
              </w:rPr>
              <w:t xml:space="preserve"> </w:t>
            </w:r>
            <w:r w:rsidRPr="004745CC">
              <w:t>blood</w:t>
            </w:r>
            <w:r w:rsidRPr="004745CC">
              <w:rPr>
                <w:spacing w:val="-2"/>
              </w:rPr>
              <w:t xml:space="preserve"> </w:t>
            </w:r>
            <w:r w:rsidRPr="004745CC">
              <w:t>glucose</w:t>
            </w:r>
            <w:r w:rsidRPr="004745CC">
              <w:rPr>
                <w:spacing w:val="-1"/>
              </w:rPr>
              <w:t xml:space="preserve"> </w:t>
            </w:r>
            <w:r w:rsidRPr="004745CC">
              <w:t>has</w:t>
            </w:r>
            <w:r w:rsidRPr="004745CC">
              <w:rPr>
                <w:spacing w:val="-2"/>
              </w:rPr>
              <w:t xml:space="preserve"> </w:t>
            </w:r>
            <w:r w:rsidRPr="004745CC">
              <w:t>dropped</w:t>
            </w:r>
            <w:r w:rsidRPr="004745CC">
              <w:rPr>
                <w:spacing w:val="-2"/>
              </w:rPr>
              <w:t xml:space="preserve"> </w:t>
            </w:r>
            <w:r w:rsidRPr="004745CC">
              <w:t>below</w:t>
            </w:r>
            <w:r w:rsidRPr="004745CC">
              <w:rPr>
                <w:spacing w:val="-1"/>
              </w:rPr>
              <w:t xml:space="preserve"> </w:t>
            </w:r>
            <w:r w:rsidRPr="004745CC">
              <w:rPr>
                <w:spacing w:val="-2"/>
              </w:rPr>
              <w:t>270mg/dl</w:t>
            </w:r>
          </w:p>
          <w:p w:rsidR="00C91C86" w:rsidRPr="004745CC" w:rsidRDefault="00C91C86" w:rsidP="006576EE">
            <w:pPr>
              <w:numPr>
                <w:ilvl w:val="0"/>
                <w:numId w:val="138"/>
              </w:numPr>
              <w:ind w:left="360"/>
            </w:pPr>
            <w:r w:rsidRPr="004745CC">
              <w:t>Aim</w:t>
            </w:r>
            <w:r w:rsidRPr="004745CC">
              <w:rPr>
                <w:spacing w:val="-5"/>
              </w:rPr>
              <w:t xml:space="preserve"> </w:t>
            </w:r>
            <w:r w:rsidRPr="004745CC">
              <w:t>to</w:t>
            </w:r>
            <w:r w:rsidRPr="004745CC">
              <w:rPr>
                <w:spacing w:val="-3"/>
              </w:rPr>
              <w:t xml:space="preserve"> </w:t>
            </w:r>
            <w:r w:rsidRPr="004745CC">
              <w:t>switch</w:t>
            </w:r>
            <w:r w:rsidRPr="004745CC">
              <w:rPr>
                <w:spacing w:val="1"/>
              </w:rPr>
              <w:t xml:space="preserve"> </w:t>
            </w:r>
            <w:r w:rsidRPr="004745CC">
              <w:t>to</w:t>
            </w:r>
            <w:r w:rsidRPr="004745CC">
              <w:rPr>
                <w:spacing w:val="-3"/>
              </w:rPr>
              <w:t xml:space="preserve"> </w:t>
            </w:r>
            <w:r w:rsidRPr="004745CC">
              <w:t>maintenance</w:t>
            </w:r>
            <w:r w:rsidRPr="004745CC">
              <w:rPr>
                <w:spacing w:val="-3"/>
              </w:rPr>
              <w:t xml:space="preserve"> </w:t>
            </w:r>
            <w:r w:rsidRPr="004745CC">
              <w:t>doses</w:t>
            </w:r>
            <w:r w:rsidRPr="004745CC">
              <w:rPr>
                <w:spacing w:val="-3"/>
              </w:rPr>
              <w:t xml:space="preserve"> </w:t>
            </w:r>
            <w:r w:rsidRPr="004745CC">
              <w:t>during</w:t>
            </w:r>
            <w:r w:rsidRPr="004745CC">
              <w:rPr>
                <w:spacing w:val="-3"/>
              </w:rPr>
              <w:t xml:space="preserve"> </w:t>
            </w:r>
            <w:r w:rsidRPr="004745CC">
              <w:t>morning</w:t>
            </w:r>
            <w:r w:rsidRPr="004745CC">
              <w:rPr>
                <w:spacing w:val="-2"/>
              </w:rPr>
              <w:t xml:space="preserve"> hours</w:t>
            </w:r>
          </w:p>
          <w:p w:rsidR="00C91C86" w:rsidRPr="004745CC" w:rsidRDefault="00C91C86" w:rsidP="006576EE">
            <w:pPr>
              <w:numPr>
                <w:ilvl w:val="0"/>
                <w:numId w:val="138"/>
              </w:numPr>
              <w:ind w:left="360"/>
              <w:rPr>
                <w:sz w:val="24"/>
              </w:rPr>
            </w:pPr>
            <w:r w:rsidRPr="004745CC">
              <w:t>Once</w:t>
            </w:r>
            <w:r w:rsidRPr="004745CC">
              <w:rPr>
                <w:spacing w:val="-5"/>
              </w:rPr>
              <w:t xml:space="preserve"> </w:t>
            </w:r>
            <w:r w:rsidRPr="004745CC">
              <w:t>DKA</w:t>
            </w:r>
            <w:r w:rsidRPr="004745CC">
              <w:rPr>
                <w:spacing w:val="-5"/>
              </w:rPr>
              <w:t xml:space="preserve"> </w:t>
            </w:r>
            <w:r w:rsidRPr="004745CC">
              <w:t>has</w:t>
            </w:r>
            <w:r w:rsidRPr="004745CC">
              <w:rPr>
                <w:spacing w:val="-5"/>
              </w:rPr>
              <w:t xml:space="preserve"> </w:t>
            </w:r>
            <w:r w:rsidRPr="004745CC">
              <w:t>resolved,</w:t>
            </w:r>
            <w:r w:rsidRPr="004745CC">
              <w:rPr>
                <w:spacing w:val="-5"/>
              </w:rPr>
              <w:t xml:space="preserve"> </w:t>
            </w:r>
            <w:r w:rsidRPr="004745CC">
              <w:t>the</w:t>
            </w:r>
            <w:r w:rsidRPr="004745CC">
              <w:rPr>
                <w:spacing w:val="-5"/>
              </w:rPr>
              <w:t xml:space="preserve"> </w:t>
            </w:r>
            <w:r w:rsidRPr="004745CC">
              <w:t>patient</w:t>
            </w:r>
            <w:r w:rsidRPr="004745CC">
              <w:rPr>
                <w:spacing w:val="-5"/>
              </w:rPr>
              <w:t xml:space="preserve"> </w:t>
            </w:r>
            <w:r w:rsidRPr="004745CC">
              <w:t>is</w:t>
            </w:r>
            <w:r w:rsidRPr="004745CC">
              <w:rPr>
                <w:spacing w:val="-5"/>
              </w:rPr>
              <w:t xml:space="preserve"> </w:t>
            </w:r>
            <w:r w:rsidRPr="004745CC">
              <w:t>ready</w:t>
            </w:r>
            <w:r w:rsidRPr="004745CC">
              <w:rPr>
                <w:spacing w:val="-5"/>
              </w:rPr>
              <w:t xml:space="preserve"> </w:t>
            </w:r>
            <w:r w:rsidRPr="004745CC">
              <w:t>to</w:t>
            </w:r>
            <w:r w:rsidRPr="004745CC">
              <w:rPr>
                <w:spacing w:val="-5"/>
              </w:rPr>
              <w:t xml:space="preserve"> </w:t>
            </w:r>
            <w:r w:rsidRPr="004745CC">
              <w:t>transition</w:t>
            </w:r>
            <w:r w:rsidRPr="004745CC">
              <w:rPr>
                <w:spacing w:val="-5"/>
              </w:rPr>
              <w:t xml:space="preserve"> </w:t>
            </w:r>
            <w:r w:rsidRPr="004745CC">
              <w:t>to</w:t>
            </w:r>
            <w:r w:rsidRPr="004745CC">
              <w:rPr>
                <w:spacing w:val="-5"/>
              </w:rPr>
              <w:t xml:space="preserve"> </w:t>
            </w:r>
            <w:r w:rsidRPr="004745CC">
              <w:t>subcutaneous</w:t>
            </w:r>
            <w:r w:rsidRPr="004745CC">
              <w:rPr>
                <w:spacing w:val="-5"/>
              </w:rPr>
              <w:t xml:space="preserve"> </w:t>
            </w:r>
            <w:r w:rsidRPr="004745CC">
              <w:t>insulin.</w:t>
            </w:r>
            <w:r w:rsidRPr="004745CC">
              <w:rPr>
                <w:spacing w:val="-5"/>
              </w:rPr>
              <w:t xml:space="preserve"> </w:t>
            </w:r>
            <w:r w:rsidRPr="004745CC">
              <w:t>Give</w:t>
            </w:r>
            <w:r w:rsidRPr="004745CC">
              <w:rPr>
                <w:spacing w:val="-5"/>
              </w:rPr>
              <w:t xml:space="preserve"> </w:t>
            </w:r>
            <w:r w:rsidRPr="004745CC">
              <w:t>the</w:t>
            </w:r>
            <w:r w:rsidRPr="004745CC">
              <w:rPr>
                <w:spacing w:val="-5"/>
              </w:rPr>
              <w:t xml:space="preserve"> </w:t>
            </w:r>
            <w:r w:rsidRPr="004745CC">
              <w:t>child the subcutaneous insulin dose, then feed the child. Continue IV insulin for 30 minutes after administering subcutaneous insulin then stop.</w:t>
            </w:r>
          </w:p>
          <w:p w:rsidR="00C91C86" w:rsidRPr="004745CC" w:rsidRDefault="00C91C86" w:rsidP="006576EE">
            <w:pPr>
              <w:tabs>
                <w:tab w:val="left" w:pos="500"/>
              </w:tabs>
              <w:spacing w:before="7"/>
              <w:ind w:left="499" w:right="186"/>
              <w:rPr>
                <w:sz w:val="24"/>
              </w:rPr>
            </w:pPr>
          </w:p>
        </w:tc>
      </w:tr>
    </w:tbl>
    <w:p w:rsidR="00C91C86" w:rsidRPr="004745CC" w:rsidRDefault="00C91C86" w:rsidP="00C91C86"/>
    <w:p w:rsidR="00C91C86" w:rsidRPr="004745CC" w:rsidRDefault="00C91C86" w:rsidP="00C91C86">
      <w:pPr>
        <w:rPr>
          <w:b/>
          <w:bCs/>
          <w:color w:val="231F20"/>
          <w:spacing w:val="-2"/>
          <w:sz w:val="28"/>
          <w:szCs w:val="28"/>
        </w:rPr>
      </w:pPr>
      <w:bookmarkStart w:id="8" w:name="_TOC_250113"/>
      <w:r w:rsidRPr="004745CC">
        <w:br w:type="page"/>
      </w:r>
    </w:p>
    <w:p w:rsidR="00C91C86" w:rsidRPr="004745CC" w:rsidRDefault="00C91C86" w:rsidP="00C91C86">
      <w:pPr>
        <w:pStyle w:val="Heading2"/>
        <w:spacing w:before="0"/>
      </w:pPr>
      <w:bookmarkStart w:id="9" w:name="_Toc219820612"/>
      <w:r w:rsidRPr="004745CC">
        <w:t>Thyroid</w:t>
      </w:r>
      <w:r w:rsidRPr="004745CC">
        <w:rPr>
          <w:spacing w:val="-3"/>
        </w:rPr>
        <w:t xml:space="preserve"> </w:t>
      </w:r>
      <w:bookmarkEnd w:id="8"/>
      <w:r w:rsidRPr="004745CC">
        <w:t>disorders</w:t>
      </w:r>
      <w:bookmarkEnd w:id="9"/>
    </w:p>
    <w:p w:rsidR="00C91C86" w:rsidRPr="004745CC" w:rsidRDefault="00C91C86" w:rsidP="00C91C86">
      <w:pPr>
        <w:pStyle w:val="Heading3"/>
        <w:spacing w:line="240" w:lineRule="auto"/>
      </w:pPr>
      <w:bookmarkStart w:id="10" w:name="_TOC_250112"/>
      <w:r w:rsidRPr="004745CC">
        <w:t>Congenital</w:t>
      </w:r>
      <w:r w:rsidRPr="004745CC">
        <w:rPr>
          <w:spacing w:val="-8"/>
        </w:rPr>
        <w:t xml:space="preserve"> </w:t>
      </w:r>
      <w:bookmarkEnd w:id="10"/>
      <w:r w:rsidRPr="004745CC">
        <w:t>Hypothyroidism</w:t>
      </w:r>
    </w:p>
    <w:p w:rsidR="00C91C86" w:rsidRPr="004745CC" w:rsidRDefault="00C91C86" w:rsidP="00C91C86"/>
    <w:p w:rsidR="00C91C86" w:rsidRPr="004745CC" w:rsidRDefault="00C91C86" w:rsidP="00C91C86">
      <w:pPr>
        <w:rPr>
          <w:b/>
          <w:sz w:val="24"/>
        </w:rPr>
      </w:pPr>
      <w:r w:rsidRPr="004745CC">
        <w:rPr>
          <w:b/>
          <w:color w:val="231F20"/>
          <w:spacing w:val="-2"/>
          <w:sz w:val="24"/>
        </w:rPr>
        <w:t>Definition</w:t>
      </w:r>
    </w:p>
    <w:p w:rsidR="00C91C86" w:rsidRPr="004745CC" w:rsidRDefault="00C91C86" w:rsidP="00C91C86">
      <w:pPr>
        <w:ind w:right="102"/>
      </w:pPr>
      <w:r w:rsidRPr="004745CC">
        <w:t>Congenital hypothyroidism (CH) is caused by inadequate thyroid hormone production in newborn infants, resulting from an absent or under-developed thyroid gland (agenesis/dysgenesis) (80-85% of cases) or one that has developed but cannot produce thyroid hormone because of a ‘production line’ problem (dyshormonogenesis) (10-15% of cases).</w:t>
      </w:r>
    </w:p>
    <w:p w:rsidR="00C91C86" w:rsidRPr="004745CC" w:rsidRDefault="00C91C86" w:rsidP="00C91C86"/>
    <w:p w:rsidR="00C91C86" w:rsidRPr="004745CC" w:rsidRDefault="00C91C86" w:rsidP="00C91C86">
      <w:pPr>
        <w:pStyle w:val="Heading3"/>
        <w:spacing w:line="240" w:lineRule="auto"/>
      </w:pPr>
      <w:r w:rsidRPr="004745CC">
        <w:t>Risk factors/causes</w:t>
      </w:r>
    </w:p>
    <w:p w:rsidR="00C91C86" w:rsidRPr="004745CC" w:rsidRDefault="00C91C86" w:rsidP="00C91C86">
      <w:pPr>
        <w:numPr>
          <w:ilvl w:val="0"/>
          <w:numId w:val="138"/>
        </w:numPr>
        <w:ind w:left="360"/>
      </w:pPr>
      <w:r w:rsidRPr="004745CC">
        <w:t>Maternal perinatal factors such as advanced maternal age, gestational complications, maternal iodine</w:t>
      </w:r>
      <w:r w:rsidRPr="004745CC">
        <w:rPr>
          <w:spacing w:val="-4"/>
        </w:rPr>
        <w:t xml:space="preserve"> </w:t>
      </w:r>
      <w:r w:rsidRPr="004745CC">
        <w:t>deficiency,</w:t>
      </w:r>
      <w:r w:rsidRPr="004745CC">
        <w:rPr>
          <w:spacing w:val="-4"/>
        </w:rPr>
        <w:t xml:space="preserve"> </w:t>
      </w:r>
      <w:r w:rsidRPr="004745CC">
        <w:t>mother</w:t>
      </w:r>
      <w:r w:rsidRPr="004745CC">
        <w:rPr>
          <w:spacing w:val="-4"/>
        </w:rPr>
        <w:t xml:space="preserve"> </w:t>
      </w:r>
      <w:r w:rsidRPr="004745CC">
        <w:t>on</w:t>
      </w:r>
      <w:r w:rsidRPr="004745CC">
        <w:rPr>
          <w:spacing w:val="-4"/>
        </w:rPr>
        <w:t xml:space="preserve"> </w:t>
      </w:r>
      <w:r w:rsidRPr="004745CC">
        <w:t>antithyroid</w:t>
      </w:r>
      <w:r w:rsidRPr="004745CC">
        <w:rPr>
          <w:spacing w:val="-4"/>
        </w:rPr>
        <w:t xml:space="preserve"> </w:t>
      </w:r>
      <w:r w:rsidRPr="004745CC">
        <w:t>drugs,</w:t>
      </w:r>
      <w:r w:rsidRPr="004745CC">
        <w:rPr>
          <w:spacing w:val="-4"/>
        </w:rPr>
        <w:t xml:space="preserve"> </w:t>
      </w:r>
      <w:r w:rsidRPr="004745CC">
        <w:t>presence</w:t>
      </w:r>
      <w:r w:rsidRPr="004745CC">
        <w:rPr>
          <w:spacing w:val="-4"/>
        </w:rPr>
        <w:t xml:space="preserve"> </w:t>
      </w:r>
      <w:r w:rsidRPr="004745CC">
        <w:t>of</w:t>
      </w:r>
      <w:r w:rsidRPr="004745CC">
        <w:rPr>
          <w:spacing w:val="-4"/>
        </w:rPr>
        <w:t xml:space="preserve"> </w:t>
      </w:r>
      <w:r w:rsidRPr="004745CC">
        <w:t>antithyroid</w:t>
      </w:r>
      <w:r w:rsidRPr="004745CC">
        <w:rPr>
          <w:spacing w:val="-4"/>
        </w:rPr>
        <w:t xml:space="preserve"> </w:t>
      </w:r>
      <w:r w:rsidRPr="004745CC">
        <w:t>antibodies</w:t>
      </w:r>
      <w:r w:rsidRPr="004745CC">
        <w:rPr>
          <w:spacing w:val="-4"/>
        </w:rPr>
        <w:t xml:space="preserve"> </w:t>
      </w:r>
      <w:r w:rsidRPr="004745CC">
        <w:t>or</w:t>
      </w:r>
      <w:r w:rsidRPr="004745CC">
        <w:rPr>
          <w:spacing w:val="-4"/>
        </w:rPr>
        <w:t xml:space="preserve"> </w:t>
      </w:r>
      <w:r w:rsidRPr="004745CC">
        <w:t>excess</w:t>
      </w:r>
      <w:r w:rsidRPr="004745CC">
        <w:rPr>
          <w:spacing w:val="-4"/>
        </w:rPr>
        <w:t xml:space="preserve"> </w:t>
      </w:r>
      <w:r w:rsidRPr="004745CC">
        <w:t xml:space="preserve">iodine </w:t>
      </w:r>
      <w:r w:rsidRPr="004745CC">
        <w:rPr>
          <w:spacing w:val="-2"/>
        </w:rPr>
        <w:t>exposure</w:t>
      </w:r>
    </w:p>
    <w:p w:rsidR="00C91C86" w:rsidRPr="004745CC" w:rsidRDefault="00C91C86" w:rsidP="00C91C86">
      <w:pPr>
        <w:numPr>
          <w:ilvl w:val="0"/>
          <w:numId w:val="138"/>
        </w:numPr>
        <w:ind w:left="360"/>
      </w:pPr>
      <w:r w:rsidRPr="004745CC">
        <w:t>Neonatal perinatal factors such as female sex, preterm birth, post-term birth, low birth weight, presence of other birth defects, and multiple gestation</w:t>
      </w:r>
    </w:p>
    <w:p w:rsidR="00C91C86" w:rsidRPr="004745CC" w:rsidRDefault="00C91C86" w:rsidP="00C91C86">
      <w:pPr>
        <w:numPr>
          <w:ilvl w:val="0"/>
          <w:numId w:val="138"/>
        </w:numPr>
        <w:ind w:left="360"/>
      </w:pPr>
      <w:r w:rsidRPr="004745CC">
        <w:rPr>
          <w:spacing w:val="-2"/>
        </w:rPr>
        <w:t>Down’s</w:t>
      </w:r>
      <w:r w:rsidRPr="004745CC">
        <w:rPr>
          <w:spacing w:val="-1"/>
        </w:rPr>
        <w:t xml:space="preserve"> </w:t>
      </w:r>
      <w:r w:rsidRPr="004745CC">
        <w:rPr>
          <w:spacing w:val="-2"/>
        </w:rPr>
        <w:t>syndrome</w:t>
      </w:r>
    </w:p>
    <w:p w:rsidR="00C91C86" w:rsidRPr="004745CC" w:rsidRDefault="00C91C86" w:rsidP="00C91C86">
      <w:pPr>
        <w:numPr>
          <w:ilvl w:val="0"/>
          <w:numId w:val="138"/>
        </w:numPr>
        <w:ind w:left="360"/>
      </w:pPr>
      <w:r w:rsidRPr="004745CC">
        <w:t>Predominantly</w:t>
      </w:r>
      <w:r w:rsidRPr="004745CC">
        <w:rPr>
          <w:spacing w:val="-3"/>
        </w:rPr>
        <w:t xml:space="preserve"> </w:t>
      </w:r>
      <w:r w:rsidRPr="004745CC">
        <w:rPr>
          <w:spacing w:val="-2"/>
        </w:rPr>
        <w:t>sporadic</w:t>
      </w:r>
    </w:p>
    <w:p w:rsidR="00C91C86" w:rsidRPr="004745CC" w:rsidRDefault="00C91C86" w:rsidP="00C91C86">
      <w:pPr>
        <w:numPr>
          <w:ilvl w:val="0"/>
          <w:numId w:val="138"/>
        </w:numPr>
        <w:ind w:left="360"/>
      </w:pPr>
      <w:r w:rsidRPr="004745CC">
        <w:t>2%</w:t>
      </w:r>
      <w:r w:rsidRPr="004745CC">
        <w:rPr>
          <w:spacing w:val="-3"/>
        </w:rPr>
        <w:t xml:space="preserve"> </w:t>
      </w:r>
      <w:r w:rsidRPr="004745CC">
        <w:t>genetic</w:t>
      </w:r>
      <w:r w:rsidRPr="004745CC">
        <w:rPr>
          <w:spacing w:val="-3"/>
        </w:rPr>
        <w:t xml:space="preserve"> </w:t>
      </w:r>
      <w:r w:rsidRPr="004745CC">
        <w:t>or</w:t>
      </w:r>
      <w:r w:rsidRPr="004745CC">
        <w:rPr>
          <w:spacing w:val="-2"/>
        </w:rPr>
        <w:t xml:space="preserve"> familial</w:t>
      </w:r>
    </w:p>
    <w:p w:rsidR="00C91C86" w:rsidRPr="004745CC" w:rsidRDefault="00C91C86" w:rsidP="00C91C86">
      <w:pPr>
        <w:ind w:left="360"/>
      </w:pPr>
    </w:p>
    <w:p w:rsidR="00C91C86" w:rsidRPr="004745CC" w:rsidRDefault="00C91C86" w:rsidP="00C91C86">
      <w:pPr>
        <w:pStyle w:val="Heading3"/>
        <w:spacing w:line="240" w:lineRule="auto"/>
      </w:pPr>
      <w:r w:rsidRPr="004745CC">
        <w:rPr>
          <w:noProof/>
        </w:rPr>
        <mc:AlternateContent>
          <mc:Choice Requires="wps">
            <w:drawing>
              <wp:anchor distT="0" distB="7620" distL="0" distR="11430" simplePos="0" relativeHeight="251665408" behindDoc="0" locked="0" layoutInCell="0" allowOverlap="1" wp14:anchorId="5E6DE41A" wp14:editId="38D4A5F1">
                <wp:simplePos x="0" y="0"/>
                <wp:positionH relativeFrom="page">
                  <wp:posOffset>7115810</wp:posOffset>
                </wp:positionH>
                <wp:positionV relativeFrom="paragraph">
                  <wp:posOffset>334010</wp:posOffset>
                </wp:positionV>
                <wp:extent cx="217170" cy="1198245"/>
                <wp:effectExtent l="0" t="635" r="0" b="0"/>
                <wp:wrapNone/>
                <wp:docPr id="105" name="docshape437"/>
                <wp:cNvGraphicFramePr/>
                <a:graphic xmlns:a="http://schemas.openxmlformats.org/drawingml/2006/main">
                  <a:graphicData uri="http://schemas.microsoft.com/office/word/2010/wordprocessingShape">
                    <wps:wsp>
                      <wps:cNvSpPr/>
                      <wps:spPr>
                        <a:xfrm>
                          <a:off x="0" y="0"/>
                          <a:ext cx="217080" cy="1198080"/>
                        </a:xfrm>
                        <a:prstGeom prst="rect">
                          <a:avLst/>
                        </a:prstGeom>
                        <a:noFill/>
                        <a:ln w="0">
                          <a:noFill/>
                        </a:ln>
                      </wps:spPr>
                      <wps:style>
                        <a:lnRef idx="0">
                          <a:scrgbClr r="0" g="0" b="0"/>
                        </a:lnRef>
                        <a:fillRef idx="0">
                          <a:scrgbClr r="0" g="0" b="0"/>
                        </a:fillRef>
                        <a:effectRef idx="0">
                          <a:scrgbClr r="0" g="0" b="0"/>
                        </a:effectRef>
                        <a:fontRef idx="minor"/>
                      </wps:style>
                      <wps:txbx>
                        <w:txbxContent>
                          <w:p w:rsidR="00C91C86" w:rsidRPr="004745CC" w:rsidRDefault="00C91C86" w:rsidP="00C91C86">
                            <w:pPr>
                              <w:spacing w:before="20"/>
                              <w:ind w:left="20"/>
                              <w:rPr>
                                <w:b/>
                                <w:sz w:val="24"/>
                              </w:rPr>
                            </w:pPr>
                            <w:r w:rsidRPr="004745CC">
                              <w:rPr>
                                <w:b/>
                                <w:color w:val="FFFFFF"/>
                                <w:spacing w:val="-2"/>
                                <w:sz w:val="24"/>
                              </w:rPr>
                              <w:t>ENDOCRINOLOGY</w:t>
                            </w:r>
                          </w:p>
                        </w:txbxContent>
                      </wps:txbx>
                      <wps:bodyPr vert="vert270" lIns="0" tIns="0" rIns="0" bIns="0" anchor="t" upright="1">
                        <a:noAutofit/>
                      </wps:bodyPr>
                    </wps:wsp>
                  </a:graphicData>
                </a:graphic>
              </wp:anchor>
            </w:drawing>
          </mc:Choice>
          <mc:Fallback>
            <w:pict>
              <v:rect w14:anchorId="5E6DE41A" id="docshape437" o:spid="_x0000_s1031" style="position:absolute;margin-left:560.3pt;margin-top:26.3pt;width:17.1pt;height:94.35pt;z-index:251665408;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" o:allowincell="f" filled="f" stroked="f" strokeweight="0">
                <v:textbox style="layout-flow:vertical;mso-layout-flow-alt:bottom-to-top" inset="0,0,0,0">
                  <w:txbxContent>
                    <w:p w:rsidR="00C91C86" w:rsidRPr="004745CC" w:rsidRDefault="00C91C86" w:rsidP="00C91C86">
                      <w:pPr>
                        <w:spacing w:before="20"/>
                        <w:ind w:left="20"/>
                        <w:rPr>
                          <w:b/>
                          <w:sz w:val="24"/>
                        </w:rPr>
                      </w:pPr>
                      <w:r w:rsidRPr="004745CC">
                        <w:rPr>
                          <w:b/>
                          <w:color w:val="FFFFFF"/>
                          <w:spacing w:val="-2"/>
                          <w:sz w:val="24"/>
                        </w:rPr>
                        <w:t>ENDOCRINOLOGY</w:t>
                      </w:r>
                    </w:p>
                  </w:txbxContent>
                </v:textbox>
                <w10:wrap anchorx="page"/>
              </v:rect>
            </w:pict>
          </mc:Fallback>
        </mc:AlternateContent>
      </w:r>
      <w:r w:rsidRPr="004745CC">
        <w:t>Prevention/promotion</w:t>
      </w:r>
    </w:p>
    <w:p w:rsidR="00C91C86" w:rsidRPr="004745CC" w:rsidRDefault="00C91C86" w:rsidP="00C91C86">
      <w:pPr>
        <w:numPr>
          <w:ilvl w:val="0"/>
          <w:numId w:val="138"/>
        </w:numPr>
        <w:ind w:left="360"/>
      </w:pPr>
      <w:r w:rsidRPr="004745CC">
        <w:t>Newborn</w:t>
      </w:r>
      <w:r w:rsidRPr="004745CC">
        <w:rPr>
          <w:spacing w:val="-5"/>
        </w:rPr>
        <w:t xml:space="preserve"> </w:t>
      </w:r>
      <w:r w:rsidRPr="004745CC">
        <w:t>screening</w:t>
      </w:r>
      <w:r w:rsidRPr="004745CC">
        <w:rPr>
          <w:spacing w:val="-5"/>
        </w:rPr>
        <w:t xml:space="preserve"> </w:t>
      </w:r>
      <w:r w:rsidRPr="004745CC">
        <w:t>Thyroid</w:t>
      </w:r>
      <w:r w:rsidRPr="004745CC">
        <w:rPr>
          <w:spacing w:val="-5"/>
        </w:rPr>
        <w:t xml:space="preserve"> </w:t>
      </w:r>
      <w:r w:rsidRPr="004745CC">
        <w:t>Stimulating</w:t>
      </w:r>
      <w:r w:rsidRPr="004745CC">
        <w:rPr>
          <w:spacing w:val="-5"/>
        </w:rPr>
        <w:t xml:space="preserve"> </w:t>
      </w:r>
      <w:r w:rsidRPr="004745CC">
        <w:t>Hormone</w:t>
      </w:r>
      <w:r w:rsidRPr="004745CC">
        <w:rPr>
          <w:spacing w:val="-5"/>
        </w:rPr>
        <w:t xml:space="preserve"> </w:t>
      </w:r>
      <w:r w:rsidRPr="004745CC">
        <w:t>(TSH):</w:t>
      </w:r>
      <w:r w:rsidRPr="004745CC">
        <w:rPr>
          <w:spacing w:val="-5"/>
        </w:rPr>
        <w:t xml:space="preserve"> </w:t>
      </w:r>
      <w:r w:rsidRPr="004745CC">
        <w:t>blood</w:t>
      </w:r>
      <w:r w:rsidRPr="004745CC">
        <w:rPr>
          <w:spacing w:val="-5"/>
        </w:rPr>
        <w:t xml:space="preserve"> </w:t>
      </w:r>
      <w:r w:rsidRPr="004745CC">
        <w:t>(heel</w:t>
      </w:r>
      <w:r w:rsidRPr="004745CC">
        <w:rPr>
          <w:spacing w:val="-5"/>
        </w:rPr>
        <w:t xml:space="preserve"> </w:t>
      </w:r>
      <w:r w:rsidRPr="004745CC">
        <w:t>prick</w:t>
      </w:r>
      <w:r w:rsidRPr="004745CC">
        <w:rPr>
          <w:spacing w:val="-5"/>
        </w:rPr>
        <w:t xml:space="preserve"> </w:t>
      </w:r>
      <w:r w:rsidRPr="004745CC">
        <w:t>or</w:t>
      </w:r>
      <w:r w:rsidRPr="004745CC">
        <w:rPr>
          <w:spacing w:val="-5"/>
        </w:rPr>
        <w:t xml:space="preserve"> </w:t>
      </w:r>
      <w:r w:rsidRPr="004745CC">
        <w:t>cord</w:t>
      </w:r>
      <w:r w:rsidRPr="004745CC">
        <w:rPr>
          <w:spacing w:val="-5"/>
        </w:rPr>
        <w:t xml:space="preserve"> </w:t>
      </w:r>
      <w:r w:rsidRPr="004745CC">
        <w:t>blood)</w:t>
      </w:r>
      <w:r w:rsidRPr="004745CC">
        <w:rPr>
          <w:spacing w:val="-5"/>
        </w:rPr>
        <w:t xml:space="preserve"> </w:t>
      </w:r>
      <w:r w:rsidRPr="004745CC">
        <w:t>is</w:t>
      </w:r>
      <w:r w:rsidRPr="004745CC">
        <w:rPr>
          <w:spacing w:val="-5"/>
        </w:rPr>
        <w:t xml:space="preserve"> </w:t>
      </w:r>
      <w:r w:rsidRPr="004745CC">
        <w:t>collected from full-term infants, usually one to two days after birth</w:t>
      </w:r>
    </w:p>
    <w:p w:rsidR="00C91C86" w:rsidRPr="004745CC" w:rsidRDefault="00C91C86" w:rsidP="00C91C86">
      <w:pPr>
        <w:numPr>
          <w:ilvl w:val="0"/>
          <w:numId w:val="138"/>
        </w:numPr>
        <w:ind w:left="360"/>
      </w:pPr>
      <w:r w:rsidRPr="004745CC">
        <w:t>Advocate</w:t>
      </w:r>
      <w:r w:rsidRPr="004745CC">
        <w:rPr>
          <w:spacing w:val="-4"/>
        </w:rPr>
        <w:t xml:space="preserve"> </w:t>
      </w:r>
      <w:r w:rsidRPr="004745CC">
        <w:t>for</w:t>
      </w:r>
      <w:r w:rsidRPr="004745CC">
        <w:rPr>
          <w:spacing w:val="-4"/>
        </w:rPr>
        <w:t xml:space="preserve"> </w:t>
      </w:r>
      <w:r w:rsidRPr="004745CC">
        <w:t>neonatal</w:t>
      </w:r>
      <w:r w:rsidRPr="004745CC">
        <w:rPr>
          <w:spacing w:val="-3"/>
        </w:rPr>
        <w:t xml:space="preserve"> </w:t>
      </w:r>
      <w:r w:rsidRPr="004745CC">
        <w:t>screening</w:t>
      </w:r>
      <w:r w:rsidRPr="004745CC">
        <w:rPr>
          <w:spacing w:val="-4"/>
        </w:rPr>
        <w:t xml:space="preserve"> </w:t>
      </w:r>
      <w:r w:rsidRPr="004745CC">
        <w:t>to</w:t>
      </w:r>
      <w:r w:rsidRPr="004745CC">
        <w:rPr>
          <w:spacing w:val="-4"/>
        </w:rPr>
        <w:t xml:space="preserve"> </w:t>
      </w:r>
      <w:r w:rsidRPr="004745CC">
        <w:t>prevent</w:t>
      </w:r>
      <w:r w:rsidRPr="004745CC">
        <w:rPr>
          <w:spacing w:val="-3"/>
        </w:rPr>
        <w:t xml:space="preserve"> </w:t>
      </w:r>
      <w:r w:rsidRPr="004745CC">
        <w:t>intellectual</w:t>
      </w:r>
      <w:r w:rsidRPr="004745CC">
        <w:rPr>
          <w:spacing w:val="-4"/>
        </w:rPr>
        <w:t xml:space="preserve"> </w:t>
      </w:r>
      <w:r w:rsidRPr="004745CC">
        <w:t>and</w:t>
      </w:r>
      <w:r w:rsidRPr="004745CC">
        <w:rPr>
          <w:spacing w:val="-4"/>
        </w:rPr>
        <w:t xml:space="preserve"> </w:t>
      </w:r>
      <w:r w:rsidRPr="004745CC">
        <w:t>physical</w:t>
      </w:r>
      <w:r w:rsidRPr="004745CC">
        <w:rPr>
          <w:spacing w:val="-3"/>
        </w:rPr>
        <w:t xml:space="preserve"> </w:t>
      </w:r>
      <w:r w:rsidRPr="004745CC">
        <w:t>disability</w:t>
      </w:r>
    </w:p>
    <w:p w:rsidR="00C91C86" w:rsidRPr="004745CC" w:rsidRDefault="00C91C86" w:rsidP="00C91C86">
      <w:pPr>
        <w:numPr>
          <w:ilvl w:val="0"/>
          <w:numId w:val="138"/>
        </w:numPr>
        <w:ind w:left="360"/>
      </w:pPr>
      <w:r w:rsidRPr="004745CC">
        <w:t>Health</w:t>
      </w:r>
      <w:r w:rsidRPr="004745CC">
        <w:rPr>
          <w:spacing w:val="-6"/>
        </w:rPr>
        <w:t xml:space="preserve"> </w:t>
      </w:r>
      <w:r w:rsidRPr="004745CC">
        <w:t>education</w:t>
      </w:r>
    </w:p>
    <w:p w:rsidR="00C91C86" w:rsidRPr="004745CC" w:rsidRDefault="00C91C86" w:rsidP="00C91C86">
      <w:pPr>
        <w:ind w:left="360"/>
      </w:pPr>
    </w:p>
    <w:p w:rsidR="00C91C86" w:rsidRPr="004745CC" w:rsidRDefault="00C91C86" w:rsidP="00C91C86">
      <w:pPr>
        <w:pStyle w:val="Heading3"/>
        <w:spacing w:line="240" w:lineRule="auto"/>
      </w:pPr>
      <w:r w:rsidRPr="004745CC">
        <w:t>Signs and symptoms</w:t>
      </w:r>
    </w:p>
    <w:p w:rsidR="00C91C86" w:rsidRPr="004745CC" w:rsidRDefault="00C91C86" w:rsidP="00C91C86">
      <w:pPr>
        <w:numPr>
          <w:ilvl w:val="0"/>
          <w:numId w:val="138"/>
        </w:numPr>
        <w:ind w:left="360"/>
      </w:pPr>
      <w:r w:rsidRPr="004745CC">
        <w:t>Can be asymptomatic.</w:t>
      </w:r>
    </w:p>
    <w:p w:rsidR="00C91C86" w:rsidRPr="004745CC" w:rsidRDefault="00C91C86" w:rsidP="00C91C86">
      <w:pPr>
        <w:numPr>
          <w:ilvl w:val="0"/>
          <w:numId w:val="138"/>
        </w:numPr>
        <w:ind w:left="360"/>
      </w:pPr>
      <w:r w:rsidRPr="004745CC">
        <w:t>Symptoms usually develop over the first few months of life: lethargy, hoarse cry, feeding problems (often</w:t>
      </w:r>
      <w:r w:rsidRPr="004745CC">
        <w:rPr>
          <w:spacing w:val="-11"/>
        </w:rPr>
        <w:t xml:space="preserve"> </w:t>
      </w:r>
      <w:r w:rsidRPr="004745CC">
        <w:t>needing</w:t>
      </w:r>
      <w:r w:rsidRPr="004745CC">
        <w:rPr>
          <w:spacing w:val="-11"/>
        </w:rPr>
        <w:t xml:space="preserve"> </w:t>
      </w:r>
      <w:r w:rsidRPr="004745CC">
        <w:t>to</w:t>
      </w:r>
      <w:r w:rsidRPr="004745CC">
        <w:rPr>
          <w:spacing w:val="-11"/>
        </w:rPr>
        <w:t xml:space="preserve"> </w:t>
      </w:r>
      <w:r w:rsidRPr="004745CC">
        <w:t>be</w:t>
      </w:r>
      <w:r w:rsidRPr="004745CC">
        <w:rPr>
          <w:spacing w:val="-11"/>
        </w:rPr>
        <w:t xml:space="preserve"> </w:t>
      </w:r>
      <w:r w:rsidRPr="004745CC">
        <w:t>awakened</w:t>
      </w:r>
      <w:r w:rsidRPr="004745CC">
        <w:rPr>
          <w:spacing w:val="-11"/>
        </w:rPr>
        <w:t xml:space="preserve"> </w:t>
      </w:r>
      <w:r w:rsidRPr="004745CC">
        <w:t>to</w:t>
      </w:r>
      <w:r w:rsidRPr="004745CC">
        <w:rPr>
          <w:spacing w:val="-11"/>
        </w:rPr>
        <w:t xml:space="preserve"> </w:t>
      </w:r>
      <w:r w:rsidRPr="004745CC">
        <w:t>nurse),</w:t>
      </w:r>
      <w:r w:rsidRPr="004745CC">
        <w:rPr>
          <w:spacing w:val="-11"/>
        </w:rPr>
        <w:t xml:space="preserve"> </w:t>
      </w:r>
      <w:r w:rsidRPr="004745CC">
        <w:t>constipation,</w:t>
      </w:r>
      <w:r w:rsidRPr="004745CC">
        <w:rPr>
          <w:spacing w:val="-11"/>
        </w:rPr>
        <w:t xml:space="preserve"> </w:t>
      </w:r>
      <w:r w:rsidRPr="004745CC">
        <w:t>puffy</w:t>
      </w:r>
      <w:r w:rsidRPr="004745CC">
        <w:rPr>
          <w:spacing w:val="-11"/>
        </w:rPr>
        <w:t xml:space="preserve"> </w:t>
      </w:r>
      <w:r w:rsidRPr="004745CC">
        <w:t>(myxedematous)</w:t>
      </w:r>
      <w:r w:rsidRPr="004745CC">
        <w:rPr>
          <w:spacing w:val="-11"/>
        </w:rPr>
        <w:t xml:space="preserve"> </w:t>
      </w:r>
      <w:r w:rsidRPr="004745CC">
        <w:t>and/or</w:t>
      </w:r>
      <w:r w:rsidRPr="004745CC">
        <w:rPr>
          <w:spacing w:val="-11"/>
        </w:rPr>
        <w:t xml:space="preserve"> </w:t>
      </w:r>
      <w:r w:rsidRPr="004745CC">
        <w:t>coarse</w:t>
      </w:r>
      <w:r w:rsidRPr="004745CC">
        <w:rPr>
          <w:spacing w:val="-11"/>
        </w:rPr>
        <w:t xml:space="preserve"> </w:t>
      </w:r>
      <w:r w:rsidRPr="004745CC">
        <w:t>facies, macroglossia, umbilical hernia, large fontanels, hypotonia, dry skin, hypothermia, and prolonged jaundice (primarily unconjugated hyperbilirubinaemia)</w:t>
      </w:r>
    </w:p>
    <w:p w:rsidR="00C91C86" w:rsidRPr="004745CC" w:rsidRDefault="00C91C86" w:rsidP="00C91C86">
      <w:pPr>
        <w:numPr>
          <w:ilvl w:val="0"/>
          <w:numId w:val="138"/>
        </w:numPr>
        <w:ind w:left="360"/>
      </w:pPr>
      <w:r w:rsidRPr="004745CC">
        <w:t>Later</w:t>
      </w:r>
      <w:r w:rsidRPr="004745CC">
        <w:rPr>
          <w:spacing w:val="-5"/>
        </w:rPr>
        <w:t xml:space="preserve"> </w:t>
      </w:r>
      <w:r w:rsidRPr="004745CC">
        <w:t>problems:</w:t>
      </w:r>
      <w:r w:rsidRPr="004745CC">
        <w:rPr>
          <w:spacing w:val="-5"/>
        </w:rPr>
        <w:t xml:space="preserve"> </w:t>
      </w:r>
      <w:r w:rsidRPr="004745CC">
        <w:t>profound</w:t>
      </w:r>
      <w:r w:rsidRPr="004745CC">
        <w:rPr>
          <w:spacing w:val="-5"/>
        </w:rPr>
        <w:t xml:space="preserve"> </w:t>
      </w:r>
      <w:r w:rsidRPr="004745CC">
        <w:t>intellectual</w:t>
      </w:r>
      <w:r w:rsidRPr="004745CC">
        <w:rPr>
          <w:spacing w:val="-5"/>
        </w:rPr>
        <w:t xml:space="preserve"> </w:t>
      </w:r>
      <w:r w:rsidRPr="004745CC">
        <w:t>disability,</w:t>
      </w:r>
      <w:r w:rsidRPr="004745CC">
        <w:rPr>
          <w:spacing w:val="-5"/>
        </w:rPr>
        <w:t xml:space="preserve"> </w:t>
      </w:r>
      <w:r w:rsidRPr="004745CC">
        <w:t>growth</w:t>
      </w:r>
      <w:r w:rsidRPr="004745CC">
        <w:rPr>
          <w:spacing w:val="-5"/>
        </w:rPr>
        <w:t xml:space="preserve"> </w:t>
      </w:r>
      <w:r w:rsidRPr="004745CC">
        <w:t>retardation.</w:t>
      </w:r>
    </w:p>
    <w:p w:rsidR="00C91C86" w:rsidRPr="004745CC" w:rsidRDefault="00C91C86" w:rsidP="00C91C86">
      <w:pPr>
        <w:numPr>
          <w:ilvl w:val="0"/>
          <w:numId w:val="138"/>
        </w:numPr>
        <w:ind w:left="360"/>
      </w:pPr>
      <w:r w:rsidRPr="004745CC">
        <w:t>3-7%</w:t>
      </w:r>
      <w:r w:rsidRPr="004745CC">
        <w:rPr>
          <w:spacing w:val="-5"/>
        </w:rPr>
        <w:t xml:space="preserve"> </w:t>
      </w:r>
      <w:r w:rsidRPr="004745CC">
        <w:t>have other birth defects</w:t>
      </w:r>
      <w:r w:rsidRPr="004745CC">
        <w:rPr>
          <w:spacing w:val="-3"/>
        </w:rPr>
        <w:t xml:space="preserve"> </w:t>
      </w:r>
      <w:r w:rsidRPr="004745CC">
        <w:t>(e.g. ASD, VSD, micropenis,</w:t>
      </w:r>
      <w:r w:rsidRPr="004745CC">
        <w:rPr>
          <w:spacing w:val="-3"/>
        </w:rPr>
        <w:t xml:space="preserve"> </w:t>
      </w:r>
      <w:r w:rsidRPr="004745CC">
        <w:t xml:space="preserve">undescended testes, hearing </w:t>
      </w:r>
      <w:r w:rsidRPr="004745CC">
        <w:rPr>
          <w:spacing w:val="-4"/>
        </w:rPr>
        <w:t>loss)</w:t>
      </w:r>
    </w:p>
    <w:p w:rsidR="00C91C86" w:rsidRPr="004745CC" w:rsidRDefault="00C91C86" w:rsidP="00C91C86">
      <w:pPr>
        <w:ind w:left="360"/>
      </w:pPr>
      <w:r w:rsidRPr="004745CC">
        <w:br w:type="page"/>
      </w:r>
    </w:p>
    <w:p w:rsidR="00C91C86" w:rsidRPr="004745CC" w:rsidRDefault="00C91C86" w:rsidP="00C91C86">
      <w:pPr>
        <w:pStyle w:val="Heading3"/>
        <w:spacing w:before="0" w:line="240" w:lineRule="auto"/>
      </w:pPr>
      <w:r w:rsidRPr="004745CC">
        <w:t>Investigations</w:t>
      </w:r>
    </w:p>
    <w:p w:rsidR="00C91C86" w:rsidRPr="004745CC" w:rsidRDefault="00C91C86" w:rsidP="00C91C86">
      <w:pPr>
        <w:numPr>
          <w:ilvl w:val="0"/>
          <w:numId w:val="138"/>
        </w:numPr>
        <w:ind w:left="360"/>
      </w:pPr>
      <w:r w:rsidRPr="004745CC">
        <w:t>T4</w:t>
      </w:r>
      <w:r w:rsidRPr="004745CC">
        <w:rPr>
          <w:spacing w:val="-6"/>
        </w:rPr>
        <w:t xml:space="preserve"> </w:t>
      </w:r>
      <w:r w:rsidRPr="004745CC">
        <w:t>and</w:t>
      </w:r>
      <w:r w:rsidRPr="004745CC">
        <w:rPr>
          <w:spacing w:val="-3"/>
        </w:rPr>
        <w:t xml:space="preserve"> </w:t>
      </w:r>
      <w:r w:rsidRPr="004745CC">
        <w:t>TSH</w:t>
      </w:r>
      <w:r w:rsidRPr="004745CC">
        <w:rPr>
          <w:spacing w:val="-3"/>
        </w:rPr>
        <w:t xml:space="preserve"> </w:t>
      </w:r>
      <w:r w:rsidRPr="004745CC">
        <w:rPr>
          <w:spacing w:val="-2"/>
        </w:rPr>
        <w:t>assays</w:t>
      </w:r>
    </w:p>
    <w:p w:rsidR="00C91C86" w:rsidRPr="004745CC" w:rsidRDefault="00C91C86" w:rsidP="00C91C86"/>
    <w:tbl>
      <w:tblPr>
        <w:tblW w:w="9639" w:type="dxa"/>
        <w:tblInd w:w="-11" w:type="dxa"/>
        <w:tblLayout w:type="fixed"/>
        <w:tblCellMar>
          <w:left w:w="10" w:type="dxa"/>
          <w:right w:w="10" w:type="dxa"/>
        </w:tblCellMar>
        <w:tblLook w:val="01E0" w:firstRow="1" w:lastRow="1" w:firstColumn="1" w:lastColumn="1" w:noHBand="0" w:noVBand="0"/>
      </w:tblPr>
      <w:tblGrid>
        <w:gridCol w:w="5285"/>
        <w:gridCol w:w="4354"/>
      </w:tblGrid>
      <w:tr w:rsidR="00C91C86" w:rsidRPr="004745CC" w:rsidTr="006576EE">
        <w:trPr>
          <w:trHeight w:val="521"/>
        </w:trPr>
        <w:tc>
          <w:tcPr>
            <w:tcW w:w="5284" w:type="dxa"/>
            <w:tcBorders>
              <w:top w:val="single" w:sz="8" w:space="0" w:color="231F20"/>
              <w:left w:val="single" w:sz="8" w:space="0" w:color="231F20"/>
              <w:bottom w:val="single" w:sz="8" w:space="0" w:color="231F20"/>
              <w:right w:val="single" w:sz="8" w:space="0" w:color="231F20"/>
            </w:tcBorders>
            <w:shd w:val="clear" w:color="auto" w:fill="EAE1EA"/>
          </w:tcPr>
          <w:p w:rsidR="00C91C86" w:rsidRPr="004745CC" w:rsidRDefault="00C91C86" w:rsidP="006576EE">
            <w:pPr>
              <w:spacing w:before="114"/>
              <w:ind w:left="8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hypothyroidism</w:t>
            </w:r>
          </w:p>
        </w:tc>
        <w:tc>
          <w:tcPr>
            <w:tcW w:w="4354" w:type="dxa"/>
            <w:tcBorders>
              <w:top w:val="single" w:sz="8" w:space="0" w:color="231F20"/>
              <w:left w:val="single" w:sz="8" w:space="0" w:color="231F20"/>
              <w:bottom w:val="single" w:sz="8" w:space="0" w:color="231F20"/>
              <w:right w:val="single" w:sz="8" w:space="0" w:color="231F20"/>
            </w:tcBorders>
            <w:shd w:val="clear" w:color="auto" w:fill="EAE1EA"/>
          </w:tcPr>
          <w:p w:rsidR="00C91C86" w:rsidRPr="004745CC" w:rsidRDefault="00C91C86" w:rsidP="006576EE">
            <w:pPr>
              <w:spacing w:before="114"/>
              <w:ind w:left="79"/>
              <w:rPr>
                <w:szCs w:val="26"/>
              </w:rPr>
            </w:pPr>
            <w:r w:rsidRPr="004745CC">
              <w:rPr>
                <w:color w:val="231F20"/>
                <w:szCs w:val="26"/>
              </w:rPr>
              <w:t>High</w:t>
            </w:r>
            <w:r w:rsidRPr="004745CC">
              <w:rPr>
                <w:color w:val="231F20"/>
                <w:spacing w:val="-4"/>
                <w:szCs w:val="26"/>
              </w:rPr>
              <w:t xml:space="preserve"> </w:t>
            </w:r>
            <w:r w:rsidRPr="004745CC">
              <w:rPr>
                <w:color w:val="231F20"/>
                <w:szCs w:val="26"/>
              </w:rPr>
              <w:t>TSH,</w:t>
            </w:r>
            <w:r w:rsidRPr="004745CC">
              <w:rPr>
                <w:color w:val="231F20"/>
                <w:spacing w:val="-3"/>
                <w:szCs w:val="26"/>
              </w:rPr>
              <w:t xml:space="preserve"> </w:t>
            </w:r>
            <w:r w:rsidRPr="004745CC">
              <w:rPr>
                <w:color w:val="231F20"/>
                <w:szCs w:val="26"/>
              </w:rPr>
              <w:t>low</w:t>
            </w:r>
            <w:r w:rsidRPr="004745CC">
              <w:rPr>
                <w:color w:val="231F20"/>
                <w:spacing w:val="-4"/>
                <w:szCs w:val="26"/>
              </w:rPr>
              <w:t xml:space="preserve"> </w:t>
            </w:r>
            <w:r w:rsidRPr="004745CC">
              <w:rPr>
                <w:color w:val="231F20"/>
                <w:szCs w:val="26"/>
              </w:rPr>
              <w:t>free</w:t>
            </w:r>
            <w:r w:rsidRPr="004745CC">
              <w:rPr>
                <w:color w:val="231F20"/>
                <w:spacing w:val="-3"/>
                <w:szCs w:val="26"/>
              </w:rPr>
              <w:t xml:space="preserve"> </w:t>
            </w:r>
            <w:r w:rsidRPr="004745CC">
              <w:rPr>
                <w:color w:val="231F20"/>
                <w:spacing w:val="-5"/>
                <w:szCs w:val="26"/>
              </w:rPr>
              <w:t>T4</w:t>
            </w:r>
          </w:p>
        </w:tc>
      </w:tr>
      <w:tr w:rsidR="00C91C86" w:rsidRPr="004745CC" w:rsidTr="006576EE">
        <w:trPr>
          <w:trHeight w:val="521"/>
        </w:trPr>
        <w:tc>
          <w:tcPr>
            <w:tcW w:w="5284" w:type="dxa"/>
            <w:tcBorders>
              <w:top w:val="single" w:sz="8" w:space="0" w:color="231F20"/>
              <w:left w:val="single" w:sz="8" w:space="0" w:color="231F20"/>
              <w:bottom w:val="single" w:sz="8" w:space="0" w:color="231F20"/>
              <w:right w:val="single" w:sz="8" w:space="0" w:color="231F20"/>
            </w:tcBorders>
            <w:shd w:val="clear" w:color="auto" w:fill="EAE1EA"/>
          </w:tcPr>
          <w:p w:rsidR="00C91C86" w:rsidRPr="004745CC" w:rsidRDefault="00C91C86" w:rsidP="006576EE">
            <w:pPr>
              <w:spacing w:before="114"/>
              <w:ind w:left="80"/>
              <w:rPr>
                <w:b/>
                <w:szCs w:val="26"/>
              </w:rPr>
            </w:pPr>
            <w:r w:rsidRPr="004745CC">
              <w:rPr>
                <w:b/>
                <w:color w:val="231F20"/>
                <w:szCs w:val="26"/>
              </w:rPr>
              <w:t>Subclinical</w:t>
            </w:r>
            <w:r w:rsidRPr="004745CC">
              <w:rPr>
                <w:b/>
                <w:color w:val="231F20"/>
                <w:spacing w:val="-3"/>
                <w:szCs w:val="26"/>
              </w:rPr>
              <w:t xml:space="preserve"> </w:t>
            </w:r>
            <w:r w:rsidRPr="004745CC">
              <w:rPr>
                <w:b/>
                <w:color w:val="231F20"/>
                <w:spacing w:val="-2"/>
                <w:szCs w:val="26"/>
              </w:rPr>
              <w:t>hypothyroidism</w:t>
            </w:r>
          </w:p>
        </w:tc>
        <w:tc>
          <w:tcPr>
            <w:tcW w:w="4354" w:type="dxa"/>
            <w:tcBorders>
              <w:top w:val="single" w:sz="8" w:space="0" w:color="231F20"/>
              <w:left w:val="single" w:sz="8" w:space="0" w:color="231F20"/>
              <w:bottom w:val="single" w:sz="8" w:space="0" w:color="231F20"/>
              <w:right w:val="single" w:sz="8" w:space="0" w:color="231F20"/>
            </w:tcBorders>
            <w:shd w:val="clear" w:color="auto" w:fill="EAE1EA"/>
          </w:tcPr>
          <w:p w:rsidR="00C91C86" w:rsidRPr="004745CC" w:rsidRDefault="00C91C86" w:rsidP="006576EE">
            <w:pPr>
              <w:spacing w:before="114"/>
              <w:ind w:left="79"/>
              <w:rPr>
                <w:szCs w:val="26"/>
              </w:rPr>
            </w:pPr>
            <w:r w:rsidRPr="004745CC">
              <w:rPr>
                <w:color w:val="231F20"/>
                <w:szCs w:val="26"/>
              </w:rPr>
              <w:t>High</w:t>
            </w:r>
            <w:r w:rsidRPr="004745CC">
              <w:rPr>
                <w:color w:val="231F20"/>
                <w:spacing w:val="-3"/>
                <w:szCs w:val="26"/>
              </w:rPr>
              <w:t xml:space="preserve"> </w:t>
            </w:r>
            <w:r w:rsidRPr="004745CC">
              <w:rPr>
                <w:color w:val="231F20"/>
                <w:szCs w:val="26"/>
              </w:rPr>
              <w:t>TSH,</w:t>
            </w:r>
            <w:r w:rsidRPr="004745CC">
              <w:rPr>
                <w:color w:val="231F20"/>
                <w:spacing w:val="-3"/>
                <w:szCs w:val="26"/>
              </w:rPr>
              <w:t xml:space="preserve"> </w:t>
            </w:r>
            <w:r w:rsidRPr="004745CC">
              <w:rPr>
                <w:color w:val="231F20"/>
                <w:szCs w:val="26"/>
              </w:rPr>
              <w:t>normal</w:t>
            </w:r>
            <w:r w:rsidRPr="004745CC">
              <w:rPr>
                <w:color w:val="231F20"/>
                <w:spacing w:val="-3"/>
                <w:szCs w:val="26"/>
              </w:rPr>
              <w:t xml:space="preserve"> </w:t>
            </w:r>
            <w:r w:rsidRPr="004745CC">
              <w:rPr>
                <w:color w:val="231F20"/>
                <w:szCs w:val="26"/>
              </w:rPr>
              <w:t>free</w:t>
            </w:r>
            <w:r w:rsidRPr="004745CC">
              <w:rPr>
                <w:color w:val="231F20"/>
                <w:spacing w:val="-3"/>
                <w:szCs w:val="26"/>
              </w:rPr>
              <w:t xml:space="preserve"> </w:t>
            </w:r>
            <w:r w:rsidRPr="004745CC">
              <w:rPr>
                <w:color w:val="231F20"/>
                <w:szCs w:val="26"/>
              </w:rPr>
              <w:t>T4</w:t>
            </w:r>
            <w:r w:rsidRPr="004745CC">
              <w:rPr>
                <w:color w:val="231F20"/>
                <w:spacing w:val="-3"/>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total</w:t>
            </w:r>
            <w:r w:rsidRPr="004745CC">
              <w:rPr>
                <w:color w:val="231F20"/>
                <w:spacing w:val="-3"/>
                <w:szCs w:val="26"/>
              </w:rPr>
              <w:t xml:space="preserve"> </w:t>
            </w:r>
            <w:r w:rsidRPr="004745CC">
              <w:rPr>
                <w:color w:val="231F20"/>
                <w:spacing w:val="-5"/>
                <w:szCs w:val="26"/>
              </w:rPr>
              <w:t>T4</w:t>
            </w:r>
          </w:p>
        </w:tc>
      </w:tr>
      <w:tr w:rsidR="00C91C86" w:rsidRPr="004745CC" w:rsidTr="006576EE">
        <w:trPr>
          <w:trHeight w:val="521"/>
        </w:trPr>
        <w:tc>
          <w:tcPr>
            <w:tcW w:w="5284" w:type="dxa"/>
            <w:tcBorders>
              <w:top w:val="single" w:sz="8" w:space="0" w:color="231F20"/>
              <w:left w:val="single" w:sz="8" w:space="0" w:color="231F20"/>
              <w:bottom w:val="single" w:sz="8" w:space="0" w:color="231F20"/>
              <w:right w:val="single" w:sz="8" w:space="0" w:color="231F20"/>
            </w:tcBorders>
            <w:shd w:val="clear" w:color="auto" w:fill="EAE1EA"/>
          </w:tcPr>
          <w:p w:rsidR="00C91C86" w:rsidRPr="004745CC" w:rsidRDefault="00C91C86" w:rsidP="006576EE">
            <w:pPr>
              <w:spacing w:before="114"/>
              <w:ind w:left="80"/>
              <w:rPr>
                <w:b/>
                <w:szCs w:val="26"/>
              </w:rPr>
            </w:pPr>
            <w:r w:rsidRPr="004745CC">
              <w:rPr>
                <w:b/>
                <w:color w:val="231F20"/>
                <w:szCs w:val="26"/>
              </w:rPr>
              <w:t>Central</w:t>
            </w:r>
            <w:r w:rsidRPr="004745CC">
              <w:rPr>
                <w:b/>
                <w:color w:val="231F20"/>
                <w:spacing w:val="-7"/>
                <w:szCs w:val="26"/>
              </w:rPr>
              <w:t xml:space="preserve"> </w:t>
            </w:r>
            <w:r w:rsidRPr="004745CC">
              <w:rPr>
                <w:b/>
                <w:color w:val="231F20"/>
                <w:spacing w:val="-2"/>
                <w:szCs w:val="26"/>
              </w:rPr>
              <w:t>hypothyroidism</w:t>
            </w:r>
          </w:p>
        </w:tc>
        <w:tc>
          <w:tcPr>
            <w:tcW w:w="4354" w:type="dxa"/>
            <w:tcBorders>
              <w:top w:val="single" w:sz="8" w:space="0" w:color="231F20"/>
              <w:left w:val="single" w:sz="8" w:space="0" w:color="231F20"/>
              <w:bottom w:val="single" w:sz="8" w:space="0" w:color="231F20"/>
              <w:right w:val="single" w:sz="8" w:space="0" w:color="231F20"/>
            </w:tcBorders>
            <w:shd w:val="clear" w:color="auto" w:fill="EAE1EA"/>
          </w:tcPr>
          <w:p w:rsidR="00C91C86" w:rsidRPr="004745CC" w:rsidRDefault="00C91C86" w:rsidP="006576EE">
            <w:pPr>
              <w:spacing w:before="114"/>
              <w:ind w:left="79"/>
              <w:rPr>
                <w:szCs w:val="26"/>
              </w:rPr>
            </w:pPr>
            <w:r w:rsidRPr="004745CC">
              <w:rPr>
                <w:color w:val="231F20"/>
                <w:szCs w:val="26"/>
              </w:rPr>
              <w:t>Low</w:t>
            </w:r>
            <w:r w:rsidRPr="004745CC">
              <w:rPr>
                <w:color w:val="231F20"/>
                <w:spacing w:val="-3"/>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normal</w:t>
            </w:r>
            <w:r w:rsidRPr="004745CC">
              <w:rPr>
                <w:color w:val="231F20"/>
                <w:spacing w:val="-3"/>
                <w:szCs w:val="26"/>
              </w:rPr>
              <w:t xml:space="preserve"> </w:t>
            </w:r>
            <w:r w:rsidRPr="004745CC">
              <w:rPr>
                <w:color w:val="231F20"/>
                <w:szCs w:val="26"/>
              </w:rPr>
              <w:t>TSH,</w:t>
            </w:r>
            <w:r w:rsidRPr="004745CC">
              <w:rPr>
                <w:color w:val="231F20"/>
                <w:spacing w:val="-3"/>
                <w:szCs w:val="26"/>
              </w:rPr>
              <w:t xml:space="preserve"> </w:t>
            </w:r>
            <w:r w:rsidRPr="004745CC">
              <w:rPr>
                <w:color w:val="231F20"/>
                <w:szCs w:val="26"/>
              </w:rPr>
              <w:t>low</w:t>
            </w:r>
            <w:r w:rsidRPr="004745CC">
              <w:rPr>
                <w:color w:val="231F20"/>
                <w:spacing w:val="-3"/>
                <w:szCs w:val="26"/>
              </w:rPr>
              <w:t xml:space="preserve"> </w:t>
            </w:r>
            <w:r w:rsidRPr="004745CC">
              <w:rPr>
                <w:color w:val="231F20"/>
                <w:szCs w:val="26"/>
              </w:rPr>
              <w:t>free</w:t>
            </w:r>
            <w:r w:rsidRPr="004745CC">
              <w:rPr>
                <w:color w:val="231F20"/>
                <w:spacing w:val="-3"/>
                <w:szCs w:val="26"/>
              </w:rPr>
              <w:t xml:space="preserve"> </w:t>
            </w:r>
            <w:r w:rsidRPr="004745CC">
              <w:rPr>
                <w:color w:val="231F20"/>
                <w:spacing w:val="-5"/>
                <w:szCs w:val="26"/>
              </w:rPr>
              <w:t>T4</w:t>
            </w:r>
          </w:p>
        </w:tc>
      </w:tr>
    </w:tbl>
    <w:p w:rsidR="00C91C86" w:rsidRPr="004745CC" w:rsidRDefault="00C91C86" w:rsidP="00C91C86"/>
    <w:p w:rsidR="00C91C86" w:rsidRPr="004745CC" w:rsidRDefault="00C91C86" w:rsidP="00C91C86">
      <w:pPr>
        <w:numPr>
          <w:ilvl w:val="0"/>
          <w:numId w:val="138"/>
        </w:numPr>
        <w:ind w:left="360"/>
      </w:pPr>
      <w:r w:rsidRPr="004745CC">
        <w:t>Cardiac echo and audiology screening</w:t>
      </w:r>
    </w:p>
    <w:p w:rsidR="00C91C86" w:rsidRPr="004745CC" w:rsidRDefault="00C91C86" w:rsidP="00C91C86">
      <w:pPr>
        <w:numPr>
          <w:ilvl w:val="0"/>
          <w:numId w:val="138"/>
        </w:numPr>
        <w:ind w:left="360"/>
      </w:pPr>
      <w:r w:rsidRPr="004745CC">
        <w:t>Additional testing (may be helpful for selected infants):</w:t>
      </w:r>
    </w:p>
    <w:p w:rsidR="00C91C86" w:rsidRPr="004745CC" w:rsidRDefault="00C91C86" w:rsidP="00C91C86">
      <w:pPr>
        <w:numPr>
          <w:ilvl w:val="1"/>
          <w:numId w:val="138"/>
        </w:numPr>
        <w:ind w:left="927"/>
      </w:pPr>
      <w:r w:rsidRPr="004745CC">
        <w:t>Thyroid</w:t>
      </w:r>
      <w:r w:rsidRPr="004745CC">
        <w:rPr>
          <w:spacing w:val="-5"/>
        </w:rPr>
        <w:t xml:space="preserve"> </w:t>
      </w:r>
      <w:r w:rsidRPr="004745CC">
        <w:t>imaging</w:t>
      </w:r>
    </w:p>
    <w:p w:rsidR="00C91C86" w:rsidRPr="004745CC" w:rsidRDefault="00C91C86" w:rsidP="00C91C86">
      <w:pPr>
        <w:numPr>
          <w:ilvl w:val="2"/>
          <w:numId w:val="71"/>
        </w:numPr>
        <w:ind w:left="1494" w:right="102"/>
      </w:pPr>
      <w:r w:rsidRPr="004745CC">
        <w:t>Thyroid ultrasonography and colour flow Doppler</w:t>
      </w:r>
    </w:p>
    <w:p w:rsidR="00C91C86" w:rsidRPr="004745CC" w:rsidRDefault="00C91C86" w:rsidP="00C91C86">
      <w:pPr>
        <w:numPr>
          <w:ilvl w:val="2"/>
          <w:numId w:val="71"/>
        </w:numPr>
        <w:ind w:left="1494" w:right="102"/>
      </w:pPr>
      <w:r w:rsidRPr="004745CC">
        <w:t>Thyroid radionuclide uptake and scan</w:t>
      </w:r>
    </w:p>
    <w:p w:rsidR="00C91C86" w:rsidRPr="004745CC" w:rsidRDefault="00C91C86" w:rsidP="00C91C86">
      <w:pPr>
        <w:numPr>
          <w:ilvl w:val="1"/>
          <w:numId w:val="138"/>
        </w:numPr>
        <w:ind w:left="927"/>
      </w:pPr>
      <w:r w:rsidRPr="004745CC">
        <w:t>Thyroid autoantibodies</w:t>
      </w:r>
    </w:p>
    <w:p w:rsidR="00C91C86" w:rsidRPr="004745CC" w:rsidRDefault="00C91C86" w:rsidP="00C91C86">
      <w:pPr>
        <w:numPr>
          <w:ilvl w:val="1"/>
          <w:numId w:val="138"/>
        </w:numPr>
        <w:ind w:left="927"/>
      </w:pPr>
      <w:r w:rsidRPr="004745CC">
        <w:t>Serum thyroglobulin concentration</w:t>
      </w:r>
    </w:p>
    <w:p w:rsidR="00C91C86" w:rsidRPr="004745CC" w:rsidRDefault="00C91C86" w:rsidP="00C91C86">
      <w:pPr>
        <w:numPr>
          <w:ilvl w:val="1"/>
          <w:numId w:val="138"/>
        </w:numPr>
        <w:ind w:left="927"/>
      </w:pPr>
      <w:r w:rsidRPr="004745CC">
        <w:t>Urinary iodine concentration</w:t>
      </w:r>
    </w:p>
    <w:p w:rsidR="00C91C86" w:rsidRPr="004745CC" w:rsidRDefault="00C91C86" w:rsidP="00C91C86">
      <w:pPr>
        <w:numPr>
          <w:ilvl w:val="1"/>
          <w:numId w:val="138"/>
        </w:numPr>
        <w:ind w:left="927"/>
      </w:pPr>
      <w:r w:rsidRPr="004745CC">
        <w:t>Genetic testing</w:t>
      </w:r>
    </w:p>
    <w:p w:rsidR="00C91C86" w:rsidRPr="004745CC" w:rsidRDefault="00C91C86" w:rsidP="00C91C86">
      <w:pPr>
        <w:numPr>
          <w:ilvl w:val="1"/>
          <w:numId w:val="138"/>
        </w:numPr>
        <w:ind w:left="927"/>
      </w:pPr>
      <w:r w:rsidRPr="004745CC">
        <w:t>Imaging of left lower extremities: absent distal left femoral epiphysis in 54% of patients</w:t>
      </w:r>
    </w:p>
    <w:p w:rsidR="00C91C86" w:rsidRPr="004745CC" w:rsidRDefault="00C91C86" w:rsidP="00C91C86">
      <w:pPr>
        <w:pStyle w:val="Heading3"/>
        <w:spacing w:line="240" w:lineRule="auto"/>
      </w:pPr>
      <w:r w:rsidRPr="004745CC">
        <w:t>Differential</w:t>
      </w:r>
      <w:r w:rsidRPr="004745CC">
        <w:rPr>
          <w:spacing w:val="10"/>
        </w:rPr>
        <w:t xml:space="preserve"> </w:t>
      </w:r>
      <w:r w:rsidRPr="004745CC">
        <w:t>diagnosis</w:t>
      </w:r>
    </w:p>
    <w:p w:rsidR="00C91C86" w:rsidRPr="004745CC" w:rsidRDefault="00C91C86" w:rsidP="00C91C86">
      <w:pPr>
        <w:numPr>
          <w:ilvl w:val="0"/>
          <w:numId w:val="138"/>
        </w:numPr>
        <w:ind w:left="360"/>
      </w:pPr>
      <w:r w:rsidRPr="004745CC">
        <w:t xml:space="preserve">Spinal muscular </w:t>
      </w:r>
      <w:r w:rsidRPr="004745CC">
        <w:rPr>
          <w:spacing w:val="-2"/>
        </w:rPr>
        <w:t>atrophy</w:t>
      </w:r>
    </w:p>
    <w:p w:rsidR="00C91C86" w:rsidRPr="004745CC" w:rsidRDefault="00C91C86" w:rsidP="00C91C86">
      <w:pPr>
        <w:numPr>
          <w:ilvl w:val="0"/>
          <w:numId w:val="138"/>
        </w:numPr>
        <w:ind w:left="360"/>
      </w:pPr>
      <w:r w:rsidRPr="004745CC">
        <w:t xml:space="preserve">Muscular </w:t>
      </w:r>
      <w:r w:rsidRPr="004745CC">
        <w:rPr>
          <w:spacing w:val="-2"/>
        </w:rPr>
        <w:t>dystrophies</w:t>
      </w:r>
    </w:p>
    <w:p w:rsidR="00C91C86" w:rsidRPr="004745CC" w:rsidRDefault="00C91C86" w:rsidP="00C91C86">
      <w:pPr>
        <w:numPr>
          <w:ilvl w:val="0"/>
          <w:numId w:val="138"/>
        </w:numPr>
        <w:ind w:left="360"/>
      </w:pPr>
      <w:r w:rsidRPr="004745CC">
        <w:t>TORCH</w:t>
      </w:r>
      <w:r w:rsidRPr="004745CC">
        <w:rPr>
          <w:spacing w:val="-6"/>
        </w:rPr>
        <w:t xml:space="preserve"> </w:t>
      </w:r>
      <w:r w:rsidRPr="004745CC">
        <w:rPr>
          <w:spacing w:val="-2"/>
        </w:rPr>
        <w:t>infections</w:t>
      </w:r>
    </w:p>
    <w:p w:rsidR="00C91C86" w:rsidRPr="004745CC" w:rsidRDefault="00C91C86" w:rsidP="00C91C86">
      <w:pPr>
        <w:numPr>
          <w:ilvl w:val="0"/>
          <w:numId w:val="138"/>
        </w:numPr>
        <w:ind w:left="360"/>
      </w:pPr>
      <w:r w:rsidRPr="004745CC">
        <w:rPr>
          <w:spacing w:val="-2"/>
        </w:rPr>
        <w:t>Hirschsprung’s</w:t>
      </w:r>
      <w:r w:rsidRPr="004745CC">
        <w:rPr>
          <w:spacing w:val="13"/>
        </w:rPr>
        <w:t xml:space="preserve"> </w:t>
      </w:r>
      <w:r w:rsidRPr="004745CC">
        <w:rPr>
          <w:spacing w:val="-2"/>
        </w:rPr>
        <w:t>disease</w:t>
      </w:r>
    </w:p>
    <w:p w:rsidR="00C91C86" w:rsidRPr="004745CC" w:rsidRDefault="00C91C86" w:rsidP="00C91C86">
      <w:pPr>
        <w:numPr>
          <w:ilvl w:val="0"/>
          <w:numId w:val="138"/>
        </w:numPr>
        <w:ind w:left="360"/>
      </w:pPr>
      <w:r w:rsidRPr="004745CC">
        <w:rPr>
          <w:spacing w:val="-2"/>
        </w:rPr>
        <w:t>Panhypopituitarism</w:t>
      </w:r>
    </w:p>
    <w:p w:rsidR="00C91C86" w:rsidRPr="004745CC" w:rsidRDefault="00C91C86" w:rsidP="00C91C86">
      <w:pPr>
        <w:numPr>
          <w:ilvl w:val="0"/>
          <w:numId w:val="138"/>
        </w:numPr>
        <w:ind w:left="360"/>
      </w:pPr>
      <w:r w:rsidRPr="004745CC">
        <w:t>Beckwith-Wiedemann</w:t>
      </w:r>
      <w:r w:rsidRPr="004745CC">
        <w:rPr>
          <w:spacing w:val="-1"/>
        </w:rPr>
        <w:t xml:space="preserve"> </w:t>
      </w:r>
      <w:r w:rsidRPr="004745CC">
        <w:rPr>
          <w:spacing w:val="-2"/>
        </w:rPr>
        <w:t>syndrome</w:t>
      </w:r>
    </w:p>
    <w:p w:rsidR="00C91C86" w:rsidRPr="004745CC" w:rsidRDefault="00C91C86" w:rsidP="00C91C86">
      <w:pPr>
        <w:ind w:left="360" w:hanging="360"/>
        <w:rPr>
          <w:spacing w:val="-2"/>
        </w:rPr>
      </w:pPr>
    </w:p>
    <w:p w:rsidR="00C91C86" w:rsidRPr="004745CC" w:rsidRDefault="00C91C86" w:rsidP="00C91C86">
      <w:pPr>
        <w:ind w:left="360" w:hanging="360"/>
        <w:rPr>
          <w:b/>
          <w:bCs/>
        </w:rPr>
      </w:pPr>
      <w:r w:rsidRPr="004745CC">
        <w:rPr>
          <w:b/>
          <w:bCs/>
          <w:spacing w:val="-2"/>
        </w:rPr>
        <w:t>Management</w:t>
      </w:r>
    </w:p>
    <w:tbl>
      <w:tblPr>
        <w:tblW w:w="9497" w:type="dxa"/>
        <w:tblInd w:w="132" w:type="dxa"/>
        <w:tblLayout w:type="fixed"/>
        <w:tblCellMar>
          <w:left w:w="10" w:type="dxa"/>
          <w:right w:w="10" w:type="dxa"/>
        </w:tblCellMar>
        <w:tblLook w:val="01E0" w:firstRow="1" w:lastRow="1" w:firstColumn="1" w:lastColumn="1" w:noHBand="0" w:noVBand="0"/>
      </w:tblPr>
      <w:tblGrid>
        <w:gridCol w:w="9497"/>
      </w:tblGrid>
      <w:tr w:rsidR="00C91C86" w:rsidRPr="004745CC" w:rsidTr="006576EE">
        <w:trPr>
          <w:trHeight w:val="1345"/>
        </w:trPr>
        <w:tc>
          <w:tcPr>
            <w:tcW w:w="9497"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rsidR="00C91C86" w:rsidRPr="004745CC" w:rsidRDefault="00C91C86"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C91C86" w:rsidRPr="004745CC" w:rsidRDefault="00C91C86" w:rsidP="006576EE">
            <w:pPr>
              <w:numPr>
                <w:ilvl w:val="0"/>
                <w:numId w:val="138"/>
              </w:numPr>
              <w:ind w:left="360"/>
            </w:pPr>
            <w:r w:rsidRPr="004745CC">
              <w:t>Identify key diagnostic features (refer to signs and symptoms above)</w:t>
            </w:r>
          </w:p>
          <w:p w:rsidR="00C91C86" w:rsidRPr="004745CC" w:rsidRDefault="00C91C86" w:rsidP="006576EE">
            <w:pPr>
              <w:numPr>
                <w:ilvl w:val="0"/>
                <w:numId w:val="138"/>
              </w:numPr>
              <w:ind w:left="360"/>
            </w:pPr>
            <w:r w:rsidRPr="004745CC">
              <w:t xml:space="preserve">Manage acute illnesses like </w:t>
            </w:r>
            <w:r w:rsidRPr="002D7B52">
              <w:rPr>
                <w:rStyle w:val="Strong"/>
                <w:b w:val="0"/>
                <w:bCs w:val="0"/>
              </w:rPr>
              <w:t>hypoglycaemia</w:t>
            </w:r>
            <w:r w:rsidRPr="004745CC">
              <w:t xml:space="preserve"> as per ETAT protocol</w:t>
            </w:r>
          </w:p>
          <w:p w:rsidR="00C91C86" w:rsidRPr="004745CC" w:rsidRDefault="00C91C86" w:rsidP="006576EE">
            <w:pPr>
              <w:numPr>
                <w:ilvl w:val="0"/>
                <w:numId w:val="138"/>
              </w:numPr>
              <w:ind w:left="360"/>
            </w:pPr>
            <w:r w:rsidRPr="004745CC">
              <w:t>Refer patient to tertiary level of care</w:t>
            </w:r>
          </w:p>
          <w:p w:rsidR="00C91C86" w:rsidRPr="004745CC" w:rsidRDefault="00C91C86" w:rsidP="006576EE">
            <w:pPr>
              <w:tabs>
                <w:tab w:val="left" w:pos="460"/>
              </w:tabs>
              <w:rPr>
                <w:szCs w:val="26"/>
              </w:rPr>
            </w:pPr>
          </w:p>
        </w:tc>
      </w:tr>
      <w:tr w:rsidR="00C91C86" w:rsidRPr="004745CC" w:rsidTr="006576EE">
        <w:trPr>
          <w:trHeight w:val="888"/>
        </w:trPr>
        <w:tc>
          <w:tcPr>
            <w:tcW w:w="9497"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rsidR="00C91C86" w:rsidRPr="004745CC" w:rsidRDefault="00C91C86" w:rsidP="006576EE">
            <w:pPr>
              <w:spacing w:before="34"/>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C91C86" w:rsidRPr="004745CC" w:rsidRDefault="00C91C86" w:rsidP="006576EE">
            <w:pPr>
              <w:numPr>
                <w:ilvl w:val="0"/>
                <w:numId w:val="138"/>
              </w:numPr>
              <w:ind w:left="360"/>
            </w:pPr>
            <w:r w:rsidRPr="004745CC">
              <w:t>Proceed as at primary level of care</w:t>
            </w:r>
          </w:p>
          <w:p w:rsidR="00C91C86" w:rsidRPr="004745CC" w:rsidRDefault="00C91C86" w:rsidP="006576EE">
            <w:pPr>
              <w:numPr>
                <w:ilvl w:val="0"/>
                <w:numId w:val="138"/>
              </w:numPr>
              <w:ind w:left="360"/>
            </w:pPr>
            <w:r w:rsidRPr="004745CC">
              <w:t>Refer patient to tertiary level of care</w:t>
            </w:r>
          </w:p>
          <w:p w:rsidR="00C91C86" w:rsidRPr="004745CC" w:rsidRDefault="00C91C86" w:rsidP="006576EE">
            <w:pPr>
              <w:tabs>
                <w:tab w:val="left" w:pos="460"/>
              </w:tabs>
              <w:rPr>
                <w:szCs w:val="26"/>
              </w:rPr>
            </w:pPr>
          </w:p>
        </w:tc>
      </w:tr>
      <w:tr w:rsidR="00C91C86" w:rsidRPr="004745CC" w:rsidTr="006576EE">
        <w:trPr>
          <w:trHeight w:val="888"/>
        </w:trPr>
        <w:tc>
          <w:tcPr>
            <w:tcW w:w="9497" w:type="dxa"/>
            <w:tcBorders>
              <w:top w:val="single" w:sz="8" w:space="0" w:color="231F20"/>
              <w:left w:val="single" w:sz="8" w:space="0" w:color="231F20"/>
              <w:bottom w:val="single" w:sz="8" w:space="0" w:color="231F20"/>
              <w:right w:val="single" w:sz="8" w:space="0" w:color="231F20"/>
            </w:tcBorders>
            <w:shd w:val="clear" w:color="auto" w:fill="ADDB7B"/>
          </w:tcPr>
          <w:p w:rsidR="00C91C86" w:rsidRPr="004745CC" w:rsidRDefault="00C91C86"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C91C86" w:rsidRPr="004745CC" w:rsidRDefault="00C91C86" w:rsidP="006576EE">
            <w:pPr>
              <w:numPr>
                <w:ilvl w:val="0"/>
                <w:numId w:val="138"/>
              </w:numPr>
              <w:ind w:left="360"/>
            </w:pPr>
            <w:r w:rsidRPr="004745CC">
              <w:t>Identify</w:t>
            </w:r>
            <w:r w:rsidRPr="004745CC">
              <w:rPr>
                <w:spacing w:val="-4"/>
              </w:rPr>
              <w:t xml:space="preserve"> </w:t>
            </w:r>
            <w:r w:rsidRPr="004745CC">
              <w:t>key</w:t>
            </w:r>
            <w:r w:rsidRPr="004745CC">
              <w:rPr>
                <w:spacing w:val="-3"/>
              </w:rPr>
              <w:t xml:space="preserve"> </w:t>
            </w:r>
            <w:r w:rsidRPr="004745CC">
              <w:t>diagnostic</w:t>
            </w:r>
            <w:r w:rsidRPr="004745CC">
              <w:rPr>
                <w:spacing w:val="-3"/>
              </w:rPr>
              <w:t xml:space="preserve"> </w:t>
            </w:r>
            <w:r w:rsidRPr="004745CC">
              <w:t>features</w:t>
            </w:r>
            <w:r w:rsidRPr="004745CC">
              <w:rPr>
                <w:spacing w:val="-3"/>
              </w:rPr>
              <w:t xml:space="preserve"> </w:t>
            </w:r>
            <w:r w:rsidRPr="004745CC">
              <w:t>as</w:t>
            </w:r>
            <w:r w:rsidRPr="004745CC">
              <w:rPr>
                <w:spacing w:val="-3"/>
              </w:rPr>
              <w:t xml:space="preserve"> </w:t>
            </w:r>
            <w:r w:rsidRPr="004745CC">
              <w:t>highlighted</w:t>
            </w:r>
            <w:r w:rsidRPr="004745CC">
              <w:rPr>
                <w:spacing w:val="-3"/>
              </w:rPr>
              <w:t xml:space="preserve"> </w:t>
            </w:r>
            <w:r w:rsidRPr="004745CC">
              <w:rPr>
                <w:spacing w:val="-2"/>
              </w:rPr>
              <w:t>above</w:t>
            </w:r>
          </w:p>
          <w:p w:rsidR="00C91C86" w:rsidRPr="004745CC" w:rsidRDefault="00C91C86" w:rsidP="006576EE">
            <w:pPr>
              <w:numPr>
                <w:ilvl w:val="0"/>
                <w:numId w:val="138"/>
              </w:numPr>
              <w:ind w:left="360"/>
            </w:pPr>
            <w:r w:rsidRPr="004745CC">
              <w:t xml:space="preserve">Carry out baseline </w:t>
            </w:r>
            <w:r w:rsidRPr="004745CC">
              <w:rPr>
                <w:spacing w:val="-2"/>
              </w:rPr>
              <w:t>tests:</w:t>
            </w:r>
          </w:p>
          <w:p w:rsidR="00C91C86" w:rsidRPr="004745CC" w:rsidRDefault="00C91C86" w:rsidP="006576EE">
            <w:pPr>
              <w:numPr>
                <w:ilvl w:val="1"/>
                <w:numId w:val="138"/>
              </w:numPr>
              <w:ind w:left="927"/>
            </w:pPr>
            <w:r w:rsidRPr="004745CC">
              <w:t>T4</w:t>
            </w:r>
            <w:r w:rsidRPr="004745CC">
              <w:rPr>
                <w:spacing w:val="-6"/>
              </w:rPr>
              <w:t xml:space="preserve"> </w:t>
            </w:r>
            <w:r w:rsidRPr="004745CC">
              <w:t>and</w:t>
            </w:r>
            <w:r w:rsidRPr="004745CC">
              <w:rPr>
                <w:spacing w:val="-3"/>
              </w:rPr>
              <w:t xml:space="preserve"> </w:t>
            </w:r>
            <w:r w:rsidRPr="004745CC">
              <w:t>TSH</w:t>
            </w:r>
            <w:r w:rsidRPr="004745CC">
              <w:rPr>
                <w:spacing w:val="-3"/>
              </w:rPr>
              <w:t xml:space="preserve"> </w:t>
            </w:r>
            <w:r w:rsidRPr="004745CC">
              <w:rPr>
                <w:spacing w:val="-2"/>
              </w:rPr>
              <w:t>assays</w:t>
            </w:r>
          </w:p>
          <w:p w:rsidR="00C91C86" w:rsidRPr="004745CC" w:rsidRDefault="00C91C86" w:rsidP="006576EE">
            <w:pPr>
              <w:numPr>
                <w:ilvl w:val="1"/>
                <w:numId w:val="138"/>
              </w:numPr>
              <w:ind w:left="927"/>
            </w:pPr>
            <w:r w:rsidRPr="004745CC">
              <w:t>Random</w:t>
            </w:r>
            <w:r w:rsidRPr="004745CC">
              <w:rPr>
                <w:spacing w:val="-4"/>
              </w:rPr>
              <w:t xml:space="preserve"> </w:t>
            </w:r>
            <w:r w:rsidRPr="004745CC">
              <w:t>blood</w:t>
            </w:r>
            <w:r w:rsidRPr="004745CC">
              <w:rPr>
                <w:spacing w:val="-1"/>
              </w:rPr>
              <w:t xml:space="preserve"> </w:t>
            </w:r>
            <w:r w:rsidRPr="004745CC">
              <w:rPr>
                <w:spacing w:val="-4"/>
              </w:rPr>
              <w:t>sugar</w:t>
            </w:r>
          </w:p>
          <w:p w:rsidR="00C91C86" w:rsidRPr="004745CC" w:rsidRDefault="00C91C86" w:rsidP="006576EE">
            <w:pPr>
              <w:numPr>
                <w:ilvl w:val="1"/>
                <w:numId w:val="138"/>
              </w:numPr>
              <w:ind w:left="927"/>
            </w:pPr>
            <w:r w:rsidRPr="004745CC">
              <w:t>Serum</w:t>
            </w:r>
            <w:r w:rsidRPr="004745CC">
              <w:rPr>
                <w:spacing w:val="-3"/>
              </w:rPr>
              <w:t xml:space="preserve"> </w:t>
            </w:r>
            <w:r w:rsidRPr="004745CC">
              <w:t>electrolytes</w:t>
            </w:r>
            <w:r w:rsidRPr="004745CC">
              <w:rPr>
                <w:spacing w:val="-2"/>
              </w:rPr>
              <w:t xml:space="preserve"> </w:t>
            </w:r>
            <w:r w:rsidRPr="004745CC">
              <w:t>and</w:t>
            </w:r>
            <w:r w:rsidRPr="004745CC">
              <w:rPr>
                <w:spacing w:val="-2"/>
              </w:rPr>
              <w:t xml:space="preserve"> </w:t>
            </w:r>
            <w:r w:rsidRPr="004745CC">
              <w:t>liver</w:t>
            </w:r>
            <w:r w:rsidRPr="004745CC">
              <w:rPr>
                <w:spacing w:val="-2"/>
              </w:rPr>
              <w:t xml:space="preserve"> </w:t>
            </w:r>
            <w:r w:rsidRPr="004745CC">
              <w:t>function</w:t>
            </w:r>
            <w:r w:rsidRPr="004745CC">
              <w:rPr>
                <w:spacing w:val="-2"/>
              </w:rPr>
              <w:t xml:space="preserve"> tests</w:t>
            </w:r>
          </w:p>
          <w:p w:rsidR="00C91C86" w:rsidRPr="004745CC" w:rsidRDefault="00C91C86" w:rsidP="006576EE">
            <w:pPr>
              <w:numPr>
                <w:ilvl w:val="1"/>
                <w:numId w:val="138"/>
              </w:numPr>
              <w:ind w:left="927"/>
            </w:pPr>
            <w:r w:rsidRPr="004745CC">
              <w:t>Manage</w:t>
            </w:r>
            <w:r w:rsidRPr="004745CC">
              <w:rPr>
                <w:spacing w:val="-4"/>
              </w:rPr>
              <w:t xml:space="preserve"> </w:t>
            </w:r>
            <w:r w:rsidRPr="004745CC">
              <w:t>symptoms</w:t>
            </w:r>
            <w:r w:rsidRPr="004745CC">
              <w:rPr>
                <w:spacing w:val="-3"/>
              </w:rPr>
              <w:t xml:space="preserve"> </w:t>
            </w:r>
            <w:r w:rsidRPr="004745CC">
              <w:t>of</w:t>
            </w:r>
            <w:r w:rsidRPr="004745CC">
              <w:rPr>
                <w:spacing w:val="-3"/>
              </w:rPr>
              <w:t xml:space="preserve"> </w:t>
            </w:r>
            <w:r w:rsidRPr="004745CC">
              <w:t>acute</w:t>
            </w:r>
            <w:r w:rsidRPr="004745CC">
              <w:rPr>
                <w:spacing w:val="-3"/>
              </w:rPr>
              <w:t xml:space="preserve"> </w:t>
            </w:r>
            <w:r w:rsidRPr="004745CC">
              <w:t>illness</w:t>
            </w:r>
            <w:r w:rsidRPr="004745CC">
              <w:rPr>
                <w:spacing w:val="-3"/>
              </w:rPr>
              <w:t xml:space="preserve"> </w:t>
            </w:r>
            <w:r w:rsidRPr="004745CC">
              <w:t>such</w:t>
            </w:r>
            <w:r w:rsidRPr="004745CC">
              <w:rPr>
                <w:spacing w:val="-3"/>
              </w:rPr>
              <w:t xml:space="preserve"> </w:t>
            </w:r>
            <w:r w:rsidRPr="004745CC">
              <w:t>as</w:t>
            </w:r>
            <w:r w:rsidRPr="004745CC">
              <w:rPr>
                <w:spacing w:val="-3"/>
              </w:rPr>
              <w:t xml:space="preserve"> </w:t>
            </w:r>
            <w:r w:rsidRPr="004745CC">
              <w:t>hypoglycaemia</w:t>
            </w:r>
            <w:r w:rsidRPr="004745CC">
              <w:rPr>
                <w:spacing w:val="-3"/>
              </w:rPr>
              <w:t xml:space="preserve"> </w:t>
            </w:r>
            <w:r w:rsidRPr="004745CC">
              <w:t>as</w:t>
            </w:r>
            <w:r w:rsidRPr="004745CC">
              <w:rPr>
                <w:spacing w:val="-3"/>
              </w:rPr>
              <w:t xml:space="preserve"> </w:t>
            </w:r>
            <w:r w:rsidRPr="004745CC">
              <w:t>per</w:t>
            </w:r>
            <w:r w:rsidRPr="004745CC">
              <w:rPr>
                <w:spacing w:val="-3"/>
              </w:rPr>
              <w:t xml:space="preserve"> </w:t>
            </w:r>
            <w:r w:rsidRPr="004745CC">
              <w:t>ETAT</w:t>
            </w:r>
            <w:r w:rsidRPr="004745CC">
              <w:rPr>
                <w:spacing w:val="-3"/>
              </w:rPr>
              <w:t xml:space="preserve"> </w:t>
            </w:r>
            <w:r w:rsidRPr="004745CC">
              <w:rPr>
                <w:spacing w:val="-2"/>
              </w:rPr>
              <w:t>protocol</w:t>
            </w:r>
          </w:p>
          <w:p w:rsidR="00C91C86" w:rsidRPr="004745CC" w:rsidRDefault="00C91C86" w:rsidP="006576EE">
            <w:pPr>
              <w:tabs>
                <w:tab w:val="left" w:pos="460"/>
              </w:tabs>
              <w:spacing w:before="267"/>
              <w:jc w:val="both"/>
              <w:rPr>
                <w:szCs w:val="26"/>
                <w:u w:val="single"/>
              </w:rPr>
            </w:pPr>
            <w:r w:rsidRPr="004745CC">
              <w:rPr>
                <w:color w:val="231F20"/>
                <w:spacing w:val="-2"/>
                <w:szCs w:val="26"/>
                <w:u w:val="single"/>
              </w:rPr>
              <w:t xml:space="preserve"> Treatment</w:t>
            </w:r>
          </w:p>
          <w:p w:rsidR="00C91C86" w:rsidRPr="004745CC" w:rsidRDefault="00C91C86" w:rsidP="006576EE">
            <w:pPr>
              <w:numPr>
                <w:ilvl w:val="0"/>
                <w:numId w:val="138"/>
              </w:numPr>
              <w:ind w:left="360"/>
            </w:pPr>
            <w:r w:rsidRPr="004745CC">
              <w:t>Plot growth chart for length, weight and head circumference. Follow growth charts on every visit.</w:t>
            </w:r>
          </w:p>
          <w:p w:rsidR="00C91C86" w:rsidRPr="004745CC" w:rsidRDefault="00C91C86" w:rsidP="006576EE">
            <w:pPr>
              <w:numPr>
                <w:ilvl w:val="0"/>
                <w:numId w:val="138"/>
              </w:numPr>
              <w:ind w:left="360"/>
            </w:pPr>
            <w:r w:rsidRPr="004745CC">
              <w:t>0-3 months of age: Levothyroxine dose of 10 to 15 μg/kg/day.</w:t>
            </w:r>
          </w:p>
          <w:p w:rsidR="00C91C86" w:rsidRPr="004745CC" w:rsidRDefault="00C91C86" w:rsidP="006576EE">
            <w:pPr>
              <w:numPr>
                <w:ilvl w:val="1"/>
                <w:numId w:val="138"/>
              </w:numPr>
              <w:ind w:left="927"/>
            </w:pPr>
            <w:r w:rsidRPr="004745CC">
              <w:t>Administration:</w:t>
            </w:r>
            <w:r w:rsidRPr="004745CC">
              <w:rPr>
                <w:spacing w:val="-6"/>
              </w:rPr>
              <w:t xml:space="preserve"> </w:t>
            </w:r>
            <w:r w:rsidRPr="004745CC">
              <w:t>The</w:t>
            </w:r>
            <w:r w:rsidRPr="004745CC">
              <w:rPr>
                <w:spacing w:val="-6"/>
              </w:rPr>
              <w:t xml:space="preserve"> </w:t>
            </w:r>
            <w:r w:rsidRPr="004745CC">
              <w:t>tablet</w:t>
            </w:r>
            <w:r w:rsidRPr="004745CC">
              <w:rPr>
                <w:spacing w:val="-6"/>
              </w:rPr>
              <w:t xml:space="preserve"> </w:t>
            </w:r>
            <w:r w:rsidRPr="004745CC">
              <w:t>should</w:t>
            </w:r>
            <w:r w:rsidRPr="004745CC">
              <w:rPr>
                <w:spacing w:val="-6"/>
              </w:rPr>
              <w:t xml:space="preserve"> </w:t>
            </w:r>
            <w:r w:rsidRPr="004745CC">
              <w:t>be</w:t>
            </w:r>
            <w:r w:rsidRPr="004745CC">
              <w:rPr>
                <w:spacing w:val="-6"/>
              </w:rPr>
              <w:t xml:space="preserve"> </w:t>
            </w:r>
            <w:r w:rsidRPr="004745CC">
              <w:t>crushed</w:t>
            </w:r>
            <w:r w:rsidRPr="004745CC">
              <w:rPr>
                <w:spacing w:val="-6"/>
              </w:rPr>
              <w:t xml:space="preserve"> </w:t>
            </w:r>
            <w:r w:rsidRPr="004745CC">
              <w:t>and</w:t>
            </w:r>
            <w:r w:rsidRPr="004745CC">
              <w:rPr>
                <w:spacing w:val="-6"/>
              </w:rPr>
              <w:t xml:space="preserve"> </w:t>
            </w:r>
            <w:r w:rsidRPr="004745CC">
              <w:t>mixed</w:t>
            </w:r>
            <w:r w:rsidRPr="004745CC">
              <w:rPr>
                <w:spacing w:val="-6"/>
              </w:rPr>
              <w:t xml:space="preserve"> </w:t>
            </w:r>
            <w:r w:rsidRPr="004745CC">
              <w:t>with</w:t>
            </w:r>
            <w:r w:rsidRPr="004745CC">
              <w:rPr>
                <w:spacing w:val="-6"/>
              </w:rPr>
              <w:t xml:space="preserve"> </w:t>
            </w:r>
            <w:r w:rsidRPr="004745CC">
              <w:t>5-10mL</w:t>
            </w:r>
            <w:r w:rsidRPr="004745CC">
              <w:rPr>
                <w:spacing w:val="-6"/>
              </w:rPr>
              <w:t xml:space="preserve"> </w:t>
            </w:r>
            <w:r w:rsidRPr="004745CC">
              <w:t>of</w:t>
            </w:r>
            <w:r w:rsidRPr="004745CC">
              <w:rPr>
                <w:spacing w:val="-6"/>
              </w:rPr>
              <w:t xml:space="preserve"> </w:t>
            </w:r>
            <w:r w:rsidRPr="004745CC">
              <w:t>breastmilk, formula (except soy protein formula), or water and fed to the infant.</w:t>
            </w:r>
          </w:p>
          <w:p w:rsidR="00C91C86" w:rsidRPr="004745CC" w:rsidRDefault="00C91C86" w:rsidP="006576EE">
            <w:pPr>
              <w:numPr>
                <w:ilvl w:val="1"/>
                <w:numId w:val="138"/>
              </w:numPr>
              <w:ind w:left="927"/>
            </w:pPr>
            <w:r w:rsidRPr="004745CC">
              <w:t>Give</w:t>
            </w:r>
            <w:r w:rsidRPr="004745CC">
              <w:rPr>
                <w:spacing w:val="-6"/>
              </w:rPr>
              <w:t xml:space="preserve"> </w:t>
            </w:r>
            <w:r w:rsidRPr="004745CC">
              <w:t>immediately,</w:t>
            </w:r>
            <w:r w:rsidRPr="004745CC">
              <w:rPr>
                <w:spacing w:val="-3"/>
              </w:rPr>
              <w:t xml:space="preserve"> </w:t>
            </w:r>
            <w:r w:rsidRPr="004745CC">
              <w:t>do</w:t>
            </w:r>
            <w:r w:rsidRPr="004745CC">
              <w:rPr>
                <w:spacing w:val="-3"/>
              </w:rPr>
              <w:t xml:space="preserve"> </w:t>
            </w:r>
            <w:r w:rsidRPr="004745CC">
              <w:t>not</w:t>
            </w:r>
            <w:r w:rsidRPr="004745CC">
              <w:rPr>
                <w:spacing w:val="-3"/>
              </w:rPr>
              <w:t xml:space="preserve"> </w:t>
            </w:r>
            <w:r w:rsidRPr="004745CC">
              <w:t>store</w:t>
            </w:r>
          </w:p>
          <w:p w:rsidR="00C91C86" w:rsidRPr="004745CC" w:rsidRDefault="00C91C86" w:rsidP="006576EE">
            <w:pPr>
              <w:numPr>
                <w:ilvl w:val="0"/>
                <w:numId w:val="138"/>
              </w:numPr>
              <w:ind w:left="360"/>
            </w:pPr>
            <w:r w:rsidRPr="004745CC">
              <w:t>Avoid administration with Soy formula supplements with iron or calcium and antacids (aluminum hydroxide) or infant “colic” drops (simethicone) may reduce absorption</w:t>
            </w:r>
          </w:p>
          <w:p w:rsidR="00C91C86" w:rsidRPr="004745CC" w:rsidRDefault="00C91C86" w:rsidP="006576EE">
            <w:pPr>
              <w:numPr>
                <w:ilvl w:val="0"/>
                <w:numId w:val="138"/>
              </w:numPr>
              <w:ind w:left="360"/>
              <w:rPr>
                <w:szCs w:val="26"/>
              </w:rPr>
            </w:pPr>
            <w:r w:rsidRPr="004745CC">
              <w:rPr>
                <w:color w:val="231F20"/>
                <w:szCs w:val="26"/>
              </w:rPr>
              <w:t xml:space="preserve">Treatment goals — Ensure normal growth and neurodevelopmental outcomes. This is achieved by restoring serum fT4 (or T4) and TSH concentrations to the normal range as rapidly as possible, followed by dose adjustment to maintain clinical and biochemical </w:t>
            </w:r>
            <w:r w:rsidRPr="004745CC">
              <w:rPr>
                <w:color w:val="231F20"/>
                <w:spacing w:val="-2"/>
                <w:szCs w:val="26"/>
              </w:rPr>
              <w:t>euthyroidism.</w:t>
            </w:r>
          </w:p>
          <w:p w:rsidR="00C91C86" w:rsidRPr="004745CC" w:rsidRDefault="00C91C86" w:rsidP="006576EE">
            <w:pPr>
              <w:numPr>
                <w:ilvl w:val="1"/>
                <w:numId w:val="138"/>
              </w:numPr>
              <w:ind w:left="927"/>
            </w:pPr>
            <w:r w:rsidRPr="004745CC">
              <w:t>Target</w:t>
            </w:r>
            <w:r w:rsidRPr="004745CC">
              <w:rPr>
                <w:spacing w:val="-6"/>
              </w:rPr>
              <w:t xml:space="preserve"> </w:t>
            </w:r>
            <w:r w:rsidRPr="004745CC">
              <w:t>is</w:t>
            </w:r>
            <w:r w:rsidRPr="004745CC">
              <w:rPr>
                <w:spacing w:val="-5"/>
              </w:rPr>
              <w:t xml:space="preserve"> </w:t>
            </w:r>
            <w:r w:rsidRPr="004745CC">
              <w:t>serum</w:t>
            </w:r>
            <w:r w:rsidRPr="004745CC">
              <w:rPr>
                <w:spacing w:val="-6"/>
              </w:rPr>
              <w:t xml:space="preserve"> </w:t>
            </w:r>
            <w:r w:rsidRPr="004745CC">
              <w:t>T4</w:t>
            </w:r>
            <w:r w:rsidRPr="004745CC">
              <w:rPr>
                <w:spacing w:val="-5"/>
              </w:rPr>
              <w:t xml:space="preserve"> </w:t>
            </w:r>
            <w:r w:rsidRPr="004745CC">
              <w:t>concentration</w:t>
            </w:r>
            <w:r w:rsidRPr="004745CC">
              <w:rPr>
                <w:spacing w:val="-6"/>
              </w:rPr>
              <w:t xml:space="preserve"> </w:t>
            </w:r>
            <w:r w:rsidRPr="004745CC">
              <w:t>in</w:t>
            </w:r>
            <w:r w:rsidRPr="004745CC">
              <w:rPr>
                <w:spacing w:val="-5"/>
              </w:rPr>
              <w:t xml:space="preserve"> </w:t>
            </w:r>
            <w:r w:rsidRPr="004745CC">
              <w:t>the</w:t>
            </w:r>
            <w:r w:rsidRPr="004745CC">
              <w:rPr>
                <w:spacing w:val="-6"/>
              </w:rPr>
              <w:t xml:space="preserve"> </w:t>
            </w:r>
            <w:r w:rsidRPr="004745CC">
              <w:t>upper</w:t>
            </w:r>
            <w:r w:rsidRPr="004745CC">
              <w:rPr>
                <w:spacing w:val="-5"/>
              </w:rPr>
              <w:t xml:space="preserve"> </w:t>
            </w:r>
            <w:r w:rsidRPr="004745CC">
              <w:t>one-half</w:t>
            </w:r>
            <w:r w:rsidRPr="004745CC">
              <w:rPr>
                <w:spacing w:val="-6"/>
              </w:rPr>
              <w:t xml:space="preserve"> </w:t>
            </w:r>
            <w:r w:rsidRPr="004745CC">
              <w:t>of</w:t>
            </w:r>
            <w:r w:rsidRPr="004745CC">
              <w:rPr>
                <w:spacing w:val="-5"/>
              </w:rPr>
              <w:t xml:space="preserve"> </w:t>
            </w:r>
            <w:r w:rsidRPr="004745CC">
              <w:t>the</w:t>
            </w:r>
            <w:r w:rsidRPr="004745CC">
              <w:rPr>
                <w:spacing w:val="-6"/>
              </w:rPr>
              <w:t xml:space="preserve"> </w:t>
            </w:r>
            <w:r w:rsidRPr="004745CC">
              <w:t>reference</w:t>
            </w:r>
            <w:r w:rsidRPr="004745CC">
              <w:rPr>
                <w:spacing w:val="-5"/>
              </w:rPr>
              <w:t xml:space="preserve"> </w:t>
            </w:r>
            <w:r w:rsidRPr="004745CC">
              <w:t>range</w:t>
            </w:r>
            <w:r w:rsidRPr="004745CC">
              <w:rPr>
                <w:spacing w:val="-5"/>
              </w:rPr>
              <w:t xml:space="preserve"> for</w:t>
            </w:r>
            <w:r w:rsidRPr="004745CC">
              <w:t xml:space="preserve"> </w:t>
            </w:r>
            <w:r w:rsidRPr="004745CC">
              <w:rPr>
                <w:spacing w:val="-4"/>
              </w:rPr>
              <w:t>age.</w:t>
            </w:r>
          </w:p>
          <w:p w:rsidR="00C91C86" w:rsidRPr="004745CC" w:rsidRDefault="00C91C86" w:rsidP="006576EE">
            <w:pPr>
              <w:numPr>
                <w:ilvl w:val="1"/>
                <w:numId w:val="138"/>
              </w:numPr>
              <w:ind w:left="927"/>
            </w:pPr>
            <w:r w:rsidRPr="004745CC">
              <w:t>Target</w:t>
            </w:r>
            <w:r w:rsidRPr="004745CC">
              <w:rPr>
                <w:spacing w:val="-5"/>
              </w:rPr>
              <w:t xml:space="preserve"> </w:t>
            </w:r>
            <w:r w:rsidRPr="004745CC">
              <w:t>for</w:t>
            </w:r>
            <w:r w:rsidRPr="004745CC">
              <w:rPr>
                <w:spacing w:val="-5"/>
              </w:rPr>
              <w:t xml:space="preserve"> </w:t>
            </w:r>
            <w:r w:rsidRPr="004745CC">
              <w:t>serum</w:t>
            </w:r>
            <w:r w:rsidRPr="004745CC">
              <w:rPr>
                <w:spacing w:val="-4"/>
              </w:rPr>
              <w:t xml:space="preserve"> </w:t>
            </w:r>
            <w:r w:rsidRPr="004745CC">
              <w:t>TSH</w:t>
            </w:r>
            <w:r w:rsidRPr="004745CC">
              <w:rPr>
                <w:spacing w:val="-5"/>
              </w:rPr>
              <w:t xml:space="preserve"> </w:t>
            </w:r>
            <w:r w:rsidRPr="004745CC">
              <w:t>should</w:t>
            </w:r>
            <w:r w:rsidRPr="004745CC">
              <w:rPr>
                <w:spacing w:val="-4"/>
              </w:rPr>
              <w:t xml:space="preserve"> </w:t>
            </w:r>
            <w:r w:rsidRPr="004745CC">
              <w:t>be</w:t>
            </w:r>
            <w:r w:rsidRPr="004745CC">
              <w:rPr>
                <w:spacing w:val="-5"/>
              </w:rPr>
              <w:t xml:space="preserve"> </w:t>
            </w:r>
            <w:r w:rsidRPr="004745CC">
              <w:t>in</w:t>
            </w:r>
            <w:r w:rsidRPr="004745CC">
              <w:rPr>
                <w:spacing w:val="-4"/>
              </w:rPr>
              <w:t xml:space="preserve"> </w:t>
            </w:r>
            <w:r w:rsidRPr="004745CC">
              <w:t>the</w:t>
            </w:r>
            <w:r w:rsidRPr="004745CC">
              <w:rPr>
                <w:spacing w:val="-5"/>
              </w:rPr>
              <w:t xml:space="preserve"> </w:t>
            </w:r>
            <w:r w:rsidRPr="004745CC">
              <w:t>lower</w:t>
            </w:r>
            <w:r w:rsidRPr="004745CC">
              <w:rPr>
                <w:spacing w:val="-4"/>
              </w:rPr>
              <w:t xml:space="preserve"> </w:t>
            </w:r>
            <w:r w:rsidRPr="004745CC">
              <w:t>end</w:t>
            </w:r>
            <w:r w:rsidRPr="004745CC">
              <w:rPr>
                <w:spacing w:val="-5"/>
              </w:rPr>
              <w:t xml:space="preserve"> </w:t>
            </w:r>
            <w:r w:rsidRPr="004745CC">
              <w:t>of</w:t>
            </w:r>
            <w:r w:rsidRPr="004745CC">
              <w:rPr>
                <w:spacing w:val="-4"/>
              </w:rPr>
              <w:t xml:space="preserve"> </w:t>
            </w:r>
            <w:r w:rsidRPr="004745CC">
              <w:t>the</w:t>
            </w:r>
            <w:r w:rsidRPr="004745CC">
              <w:rPr>
                <w:spacing w:val="-5"/>
              </w:rPr>
              <w:t xml:space="preserve"> </w:t>
            </w:r>
            <w:r w:rsidRPr="004745CC">
              <w:t>reference</w:t>
            </w:r>
            <w:r w:rsidRPr="004745CC">
              <w:rPr>
                <w:spacing w:val="-4"/>
              </w:rPr>
              <w:t xml:space="preserve"> </w:t>
            </w:r>
            <w:r w:rsidRPr="004745CC">
              <w:rPr>
                <w:spacing w:val="-2"/>
              </w:rPr>
              <w:t>range</w:t>
            </w:r>
          </w:p>
          <w:p w:rsidR="00C91C86" w:rsidRPr="004745CC" w:rsidRDefault="00C91C86" w:rsidP="006576EE">
            <w:pPr>
              <w:numPr>
                <w:ilvl w:val="1"/>
                <w:numId w:val="138"/>
              </w:numPr>
              <w:ind w:left="927"/>
            </w:pPr>
            <w:r w:rsidRPr="004745CC">
              <w:t>For infants with congenital central hypothyroidism, serum free T4 should be used to guide treatment because measurement of serum TSH is not helpful</w:t>
            </w:r>
          </w:p>
          <w:p w:rsidR="00C91C86" w:rsidRPr="004745CC" w:rsidRDefault="00C91C86" w:rsidP="006576EE">
            <w:pPr>
              <w:numPr>
                <w:ilvl w:val="0"/>
                <w:numId w:val="138"/>
              </w:numPr>
              <w:ind w:left="360"/>
            </w:pPr>
            <w:r w:rsidRPr="004745CC">
              <w:t>Monitoring schedule – For infants with congenital primary hypothyroidism, monitor serum T4 and TSH at the following intervals:</w:t>
            </w:r>
          </w:p>
          <w:p w:rsidR="00C91C86" w:rsidRPr="004745CC" w:rsidRDefault="00C91C86" w:rsidP="006576EE">
            <w:pPr>
              <w:numPr>
                <w:ilvl w:val="1"/>
                <w:numId w:val="138"/>
              </w:numPr>
              <w:ind w:left="927"/>
            </w:pPr>
            <w:r w:rsidRPr="004745CC">
              <w:t>Two weeks and four weeks after the initiation of levothyroxine treatment</w:t>
            </w:r>
          </w:p>
          <w:p w:rsidR="00C91C86" w:rsidRPr="004745CC" w:rsidRDefault="00C91C86" w:rsidP="006576EE">
            <w:pPr>
              <w:numPr>
                <w:ilvl w:val="1"/>
                <w:numId w:val="138"/>
              </w:numPr>
              <w:ind w:left="927"/>
            </w:pPr>
            <w:r w:rsidRPr="004745CC">
              <w:t>Every one to two months during the first 6 months of life</w:t>
            </w:r>
          </w:p>
          <w:p w:rsidR="00C91C86" w:rsidRPr="004745CC" w:rsidRDefault="00C91C86" w:rsidP="006576EE">
            <w:pPr>
              <w:numPr>
                <w:ilvl w:val="1"/>
                <w:numId w:val="138"/>
              </w:numPr>
              <w:ind w:left="927"/>
            </w:pPr>
            <w:r w:rsidRPr="004745CC">
              <w:t>Every three to six months between six months and three years of age</w:t>
            </w:r>
          </w:p>
          <w:p w:rsidR="00C91C86" w:rsidRPr="004745CC" w:rsidRDefault="00C91C86" w:rsidP="006576EE">
            <w:pPr>
              <w:numPr>
                <w:ilvl w:val="1"/>
                <w:numId w:val="138"/>
              </w:numPr>
              <w:ind w:left="927"/>
            </w:pPr>
            <w:r w:rsidRPr="004745CC">
              <w:t>Every six to 12 months thereafter until growth is complete</w:t>
            </w:r>
          </w:p>
          <w:p w:rsidR="00C91C86" w:rsidRPr="004745CC" w:rsidRDefault="00C91C86" w:rsidP="006576EE">
            <w:pPr>
              <w:numPr>
                <w:ilvl w:val="1"/>
                <w:numId w:val="138"/>
              </w:numPr>
              <w:ind w:left="927"/>
            </w:pPr>
            <w:r w:rsidRPr="004745CC">
              <w:t>Four weeks after any change of dose</w:t>
            </w:r>
          </w:p>
          <w:p w:rsidR="00C91C86" w:rsidRPr="004745CC" w:rsidRDefault="00C91C86" w:rsidP="006576EE">
            <w:pPr>
              <w:spacing w:before="34"/>
              <w:ind w:left="100"/>
              <w:rPr>
                <w:color w:val="231F20"/>
                <w:spacing w:val="-2"/>
                <w:szCs w:val="26"/>
              </w:rPr>
            </w:pPr>
            <w:r w:rsidRPr="004745CC">
              <w:rPr>
                <w:color w:val="231F20"/>
                <w:szCs w:val="26"/>
              </w:rPr>
              <w:t>Once</w:t>
            </w:r>
            <w:r w:rsidRPr="004745CC">
              <w:rPr>
                <w:color w:val="231F20"/>
                <w:spacing w:val="-4"/>
                <w:szCs w:val="26"/>
              </w:rPr>
              <w:t xml:space="preserve"> </w:t>
            </w:r>
            <w:r w:rsidRPr="004745CC">
              <w:rPr>
                <w:color w:val="231F20"/>
                <w:szCs w:val="26"/>
              </w:rPr>
              <w:t>diagnosis</w:t>
            </w:r>
            <w:r w:rsidRPr="004745CC">
              <w:rPr>
                <w:color w:val="231F20"/>
                <w:spacing w:val="-3"/>
                <w:szCs w:val="26"/>
              </w:rPr>
              <w:t xml:space="preserve"> </w:t>
            </w:r>
            <w:r w:rsidRPr="004745CC">
              <w:rPr>
                <w:color w:val="231F20"/>
                <w:szCs w:val="26"/>
              </w:rPr>
              <w:t>is</w:t>
            </w:r>
            <w:r w:rsidRPr="004745CC">
              <w:rPr>
                <w:color w:val="231F20"/>
                <w:spacing w:val="-3"/>
                <w:szCs w:val="26"/>
              </w:rPr>
              <w:t xml:space="preserve"> </w:t>
            </w:r>
            <w:r w:rsidRPr="004745CC">
              <w:rPr>
                <w:color w:val="231F20"/>
                <w:szCs w:val="26"/>
              </w:rPr>
              <w:t>confirmed</w:t>
            </w:r>
            <w:r w:rsidRPr="004745CC">
              <w:rPr>
                <w:color w:val="231F20"/>
                <w:spacing w:val="-4"/>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treatment</w:t>
            </w:r>
            <w:r w:rsidRPr="004745CC">
              <w:rPr>
                <w:color w:val="231F20"/>
                <w:spacing w:val="-3"/>
                <w:szCs w:val="26"/>
              </w:rPr>
              <w:t xml:space="preserve"> </w:t>
            </w:r>
            <w:r w:rsidRPr="004745CC">
              <w:rPr>
                <w:color w:val="231F20"/>
                <w:szCs w:val="26"/>
              </w:rPr>
              <w:t>is</w:t>
            </w:r>
            <w:r w:rsidRPr="004745CC">
              <w:rPr>
                <w:color w:val="231F20"/>
                <w:spacing w:val="-4"/>
                <w:szCs w:val="26"/>
              </w:rPr>
              <w:t xml:space="preserve"> </w:t>
            </w:r>
            <w:r w:rsidRPr="004745CC">
              <w:rPr>
                <w:color w:val="231F20"/>
                <w:szCs w:val="26"/>
              </w:rPr>
              <w:t>started</w:t>
            </w:r>
            <w:r w:rsidRPr="004745CC">
              <w:rPr>
                <w:color w:val="231F20"/>
                <w:spacing w:val="-3"/>
                <w:szCs w:val="26"/>
              </w:rPr>
              <w:t xml:space="preserve"> </w:t>
            </w:r>
            <w:r w:rsidRPr="004745CC">
              <w:rPr>
                <w:color w:val="231F20"/>
                <w:szCs w:val="26"/>
              </w:rPr>
              <w:t>refer</w:t>
            </w:r>
            <w:r w:rsidRPr="004745CC">
              <w:rPr>
                <w:color w:val="231F20"/>
                <w:spacing w:val="-3"/>
                <w:szCs w:val="26"/>
              </w:rPr>
              <w:t xml:space="preserve"> </w:t>
            </w:r>
            <w:r w:rsidRPr="004745CC">
              <w:rPr>
                <w:color w:val="231F20"/>
                <w:szCs w:val="26"/>
              </w:rPr>
              <w:t>patient</w:t>
            </w:r>
            <w:r w:rsidRPr="004745CC">
              <w:rPr>
                <w:color w:val="231F20"/>
                <w:spacing w:val="-4"/>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an</w:t>
            </w:r>
            <w:r w:rsidRPr="004745CC">
              <w:rPr>
                <w:color w:val="231F20"/>
                <w:spacing w:val="-3"/>
                <w:szCs w:val="26"/>
              </w:rPr>
              <w:t xml:space="preserve"> </w:t>
            </w:r>
            <w:r w:rsidRPr="004745CC">
              <w:rPr>
                <w:color w:val="231F20"/>
                <w:spacing w:val="-2"/>
                <w:szCs w:val="26"/>
              </w:rPr>
              <w:t>endocrinologist</w:t>
            </w:r>
          </w:p>
          <w:p w:rsidR="00C91C86" w:rsidRPr="004745CC" w:rsidRDefault="00C91C86" w:rsidP="006576EE">
            <w:pPr>
              <w:spacing w:before="34"/>
              <w:ind w:left="100"/>
              <w:rPr>
                <w:b/>
                <w:color w:val="231F20"/>
                <w:szCs w:val="26"/>
              </w:rPr>
            </w:pPr>
          </w:p>
        </w:tc>
      </w:tr>
    </w:tbl>
    <w:p w:rsidR="00C91C86" w:rsidRPr="004745CC" w:rsidRDefault="00C91C86" w:rsidP="00C91C86">
      <w:pPr>
        <w:rPr>
          <w:sz w:val="20"/>
        </w:rPr>
      </w:pPr>
      <w:r w:rsidRPr="004745CC">
        <w:rPr>
          <w:noProof/>
          <w:sz w:val="20"/>
        </w:rPr>
        <mc:AlternateContent>
          <mc:Choice Requires="wps">
            <w:drawing>
              <wp:anchor distT="0" distB="7620" distL="0" distR="11430" simplePos="0" relativeHeight="251666432" behindDoc="0" locked="0" layoutInCell="0" allowOverlap="1" wp14:anchorId="50EEE8FD" wp14:editId="786D14F6">
                <wp:simplePos x="0" y="0"/>
                <wp:positionH relativeFrom="page">
                  <wp:posOffset>7115810</wp:posOffset>
                </wp:positionH>
                <wp:positionV relativeFrom="page">
                  <wp:posOffset>4747260</wp:posOffset>
                </wp:positionV>
                <wp:extent cx="217170" cy="1198245"/>
                <wp:effectExtent l="0" t="635" r="0" b="0"/>
                <wp:wrapNone/>
                <wp:docPr id="106" name="docshape444"/>
                <wp:cNvGraphicFramePr/>
                <a:graphic xmlns:a="http://schemas.openxmlformats.org/drawingml/2006/main">
                  <a:graphicData uri="http://schemas.microsoft.com/office/word/2010/wordprocessingShape">
                    <wps:wsp>
                      <wps:cNvSpPr/>
                      <wps:spPr>
                        <a:xfrm>
                          <a:off x="0" y="0"/>
                          <a:ext cx="217080" cy="1198080"/>
                        </a:xfrm>
                        <a:prstGeom prst="rect">
                          <a:avLst/>
                        </a:prstGeom>
                        <a:noFill/>
                        <a:ln w="0">
                          <a:noFill/>
                        </a:ln>
                      </wps:spPr>
                      <wps:style>
                        <a:lnRef idx="0">
                          <a:scrgbClr r="0" g="0" b="0"/>
                        </a:lnRef>
                        <a:fillRef idx="0">
                          <a:scrgbClr r="0" g="0" b="0"/>
                        </a:fillRef>
                        <a:effectRef idx="0">
                          <a:scrgbClr r="0" g="0" b="0"/>
                        </a:effectRef>
                        <a:fontRef idx="minor"/>
                      </wps:style>
                      <wps:txbx>
                        <w:txbxContent>
                          <w:p w:rsidR="00C91C86" w:rsidRPr="004745CC" w:rsidRDefault="00C91C86" w:rsidP="00C91C86">
                            <w:pPr>
                              <w:spacing w:before="20"/>
                              <w:ind w:left="20"/>
                              <w:rPr>
                                <w:b/>
                                <w:sz w:val="24"/>
                              </w:rPr>
                            </w:pPr>
                            <w:r w:rsidRPr="004745CC">
                              <w:rPr>
                                <w:b/>
                                <w:color w:val="FFFFFF"/>
                                <w:spacing w:val="-2"/>
                                <w:sz w:val="24"/>
                              </w:rPr>
                              <w:t>ENDOCRINOLOGY</w:t>
                            </w:r>
                          </w:p>
                        </w:txbxContent>
                      </wps:txbx>
                      <wps:bodyPr vert="vert270" lIns="0" tIns="0" rIns="0" bIns="0" anchor="t" upright="1">
                        <a:noAutofit/>
                      </wps:bodyPr>
                    </wps:wsp>
                  </a:graphicData>
                </a:graphic>
              </wp:anchor>
            </w:drawing>
          </mc:Choice>
          <mc:Fallback>
            <w:pict>
              <v:rect w14:anchorId="50EEE8FD" id="docshape444" o:spid="_x0000_s1032" style="position:absolute;margin-left:560.3pt;margin-top:373.8pt;width:17.1pt;height:94.35pt;z-index:251666432;visibility:visible;mso-wrap-style:square;mso-wrap-distance-left:0;mso-wrap-distance-top:0;mso-wrap-distance-right:.9pt;mso-wrap-distance-bottom:.6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" o:allowincell="f" filled="f" stroked="f" strokeweight="0">
                <v:textbox style="layout-flow:vertical;mso-layout-flow-alt:bottom-to-top" inset="0,0,0,0">
                  <w:txbxContent>
                    <w:p w:rsidR="00C91C86" w:rsidRPr="004745CC" w:rsidRDefault="00C91C86" w:rsidP="00C91C86">
                      <w:pPr>
                        <w:spacing w:before="20"/>
                        <w:ind w:left="20"/>
                        <w:rPr>
                          <w:b/>
                          <w:sz w:val="24"/>
                        </w:rPr>
                      </w:pPr>
                      <w:r w:rsidRPr="004745CC">
                        <w:rPr>
                          <w:b/>
                          <w:color w:val="FFFFFF"/>
                          <w:spacing w:val="-2"/>
                          <w:sz w:val="24"/>
                        </w:rPr>
                        <w:t>ENDOCRINOLOGY</w:t>
                      </w:r>
                    </w:p>
                  </w:txbxContent>
                </v:textbox>
                <w10:wrap anchorx="page" anchory="page"/>
              </v:rect>
            </w:pict>
          </mc:Fallback>
        </mc:AlternateContent>
      </w:r>
    </w:p>
    <w:p w:rsidR="00C91C86" w:rsidRPr="004745CC" w:rsidRDefault="00C91C86" w:rsidP="00C91C86">
      <w:pPr>
        <w:rPr>
          <w:b/>
          <w:bCs/>
          <w:color w:val="231F20"/>
          <w:spacing w:val="-2"/>
          <w:sz w:val="28"/>
          <w:szCs w:val="28"/>
        </w:rPr>
      </w:pPr>
      <w:bookmarkStart w:id="11" w:name="_TOC_250111"/>
      <w:r w:rsidRPr="004745CC">
        <w:br w:type="page"/>
      </w:r>
    </w:p>
    <w:p w:rsidR="00C91C86" w:rsidRPr="004745CC" w:rsidRDefault="00C91C86" w:rsidP="00C91C86">
      <w:pPr>
        <w:pStyle w:val="Heading2"/>
        <w:spacing w:before="0"/>
      </w:pPr>
      <w:bookmarkStart w:id="12" w:name="_Toc219820613"/>
      <w:r w:rsidRPr="004745CC">
        <w:t>Acquired</w:t>
      </w:r>
      <w:r w:rsidRPr="004745CC">
        <w:rPr>
          <w:spacing w:val="-5"/>
        </w:rPr>
        <w:t xml:space="preserve"> </w:t>
      </w:r>
      <w:r w:rsidRPr="004745CC">
        <w:t>hypothyroidism</w:t>
      </w:r>
      <w:r w:rsidRPr="004745CC">
        <w:rPr>
          <w:spacing w:val="-3"/>
        </w:rPr>
        <w:t xml:space="preserve"> </w:t>
      </w:r>
      <w:r w:rsidRPr="004745CC">
        <w:t>in</w:t>
      </w:r>
      <w:r w:rsidRPr="004745CC">
        <w:rPr>
          <w:spacing w:val="-3"/>
        </w:rPr>
        <w:t xml:space="preserve"> </w:t>
      </w:r>
      <w:r w:rsidRPr="004745CC">
        <w:t>childhood</w:t>
      </w:r>
      <w:r w:rsidRPr="004745CC">
        <w:rPr>
          <w:spacing w:val="-3"/>
        </w:rPr>
        <w:t xml:space="preserve"> </w:t>
      </w:r>
      <w:r w:rsidRPr="004745CC">
        <w:t>and</w:t>
      </w:r>
      <w:bookmarkEnd w:id="11"/>
      <w:r w:rsidRPr="004745CC">
        <w:t xml:space="preserve"> adolescence</w:t>
      </w:r>
      <w:bookmarkEnd w:id="12"/>
    </w:p>
    <w:p w:rsidR="00C91C86" w:rsidRPr="004745CC" w:rsidRDefault="00C91C86" w:rsidP="00C91C86">
      <w:pPr>
        <w:pStyle w:val="Heading3"/>
        <w:spacing w:line="240" w:lineRule="auto"/>
      </w:pPr>
      <w:r w:rsidRPr="004745CC">
        <w:t>Definition</w:t>
      </w:r>
    </w:p>
    <w:p w:rsidR="00C91C86" w:rsidRPr="004745CC" w:rsidRDefault="00C91C86" w:rsidP="00C91C86">
      <w:r w:rsidRPr="004745CC">
        <w:t>Abnormally</w:t>
      </w:r>
      <w:r w:rsidRPr="004745CC">
        <w:rPr>
          <w:spacing w:val="-4"/>
        </w:rPr>
        <w:t xml:space="preserve"> </w:t>
      </w:r>
      <w:r w:rsidRPr="004745CC">
        <w:t>low</w:t>
      </w:r>
      <w:r w:rsidRPr="004745CC">
        <w:rPr>
          <w:spacing w:val="-4"/>
        </w:rPr>
        <w:t xml:space="preserve"> </w:t>
      </w:r>
      <w:r w:rsidRPr="004745CC">
        <w:t>activity</w:t>
      </w:r>
      <w:r w:rsidRPr="004745CC">
        <w:rPr>
          <w:spacing w:val="-4"/>
        </w:rPr>
        <w:t xml:space="preserve"> </w:t>
      </w:r>
      <w:r w:rsidRPr="004745CC">
        <w:t>0of</w:t>
      </w:r>
      <w:r w:rsidRPr="004745CC">
        <w:rPr>
          <w:spacing w:val="-4"/>
        </w:rPr>
        <w:t xml:space="preserve"> </w:t>
      </w:r>
      <w:r w:rsidRPr="004745CC">
        <w:t>the</w:t>
      </w:r>
      <w:r w:rsidRPr="004745CC">
        <w:rPr>
          <w:spacing w:val="-4"/>
        </w:rPr>
        <w:t xml:space="preserve"> </w:t>
      </w:r>
      <w:r w:rsidRPr="004745CC">
        <w:t>thyroid</w:t>
      </w:r>
      <w:r w:rsidRPr="004745CC">
        <w:rPr>
          <w:spacing w:val="-4"/>
        </w:rPr>
        <w:t xml:space="preserve"> </w:t>
      </w:r>
      <w:r w:rsidRPr="004745CC">
        <w:t>gland,</w:t>
      </w:r>
      <w:r w:rsidRPr="004745CC">
        <w:rPr>
          <w:spacing w:val="-4"/>
        </w:rPr>
        <w:t xml:space="preserve"> </w:t>
      </w:r>
      <w:r w:rsidRPr="004745CC">
        <w:t>resulting</w:t>
      </w:r>
      <w:r w:rsidRPr="004745CC">
        <w:rPr>
          <w:spacing w:val="-4"/>
        </w:rPr>
        <w:t xml:space="preserve"> </w:t>
      </w:r>
      <w:r w:rsidRPr="004745CC">
        <w:t>in</w:t>
      </w:r>
      <w:r w:rsidRPr="004745CC">
        <w:rPr>
          <w:spacing w:val="-4"/>
        </w:rPr>
        <w:t xml:space="preserve"> </w:t>
      </w:r>
      <w:r w:rsidRPr="004745CC">
        <w:t>slowing</w:t>
      </w:r>
      <w:r w:rsidRPr="004745CC">
        <w:rPr>
          <w:spacing w:val="-4"/>
        </w:rPr>
        <w:t xml:space="preserve"> </w:t>
      </w:r>
      <w:r w:rsidRPr="004745CC">
        <w:t>of</w:t>
      </w:r>
      <w:r w:rsidRPr="004745CC">
        <w:rPr>
          <w:spacing w:val="-4"/>
        </w:rPr>
        <w:t xml:space="preserve"> </w:t>
      </w:r>
      <w:r w:rsidRPr="004745CC">
        <w:t>growth,</w:t>
      </w:r>
      <w:r w:rsidRPr="004745CC">
        <w:rPr>
          <w:spacing w:val="-4"/>
        </w:rPr>
        <w:t xml:space="preserve"> </w:t>
      </w:r>
      <w:r w:rsidRPr="004745CC">
        <w:t>mental</w:t>
      </w:r>
      <w:r w:rsidRPr="004745CC">
        <w:rPr>
          <w:spacing w:val="-4"/>
        </w:rPr>
        <w:t xml:space="preserve"> </w:t>
      </w:r>
      <w:r w:rsidRPr="004745CC">
        <w:t>development</w:t>
      </w:r>
      <w:r w:rsidRPr="004745CC">
        <w:rPr>
          <w:spacing w:val="-4"/>
        </w:rPr>
        <w:t xml:space="preserve"> </w:t>
      </w:r>
      <w:r w:rsidRPr="004745CC">
        <w:t>and metabolic changes in children.</w:t>
      </w:r>
    </w:p>
    <w:p w:rsidR="00C91C86" w:rsidRPr="004745CC" w:rsidRDefault="00C91C86" w:rsidP="00C91C86"/>
    <w:p w:rsidR="00C91C86" w:rsidRPr="004745CC" w:rsidRDefault="00C91C86" w:rsidP="00C91C86">
      <w:pPr>
        <w:pStyle w:val="Heading3"/>
        <w:spacing w:line="240" w:lineRule="auto"/>
      </w:pPr>
      <w:r w:rsidRPr="004745CC">
        <w:t>Risk factors/causes</w:t>
      </w:r>
    </w:p>
    <w:p w:rsidR="00C91C86" w:rsidRPr="004745CC" w:rsidRDefault="00C91C86" w:rsidP="00C91C86">
      <w:pPr>
        <w:numPr>
          <w:ilvl w:val="0"/>
          <w:numId w:val="138"/>
        </w:numPr>
        <w:ind w:left="360"/>
      </w:pPr>
      <w:r w:rsidRPr="004745CC">
        <w:t>Chromosomal</w:t>
      </w:r>
      <w:r w:rsidRPr="004745CC">
        <w:rPr>
          <w:spacing w:val="-4"/>
        </w:rPr>
        <w:t xml:space="preserve"> </w:t>
      </w:r>
      <w:r w:rsidRPr="004745CC">
        <w:t>disorders</w:t>
      </w:r>
      <w:r w:rsidRPr="004745CC">
        <w:rPr>
          <w:spacing w:val="-4"/>
        </w:rPr>
        <w:t xml:space="preserve"> </w:t>
      </w:r>
      <w:r w:rsidRPr="004745CC">
        <w:t>such</w:t>
      </w:r>
      <w:r w:rsidRPr="004745CC">
        <w:rPr>
          <w:spacing w:val="-4"/>
        </w:rPr>
        <w:t xml:space="preserve"> </w:t>
      </w:r>
      <w:r w:rsidRPr="004745CC">
        <w:t>as</w:t>
      </w:r>
      <w:r w:rsidRPr="004745CC">
        <w:rPr>
          <w:spacing w:val="-4"/>
        </w:rPr>
        <w:t xml:space="preserve"> </w:t>
      </w:r>
      <w:r w:rsidRPr="004745CC">
        <w:t>Down</w:t>
      </w:r>
      <w:r w:rsidRPr="004745CC">
        <w:rPr>
          <w:spacing w:val="-4"/>
        </w:rPr>
        <w:t xml:space="preserve"> </w:t>
      </w:r>
      <w:r w:rsidRPr="004745CC">
        <w:t>syndrome,</w:t>
      </w:r>
      <w:r w:rsidRPr="004745CC">
        <w:rPr>
          <w:spacing w:val="-4"/>
        </w:rPr>
        <w:t xml:space="preserve"> </w:t>
      </w:r>
      <w:r w:rsidRPr="004745CC">
        <w:t>William’s</w:t>
      </w:r>
      <w:r w:rsidRPr="004745CC">
        <w:rPr>
          <w:spacing w:val="-4"/>
        </w:rPr>
        <w:t xml:space="preserve"> </w:t>
      </w:r>
      <w:r w:rsidRPr="004745CC">
        <w:t>syndrome,</w:t>
      </w:r>
      <w:r w:rsidRPr="004745CC">
        <w:rPr>
          <w:spacing w:val="-4"/>
        </w:rPr>
        <w:t xml:space="preserve"> </w:t>
      </w:r>
      <w:r w:rsidRPr="004745CC">
        <w:t>or</w:t>
      </w:r>
      <w:r w:rsidRPr="004745CC">
        <w:rPr>
          <w:spacing w:val="-4"/>
        </w:rPr>
        <w:t xml:space="preserve"> </w:t>
      </w:r>
      <w:r w:rsidRPr="004745CC">
        <w:t>Turner</w:t>
      </w:r>
      <w:r w:rsidRPr="004745CC">
        <w:rPr>
          <w:spacing w:val="-4"/>
        </w:rPr>
        <w:t xml:space="preserve"> </w:t>
      </w:r>
      <w:r w:rsidRPr="004745CC">
        <w:rPr>
          <w:spacing w:val="-2"/>
        </w:rPr>
        <w:t>syndrome.</w:t>
      </w:r>
    </w:p>
    <w:p w:rsidR="00C91C86" w:rsidRPr="004745CC" w:rsidRDefault="00C91C86" w:rsidP="00C91C86">
      <w:pPr>
        <w:numPr>
          <w:ilvl w:val="0"/>
          <w:numId w:val="138"/>
        </w:numPr>
        <w:ind w:left="360"/>
      </w:pPr>
      <w:r w:rsidRPr="004745CC">
        <w:t>An</w:t>
      </w:r>
      <w:r w:rsidRPr="004745CC">
        <w:rPr>
          <w:spacing w:val="-4"/>
        </w:rPr>
        <w:t xml:space="preserve"> </w:t>
      </w:r>
      <w:r w:rsidRPr="004745CC">
        <w:t>autoimmune</w:t>
      </w:r>
      <w:r w:rsidRPr="004745CC">
        <w:rPr>
          <w:spacing w:val="-2"/>
        </w:rPr>
        <w:t xml:space="preserve"> </w:t>
      </w:r>
      <w:r w:rsidRPr="004745CC">
        <w:t>disorder</w:t>
      </w:r>
      <w:r w:rsidRPr="004745CC">
        <w:rPr>
          <w:spacing w:val="-2"/>
        </w:rPr>
        <w:t xml:space="preserve"> </w:t>
      </w:r>
      <w:r w:rsidRPr="004745CC">
        <w:t>such</w:t>
      </w:r>
      <w:r w:rsidRPr="004745CC">
        <w:rPr>
          <w:spacing w:val="-2"/>
        </w:rPr>
        <w:t xml:space="preserve"> </w:t>
      </w:r>
      <w:r w:rsidRPr="004745CC">
        <w:t>as</w:t>
      </w:r>
      <w:r w:rsidRPr="004745CC">
        <w:rPr>
          <w:spacing w:val="-2"/>
        </w:rPr>
        <w:t xml:space="preserve"> </w:t>
      </w:r>
      <w:r w:rsidRPr="004745CC">
        <w:t>type</w:t>
      </w:r>
      <w:r w:rsidRPr="004745CC">
        <w:rPr>
          <w:spacing w:val="-2"/>
        </w:rPr>
        <w:t xml:space="preserve"> </w:t>
      </w:r>
      <w:r w:rsidRPr="004745CC">
        <w:t>1</w:t>
      </w:r>
      <w:r w:rsidRPr="004745CC">
        <w:rPr>
          <w:spacing w:val="-2"/>
        </w:rPr>
        <w:t xml:space="preserve"> </w:t>
      </w:r>
      <w:r w:rsidRPr="004745CC">
        <w:t>diabetes</w:t>
      </w:r>
      <w:r w:rsidRPr="004745CC">
        <w:rPr>
          <w:spacing w:val="-2"/>
        </w:rPr>
        <w:t xml:space="preserve"> </w:t>
      </w:r>
      <w:r w:rsidRPr="004745CC">
        <w:t>or</w:t>
      </w:r>
      <w:r w:rsidRPr="004745CC">
        <w:rPr>
          <w:spacing w:val="-2"/>
        </w:rPr>
        <w:t xml:space="preserve"> </w:t>
      </w:r>
      <w:r w:rsidRPr="004745CC">
        <w:t>coeliac</w:t>
      </w:r>
      <w:r w:rsidRPr="004745CC">
        <w:rPr>
          <w:spacing w:val="-1"/>
        </w:rPr>
        <w:t xml:space="preserve"> </w:t>
      </w:r>
      <w:r w:rsidRPr="004745CC">
        <w:rPr>
          <w:spacing w:val="-2"/>
        </w:rPr>
        <w:t>disease</w:t>
      </w:r>
    </w:p>
    <w:p w:rsidR="00C91C86" w:rsidRPr="004745CC" w:rsidRDefault="00C91C86" w:rsidP="00C91C86">
      <w:pPr>
        <w:numPr>
          <w:ilvl w:val="0"/>
          <w:numId w:val="138"/>
        </w:numPr>
        <w:ind w:left="360"/>
      </w:pPr>
      <w:r w:rsidRPr="004745CC">
        <w:t>Too</w:t>
      </w:r>
      <w:r w:rsidRPr="004745CC">
        <w:rPr>
          <w:spacing w:val="-4"/>
        </w:rPr>
        <w:t xml:space="preserve"> </w:t>
      </w:r>
      <w:r w:rsidRPr="004745CC">
        <w:t>little</w:t>
      </w:r>
      <w:r w:rsidRPr="004745CC">
        <w:rPr>
          <w:spacing w:val="-3"/>
        </w:rPr>
        <w:t xml:space="preserve"> </w:t>
      </w:r>
      <w:r w:rsidRPr="004745CC">
        <w:t>or</w:t>
      </w:r>
      <w:r w:rsidRPr="004745CC">
        <w:rPr>
          <w:spacing w:val="-3"/>
        </w:rPr>
        <w:t xml:space="preserve"> </w:t>
      </w:r>
      <w:r w:rsidRPr="004745CC">
        <w:t>too</w:t>
      </w:r>
      <w:r w:rsidRPr="004745CC">
        <w:rPr>
          <w:spacing w:val="-3"/>
        </w:rPr>
        <w:t xml:space="preserve"> </w:t>
      </w:r>
      <w:r w:rsidRPr="004745CC">
        <w:t>much</w:t>
      </w:r>
      <w:r w:rsidRPr="004745CC">
        <w:rPr>
          <w:spacing w:val="-3"/>
        </w:rPr>
        <w:t xml:space="preserve"> </w:t>
      </w:r>
      <w:r w:rsidRPr="004745CC">
        <w:t>iodine</w:t>
      </w:r>
      <w:r w:rsidRPr="004745CC">
        <w:rPr>
          <w:spacing w:val="-3"/>
        </w:rPr>
        <w:t xml:space="preserve"> </w:t>
      </w:r>
      <w:r w:rsidRPr="004745CC">
        <w:rPr>
          <w:spacing w:val="-2"/>
        </w:rPr>
        <w:t>intake</w:t>
      </w:r>
    </w:p>
    <w:p w:rsidR="00C91C86" w:rsidRPr="004745CC" w:rsidRDefault="00C91C86" w:rsidP="00C91C86">
      <w:pPr>
        <w:numPr>
          <w:ilvl w:val="0"/>
          <w:numId w:val="138"/>
        </w:numPr>
        <w:ind w:left="360"/>
      </w:pPr>
      <w:r w:rsidRPr="004745CC">
        <w:t>Injury</w:t>
      </w:r>
      <w:r w:rsidRPr="004745CC">
        <w:rPr>
          <w:spacing w:val="-1"/>
        </w:rPr>
        <w:t xml:space="preserve"> </w:t>
      </w:r>
      <w:r w:rsidRPr="004745CC">
        <w:t>to the</w:t>
      </w:r>
      <w:r w:rsidRPr="004745CC">
        <w:rPr>
          <w:spacing w:val="-1"/>
        </w:rPr>
        <w:t xml:space="preserve"> </w:t>
      </w:r>
      <w:r w:rsidRPr="004745CC">
        <w:t xml:space="preserve">thyroid </w:t>
      </w:r>
      <w:r w:rsidRPr="004745CC">
        <w:rPr>
          <w:spacing w:val="-2"/>
        </w:rPr>
        <w:t>gland</w:t>
      </w:r>
    </w:p>
    <w:p w:rsidR="00C91C86" w:rsidRPr="004745CC" w:rsidRDefault="00C91C86" w:rsidP="00C91C86">
      <w:pPr>
        <w:numPr>
          <w:ilvl w:val="0"/>
          <w:numId w:val="138"/>
        </w:numPr>
        <w:ind w:left="360"/>
      </w:pPr>
      <w:r w:rsidRPr="004745CC">
        <w:t>Radiation</w:t>
      </w:r>
      <w:r w:rsidRPr="004745CC">
        <w:rPr>
          <w:spacing w:val="-2"/>
        </w:rPr>
        <w:t xml:space="preserve"> </w:t>
      </w:r>
      <w:r w:rsidRPr="004745CC">
        <w:t>to</w:t>
      </w:r>
      <w:r w:rsidRPr="004745CC">
        <w:rPr>
          <w:spacing w:val="-2"/>
        </w:rPr>
        <w:t xml:space="preserve"> </w:t>
      </w:r>
      <w:r w:rsidRPr="004745CC">
        <w:t>the</w:t>
      </w:r>
      <w:r w:rsidRPr="004745CC">
        <w:rPr>
          <w:spacing w:val="-2"/>
        </w:rPr>
        <w:t xml:space="preserve"> </w:t>
      </w:r>
      <w:r w:rsidRPr="004745CC">
        <w:t>head</w:t>
      </w:r>
      <w:r w:rsidRPr="004745CC">
        <w:rPr>
          <w:spacing w:val="-2"/>
        </w:rPr>
        <w:t xml:space="preserve"> </w:t>
      </w:r>
      <w:r w:rsidRPr="004745CC">
        <w:t>and</w:t>
      </w:r>
      <w:r w:rsidRPr="004745CC">
        <w:rPr>
          <w:spacing w:val="-2"/>
        </w:rPr>
        <w:t xml:space="preserve"> </w:t>
      </w:r>
      <w:r w:rsidRPr="004745CC">
        <w:rPr>
          <w:spacing w:val="-4"/>
        </w:rPr>
        <w:t>neck</w:t>
      </w:r>
    </w:p>
    <w:p w:rsidR="00C91C86" w:rsidRPr="004745CC" w:rsidRDefault="00C91C86" w:rsidP="00C91C86">
      <w:pPr>
        <w:numPr>
          <w:ilvl w:val="0"/>
          <w:numId w:val="138"/>
        </w:numPr>
        <w:ind w:left="360"/>
      </w:pPr>
      <w:r w:rsidRPr="004745CC">
        <w:rPr>
          <w:spacing w:val="-2"/>
        </w:rPr>
        <w:t>Nutritional:</w:t>
      </w:r>
    </w:p>
    <w:p w:rsidR="00C91C86" w:rsidRPr="004745CC" w:rsidRDefault="00C91C86" w:rsidP="00C91C86">
      <w:pPr>
        <w:numPr>
          <w:ilvl w:val="1"/>
          <w:numId w:val="138"/>
        </w:numPr>
        <w:ind w:left="927"/>
      </w:pPr>
      <w:r w:rsidRPr="004745CC">
        <w:t>Iodine Deficiency</w:t>
      </w:r>
    </w:p>
    <w:p w:rsidR="00C91C86" w:rsidRPr="004745CC" w:rsidRDefault="00C91C86" w:rsidP="00C91C86">
      <w:pPr>
        <w:numPr>
          <w:ilvl w:val="1"/>
          <w:numId w:val="138"/>
        </w:numPr>
        <w:ind w:left="927"/>
      </w:pPr>
      <w:r w:rsidRPr="004745CC">
        <w:t>Excess</w:t>
      </w:r>
      <w:r w:rsidRPr="004745CC">
        <w:rPr>
          <w:spacing w:val="-5"/>
        </w:rPr>
        <w:t xml:space="preserve"> </w:t>
      </w:r>
      <w:r w:rsidRPr="004745CC">
        <w:t>iodine exposure (e.g.</w:t>
      </w:r>
      <w:r w:rsidRPr="004745CC">
        <w:rPr>
          <w:spacing w:val="-3"/>
        </w:rPr>
        <w:t xml:space="preserve"> </w:t>
      </w:r>
      <w:r w:rsidRPr="004745CC">
        <w:t>herbal supplements, drugs</w:t>
      </w:r>
      <w:r w:rsidRPr="004745CC">
        <w:rPr>
          <w:spacing w:val="-3"/>
        </w:rPr>
        <w:t xml:space="preserve"> </w:t>
      </w:r>
      <w:r w:rsidRPr="004745CC">
        <w:t>such as amiodarone, expectorants)</w:t>
      </w:r>
    </w:p>
    <w:p w:rsidR="00C91C86" w:rsidRPr="004745CC" w:rsidRDefault="00C91C86" w:rsidP="00C91C86">
      <w:pPr>
        <w:numPr>
          <w:ilvl w:val="0"/>
          <w:numId w:val="138"/>
        </w:numPr>
        <w:ind w:left="360"/>
      </w:pPr>
      <w:r w:rsidRPr="004745CC">
        <w:t>Drugs:</w:t>
      </w:r>
    </w:p>
    <w:p w:rsidR="00C91C86" w:rsidRPr="004745CC" w:rsidRDefault="00C91C86" w:rsidP="00C91C86">
      <w:pPr>
        <w:numPr>
          <w:ilvl w:val="1"/>
          <w:numId w:val="138"/>
        </w:numPr>
        <w:ind w:left="927"/>
      </w:pPr>
      <w:r w:rsidRPr="004745CC">
        <w:t>Antithyroid</w:t>
      </w:r>
      <w:r w:rsidRPr="004745CC">
        <w:rPr>
          <w:spacing w:val="-3"/>
        </w:rPr>
        <w:t xml:space="preserve"> </w:t>
      </w:r>
      <w:r w:rsidRPr="004745CC">
        <w:t>drugs</w:t>
      </w:r>
      <w:r w:rsidRPr="004745CC">
        <w:rPr>
          <w:spacing w:val="-2"/>
        </w:rPr>
        <w:t xml:space="preserve"> </w:t>
      </w:r>
      <w:r w:rsidRPr="004745CC">
        <w:t>(e.g.</w:t>
      </w:r>
      <w:r w:rsidRPr="004745CC">
        <w:rPr>
          <w:spacing w:val="-3"/>
        </w:rPr>
        <w:t xml:space="preserve"> </w:t>
      </w:r>
      <w:r w:rsidRPr="004745CC">
        <w:t>methimazole,</w:t>
      </w:r>
      <w:r w:rsidRPr="004745CC">
        <w:rPr>
          <w:spacing w:val="-2"/>
        </w:rPr>
        <w:t xml:space="preserve"> propylthiouracil)</w:t>
      </w:r>
    </w:p>
    <w:p w:rsidR="00C91C86" w:rsidRPr="004745CC" w:rsidRDefault="00C91C86" w:rsidP="00C91C86">
      <w:pPr>
        <w:numPr>
          <w:ilvl w:val="1"/>
          <w:numId w:val="138"/>
        </w:numPr>
        <w:ind w:left="927"/>
      </w:pPr>
      <w:r w:rsidRPr="004745CC">
        <w:t>Antiseizure</w:t>
      </w:r>
      <w:r w:rsidRPr="004745CC">
        <w:rPr>
          <w:spacing w:val="-5"/>
        </w:rPr>
        <w:t xml:space="preserve"> </w:t>
      </w:r>
      <w:r w:rsidRPr="004745CC">
        <w:t>medications</w:t>
      </w:r>
      <w:r w:rsidRPr="004745CC">
        <w:rPr>
          <w:spacing w:val="-4"/>
        </w:rPr>
        <w:t xml:space="preserve"> </w:t>
      </w:r>
      <w:r w:rsidRPr="004745CC">
        <w:t>(e.g.</w:t>
      </w:r>
      <w:r w:rsidRPr="004745CC">
        <w:rPr>
          <w:spacing w:val="-4"/>
        </w:rPr>
        <w:t xml:space="preserve"> </w:t>
      </w:r>
      <w:r w:rsidRPr="004745CC">
        <w:t>phenytoin,</w:t>
      </w:r>
      <w:r w:rsidRPr="004745CC">
        <w:rPr>
          <w:spacing w:val="-4"/>
        </w:rPr>
        <w:t xml:space="preserve"> </w:t>
      </w:r>
      <w:r w:rsidRPr="004745CC">
        <w:t>phenobarbital,</w:t>
      </w:r>
      <w:r w:rsidRPr="004745CC">
        <w:rPr>
          <w:spacing w:val="-4"/>
        </w:rPr>
        <w:t xml:space="preserve"> </w:t>
      </w:r>
      <w:r w:rsidRPr="004745CC">
        <w:rPr>
          <w:spacing w:val="-2"/>
        </w:rPr>
        <w:t>valproate)</w:t>
      </w:r>
    </w:p>
    <w:p w:rsidR="00C91C86" w:rsidRPr="004745CC" w:rsidRDefault="00C91C86" w:rsidP="00C91C86">
      <w:pPr>
        <w:ind w:left="1240"/>
      </w:pPr>
    </w:p>
    <w:p w:rsidR="00C91C86" w:rsidRPr="004745CC" w:rsidRDefault="00C91C86" w:rsidP="00C91C86">
      <w:pPr>
        <w:pStyle w:val="Heading3"/>
        <w:spacing w:line="240" w:lineRule="auto"/>
      </w:pPr>
      <w:r w:rsidRPr="004745CC">
        <w:t>Promotion</w:t>
      </w:r>
    </w:p>
    <w:p w:rsidR="00C91C86" w:rsidRPr="004745CC" w:rsidRDefault="00C91C86" w:rsidP="00C91C86">
      <w:pPr>
        <w:numPr>
          <w:ilvl w:val="0"/>
          <w:numId w:val="138"/>
        </w:numPr>
        <w:ind w:left="360"/>
      </w:pPr>
      <w:r w:rsidRPr="004745CC">
        <w:t>Health</w:t>
      </w:r>
      <w:r w:rsidRPr="004745CC">
        <w:rPr>
          <w:spacing w:val="-6"/>
        </w:rPr>
        <w:t xml:space="preserve"> </w:t>
      </w:r>
      <w:r w:rsidRPr="004745CC">
        <w:t>education</w:t>
      </w:r>
    </w:p>
    <w:p w:rsidR="00C91C86" w:rsidRPr="004745CC" w:rsidRDefault="00C91C86" w:rsidP="00C91C86">
      <w:pPr>
        <w:ind w:left="360"/>
      </w:pPr>
    </w:p>
    <w:p w:rsidR="00C91C86" w:rsidRPr="004745CC" w:rsidRDefault="00C91C86" w:rsidP="00C91C86">
      <w:pPr>
        <w:pStyle w:val="Heading3"/>
        <w:spacing w:line="240" w:lineRule="auto"/>
      </w:pPr>
      <w:r w:rsidRPr="004745CC">
        <w:t>Signs and symptoms</w:t>
      </w:r>
    </w:p>
    <w:p w:rsidR="00C91C86" w:rsidRPr="004745CC" w:rsidRDefault="00C91C86" w:rsidP="00C91C86">
      <w:pPr>
        <w:numPr>
          <w:ilvl w:val="0"/>
          <w:numId w:val="138"/>
        </w:numPr>
        <w:ind w:left="360"/>
      </w:pPr>
      <w:r w:rsidRPr="004745CC">
        <w:t>Initial</w:t>
      </w:r>
      <w:r w:rsidRPr="004745CC">
        <w:rPr>
          <w:spacing w:val="-3"/>
        </w:rPr>
        <w:t xml:space="preserve"> </w:t>
      </w:r>
      <w:r w:rsidRPr="004745CC">
        <w:t>symptoms:</w:t>
      </w:r>
      <w:r w:rsidRPr="004745CC">
        <w:rPr>
          <w:spacing w:val="-3"/>
        </w:rPr>
        <w:t xml:space="preserve"> </w:t>
      </w:r>
      <w:r w:rsidRPr="004745CC">
        <w:t>constipation,</w:t>
      </w:r>
      <w:r w:rsidRPr="004745CC">
        <w:rPr>
          <w:spacing w:val="-3"/>
        </w:rPr>
        <w:t xml:space="preserve"> </w:t>
      </w:r>
      <w:r w:rsidRPr="004745CC">
        <w:t>sluggishness,</w:t>
      </w:r>
      <w:r w:rsidRPr="004745CC">
        <w:rPr>
          <w:spacing w:val="-3"/>
        </w:rPr>
        <w:t xml:space="preserve"> </w:t>
      </w:r>
      <w:r w:rsidRPr="004745CC">
        <w:t>lethargy,</w:t>
      </w:r>
      <w:r w:rsidRPr="004745CC">
        <w:rPr>
          <w:spacing w:val="-3"/>
        </w:rPr>
        <w:t xml:space="preserve"> </w:t>
      </w:r>
      <w:r w:rsidRPr="004745CC">
        <w:t>cold</w:t>
      </w:r>
      <w:r w:rsidRPr="004745CC">
        <w:rPr>
          <w:spacing w:val="-3"/>
        </w:rPr>
        <w:t xml:space="preserve"> </w:t>
      </w:r>
      <w:r w:rsidRPr="004745CC">
        <w:t>intolerance,</w:t>
      </w:r>
      <w:r w:rsidRPr="004745CC">
        <w:rPr>
          <w:spacing w:val="-3"/>
        </w:rPr>
        <w:t xml:space="preserve"> </w:t>
      </w:r>
      <w:r w:rsidRPr="004745CC">
        <w:t>dry</w:t>
      </w:r>
      <w:r w:rsidRPr="004745CC">
        <w:rPr>
          <w:spacing w:val="-3"/>
        </w:rPr>
        <w:t xml:space="preserve"> </w:t>
      </w:r>
      <w:r w:rsidRPr="004745CC">
        <w:t>skin,</w:t>
      </w:r>
      <w:r w:rsidRPr="004745CC">
        <w:rPr>
          <w:spacing w:val="-3"/>
        </w:rPr>
        <w:t xml:space="preserve"> </w:t>
      </w:r>
      <w:r w:rsidRPr="004745CC">
        <w:t>brittle</w:t>
      </w:r>
      <w:r w:rsidRPr="004745CC">
        <w:rPr>
          <w:spacing w:val="-3"/>
        </w:rPr>
        <w:t xml:space="preserve"> </w:t>
      </w:r>
      <w:r w:rsidRPr="004745CC">
        <w:t>hair,</w:t>
      </w:r>
      <w:r w:rsidRPr="004745CC">
        <w:rPr>
          <w:spacing w:val="-3"/>
        </w:rPr>
        <w:t xml:space="preserve"> </w:t>
      </w:r>
      <w:r w:rsidRPr="004745CC">
        <w:t>facial puffiness, muscle aches and pains</w:t>
      </w:r>
    </w:p>
    <w:p w:rsidR="00C91C86" w:rsidRPr="004745CC" w:rsidRDefault="00C91C86" w:rsidP="00C91C86">
      <w:pPr>
        <w:numPr>
          <w:ilvl w:val="0"/>
          <w:numId w:val="138"/>
        </w:numPr>
        <w:ind w:left="360"/>
      </w:pPr>
      <w:r w:rsidRPr="004745CC">
        <w:t xml:space="preserve">Declining school </w:t>
      </w:r>
      <w:r w:rsidRPr="004745CC">
        <w:rPr>
          <w:spacing w:val="-2"/>
        </w:rPr>
        <w:t>performance</w:t>
      </w:r>
    </w:p>
    <w:p w:rsidR="00C91C86" w:rsidRPr="004745CC" w:rsidRDefault="00C91C86" w:rsidP="00C91C86">
      <w:pPr>
        <w:numPr>
          <w:ilvl w:val="0"/>
          <w:numId w:val="138"/>
        </w:numPr>
        <w:ind w:left="360"/>
      </w:pPr>
      <w:r w:rsidRPr="004745CC">
        <w:t>Delayed</w:t>
      </w:r>
      <w:r w:rsidRPr="004745CC">
        <w:rPr>
          <w:spacing w:val="-3"/>
        </w:rPr>
        <w:t xml:space="preserve"> </w:t>
      </w:r>
      <w:r w:rsidRPr="004745CC">
        <w:t>pubertal</w:t>
      </w:r>
      <w:r w:rsidRPr="004745CC">
        <w:rPr>
          <w:spacing w:val="-3"/>
        </w:rPr>
        <w:t xml:space="preserve"> </w:t>
      </w:r>
      <w:r w:rsidRPr="004745CC">
        <w:rPr>
          <w:spacing w:val="-2"/>
        </w:rPr>
        <w:t>development</w:t>
      </w:r>
    </w:p>
    <w:p w:rsidR="00C91C86" w:rsidRPr="004745CC" w:rsidRDefault="00C91C86" w:rsidP="00C91C86">
      <w:pPr>
        <w:numPr>
          <w:ilvl w:val="0"/>
          <w:numId w:val="138"/>
        </w:numPr>
        <w:ind w:left="360"/>
      </w:pPr>
      <w:r w:rsidRPr="004745CC">
        <w:t>Declining</w:t>
      </w:r>
      <w:r w:rsidRPr="004745CC">
        <w:rPr>
          <w:spacing w:val="-5"/>
        </w:rPr>
        <w:t xml:space="preserve"> </w:t>
      </w:r>
      <w:r w:rsidRPr="004745CC">
        <w:t>growth</w:t>
      </w:r>
      <w:r w:rsidRPr="004745CC">
        <w:rPr>
          <w:spacing w:val="-3"/>
        </w:rPr>
        <w:t xml:space="preserve"> </w:t>
      </w:r>
      <w:r w:rsidRPr="004745CC">
        <w:t>velocity/short</w:t>
      </w:r>
      <w:r w:rsidRPr="004745CC">
        <w:rPr>
          <w:spacing w:val="-3"/>
        </w:rPr>
        <w:t xml:space="preserve"> </w:t>
      </w:r>
      <w:r w:rsidRPr="004745CC">
        <w:rPr>
          <w:spacing w:val="-2"/>
        </w:rPr>
        <w:t>stature</w:t>
      </w:r>
    </w:p>
    <w:p w:rsidR="00C91C86" w:rsidRPr="004745CC" w:rsidRDefault="00C91C86" w:rsidP="00C91C86">
      <w:pPr>
        <w:numPr>
          <w:ilvl w:val="0"/>
          <w:numId w:val="138"/>
        </w:numPr>
        <w:ind w:left="360"/>
      </w:pPr>
      <w:r w:rsidRPr="004745CC">
        <w:rPr>
          <w:spacing w:val="-2"/>
        </w:rPr>
        <w:t>Encephalopathy</w:t>
      </w:r>
    </w:p>
    <w:p w:rsidR="00C91C86" w:rsidRPr="004745CC" w:rsidRDefault="00C91C86" w:rsidP="00C91C86">
      <w:pPr>
        <w:numPr>
          <w:ilvl w:val="0"/>
          <w:numId w:val="138"/>
        </w:numPr>
        <w:ind w:left="360"/>
      </w:pPr>
      <w:r w:rsidRPr="004745CC">
        <w:t>Hypothalamic or pituitary disease may cause headaches, visual symptoms, or manifestations of</w:t>
      </w:r>
      <w:r w:rsidRPr="004745CC">
        <w:rPr>
          <w:spacing w:val="80"/>
        </w:rPr>
        <w:t xml:space="preserve"> </w:t>
      </w:r>
      <w:r w:rsidRPr="004745CC">
        <w:t>other pituitary hormone deficiencies.</w:t>
      </w:r>
    </w:p>
    <w:p w:rsidR="00C91C86" w:rsidRPr="004745CC" w:rsidRDefault="00C91C86" w:rsidP="00C91C86">
      <w:pPr>
        <w:pStyle w:val="Heading3"/>
        <w:spacing w:line="240" w:lineRule="auto"/>
        <w:rPr>
          <w:b w:val="0"/>
          <w:bCs w:val="0"/>
          <w:color w:val="auto"/>
          <w:spacing w:val="0"/>
          <w:szCs w:val="22"/>
        </w:rPr>
      </w:pPr>
      <w:r w:rsidRPr="004745CC">
        <w:br w:type="page"/>
      </w:r>
    </w:p>
    <w:p w:rsidR="00C91C86" w:rsidRPr="004745CC" w:rsidRDefault="00C91C86" w:rsidP="00C91C86">
      <w:pPr>
        <w:pStyle w:val="Heading3"/>
        <w:spacing w:before="0" w:line="240" w:lineRule="auto"/>
      </w:pPr>
      <w:r w:rsidRPr="004745CC">
        <w:t>Investigations</w:t>
      </w:r>
    </w:p>
    <w:p w:rsidR="00C91C86" w:rsidRPr="004745CC" w:rsidRDefault="00C91C86" w:rsidP="00C91C86">
      <w:pPr>
        <w:numPr>
          <w:ilvl w:val="0"/>
          <w:numId w:val="138"/>
        </w:numPr>
        <w:ind w:left="360"/>
      </w:pPr>
      <w:r w:rsidRPr="004745CC">
        <w:t>T4</w:t>
      </w:r>
      <w:r w:rsidRPr="004745CC">
        <w:rPr>
          <w:spacing w:val="-6"/>
        </w:rPr>
        <w:t xml:space="preserve"> </w:t>
      </w:r>
      <w:r w:rsidRPr="004745CC">
        <w:t>and</w:t>
      </w:r>
      <w:r w:rsidRPr="004745CC">
        <w:rPr>
          <w:spacing w:val="-3"/>
        </w:rPr>
        <w:t xml:space="preserve"> </w:t>
      </w:r>
      <w:r w:rsidRPr="004745CC">
        <w:t>TSH</w:t>
      </w:r>
      <w:r w:rsidRPr="004745CC">
        <w:rPr>
          <w:spacing w:val="-3"/>
        </w:rPr>
        <w:t xml:space="preserve"> </w:t>
      </w:r>
      <w:r w:rsidRPr="004745CC">
        <w:rPr>
          <w:spacing w:val="-2"/>
        </w:rPr>
        <w:t>assays</w:t>
      </w:r>
    </w:p>
    <w:p w:rsidR="00C91C86" w:rsidRPr="004745CC" w:rsidRDefault="00C91C86" w:rsidP="00C91C86"/>
    <w:tbl>
      <w:tblPr>
        <w:tblW w:w="9498" w:type="dxa"/>
        <w:tblInd w:w="-11" w:type="dxa"/>
        <w:tblLayout w:type="fixed"/>
        <w:tblCellMar>
          <w:left w:w="10" w:type="dxa"/>
          <w:right w:w="10" w:type="dxa"/>
        </w:tblCellMar>
        <w:tblLook w:val="01E0" w:firstRow="1" w:lastRow="1" w:firstColumn="1" w:lastColumn="1" w:noHBand="0" w:noVBand="0"/>
      </w:tblPr>
      <w:tblGrid>
        <w:gridCol w:w="4677"/>
        <w:gridCol w:w="4821"/>
      </w:tblGrid>
      <w:tr w:rsidR="00C91C86" w:rsidRPr="004745CC" w:rsidTr="006576EE">
        <w:trPr>
          <w:trHeight w:val="521"/>
        </w:trPr>
        <w:tc>
          <w:tcPr>
            <w:tcW w:w="4677" w:type="dxa"/>
            <w:tcBorders>
              <w:top w:val="single" w:sz="8" w:space="0" w:color="231F20"/>
              <w:left w:val="single" w:sz="8" w:space="0" w:color="231F20"/>
              <w:bottom w:val="single" w:sz="8" w:space="0" w:color="231F20"/>
              <w:right w:val="single" w:sz="8" w:space="0" w:color="231F20"/>
            </w:tcBorders>
            <w:shd w:val="clear" w:color="auto" w:fill="FFF799"/>
          </w:tcPr>
          <w:p w:rsidR="00C91C86" w:rsidRPr="004745CC" w:rsidRDefault="00C91C86" w:rsidP="006576EE">
            <w:pPr>
              <w:spacing w:before="114"/>
              <w:ind w:left="8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hypothyroidism</w:t>
            </w:r>
          </w:p>
        </w:tc>
        <w:tc>
          <w:tcPr>
            <w:tcW w:w="4820" w:type="dxa"/>
            <w:tcBorders>
              <w:top w:val="single" w:sz="8" w:space="0" w:color="231F20"/>
              <w:left w:val="single" w:sz="8" w:space="0" w:color="231F20"/>
              <w:bottom w:val="single" w:sz="8" w:space="0" w:color="231F20"/>
              <w:right w:val="single" w:sz="8" w:space="0" w:color="231F20"/>
            </w:tcBorders>
            <w:shd w:val="clear" w:color="auto" w:fill="FFF799"/>
          </w:tcPr>
          <w:p w:rsidR="00C91C86" w:rsidRPr="004745CC" w:rsidRDefault="00C91C86" w:rsidP="006576EE">
            <w:pPr>
              <w:spacing w:before="114"/>
              <w:ind w:left="79"/>
              <w:rPr>
                <w:szCs w:val="26"/>
              </w:rPr>
            </w:pPr>
            <w:r w:rsidRPr="004745CC">
              <w:rPr>
                <w:color w:val="231F20"/>
                <w:szCs w:val="26"/>
              </w:rPr>
              <w:t>High</w:t>
            </w:r>
            <w:r w:rsidRPr="004745CC">
              <w:rPr>
                <w:color w:val="231F20"/>
                <w:spacing w:val="-4"/>
                <w:szCs w:val="26"/>
              </w:rPr>
              <w:t xml:space="preserve"> </w:t>
            </w:r>
            <w:r w:rsidRPr="004745CC">
              <w:rPr>
                <w:color w:val="231F20"/>
                <w:szCs w:val="26"/>
              </w:rPr>
              <w:t>TSH,</w:t>
            </w:r>
            <w:r w:rsidRPr="004745CC">
              <w:rPr>
                <w:color w:val="231F20"/>
                <w:spacing w:val="-3"/>
                <w:szCs w:val="26"/>
              </w:rPr>
              <w:t xml:space="preserve"> </w:t>
            </w:r>
            <w:r w:rsidRPr="004745CC">
              <w:rPr>
                <w:color w:val="231F20"/>
                <w:szCs w:val="26"/>
              </w:rPr>
              <w:t>low</w:t>
            </w:r>
            <w:r w:rsidRPr="004745CC">
              <w:rPr>
                <w:color w:val="231F20"/>
                <w:spacing w:val="-4"/>
                <w:szCs w:val="26"/>
              </w:rPr>
              <w:t xml:space="preserve"> </w:t>
            </w:r>
            <w:r w:rsidRPr="004745CC">
              <w:rPr>
                <w:color w:val="231F20"/>
                <w:szCs w:val="26"/>
              </w:rPr>
              <w:t>free</w:t>
            </w:r>
            <w:r w:rsidRPr="004745CC">
              <w:rPr>
                <w:color w:val="231F20"/>
                <w:spacing w:val="-3"/>
                <w:szCs w:val="26"/>
              </w:rPr>
              <w:t xml:space="preserve"> </w:t>
            </w:r>
            <w:r w:rsidRPr="004745CC">
              <w:rPr>
                <w:color w:val="231F20"/>
                <w:spacing w:val="-5"/>
                <w:szCs w:val="26"/>
              </w:rPr>
              <w:t>T4</w:t>
            </w:r>
          </w:p>
        </w:tc>
      </w:tr>
      <w:tr w:rsidR="00C91C86" w:rsidRPr="004745CC" w:rsidTr="006576EE">
        <w:trPr>
          <w:trHeight w:val="521"/>
        </w:trPr>
        <w:tc>
          <w:tcPr>
            <w:tcW w:w="4677" w:type="dxa"/>
            <w:tcBorders>
              <w:top w:val="single" w:sz="8" w:space="0" w:color="231F20"/>
              <w:left w:val="single" w:sz="8" w:space="0" w:color="231F20"/>
              <w:bottom w:val="single" w:sz="8" w:space="0" w:color="231F20"/>
              <w:right w:val="single" w:sz="8" w:space="0" w:color="231F20"/>
            </w:tcBorders>
            <w:shd w:val="clear" w:color="auto" w:fill="FFF799"/>
          </w:tcPr>
          <w:p w:rsidR="00C91C86" w:rsidRPr="004745CC" w:rsidRDefault="00C91C86" w:rsidP="006576EE">
            <w:pPr>
              <w:spacing w:before="114"/>
              <w:ind w:left="80"/>
              <w:rPr>
                <w:b/>
                <w:szCs w:val="26"/>
              </w:rPr>
            </w:pPr>
            <w:r w:rsidRPr="004745CC">
              <w:rPr>
                <w:b/>
                <w:color w:val="231F20"/>
                <w:szCs w:val="26"/>
              </w:rPr>
              <w:t>Subclinical</w:t>
            </w:r>
            <w:r w:rsidRPr="004745CC">
              <w:rPr>
                <w:b/>
                <w:color w:val="231F20"/>
                <w:spacing w:val="-3"/>
                <w:szCs w:val="26"/>
              </w:rPr>
              <w:t xml:space="preserve"> </w:t>
            </w:r>
            <w:r w:rsidRPr="004745CC">
              <w:rPr>
                <w:b/>
                <w:color w:val="231F20"/>
                <w:spacing w:val="-2"/>
                <w:szCs w:val="26"/>
              </w:rPr>
              <w:t>hypothyroidism</w:t>
            </w:r>
          </w:p>
        </w:tc>
        <w:tc>
          <w:tcPr>
            <w:tcW w:w="4820" w:type="dxa"/>
            <w:tcBorders>
              <w:top w:val="single" w:sz="8" w:space="0" w:color="231F20"/>
              <w:left w:val="single" w:sz="8" w:space="0" w:color="231F20"/>
              <w:bottom w:val="single" w:sz="8" w:space="0" w:color="231F20"/>
              <w:right w:val="single" w:sz="8" w:space="0" w:color="231F20"/>
            </w:tcBorders>
            <w:shd w:val="clear" w:color="auto" w:fill="FFF799"/>
          </w:tcPr>
          <w:p w:rsidR="00C91C86" w:rsidRPr="004745CC" w:rsidRDefault="00C91C86" w:rsidP="006576EE">
            <w:pPr>
              <w:spacing w:before="114"/>
              <w:ind w:left="79"/>
              <w:rPr>
                <w:szCs w:val="26"/>
              </w:rPr>
            </w:pPr>
            <w:r w:rsidRPr="004745CC">
              <w:rPr>
                <w:color w:val="231F20"/>
                <w:szCs w:val="26"/>
              </w:rPr>
              <w:t>High</w:t>
            </w:r>
            <w:r w:rsidRPr="004745CC">
              <w:rPr>
                <w:color w:val="231F20"/>
                <w:spacing w:val="-3"/>
                <w:szCs w:val="26"/>
              </w:rPr>
              <w:t xml:space="preserve"> </w:t>
            </w:r>
            <w:r w:rsidRPr="004745CC">
              <w:rPr>
                <w:color w:val="231F20"/>
                <w:szCs w:val="26"/>
              </w:rPr>
              <w:t>TSH,</w:t>
            </w:r>
            <w:r w:rsidRPr="004745CC">
              <w:rPr>
                <w:color w:val="231F20"/>
                <w:spacing w:val="-3"/>
                <w:szCs w:val="26"/>
              </w:rPr>
              <w:t xml:space="preserve"> </w:t>
            </w:r>
            <w:r w:rsidRPr="004745CC">
              <w:rPr>
                <w:color w:val="231F20"/>
                <w:szCs w:val="26"/>
              </w:rPr>
              <w:t>normal</w:t>
            </w:r>
            <w:r w:rsidRPr="004745CC">
              <w:rPr>
                <w:color w:val="231F20"/>
                <w:spacing w:val="-3"/>
                <w:szCs w:val="26"/>
              </w:rPr>
              <w:t xml:space="preserve"> </w:t>
            </w:r>
            <w:r w:rsidRPr="004745CC">
              <w:rPr>
                <w:color w:val="231F20"/>
                <w:szCs w:val="26"/>
              </w:rPr>
              <w:t>free</w:t>
            </w:r>
            <w:r w:rsidRPr="004745CC">
              <w:rPr>
                <w:color w:val="231F20"/>
                <w:spacing w:val="-3"/>
                <w:szCs w:val="26"/>
              </w:rPr>
              <w:t xml:space="preserve"> </w:t>
            </w:r>
            <w:r w:rsidRPr="004745CC">
              <w:rPr>
                <w:color w:val="231F20"/>
                <w:szCs w:val="26"/>
              </w:rPr>
              <w:t>T4</w:t>
            </w:r>
            <w:r w:rsidRPr="004745CC">
              <w:rPr>
                <w:color w:val="231F20"/>
                <w:spacing w:val="-3"/>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total</w:t>
            </w:r>
            <w:r w:rsidRPr="004745CC">
              <w:rPr>
                <w:color w:val="231F20"/>
                <w:spacing w:val="-3"/>
                <w:szCs w:val="26"/>
              </w:rPr>
              <w:t xml:space="preserve"> </w:t>
            </w:r>
            <w:r w:rsidRPr="004745CC">
              <w:rPr>
                <w:color w:val="231F20"/>
                <w:spacing w:val="-5"/>
                <w:szCs w:val="26"/>
              </w:rPr>
              <w:t>T4</w:t>
            </w:r>
          </w:p>
        </w:tc>
      </w:tr>
      <w:tr w:rsidR="00C91C86" w:rsidRPr="004745CC" w:rsidTr="006576EE">
        <w:trPr>
          <w:trHeight w:val="521"/>
        </w:trPr>
        <w:tc>
          <w:tcPr>
            <w:tcW w:w="4677" w:type="dxa"/>
            <w:tcBorders>
              <w:top w:val="single" w:sz="8" w:space="0" w:color="231F20"/>
              <w:left w:val="single" w:sz="8" w:space="0" w:color="231F20"/>
              <w:bottom w:val="single" w:sz="8" w:space="0" w:color="231F20"/>
              <w:right w:val="single" w:sz="8" w:space="0" w:color="231F20"/>
            </w:tcBorders>
            <w:shd w:val="clear" w:color="auto" w:fill="FFF799"/>
          </w:tcPr>
          <w:p w:rsidR="00C91C86" w:rsidRPr="004745CC" w:rsidRDefault="00C91C86" w:rsidP="006576EE">
            <w:pPr>
              <w:spacing w:before="114"/>
              <w:ind w:left="80"/>
              <w:rPr>
                <w:b/>
                <w:szCs w:val="26"/>
              </w:rPr>
            </w:pPr>
            <w:r w:rsidRPr="004745CC">
              <w:rPr>
                <w:b/>
                <w:color w:val="231F20"/>
                <w:szCs w:val="26"/>
              </w:rPr>
              <w:t>Central</w:t>
            </w:r>
            <w:r w:rsidRPr="004745CC">
              <w:rPr>
                <w:b/>
                <w:color w:val="231F20"/>
                <w:spacing w:val="-7"/>
                <w:szCs w:val="26"/>
              </w:rPr>
              <w:t xml:space="preserve"> </w:t>
            </w:r>
            <w:r w:rsidRPr="004745CC">
              <w:rPr>
                <w:b/>
                <w:color w:val="231F20"/>
                <w:spacing w:val="-2"/>
                <w:szCs w:val="26"/>
              </w:rPr>
              <w:t>hypothyroidism</w:t>
            </w:r>
          </w:p>
        </w:tc>
        <w:tc>
          <w:tcPr>
            <w:tcW w:w="4820" w:type="dxa"/>
            <w:tcBorders>
              <w:top w:val="single" w:sz="8" w:space="0" w:color="231F20"/>
              <w:left w:val="single" w:sz="8" w:space="0" w:color="231F20"/>
              <w:bottom w:val="single" w:sz="8" w:space="0" w:color="231F20"/>
              <w:right w:val="single" w:sz="8" w:space="0" w:color="231F20"/>
            </w:tcBorders>
            <w:shd w:val="clear" w:color="auto" w:fill="FFF799"/>
          </w:tcPr>
          <w:p w:rsidR="00C91C86" w:rsidRPr="004745CC" w:rsidRDefault="00C91C86" w:rsidP="006576EE">
            <w:pPr>
              <w:spacing w:before="114"/>
              <w:ind w:left="79"/>
              <w:rPr>
                <w:szCs w:val="26"/>
              </w:rPr>
            </w:pPr>
            <w:r w:rsidRPr="004745CC">
              <w:rPr>
                <w:color w:val="231F20"/>
                <w:szCs w:val="26"/>
              </w:rPr>
              <w:t>Low</w:t>
            </w:r>
            <w:r w:rsidRPr="004745CC">
              <w:rPr>
                <w:color w:val="231F20"/>
                <w:spacing w:val="-3"/>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normal</w:t>
            </w:r>
            <w:r w:rsidRPr="004745CC">
              <w:rPr>
                <w:color w:val="231F20"/>
                <w:spacing w:val="-3"/>
                <w:szCs w:val="26"/>
              </w:rPr>
              <w:t xml:space="preserve"> </w:t>
            </w:r>
            <w:r w:rsidRPr="004745CC">
              <w:rPr>
                <w:color w:val="231F20"/>
                <w:szCs w:val="26"/>
              </w:rPr>
              <w:t>TSH,</w:t>
            </w:r>
            <w:r w:rsidRPr="004745CC">
              <w:rPr>
                <w:color w:val="231F20"/>
                <w:spacing w:val="-3"/>
                <w:szCs w:val="26"/>
              </w:rPr>
              <w:t xml:space="preserve"> </w:t>
            </w:r>
            <w:r w:rsidRPr="004745CC">
              <w:rPr>
                <w:color w:val="231F20"/>
                <w:szCs w:val="26"/>
              </w:rPr>
              <w:t>low</w:t>
            </w:r>
            <w:r w:rsidRPr="004745CC">
              <w:rPr>
                <w:color w:val="231F20"/>
                <w:spacing w:val="-3"/>
                <w:szCs w:val="26"/>
              </w:rPr>
              <w:t xml:space="preserve"> </w:t>
            </w:r>
            <w:r w:rsidRPr="004745CC">
              <w:rPr>
                <w:color w:val="231F20"/>
                <w:szCs w:val="26"/>
              </w:rPr>
              <w:t>free</w:t>
            </w:r>
            <w:r w:rsidRPr="004745CC">
              <w:rPr>
                <w:color w:val="231F20"/>
                <w:spacing w:val="-3"/>
                <w:szCs w:val="26"/>
              </w:rPr>
              <w:t xml:space="preserve"> </w:t>
            </w:r>
            <w:r w:rsidRPr="004745CC">
              <w:rPr>
                <w:color w:val="231F20"/>
                <w:spacing w:val="-5"/>
                <w:szCs w:val="26"/>
              </w:rPr>
              <w:t>T4</w:t>
            </w:r>
          </w:p>
        </w:tc>
      </w:tr>
    </w:tbl>
    <w:p w:rsidR="00C91C86" w:rsidRPr="004745CC" w:rsidRDefault="00C91C86" w:rsidP="00C91C86">
      <w:pPr>
        <w:numPr>
          <w:ilvl w:val="0"/>
          <w:numId w:val="138"/>
        </w:numPr>
        <w:ind w:left="360"/>
      </w:pPr>
      <w:r w:rsidRPr="004745CC">
        <w:t>Additional</w:t>
      </w:r>
      <w:r w:rsidRPr="004745CC">
        <w:rPr>
          <w:spacing w:val="-2"/>
        </w:rPr>
        <w:t xml:space="preserve"> </w:t>
      </w:r>
      <w:r w:rsidRPr="004745CC">
        <w:t>testing</w:t>
      </w:r>
      <w:r w:rsidRPr="004745CC">
        <w:rPr>
          <w:spacing w:val="-2"/>
        </w:rPr>
        <w:t xml:space="preserve"> </w:t>
      </w:r>
      <w:r w:rsidRPr="004745CC">
        <w:t>(may</w:t>
      </w:r>
      <w:r w:rsidRPr="004745CC">
        <w:rPr>
          <w:spacing w:val="-2"/>
        </w:rPr>
        <w:t xml:space="preserve"> </w:t>
      </w:r>
      <w:r w:rsidRPr="004745CC">
        <w:t>be</w:t>
      </w:r>
      <w:r w:rsidRPr="004745CC">
        <w:rPr>
          <w:spacing w:val="-2"/>
        </w:rPr>
        <w:t xml:space="preserve"> </w:t>
      </w:r>
      <w:r w:rsidRPr="004745CC">
        <w:t>helpful</w:t>
      </w:r>
      <w:r w:rsidRPr="004745CC">
        <w:rPr>
          <w:spacing w:val="-2"/>
        </w:rPr>
        <w:t xml:space="preserve"> </w:t>
      </w:r>
      <w:r w:rsidRPr="004745CC">
        <w:t>for</w:t>
      </w:r>
      <w:r w:rsidRPr="004745CC">
        <w:rPr>
          <w:spacing w:val="-2"/>
        </w:rPr>
        <w:t xml:space="preserve"> </w:t>
      </w:r>
      <w:r w:rsidRPr="004745CC">
        <w:t>selected</w:t>
      </w:r>
      <w:r w:rsidRPr="004745CC">
        <w:rPr>
          <w:spacing w:val="-1"/>
        </w:rPr>
        <w:t xml:space="preserve"> </w:t>
      </w:r>
      <w:r w:rsidRPr="004745CC">
        <w:rPr>
          <w:spacing w:val="-2"/>
        </w:rPr>
        <w:t>patients)</w:t>
      </w:r>
    </w:p>
    <w:p w:rsidR="00C91C86" w:rsidRPr="004745CC" w:rsidRDefault="00C91C86" w:rsidP="00C91C86">
      <w:pPr>
        <w:numPr>
          <w:ilvl w:val="1"/>
          <w:numId w:val="138"/>
        </w:numPr>
        <w:ind w:left="927"/>
      </w:pPr>
      <w:r w:rsidRPr="004745CC">
        <w:t>Thyroid imaging - thyroid ultrasonography and colour flow doppler</w:t>
      </w:r>
    </w:p>
    <w:p w:rsidR="00C91C86" w:rsidRPr="004745CC" w:rsidRDefault="00C91C86" w:rsidP="00C91C86">
      <w:pPr>
        <w:numPr>
          <w:ilvl w:val="1"/>
          <w:numId w:val="138"/>
        </w:numPr>
        <w:ind w:left="927"/>
      </w:pPr>
      <w:r w:rsidRPr="004745CC">
        <w:t>Serum thyroglobulin concentration</w:t>
      </w:r>
    </w:p>
    <w:p w:rsidR="00C91C86" w:rsidRPr="004745CC" w:rsidRDefault="00C91C86" w:rsidP="00C91C86">
      <w:pPr>
        <w:numPr>
          <w:ilvl w:val="1"/>
          <w:numId w:val="138"/>
        </w:numPr>
        <w:ind w:left="927"/>
      </w:pPr>
      <w:r w:rsidRPr="004745CC">
        <w:t>Thyroid autoantibodies - antithyroid peroxidase antibodies (TPO-Ab) and antithyroglobulin antibodies (TrAb)</w:t>
      </w:r>
    </w:p>
    <w:p w:rsidR="00C91C86" w:rsidRPr="004745CC" w:rsidRDefault="00C91C86" w:rsidP="00C91C86">
      <w:pPr>
        <w:numPr>
          <w:ilvl w:val="1"/>
          <w:numId w:val="138"/>
        </w:numPr>
        <w:ind w:left="927"/>
      </w:pPr>
      <w:r w:rsidRPr="004745CC">
        <w:t>Urinary iodine concentration</w:t>
      </w:r>
    </w:p>
    <w:p w:rsidR="00C91C86" w:rsidRPr="004745CC" w:rsidRDefault="00C91C86" w:rsidP="00C91C86">
      <w:pPr>
        <w:numPr>
          <w:ilvl w:val="1"/>
          <w:numId w:val="138"/>
        </w:numPr>
        <w:ind w:left="927"/>
      </w:pPr>
      <w:r w:rsidRPr="004745CC">
        <w:t>Genetic testing</w:t>
      </w:r>
    </w:p>
    <w:p w:rsidR="00C91C86" w:rsidRPr="004745CC" w:rsidRDefault="00C91C86" w:rsidP="00C91C86"/>
    <w:p w:rsidR="00C91C86" w:rsidRPr="004745CC" w:rsidRDefault="00C91C86" w:rsidP="00C91C86">
      <w:pPr>
        <w:pStyle w:val="Heading3"/>
        <w:spacing w:line="240" w:lineRule="auto"/>
      </w:pPr>
      <w:r w:rsidRPr="004745CC">
        <w:t>Differential</w:t>
      </w:r>
      <w:r w:rsidRPr="004745CC">
        <w:rPr>
          <w:spacing w:val="10"/>
        </w:rPr>
        <w:t xml:space="preserve"> </w:t>
      </w:r>
      <w:r w:rsidRPr="004745CC">
        <w:t>diagnosis</w:t>
      </w:r>
    </w:p>
    <w:p w:rsidR="00C91C86" w:rsidRPr="004745CC" w:rsidRDefault="00C91C86" w:rsidP="00C91C86">
      <w:pPr>
        <w:numPr>
          <w:ilvl w:val="0"/>
          <w:numId w:val="138"/>
        </w:numPr>
        <w:ind w:left="360"/>
      </w:pPr>
      <w:r w:rsidRPr="004745CC">
        <w:t>Autoimmune</w:t>
      </w:r>
      <w:r w:rsidRPr="004745CC">
        <w:rPr>
          <w:spacing w:val="-4"/>
        </w:rPr>
        <w:t xml:space="preserve"> </w:t>
      </w:r>
      <w:r w:rsidRPr="004745CC">
        <w:t>thyroid</w:t>
      </w:r>
      <w:r w:rsidRPr="004745CC">
        <w:rPr>
          <w:spacing w:val="-4"/>
        </w:rPr>
        <w:t xml:space="preserve"> </w:t>
      </w:r>
      <w:r w:rsidRPr="004745CC">
        <w:rPr>
          <w:spacing w:val="-2"/>
        </w:rPr>
        <w:t>disease</w:t>
      </w:r>
    </w:p>
    <w:p w:rsidR="00C91C86" w:rsidRPr="004745CC" w:rsidRDefault="00C91C86" w:rsidP="00C91C86">
      <w:pPr>
        <w:numPr>
          <w:ilvl w:val="0"/>
          <w:numId w:val="138"/>
        </w:numPr>
        <w:ind w:left="360"/>
      </w:pPr>
      <w:r w:rsidRPr="004745CC">
        <w:t xml:space="preserve">Iodine </w:t>
      </w:r>
      <w:r w:rsidRPr="004745CC">
        <w:rPr>
          <w:spacing w:val="-2"/>
        </w:rPr>
        <w:t>deficiency/malnutrition</w:t>
      </w:r>
    </w:p>
    <w:p w:rsidR="00C91C86" w:rsidRPr="004745CC" w:rsidRDefault="00C91C86" w:rsidP="00C91C86">
      <w:pPr>
        <w:numPr>
          <w:ilvl w:val="0"/>
          <w:numId w:val="138"/>
        </w:numPr>
        <w:ind w:left="360"/>
      </w:pPr>
      <w:r w:rsidRPr="004745CC">
        <w:rPr>
          <w:spacing w:val="-2"/>
        </w:rPr>
        <w:t>Constipation</w:t>
      </w:r>
    </w:p>
    <w:p w:rsidR="00C91C86" w:rsidRPr="004745CC" w:rsidRDefault="00C91C86" w:rsidP="00C91C86">
      <w:pPr>
        <w:numPr>
          <w:ilvl w:val="0"/>
          <w:numId w:val="138"/>
        </w:numPr>
        <w:ind w:left="360"/>
      </w:pPr>
      <w:r w:rsidRPr="004745CC">
        <w:t>Growth</w:t>
      </w:r>
      <w:r w:rsidRPr="004745CC">
        <w:rPr>
          <w:spacing w:val="-2"/>
        </w:rPr>
        <w:t xml:space="preserve"> </w:t>
      </w:r>
      <w:r w:rsidRPr="004745CC">
        <w:t>hormone</w:t>
      </w:r>
      <w:r w:rsidRPr="004745CC">
        <w:rPr>
          <w:spacing w:val="-2"/>
        </w:rPr>
        <w:t xml:space="preserve"> deficiency</w:t>
      </w:r>
    </w:p>
    <w:p w:rsidR="00C91C86" w:rsidRPr="004745CC" w:rsidRDefault="00C91C86" w:rsidP="00C91C86">
      <w:pPr>
        <w:ind w:left="360"/>
      </w:pPr>
    </w:p>
    <w:p w:rsidR="00C91C86" w:rsidRPr="004745CC" w:rsidRDefault="00C91C86" w:rsidP="00C91C86">
      <w:pPr>
        <w:pStyle w:val="Heading3"/>
        <w:spacing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C91C86" w:rsidRPr="004745CC" w:rsidTr="006576EE">
        <w:trPr>
          <w:trHeight w:val="1862"/>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C91C86" w:rsidRPr="004745CC" w:rsidRDefault="00C91C86" w:rsidP="006576EE">
            <w:pPr>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C91C86" w:rsidRPr="004745CC" w:rsidRDefault="00C91C86" w:rsidP="006576EE">
            <w:pPr>
              <w:numPr>
                <w:ilvl w:val="0"/>
                <w:numId w:val="138"/>
              </w:numPr>
              <w:ind w:left="360"/>
            </w:pPr>
            <w:r w:rsidRPr="004745CC">
              <w:t>Identify</w:t>
            </w:r>
            <w:r w:rsidRPr="004745CC">
              <w:rPr>
                <w:spacing w:val="-2"/>
              </w:rPr>
              <w:t xml:space="preserve"> </w:t>
            </w:r>
            <w:r w:rsidRPr="004745CC">
              <w:t>key</w:t>
            </w:r>
            <w:r w:rsidRPr="004745CC">
              <w:rPr>
                <w:spacing w:val="-1"/>
              </w:rPr>
              <w:t xml:space="preserve"> </w:t>
            </w:r>
            <w:r w:rsidRPr="004745CC">
              <w:t>diagnostic</w:t>
            </w:r>
            <w:r w:rsidRPr="004745CC">
              <w:rPr>
                <w:spacing w:val="-1"/>
              </w:rPr>
              <w:t xml:space="preserve"> </w:t>
            </w:r>
            <w:r w:rsidRPr="004745CC">
              <w:rPr>
                <w:spacing w:val="-2"/>
              </w:rPr>
              <w:t>indicators:</w:t>
            </w:r>
          </w:p>
          <w:p w:rsidR="00C91C86" w:rsidRPr="004745CC" w:rsidRDefault="00C91C86" w:rsidP="006576EE">
            <w:pPr>
              <w:numPr>
                <w:ilvl w:val="1"/>
                <w:numId w:val="138"/>
              </w:numPr>
              <w:ind w:left="927"/>
            </w:pPr>
            <w:r w:rsidRPr="004745CC">
              <w:t>Check random</w:t>
            </w:r>
            <w:r w:rsidRPr="004745CC">
              <w:rPr>
                <w:spacing w:val="-4"/>
              </w:rPr>
              <w:t xml:space="preserve"> </w:t>
            </w:r>
            <w:r w:rsidRPr="004745CC">
              <w:t>blood</w:t>
            </w:r>
            <w:r w:rsidRPr="004745CC">
              <w:rPr>
                <w:spacing w:val="-3"/>
              </w:rPr>
              <w:t xml:space="preserve"> </w:t>
            </w:r>
            <w:r w:rsidRPr="004745CC">
              <w:rPr>
                <w:spacing w:val="-2"/>
              </w:rPr>
              <w:t>glucose</w:t>
            </w:r>
          </w:p>
          <w:p w:rsidR="00C91C86" w:rsidRPr="004745CC" w:rsidRDefault="00C91C86" w:rsidP="006576EE">
            <w:pPr>
              <w:numPr>
                <w:ilvl w:val="1"/>
                <w:numId w:val="138"/>
              </w:numPr>
              <w:ind w:left="927"/>
            </w:pPr>
            <w:r w:rsidRPr="004745CC">
              <w:t>Asses</w:t>
            </w:r>
            <w:r w:rsidRPr="004745CC">
              <w:rPr>
                <w:spacing w:val="-2"/>
              </w:rPr>
              <w:t xml:space="preserve"> </w:t>
            </w:r>
            <w:r w:rsidRPr="004745CC">
              <w:t>signs</w:t>
            </w:r>
            <w:r w:rsidRPr="004745CC">
              <w:rPr>
                <w:spacing w:val="-2"/>
              </w:rPr>
              <w:t xml:space="preserve"> </w:t>
            </w:r>
            <w:r w:rsidRPr="004745CC">
              <w:t>and</w:t>
            </w:r>
            <w:r w:rsidRPr="004745CC">
              <w:rPr>
                <w:spacing w:val="-2"/>
              </w:rPr>
              <w:t xml:space="preserve"> </w:t>
            </w:r>
            <w:r w:rsidRPr="004745CC">
              <w:t>symptoms</w:t>
            </w:r>
            <w:r w:rsidRPr="004745CC">
              <w:rPr>
                <w:spacing w:val="-2"/>
              </w:rPr>
              <w:t xml:space="preserve"> </w:t>
            </w:r>
            <w:r w:rsidRPr="004745CC">
              <w:t>as</w:t>
            </w:r>
            <w:r w:rsidRPr="004745CC">
              <w:rPr>
                <w:spacing w:val="-2"/>
              </w:rPr>
              <w:t xml:space="preserve"> </w:t>
            </w:r>
            <w:r w:rsidRPr="004745CC">
              <w:t>stated</w:t>
            </w:r>
            <w:r w:rsidRPr="004745CC">
              <w:rPr>
                <w:spacing w:val="-1"/>
              </w:rPr>
              <w:t xml:space="preserve"> </w:t>
            </w:r>
            <w:r w:rsidRPr="004745CC">
              <w:rPr>
                <w:spacing w:val="-2"/>
              </w:rPr>
              <w:t>above</w:t>
            </w:r>
          </w:p>
          <w:p w:rsidR="00C91C86" w:rsidRPr="004745CC" w:rsidRDefault="00C91C86" w:rsidP="006576EE">
            <w:pPr>
              <w:numPr>
                <w:ilvl w:val="1"/>
                <w:numId w:val="138"/>
              </w:numPr>
              <w:ind w:left="927"/>
            </w:pPr>
            <w:r w:rsidRPr="004745CC">
              <w:t>Manage</w:t>
            </w:r>
            <w:r w:rsidRPr="004745CC">
              <w:rPr>
                <w:spacing w:val="-2"/>
              </w:rPr>
              <w:t xml:space="preserve"> </w:t>
            </w:r>
            <w:r w:rsidRPr="004745CC">
              <w:t>acute</w:t>
            </w:r>
            <w:r w:rsidRPr="004745CC">
              <w:rPr>
                <w:spacing w:val="-1"/>
              </w:rPr>
              <w:t xml:space="preserve"> </w:t>
            </w:r>
            <w:r w:rsidRPr="004745CC">
              <w:t>illnesses</w:t>
            </w:r>
            <w:r w:rsidRPr="004745CC">
              <w:rPr>
                <w:spacing w:val="-2"/>
              </w:rPr>
              <w:t xml:space="preserve"> </w:t>
            </w:r>
            <w:r w:rsidRPr="004745CC">
              <w:t>as</w:t>
            </w:r>
            <w:r w:rsidRPr="004745CC">
              <w:rPr>
                <w:spacing w:val="-1"/>
              </w:rPr>
              <w:t xml:space="preserve"> </w:t>
            </w:r>
            <w:r w:rsidRPr="004745CC">
              <w:t>per</w:t>
            </w:r>
            <w:r w:rsidRPr="004745CC">
              <w:rPr>
                <w:spacing w:val="-1"/>
              </w:rPr>
              <w:t xml:space="preserve"> </w:t>
            </w:r>
            <w:r w:rsidRPr="004745CC">
              <w:rPr>
                <w:spacing w:val="-2"/>
              </w:rPr>
              <w:t>protocol</w:t>
            </w:r>
          </w:p>
          <w:p w:rsidR="00C91C86" w:rsidRPr="004745CC" w:rsidRDefault="00C91C86" w:rsidP="006576EE">
            <w:pPr>
              <w:numPr>
                <w:ilvl w:val="0"/>
                <w:numId w:val="138"/>
              </w:numPr>
              <w:ind w:left="360"/>
            </w:pPr>
            <w:r w:rsidRPr="004745CC">
              <w:t>Refer</w:t>
            </w:r>
            <w:r w:rsidRPr="004745CC">
              <w:rPr>
                <w:spacing w:val="-3"/>
              </w:rPr>
              <w:t xml:space="preserve"> </w:t>
            </w:r>
            <w:r w:rsidRPr="004745CC">
              <w:t>patient</w:t>
            </w:r>
            <w:r w:rsidRPr="004745CC">
              <w:rPr>
                <w:spacing w:val="-2"/>
              </w:rPr>
              <w:t xml:space="preserve"> </w:t>
            </w:r>
            <w:r w:rsidRPr="004745CC">
              <w:t>to</w:t>
            </w:r>
            <w:r w:rsidRPr="004745CC">
              <w:rPr>
                <w:spacing w:val="-2"/>
              </w:rPr>
              <w:t xml:space="preserve"> </w:t>
            </w:r>
            <w:r w:rsidRPr="004745CC">
              <w:t>the</w:t>
            </w:r>
            <w:r w:rsidRPr="004745CC">
              <w:rPr>
                <w:spacing w:val="-2"/>
              </w:rPr>
              <w:t xml:space="preserve"> </w:t>
            </w:r>
            <w:r w:rsidRPr="004745CC">
              <w:t>next</w:t>
            </w:r>
            <w:r w:rsidRPr="004745CC">
              <w:rPr>
                <w:spacing w:val="-2"/>
              </w:rPr>
              <w:t xml:space="preserve"> </w:t>
            </w:r>
            <w:r w:rsidRPr="004745CC">
              <w:t>level</w:t>
            </w:r>
            <w:r w:rsidRPr="004745CC">
              <w:rPr>
                <w:spacing w:val="-2"/>
              </w:rPr>
              <w:t xml:space="preserve"> </w:t>
            </w:r>
            <w:r w:rsidRPr="004745CC">
              <w:t>of</w:t>
            </w:r>
            <w:r w:rsidRPr="004745CC">
              <w:rPr>
                <w:spacing w:val="-2"/>
              </w:rPr>
              <w:t xml:space="preserve"> </w:t>
            </w:r>
            <w:r w:rsidRPr="004745CC">
              <w:rPr>
                <w:spacing w:val="-4"/>
              </w:rPr>
              <w:t>care</w:t>
            </w:r>
          </w:p>
          <w:p w:rsidR="00C91C86" w:rsidRPr="004745CC" w:rsidRDefault="00C91C86" w:rsidP="006576EE">
            <w:pPr>
              <w:tabs>
                <w:tab w:val="left" w:pos="468"/>
              </w:tabs>
              <w:ind w:left="468"/>
              <w:rPr>
                <w:szCs w:val="26"/>
              </w:rPr>
            </w:pPr>
          </w:p>
        </w:tc>
      </w:tr>
      <w:tr w:rsidR="00C91C86" w:rsidRPr="004745CC" w:rsidTr="006576EE">
        <w:trPr>
          <w:trHeight w:val="1785"/>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C91C86" w:rsidRPr="004745CC" w:rsidRDefault="00C91C86" w:rsidP="006576EE">
            <w:pPr>
              <w:ind w:left="107"/>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C91C86" w:rsidRPr="004745CC" w:rsidRDefault="00C91C86" w:rsidP="006576EE">
            <w:pPr>
              <w:numPr>
                <w:ilvl w:val="0"/>
                <w:numId w:val="138"/>
              </w:numPr>
              <w:ind w:left="360"/>
            </w:pPr>
            <w:r w:rsidRPr="004745CC">
              <w:t>Identify</w:t>
            </w:r>
            <w:r w:rsidRPr="004745CC">
              <w:rPr>
                <w:spacing w:val="-3"/>
              </w:rPr>
              <w:t xml:space="preserve"> </w:t>
            </w:r>
            <w:r w:rsidRPr="004745CC">
              <w:t>key</w:t>
            </w:r>
            <w:r w:rsidRPr="004745CC">
              <w:rPr>
                <w:spacing w:val="-3"/>
              </w:rPr>
              <w:t xml:space="preserve"> </w:t>
            </w:r>
            <w:r w:rsidRPr="004745CC">
              <w:t>diagnostic</w:t>
            </w:r>
            <w:r w:rsidRPr="004745CC">
              <w:rPr>
                <w:spacing w:val="-3"/>
              </w:rPr>
              <w:t xml:space="preserve"> </w:t>
            </w:r>
            <w:r w:rsidRPr="004745CC">
              <w:t>factors</w:t>
            </w:r>
            <w:r w:rsidRPr="004745CC">
              <w:rPr>
                <w:spacing w:val="-3"/>
              </w:rPr>
              <w:t xml:space="preserve"> </w:t>
            </w:r>
            <w:r w:rsidRPr="004745CC">
              <w:t>as</w:t>
            </w:r>
            <w:r w:rsidRPr="004745CC">
              <w:rPr>
                <w:spacing w:val="-3"/>
              </w:rPr>
              <w:t xml:space="preserve"> </w:t>
            </w:r>
            <w:r w:rsidRPr="004745CC">
              <w:t>highlighted</w:t>
            </w:r>
            <w:r w:rsidRPr="004745CC">
              <w:rPr>
                <w:spacing w:val="-3"/>
              </w:rPr>
              <w:t xml:space="preserve"> </w:t>
            </w:r>
            <w:r w:rsidRPr="004745CC">
              <w:rPr>
                <w:spacing w:val="-2"/>
              </w:rPr>
              <w:t>above</w:t>
            </w:r>
          </w:p>
          <w:p w:rsidR="00C91C86" w:rsidRPr="004745CC" w:rsidRDefault="00C91C86" w:rsidP="006576EE">
            <w:pPr>
              <w:numPr>
                <w:ilvl w:val="0"/>
                <w:numId w:val="138"/>
              </w:numPr>
              <w:ind w:left="360"/>
            </w:pPr>
            <w:r w:rsidRPr="004745CC">
              <w:t>Carry</w:t>
            </w:r>
            <w:r w:rsidRPr="004745CC">
              <w:rPr>
                <w:spacing w:val="-3"/>
              </w:rPr>
              <w:t xml:space="preserve"> </w:t>
            </w:r>
            <w:r w:rsidRPr="004745CC">
              <w:t>out</w:t>
            </w:r>
            <w:r w:rsidRPr="004745CC">
              <w:rPr>
                <w:spacing w:val="-2"/>
              </w:rPr>
              <w:t xml:space="preserve"> </w:t>
            </w:r>
            <w:r w:rsidRPr="004745CC">
              <w:t>baseline</w:t>
            </w:r>
            <w:r w:rsidRPr="004745CC">
              <w:rPr>
                <w:spacing w:val="-2"/>
              </w:rPr>
              <w:t xml:space="preserve"> </w:t>
            </w:r>
            <w:r w:rsidRPr="004745CC">
              <w:t>tests,</w:t>
            </w:r>
            <w:r w:rsidRPr="004745CC">
              <w:rPr>
                <w:spacing w:val="-3"/>
              </w:rPr>
              <w:t xml:space="preserve"> </w:t>
            </w:r>
            <w:r w:rsidRPr="004745CC">
              <w:t>including</w:t>
            </w:r>
            <w:r w:rsidRPr="004745CC">
              <w:rPr>
                <w:spacing w:val="3"/>
              </w:rPr>
              <w:t xml:space="preserve"> </w:t>
            </w:r>
            <w:r w:rsidRPr="004745CC">
              <w:t>random</w:t>
            </w:r>
            <w:r w:rsidRPr="004745CC">
              <w:rPr>
                <w:spacing w:val="-2"/>
              </w:rPr>
              <w:t xml:space="preserve"> </w:t>
            </w:r>
            <w:r w:rsidRPr="004745CC">
              <w:t>blood</w:t>
            </w:r>
            <w:r w:rsidRPr="004745CC">
              <w:rPr>
                <w:spacing w:val="-2"/>
              </w:rPr>
              <w:t xml:space="preserve"> glucose</w:t>
            </w:r>
          </w:p>
          <w:p w:rsidR="00C91C86" w:rsidRPr="004745CC" w:rsidRDefault="00C91C86" w:rsidP="006576EE">
            <w:pPr>
              <w:numPr>
                <w:ilvl w:val="0"/>
                <w:numId w:val="138"/>
              </w:numPr>
              <w:ind w:left="360"/>
            </w:pPr>
            <w:r w:rsidRPr="004745CC">
              <w:t>Serum</w:t>
            </w:r>
            <w:r w:rsidRPr="004745CC">
              <w:rPr>
                <w:spacing w:val="-3"/>
              </w:rPr>
              <w:t xml:space="preserve"> </w:t>
            </w:r>
            <w:r w:rsidRPr="004745CC">
              <w:t>electrolytes</w:t>
            </w:r>
            <w:r w:rsidRPr="004745CC">
              <w:rPr>
                <w:spacing w:val="-2"/>
              </w:rPr>
              <w:t xml:space="preserve"> </w:t>
            </w:r>
            <w:r w:rsidRPr="004745CC">
              <w:t>and</w:t>
            </w:r>
            <w:r w:rsidRPr="004745CC">
              <w:rPr>
                <w:spacing w:val="-2"/>
              </w:rPr>
              <w:t xml:space="preserve"> </w:t>
            </w:r>
            <w:r w:rsidRPr="004745CC">
              <w:t>liver</w:t>
            </w:r>
            <w:r w:rsidRPr="004745CC">
              <w:rPr>
                <w:spacing w:val="-2"/>
              </w:rPr>
              <w:t xml:space="preserve"> </w:t>
            </w:r>
            <w:r w:rsidRPr="004745CC">
              <w:t>function</w:t>
            </w:r>
            <w:r w:rsidRPr="004745CC">
              <w:rPr>
                <w:spacing w:val="-2"/>
              </w:rPr>
              <w:t xml:space="preserve"> tests</w:t>
            </w:r>
          </w:p>
          <w:p w:rsidR="00C91C86" w:rsidRPr="004745CC" w:rsidRDefault="00C91C86" w:rsidP="006576EE">
            <w:pPr>
              <w:numPr>
                <w:ilvl w:val="0"/>
                <w:numId w:val="138"/>
              </w:numPr>
              <w:ind w:left="360"/>
            </w:pPr>
            <w:r w:rsidRPr="004745CC">
              <w:t>Stabilise</w:t>
            </w:r>
            <w:r w:rsidRPr="004745CC">
              <w:rPr>
                <w:spacing w:val="-3"/>
              </w:rPr>
              <w:t xml:space="preserve"> </w:t>
            </w:r>
            <w:r w:rsidRPr="004745CC">
              <w:t>patient</w:t>
            </w:r>
            <w:r w:rsidRPr="004745CC">
              <w:rPr>
                <w:spacing w:val="-2"/>
              </w:rPr>
              <w:t xml:space="preserve"> </w:t>
            </w:r>
            <w:r w:rsidRPr="004745CC">
              <w:t>and</w:t>
            </w:r>
            <w:r w:rsidRPr="004745CC">
              <w:rPr>
                <w:spacing w:val="-2"/>
              </w:rPr>
              <w:t xml:space="preserve"> </w:t>
            </w:r>
            <w:r w:rsidRPr="004745CC">
              <w:t>manage</w:t>
            </w:r>
            <w:r w:rsidRPr="004745CC">
              <w:rPr>
                <w:spacing w:val="-2"/>
              </w:rPr>
              <w:t xml:space="preserve"> </w:t>
            </w:r>
            <w:r w:rsidRPr="004745CC">
              <w:t>acute</w:t>
            </w:r>
            <w:r w:rsidRPr="004745CC">
              <w:rPr>
                <w:spacing w:val="-2"/>
              </w:rPr>
              <w:t xml:space="preserve"> </w:t>
            </w:r>
            <w:r w:rsidRPr="004745CC">
              <w:t>illness</w:t>
            </w:r>
            <w:r w:rsidRPr="004745CC">
              <w:rPr>
                <w:spacing w:val="-2"/>
              </w:rPr>
              <w:t xml:space="preserve"> </w:t>
            </w:r>
            <w:r w:rsidRPr="004745CC">
              <w:t>as</w:t>
            </w:r>
            <w:r w:rsidRPr="004745CC">
              <w:rPr>
                <w:spacing w:val="-2"/>
              </w:rPr>
              <w:t xml:space="preserve"> </w:t>
            </w:r>
            <w:r w:rsidRPr="004745CC">
              <w:t>per</w:t>
            </w:r>
            <w:r w:rsidRPr="004745CC">
              <w:rPr>
                <w:spacing w:val="-2"/>
              </w:rPr>
              <w:t xml:space="preserve"> protocol</w:t>
            </w:r>
          </w:p>
          <w:p w:rsidR="00C91C86" w:rsidRPr="004745CC" w:rsidRDefault="00C91C86" w:rsidP="006576EE">
            <w:pPr>
              <w:numPr>
                <w:ilvl w:val="0"/>
                <w:numId w:val="138"/>
              </w:numPr>
              <w:ind w:left="360"/>
            </w:pPr>
            <w:r w:rsidRPr="004745CC">
              <w:t>Refer</w:t>
            </w:r>
            <w:r w:rsidRPr="004745CC">
              <w:rPr>
                <w:spacing w:val="-3"/>
              </w:rPr>
              <w:t xml:space="preserve"> </w:t>
            </w:r>
            <w:r w:rsidRPr="004745CC">
              <w:t>patient</w:t>
            </w:r>
            <w:r w:rsidRPr="004745CC">
              <w:rPr>
                <w:spacing w:val="-2"/>
              </w:rPr>
              <w:t xml:space="preserve"> </w:t>
            </w:r>
            <w:r w:rsidRPr="004745CC">
              <w:t>to</w:t>
            </w:r>
            <w:r w:rsidRPr="004745CC">
              <w:rPr>
                <w:spacing w:val="-3"/>
              </w:rPr>
              <w:t xml:space="preserve"> </w:t>
            </w:r>
            <w:r w:rsidRPr="004745CC">
              <w:t>next</w:t>
            </w:r>
            <w:r w:rsidRPr="004745CC">
              <w:rPr>
                <w:spacing w:val="-2"/>
              </w:rPr>
              <w:t xml:space="preserve"> </w:t>
            </w:r>
            <w:r w:rsidRPr="004745CC">
              <w:t>level</w:t>
            </w:r>
            <w:r w:rsidRPr="004745CC">
              <w:rPr>
                <w:spacing w:val="-3"/>
              </w:rPr>
              <w:t xml:space="preserve"> </w:t>
            </w:r>
            <w:r w:rsidRPr="004745CC">
              <w:t>of</w:t>
            </w:r>
            <w:r w:rsidRPr="004745CC">
              <w:rPr>
                <w:spacing w:val="-2"/>
              </w:rPr>
              <w:t xml:space="preserve"> </w:t>
            </w:r>
            <w:r w:rsidRPr="004745CC">
              <w:rPr>
                <w:spacing w:val="-4"/>
              </w:rPr>
              <w:t>care</w:t>
            </w:r>
          </w:p>
          <w:p w:rsidR="00C91C86" w:rsidRPr="004745CC" w:rsidRDefault="00C91C86" w:rsidP="006576EE">
            <w:pPr>
              <w:tabs>
                <w:tab w:val="left" w:pos="468"/>
              </w:tabs>
              <w:ind w:left="468"/>
              <w:rPr>
                <w:szCs w:val="26"/>
              </w:rPr>
            </w:pPr>
          </w:p>
        </w:tc>
      </w:tr>
      <w:tr w:rsidR="00C91C86" w:rsidRPr="004745CC" w:rsidTr="006576EE">
        <w:trPr>
          <w:trHeight w:val="5144"/>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C91C86" w:rsidRPr="004745CC" w:rsidRDefault="00C91C86" w:rsidP="006576EE">
            <w:pPr>
              <w:ind w:left="107"/>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C91C86" w:rsidRPr="004745CC" w:rsidRDefault="00C91C86" w:rsidP="006576EE">
            <w:pPr>
              <w:numPr>
                <w:ilvl w:val="0"/>
                <w:numId w:val="138"/>
              </w:numPr>
              <w:ind w:left="360"/>
            </w:pPr>
            <w:r w:rsidRPr="004745CC">
              <w:t>Take a history and physical exam as outlined.</w:t>
            </w:r>
          </w:p>
          <w:p w:rsidR="00C91C86" w:rsidRPr="004745CC" w:rsidRDefault="00C91C86" w:rsidP="006576EE">
            <w:pPr>
              <w:numPr>
                <w:ilvl w:val="0"/>
                <w:numId w:val="138"/>
              </w:numPr>
              <w:ind w:left="360"/>
            </w:pPr>
            <w:r w:rsidRPr="004745CC">
              <w:t>Perform baseline investigations</w:t>
            </w:r>
          </w:p>
          <w:p w:rsidR="00C91C86" w:rsidRPr="004745CC" w:rsidRDefault="00C91C86" w:rsidP="006576EE">
            <w:pPr>
              <w:numPr>
                <w:ilvl w:val="0"/>
                <w:numId w:val="138"/>
              </w:numPr>
              <w:ind w:left="360"/>
            </w:pPr>
            <w:r w:rsidRPr="004745CC">
              <w:t>T4 and TSH.</w:t>
            </w:r>
          </w:p>
          <w:p w:rsidR="00C91C86" w:rsidRPr="004745CC" w:rsidRDefault="00C91C86" w:rsidP="006576EE">
            <w:pPr>
              <w:numPr>
                <w:ilvl w:val="0"/>
                <w:numId w:val="138"/>
              </w:numPr>
              <w:ind w:left="360"/>
            </w:pPr>
            <w:r w:rsidRPr="004745CC">
              <w:t>Treatment</w:t>
            </w:r>
          </w:p>
          <w:p w:rsidR="00C91C86" w:rsidRPr="004745CC" w:rsidRDefault="00C91C86" w:rsidP="006576EE">
            <w:pPr>
              <w:spacing w:before="6"/>
              <w:ind w:left="468"/>
              <w:rPr>
                <w:szCs w:val="26"/>
              </w:rPr>
            </w:pPr>
            <w:r w:rsidRPr="004745CC">
              <w:rPr>
                <w:color w:val="231F20"/>
                <w:szCs w:val="26"/>
              </w:rPr>
              <w:t>Levothyroxine</w:t>
            </w:r>
            <w:r w:rsidRPr="004745CC">
              <w:rPr>
                <w:color w:val="231F20"/>
                <w:spacing w:val="-10"/>
                <w:szCs w:val="26"/>
              </w:rPr>
              <w:t xml:space="preserve"> </w:t>
            </w:r>
            <w:r w:rsidRPr="004745CC">
              <w:rPr>
                <w:color w:val="231F20"/>
                <w:szCs w:val="26"/>
              </w:rPr>
              <w:t>dose</w:t>
            </w:r>
            <w:r w:rsidRPr="004745CC">
              <w:rPr>
                <w:color w:val="231F20"/>
                <w:spacing w:val="-10"/>
                <w:szCs w:val="26"/>
              </w:rPr>
              <w:t xml:space="preserve"> </w:t>
            </w:r>
            <w:r w:rsidRPr="004745CC">
              <w:rPr>
                <w:color w:val="231F20"/>
                <w:szCs w:val="26"/>
              </w:rPr>
              <w:t>—</w:t>
            </w:r>
            <w:r w:rsidRPr="004745CC">
              <w:rPr>
                <w:color w:val="231F20"/>
                <w:spacing w:val="-10"/>
                <w:szCs w:val="26"/>
              </w:rPr>
              <w:t xml:space="preserve"> </w:t>
            </w:r>
            <w:r w:rsidRPr="004745CC">
              <w:rPr>
                <w:color w:val="231F20"/>
                <w:szCs w:val="26"/>
              </w:rPr>
              <w:t>Initial</w:t>
            </w:r>
            <w:r w:rsidRPr="004745CC">
              <w:rPr>
                <w:color w:val="231F20"/>
                <w:spacing w:val="-10"/>
                <w:szCs w:val="26"/>
              </w:rPr>
              <w:t xml:space="preserve"> </w:t>
            </w:r>
            <w:r w:rsidRPr="004745CC">
              <w:rPr>
                <w:color w:val="231F20"/>
                <w:szCs w:val="26"/>
              </w:rPr>
              <w:t>treatment</w:t>
            </w:r>
            <w:r w:rsidRPr="004745CC">
              <w:rPr>
                <w:color w:val="231F20"/>
                <w:spacing w:val="-10"/>
                <w:szCs w:val="26"/>
              </w:rPr>
              <w:t xml:space="preserve"> </w:t>
            </w:r>
            <w:r w:rsidRPr="004745CC">
              <w:rPr>
                <w:color w:val="231F20"/>
                <w:szCs w:val="26"/>
              </w:rPr>
              <w:t>is</w:t>
            </w:r>
            <w:r w:rsidRPr="004745CC">
              <w:rPr>
                <w:color w:val="231F20"/>
                <w:spacing w:val="-10"/>
                <w:szCs w:val="26"/>
              </w:rPr>
              <w:t xml:space="preserve"> </w:t>
            </w:r>
            <w:r w:rsidRPr="004745CC">
              <w:rPr>
                <w:color w:val="231F20"/>
                <w:szCs w:val="26"/>
              </w:rPr>
              <w:t>started</w:t>
            </w:r>
            <w:r w:rsidRPr="004745CC">
              <w:rPr>
                <w:color w:val="231F20"/>
                <w:spacing w:val="-10"/>
                <w:szCs w:val="26"/>
              </w:rPr>
              <w:t xml:space="preserve"> </w:t>
            </w:r>
            <w:r w:rsidRPr="004745CC">
              <w:rPr>
                <w:color w:val="231F20"/>
                <w:szCs w:val="26"/>
              </w:rPr>
              <w:t>with</w:t>
            </w:r>
            <w:r w:rsidRPr="004745CC">
              <w:rPr>
                <w:color w:val="231F20"/>
                <w:spacing w:val="-10"/>
                <w:szCs w:val="26"/>
              </w:rPr>
              <w:t xml:space="preserve"> </w:t>
            </w:r>
            <w:r w:rsidRPr="004745CC">
              <w:rPr>
                <w:color w:val="231F20"/>
                <w:szCs w:val="26"/>
              </w:rPr>
              <w:t>levothyroxine</w:t>
            </w:r>
            <w:r w:rsidRPr="004745CC">
              <w:rPr>
                <w:color w:val="231F20"/>
                <w:spacing w:val="-10"/>
                <w:szCs w:val="26"/>
              </w:rPr>
              <w:t xml:space="preserve"> </w:t>
            </w:r>
            <w:r w:rsidRPr="004745CC">
              <w:rPr>
                <w:color w:val="231F20"/>
                <w:szCs w:val="26"/>
              </w:rPr>
              <w:t>at</w:t>
            </w:r>
            <w:r w:rsidRPr="004745CC">
              <w:rPr>
                <w:color w:val="231F20"/>
                <w:spacing w:val="-10"/>
                <w:szCs w:val="26"/>
              </w:rPr>
              <w:t xml:space="preserve"> </w:t>
            </w:r>
            <w:r w:rsidRPr="004745CC">
              <w:rPr>
                <w:color w:val="231F20"/>
                <w:szCs w:val="26"/>
              </w:rPr>
              <w:t>the</w:t>
            </w:r>
            <w:r w:rsidRPr="004745CC">
              <w:rPr>
                <w:color w:val="231F20"/>
                <w:spacing w:val="-10"/>
                <w:szCs w:val="26"/>
              </w:rPr>
              <w:t xml:space="preserve"> </w:t>
            </w:r>
            <w:r w:rsidRPr="004745CC">
              <w:rPr>
                <w:color w:val="231F20"/>
                <w:szCs w:val="26"/>
              </w:rPr>
              <w:t>following</w:t>
            </w:r>
            <w:r w:rsidRPr="004745CC">
              <w:rPr>
                <w:color w:val="231F20"/>
                <w:spacing w:val="-10"/>
                <w:szCs w:val="26"/>
              </w:rPr>
              <w:t xml:space="preserve"> </w:t>
            </w:r>
            <w:r w:rsidRPr="004745CC">
              <w:rPr>
                <w:color w:val="231F20"/>
                <w:szCs w:val="26"/>
              </w:rPr>
              <w:t>doses,</w:t>
            </w:r>
            <w:r w:rsidRPr="004745CC">
              <w:rPr>
                <w:color w:val="231F20"/>
                <w:spacing w:val="-10"/>
                <w:szCs w:val="26"/>
              </w:rPr>
              <w:t xml:space="preserve"> </w:t>
            </w:r>
            <w:r w:rsidRPr="004745CC">
              <w:rPr>
                <w:color w:val="231F20"/>
                <w:szCs w:val="26"/>
              </w:rPr>
              <w:t>orally, once daily administered in the morning 30 minutes before food and adapt as necessary:</w:t>
            </w:r>
          </w:p>
          <w:p w:rsidR="00C91C86" w:rsidRPr="004745CC" w:rsidRDefault="00C91C86" w:rsidP="006576EE">
            <w:pPr>
              <w:numPr>
                <w:ilvl w:val="1"/>
                <w:numId w:val="138"/>
              </w:numPr>
              <w:ind w:left="927"/>
            </w:pPr>
            <w:r w:rsidRPr="004745CC">
              <w:t>Age</w:t>
            </w:r>
            <w:r w:rsidRPr="004745CC">
              <w:rPr>
                <w:spacing w:val="-5"/>
              </w:rPr>
              <w:t xml:space="preserve"> </w:t>
            </w:r>
            <w:r w:rsidRPr="004745CC">
              <w:t>1</w:t>
            </w:r>
            <w:r w:rsidRPr="004745CC">
              <w:rPr>
                <w:spacing w:val="-5"/>
              </w:rPr>
              <w:t xml:space="preserve"> </w:t>
            </w:r>
            <w:r w:rsidRPr="004745CC">
              <w:t>to</w:t>
            </w:r>
            <w:r w:rsidRPr="004745CC">
              <w:rPr>
                <w:spacing w:val="-5"/>
              </w:rPr>
              <w:t xml:space="preserve"> </w:t>
            </w:r>
            <w:r w:rsidRPr="004745CC">
              <w:t>3</w:t>
            </w:r>
            <w:r w:rsidRPr="004745CC">
              <w:rPr>
                <w:spacing w:val="-5"/>
              </w:rPr>
              <w:t xml:space="preserve"> </w:t>
            </w:r>
            <w:r w:rsidRPr="004745CC">
              <w:t>years:</w:t>
            </w:r>
            <w:r w:rsidRPr="004745CC">
              <w:rPr>
                <w:spacing w:val="-5"/>
              </w:rPr>
              <w:t xml:space="preserve"> </w:t>
            </w:r>
            <w:r w:rsidRPr="004745CC">
              <w:t>4</w:t>
            </w:r>
            <w:r w:rsidRPr="004745CC">
              <w:rPr>
                <w:spacing w:val="-5"/>
              </w:rPr>
              <w:t xml:space="preserve"> </w:t>
            </w:r>
            <w:r w:rsidRPr="004745CC">
              <w:t>to</w:t>
            </w:r>
            <w:r w:rsidRPr="004745CC">
              <w:rPr>
                <w:spacing w:val="-4"/>
              </w:rPr>
              <w:t xml:space="preserve"> </w:t>
            </w:r>
            <w:r w:rsidRPr="004745CC">
              <w:t>6</w:t>
            </w:r>
            <w:r w:rsidRPr="004745CC">
              <w:rPr>
                <w:spacing w:val="-5"/>
              </w:rPr>
              <w:t xml:space="preserve"> </w:t>
            </w:r>
            <w:r w:rsidRPr="004745CC">
              <w:t>μg/kg</w:t>
            </w:r>
            <w:r w:rsidRPr="004745CC">
              <w:rPr>
                <w:spacing w:val="-5"/>
              </w:rPr>
              <w:t xml:space="preserve"> </w:t>
            </w:r>
            <w:r w:rsidRPr="004745CC">
              <w:t>body</w:t>
            </w:r>
            <w:r w:rsidRPr="004745CC">
              <w:rPr>
                <w:spacing w:val="-5"/>
              </w:rPr>
              <w:t xml:space="preserve"> </w:t>
            </w:r>
            <w:r w:rsidRPr="004745CC">
              <w:rPr>
                <w:spacing w:val="-2"/>
              </w:rPr>
              <w:t>weight</w:t>
            </w:r>
          </w:p>
          <w:p w:rsidR="00C91C86" w:rsidRPr="004745CC" w:rsidRDefault="00C91C86" w:rsidP="006576EE">
            <w:pPr>
              <w:numPr>
                <w:ilvl w:val="1"/>
                <w:numId w:val="138"/>
              </w:numPr>
              <w:ind w:left="927"/>
            </w:pPr>
            <w:r w:rsidRPr="004745CC">
              <w:t>Age</w:t>
            </w:r>
            <w:r w:rsidRPr="004745CC">
              <w:rPr>
                <w:spacing w:val="-3"/>
              </w:rPr>
              <w:t xml:space="preserve"> </w:t>
            </w:r>
            <w:r w:rsidRPr="004745CC">
              <w:t>3</w:t>
            </w:r>
            <w:r w:rsidRPr="004745CC">
              <w:rPr>
                <w:spacing w:val="-2"/>
              </w:rPr>
              <w:t xml:space="preserve"> </w:t>
            </w:r>
            <w:r w:rsidRPr="004745CC">
              <w:t>to</w:t>
            </w:r>
            <w:r w:rsidRPr="004745CC">
              <w:rPr>
                <w:spacing w:val="-2"/>
              </w:rPr>
              <w:t xml:space="preserve"> </w:t>
            </w:r>
            <w:r w:rsidRPr="004745CC">
              <w:t>10</w:t>
            </w:r>
            <w:r w:rsidRPr="004745CC">
              <w:rPr>
                <w:spacing w:val="-2"/>
              </w:rPr>
              <w:t xml:space="preserve"> </w:t>
            </w:r>
            <w:r w:rsidRPr="004745CC">
              <w:t>years:</w:t>
            </w:r>
            <w:r w:rsidRPr="004745CC">
              <w:rPr>
                <w:spacing w:val="-3"/>
              </w:rPr>
              <w:t xml:space="preserve"> </w:t>
            </w:r>
            <w:r w:rsidRPr="004745CC">
              <w:t>3</w:t>
            </w:r>
            <w:r w:rsidRPr="004745CC">
              <w:rPr>
                <w:spacing w:val="-2"/>
              </w:rPr>
              <w:t xml:space="preserve"> </w:t>
            </w:r>
            <w:r w:rsidRPr="004745CC">
              <w:t>to</w:t>
            </w:r>
            <w:r w:rsidRPr="004745CC">
              <w:rPr>
                <w:spacing w:val="-2"/>
              </w:rPr>
              <w:t xml:space="preserve"> </w:t>
            </w:r>
            <w:r w:rsidRPr="004745CC">
              <w:t>5</w:t>
            </w:r>
            <w:r w:rsidRPr="004745CC">
              <w:rPr>
                <w:spacing w:val="-2"/>
              </w:rPr>
              <w:t xml:space="preserve"> </w:t>
            </w:r>
            <w:r w:rsidRPr="004745CC">
              <w:rPr>
                <w:spacing w:val="-4"/>
              </w:rPr>
              <w:t>μg/kg</w:t>
            </w:r>
          </w:p>
          <w:p w:rsidR="00C91C86" w:rsidRPr="004745CC" w:rsidRDefault="00C91C86" w:rsidP="006576EE">
            <w:pPr>
              <w:numPr>
                <w:ilvl w:val="1"/>
                <w:numId w:val="138"/>
              </w:numPr>
              <w:ind w:left="927"/>
            </w:pPr>
            <w:r w:rsidRPr="004745CC">
              <w:t>Age</w:t>
            </w:r>
            <w:r w:rsidRPr="004745CC">
              <w:rPr>
                <w:spacing w:val="-3"/>
              </w:rPr>
              <w:t xml:space="preserve"> </w:t>
            </w:r>
            <w:r w:rsidRPr="004745CC">
              <w:t>10</w:t>
            </w:r>
            <w:r w:rsidRPr="004745CC">
              <w:rPr>
                <w:spacing w:val="-2"/>
              </w:rPr>
              <w:t xml:space="preserve"> </w:t>
            </w:r>
            <w:r w:rsidRPr="004745CC">
              <w:t>to</w:t>
            </w:r>
            <w:r w:rsidRPr="004745CC">
              <w:rPr>
                <w:spacing w:val="-2"/>
              </w:rPr>
              <w:t xml:space="preserve"> </w:t>
            </w:r>
            <w:r w:rsidRPr="004745CC">
              <w:t>16</w:t>
            </w:r>
            <w:r w:rsidRPr="004745CC">
              <w:rPr>
                <w:spacing w:val="-2"/>
              </w:rPr>
              <w:t xml:space="preserve"> </w:t>
            </w:r>
            <w:r w:rsidRPr="004745CC">
              <w:t>years:</w:t>
            </w:r>
            <w:r w:rsidRPr="004745CC">
              <w:rPr>
                <w:spacing w:val="-3"/>
              </w:rPr>
              <w:t xml:space="preserve"> </w:t>
            </w:r>
            <w:r w:rsidRPr="004745CC">
              <w:t>2</w:t>
            </w:r>
            <w:r w:rsidRPr="004745CC">
              <w:rPr>
                <w:spacing w:val="-2"/>
              </w:rPr>
              <w:t xml:space="preserve"> </w:t>
            </w:r>
            <w:r w:rsidRPr="004745CC">
              <w:t>to</w:t>
            </w:r>
            <w:r w:rsidRPr="004745CC">
              <w:rPr>
                <w:spacing w:val="-2"/>
              </w:rPr>
              <w:t xml:space="preserve"> </w:t>
            </w:r>
            <w:r w:rsidRPr="004745CC">
              <w:t>4</w:t>
            </w:r>
            <w:r w:rsidRPr="004745CC">
              <w:rPr>
                <w:spacing w:val="-2"/>
              </w:rPr>
              <w:t xml:space="preserve"> </w:t>
            </w:r>
            <w:r w:rsidRPr="004745CC">
              <w:rPr>
                <w:spacing w:val="-4"/>
              </w:rPr>
              <w:t>μg/kg</w:t>
            </w:r>
          </w:p>
          <w:p w:rsidR="00C91C86" w:rsidRPr="004745CC" w:rsidRDefault="00C91C86" w:rsidP="006576EE">
            <w:pPr>
              <w:numPr>
                <w:ilvl w:val="0"/>
                <w:numId w:val="138"/>
              </w:numPr>
              <w:ind w:left="360"/>
            </w:pPr>
            <w:r w:rsidRPr="004745CC">
              <w:t>Monitoring</w:t>
            </w:r>
            <w:r w:rsidRPr="004745CC">
              <w:rPr>
                <w:spacing w:val="-1"/>
              </w:rPr>
              <w:t xml:space="preserve"> </w:t>
            </w:r>
            <w:r w:rsidRPr="004745CC">
              <w:t>and</w:t>
            </w:r>
            <w:r w:rsidRPr="004745CC">
              <w:rPr>
                <w:spacing w:val="-1"/>
              </w:rPr>
              <w:t xml:space="preserve"> </w:t>
            </w:r>
            <w:r w:rsidRPr="004745CC">
              <w:t>dose</w:t>
            </w:r>
            <w:r w:rsidRPr="004745CC">
              <w:rPr>
                <w:spacing w:val="-1"/>
              </w:rPr>
              <w:t xml:space="preserve"> </w:t>
            </w:r>
            <w:r w:rsidRPr="004745CC">
              <w:t xml:space="preserve">adjustment </w:t>
            </w:r>
            <w:r w:rsidRPr="004745CC">
              <w:rPr>
                <w:spacing w:val="-10"/>
              </w:rPr>
              <w:t>—</w:t>
            </w:r>
          </w:p>
          <w:p w:rsidR="00C91C86" w:rsidRPr="004745CC" w:rsidRDefault="00C91C86" w:rsidP="006576EE">
            <w:pPr>
              <w:numPr>
                <w:ilvl w:val="1"/>
                <w:numId w:val="138"/>
              </w:numPr>
              <w:ind w:left="927"/>
            </w:pPr>
            <w:r w:rsidRPr="004745CC">
              <w:t>Serum TSH and free T4 should be checked six to eight weeks after initiation of treatment, then every 6 to 12 months.</w:t>
            </w:r>
          </w:p>
          <w:p w:rsidR="00C91C86" w:rsidRPr="004745CC" w:rsidRDefault="00C91C86" w:rsidP="006576EE">
            <w:pPr>
              <w:numPr>
                <w:ilvl w:val="1"/>
                <w:numId w:val="138"/>
              </w:numPr>
              <w:ind w:left="927"/>
            </w:pPr>
            <w:r w:rsidRPr="004745CC">
              <w:t>Thyroid function tests should be obtained six to eight weeks after any dose change or if the patient develops any clinical manifestations suspicious for hypo- or hyperthyroidism.</w:t>
            </w:r>
          </w:p>
          <w:p w:rsidR="00C91C86" w:rsidRPr="004745CC" w:rsidRDefault="00C91C86" w:rsidP="006576EE">
            <w:pPr>
              <w:numPr>
                <w:ilvl w:val="1"/>
                <w:numId w:val="138"/>
              </w:numPr>
              <w:ind w:left="927"/>
            </w:pPr>
            <w:r w:rsidRPr="004745CC">
              <w:t>Adjust levothyroxine dose to maintain TSH and free T4 in the normal reference range for age.</w:t>
            </w:r>
          </w:p>
          <w:p w:rsidR="00C91C86" w:rsidRPr="004745CC" w:rsidRDefault="00C91C86" w:rsidP="006576EE">
            <w:pPr>
              <w:numPr>
                <w:ilvl w:val="0"/>
                <w:numId w:val="138"/>
              </w:numPr>
              <w:ind w:left="360"/>
            </w:pPr>
            <w:r w:rsidRPr="004745CC">
              <w:t>Once diagnosis is confirmed and treatment is started, refer patient to an endocrinologist.</w:t>
            </w:r>
          </w:p>
          <w:p w:rsidR="00C91C86" w:rsidRPr="004745CC" w:rsidRDefault="00C91C86" w:rsidP="006576EE">
            <w:pPr>
              <w:tabs>
                <w:tab w:val="left" w:pos="468"/>
              </w:tabs>
              <w:ind w:left="107"/>
              <w:rPr>
                <w:sz w:val="24"/>
              </w:rPr>
            </w:pPr>
          </w:p>
        </w:tc>
      </w:tr>
    </w:tbl>
    <w:p w:rsidR="00C91C86" w:rsidRPr="004745CC" w:rsidRDefault="00C91C86" w:rsidP="00C91C86"/>
    <w:p w:rsidR="00C91C86" w:rsidRPr="004745CC" w:rsidRDefault="00C91C86" w:rsidP="00C91C86">
      <w:pPr>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C91C86" w:rsidRPr="004745CC" w:rsidRDefault="00C91C86" w:rsidP="00C91C86">
      <w:pPr>
        <w:numPr>
          <w:ilvl w:val="0"/>
          <w:numId w:val="138"/>
        </w:numPr>
        <w:ind w:left="360"/>
        <w:rPr>
          <w:szCs w:val="26"/>
        </w:rPr>
      </w:pPr>
      <w:r w:rsidRPr="004745CC">
        <w:rPr>
          <w:szCs w:val="26"/>
        </w:rPr>
        <w:t>Review medication use and monitor for potential side effects</w:t>
      </w:r>
    </w:p>
    <w:p w:rsidR="00C91C86" w:rsidRPr="004745CC" w:rsidRDefault="00C91C86" w:rsidP="00C91C86">
      <w:pPr>
        <w:numPr>
          <w:ilvl w:val="0"/>
          <w:numId w:val="138"/>
        </w:numPr>
        <w:ind w:left="360"/>
        <w:rPr>
          <w:szCs w:val="26"/>
        </w:rPr>
      </w:pPr>
      <w:r w:rsidRPr="004745CC">
        <w:rPr>
          <w:szCs w:val="26"/>
        </w:rPr>
        <w:t>Monitor growth and developmental progress</w:t>
      </w:r>
    </w:p>
    <w:p w:rsidR="00C91C86" w:rsidRPr="004745CC" w:rsidRDefault="00C91C86" w:rsidP="00C91C86"/>
    <w:p w:rsidR="00C91C86" w:rsidRPr="004745CC" w:rsidRDefault="00C91C86" w:rsidP="00C91C86">
      <w:pPr>
        <w:rPr>
          <w:b/>
          <w:bCs/>
          <w:color w:val="231F20"/>
          <w:spacing w:val="-2"/>
          <w:sz w:val="28"/>
          <w:szCs w:val="28"/>
        </w:rPr>
      </w:pPr>
      <w:bookmarkStart w:id="13" w:name="_TOC_250110"/>
      <w:bookmarkEnd w:id="13"/>
      <w:r w:rsidRPr="004745CC">
        <w:br w:type="page"/>
      </w:r>
    </w:p>
    <w:p w:rsidR="00C91C86" w:rsidRPr="004745CC" w:rsidRDefault="00C91C86" w:rsidP="00C91C86">
      <w:pPr>
        <w:pStyle w:val="Heading2"/>
        <w:spacing w:before="0"/>
      </w:pPr>
      <w:bookmarkStart w:id="14" w:name="_Toc219820614"/>
      <w:r w:rsidRPr="004745CC">
        <w:t>Hyperthyroidism</w:t>
      </w:r>
      <w:bookmarkEnd w:id="14"/>
    </w:p>
    <w:p w:rsidR="00C91C86" w:rsidRPr="004745CC" w:rsidRDefault="00C91C86" w:rsidP="00C91C86">
      <w:pPr>
        <w:pStyle w:val="Heading3"/>
        <w:spacing w:line="240" w:lineRule="auto"/>
      </w:pPr>
      <w:r w:rsidRPr="004745CC">
        <w:t>Definition</w:t>
      </w:r>
    </w:p>
    <w:p w:rsidR="00C91C86" w:rsidRPr="004745CC" w:rsidRDefault="00C91C86" w:rsidP="00C91C86">
      <w:r w:rsidRPr="004745CC">
        <w:t>Hyperthyroidism</w:t>
      </w:r>
      <w:r w:rsidRPr="004745CC">
        <w:rPr>
          <w:spacing w:val="-13"/>
        </w:rPr>
        <w:t xml:space="preserve"> </w:t>
      </w:r>
      <w:r w:rsidRPr="004745CC">
        <w:t>is</w:t>
      </w:r>
      <w:r w:rsidRPr="004745CC">
        <w:rPr>
          <w:spacing w:val="-12"/>
        </w:rPr>
        <w:t xml:space="preserve"> </w:t>
      </w:r>
      <w:r w:rsidRPr="004745CC">
        <w:t>defined</w:t>
      </w:r>
      <w:r w:rsidRPr="004745CC">
        <w:rPr>
          <w:spacing w:val="-12"/>
        </w:rPr>
        <w:t xml:space="preserve"> </w:t>
      </w:r>
      <w:r w:rsidRPr="004745CC">
        <w:t>as</w:t>
      </w:r>
      <w:r w:rsidRPr="004745CC">
        <w:rPr>
          <w:spacing w:val="-12"/>
        </w:rPr>
        <w:t xml:space="preserve"> </w:t>
      </w:r>
      <w:r w:rsidRPr="004745CC">
        <w:t>an</w:t>
      </w:r>
      <w:r w:rsidRPr="004745CC">
        <w:rPr>
          <w:spacing w:val="-12"/>
        </w:rPr>
        <w:t xml:space="preserve"> </w:t>
      </w:r>
      <w:r w:rsidRPr="004745CC">
        <w:t>inappropriately</w:t>
      </w:r>
      <w:r w:rsidRPr="004745CC">
        <w:rPr>
          <w:spacing w:val="-12"/>
        </w:rPr>
        <w:t xml:space="preserve"> </w:t>
      </w:r>
      <w:r w:rsidRPr="004745CC">
        <w:t>high</w:t>
      </w:r>
      <w:r w:rsidRPr="004745CC">
        <w:rPr>
          <w:spacing w:val="-12"/>
        </w:rPr>
        <w:t xml:space="preserve"> </w:t>
      </w:r>
      <w:r w:rsidRPr="004745CC">
        <w:t>production</w:t>
      </w:r>
      <w:r w:rsidRPr="004745CC">
        <w:rPr>
          <w:spacing w:val="-12"/>
        </w:rPr>
        <w:t xml:space="preserve"> </w:t>
      </w:r>
      <w:r w:rsidRPr="004745CC">
        <w:t>of</w:t>
      </w:r>
      <w:r w:rsidRPr="004745CC">
        <w:rPr>
          <w:spacing w:val="-13"/>
        </w:rPr>
        <w:t xml:space="preserve"> </w:t>
      </w:r>
      <w:r w:rsidRPr="004745CC">
        <w:t>thyroid</w:t>
      </w:r>
      <w:r w:rsidRPr="004745CC">
        <w:rPr>
          <w:spacing w:val="-12"/>
        </w:rPr>
        <w:t xml:space="preserve"> </w:t>
      </w:r>
      <w:r w:rsidRPr="004745CC">
        <w:t>hormones</w:t>
      </w:r>
      <w:r w:rsidRPr="004745CC">
        <w:rPr>
          <w:spacing w:val="-12"/>
        </w:rPr>
        <w:t xml:space="preserve"> </w:t>
      </w:r>
      <w:r w:rsidRPr="004745CC">
        <w:t>from</w:t>
      </w:r>
      <w:r w:rsidRPr="004745CC">
        <w:rPr>
          <w:spacing w:val="-12"/>
        </w:rPr>
        <w:t xml:space="preserve"> </w:t>
      </w:r>
      <w:r w:rsidRPr="004745CC">
        <w:t>the</w:t>
      </w:r>
      <w:r w:rsidRPr="004745CC">
        <w:rPr>
          <w:spacing w:val="-12"/>
        </w:rPr>
        <w:t xml:space="preserve"> </w:t>
      </w:r>
      <w:r w:rsidRPr="004745CC">
        <w:t>thyroid gland, leading to various systemic clinical manifestations.</w:t>
      </w:r>
    </w:p>
    <w:p w:rsidR="00C91C86" w:rsidRPr="004745CC" w:rsidRDefault="00C91C86" w:rsidP="00C91C86"/>
    <w:p w:rsidR="00C91C86" w:rsidRPr="004745CC" w:rsidRDefault="00C91C86" w:rsidP="00C91C86">
      <w:pPr>
        <w:pStyle w:val="Heading3"/>
        <w:spacing w:line="240" w:lineRule="auto"/>
      </w:pPr>
      <w:r w:rsidRPr="004745CC">
        <w:t>Risk factors/causes</w:t>
      </w:r>
    </w:p>
    <w:p w:rsidR="00C91C86" w:rsidRPr="004745CC" w:rsidRDefault="00C91C86" w:rsidP="00C91C86">
      <w:pPr>
        <w:numPr>
          <w:ilvl w:val="0"/>
          <w:numId w:val="138"/>
        </w:numPr>
        <w:ind w:left="360"/>
      </w:pPr>
      <w:r w:rsidRPr="004745CC">
        <w:t>Drugs</w:t>
      </w:r>
      <w:r w:rsidRPr="004745CC">
        <w:rPr>
          <w:spacing w:val="-4"/>
        </w:rPr>
        <w:t xml:space="preserve"> </w:t>
      </w:r>
      <w:r w:rsidRPr="004745CC">
        <w:t>(levothyroxine,</w:t>
      </w:r>
      <w:r w:rsidRPr="004745CC">
        <w:rPr>
          <w:spacing w:val="-4"/>
        </w:rPr>
        <w:t xml:space="preserve"> </w:t>
      </w:r>
      <w:r w:rsidRPr="004745CC">
        <w:rPr>
          <w:spacing w:val="-2"/>
        </w:rPr>
        <w:t>lithium)</w:t>
      </w:r>
    </w:p>
    <w:p w:rsidR="00C91C86" w:rsidRPr="004745CC" w:rsidRDefault="00C91C86" w:rsidP="00C91C86">
      <w:pPr>
        <w:numPr>
          <w:ilvl w:val="0"/>
          <w:numId w:val="138"/>
        </w:numPr>
        <w:ind w:left="360"/>
      </w:pPr>
      <w:r w:rsidRPr="004745CC">
        <w:t>Having</w:t>
      </w:r>
      <w:r w:rsidRPr="004745CC">
        <w:rPr>
          <w:spacing w:val="-2"/>
        </w:rPr>
        <w:t xml:space="preserve"> </w:t>
      </w:r>
      <w:r w:rsidRPr="004745CC">
        <w:t>personal</w:t>
      </w:r>
      <w:r w:rsidRPr="004745CC">
        <w:rPr>
          <w:spacing w:val="-1"/>
        </w:rPr>
        <w:t xml:space="preserve"> </w:t>
      </w:r>
      <w:r w:rsidRPr="004745CC">
        <w:t>or</w:t>
      </w:r>
      <w:r w:rsidRPr="004745CC">
        <w:rPr>
          <w:spacing w:val="-2"/>
        </w:rPr>
        <w:t xml:space="preserve"> </w:t>
      </w:r>
      <w:r w:rsidRPr="004745CC">
        <w:t>family</w:t>
      </w:r>
      <w:r w:rsidRPr="004745CC">
        <w:rPr>
          <w:spacing w:val="-1"/>
        </w:rPr>
        <w:t xml:space="preserve"> </w:t>
      </w:r>
      <w:r w:rsidRPr="004745CC">
        <w:t>history</w:t>
      </w:r>
      <w:r w:rsidRPr="004745CC">
        <w:rPr>
          <w:spacing w:val="-2"/>
        </w:rPr>
        <w:t xml:space="preserve"> </w:t>
      </w:r>
      <w:r w:rsidRPr="004745CC">
        <w:t>of</w:t>
      </w:r>
      <w:r w:rsidRPr="004745CC">
        <w:rPr>
          <w:spacing w:val="-1"/>
        </w:rPr>
        <w:t xml:space="preserve"> </w:t>
      </w:r>
      <w:r w:rsidRPr="004745CC">
        <w:t>autoimmune</w:t>
      </w:r>
      <w:r w:rsidRPr="004745CC">
        <w:rPr>
          <w:spacing w:val="-1"/>
        </w:rPr>
        <w:t xml:space="preserve"> </w:t>
      </w:r>
      <w:r w:rsidRPr="004745CC">
        <w:rPr>
          <w:spacing w:val="-2"/>
        </w:rPr>
        <w:t>disease</w:t>
      </w:r>
    </w:p>
    <w:p w:rsidR="00C91C86" w:rsidRPr="004745CC" w:rsidRDefault="00C91C86" w:rsidP="00C91C86">
      <w:pPr>
        <w:numPr>
          <w:ilvl w:val="0"/>
          <w:numId w:val="138"/>
        </w:numPr>
        <w:ind w:left="360"/>
      </w:pPr>
      <w:r w:rsidRPr="004745CC">
        <w:t>Viral</w:t>
      </w:r>
      <w:r w:rsidRPr="004745CC">
        <w:rPr>
          <w:spacing w:val="-3"/>
        </w:rPr>
        <w:t xml:space="preserve"> </w:t>
      </w:r>
      <w:r w:rsidRPr="004745CC">
        <w:t>infections</w:t>
      </w:r>
      <w:r w:rsidRPr="004745CC">
        <w:rPr>
          <w:spacing w:val="-2"/>
        </w:rPr>
        <w:t xml:space="preserve"> </w:t>
      </w:r>
      <w:r w:rsidRPr="004745CC">
        <w:t>(e.g.</w:t>
      </w:r>
      <w:r w:rsidRPr="004745CC">
        <w:rPr>
          <w:spacing w:val="-2"/>
        </w:rPr>
        <w:t xml:space="preserve"> </w:t>
      </w:r>
      <w:r w:rsidRPr="004745CC">
        <w:t>mumps,</w:t>
      </w:r>
      <w:r w:rsidRPr="004745CC">
        <w:rPr>
          <w:spacing w:val="-2"/>
        </w:rPr>
        <w:t xml:space="preserve"> influenza)</w:t>
      </w:r>
    </w:p>
    <w:p w:rsidR="00C91C86" w:rsidRPr="004745CC" w:rsidRDefault="00C91C86" w:rsidP="00C91C86">
      <w:pPr>
        <w:numPr>
          <w:ilvl w:val="0"/>
          <w:numId w:val="138"/>
        </w:numPr>
        <w:ind w:left="360"/>
      </w:pPr>
      <w:r w:rsidRPr="004745CC">
        <w:t>Autoimmune</w:t>
      </w:r>
      <w:r w:rsidRPr="004745CC">
        <w:rPr>
          <w:spacing w:val="-5"/>
        </w:rPr>
        <w:t xml:space="preserve"> </w:t>
      </w:r>
      <w:r w:rsidRPr="004745CC">
        <w:t>dysfunction</w:t>
      </w:r>
      <w:r w:rsidRPr="004745CC">
        <w:rPr>
          <w:spacing w:val="-5"/>
        </w:rPr>
        <w:t xml:space="preserve"> </w:t>
      </w:r>
      <w:r w:rsidRPr="004745CC">
        <w:t>(e.g.</w:t>
      </w:r>
      <w:r w:rsidRPr="004745CC">
        <w:rPr>
          <w:spacing w:val="-5"/>
        </w:rPr>
        <w:t xml:space="preserve"> </w:t>
      </w:r>
      <w:r w:rsidRPr="004745CC">
        <w:t>Graves’</w:t>
      </w:r>
      <w:r w:rsidRPr="004745CC">
        <w:rPr>
          <w:spacing w:val="-5"/>
        </w:rPr>
        <w:t xml:space="preserve"> </w:t>
      </w:r>
      <w:r w:rsidRPr="004745CC">
        <w:rPr>
          <w:spacing w:val="-2"/>
        </w:rPr>
        <w:t>disease)</w:t>
      </w:r>
    </w:p>
    <w:p w:rsidR="00C91C86" w:rsidRPr="004745CC" w:rsidRDefault="00C91C86" w:rsidP="00C91C86">
      <w:pPr>
        <w:numPr>
          <w:ilvl w:val="0"/>
          <w:numId w:val="138"/>
        </w:numPr>
        <w:ind w:left="360"/>
      </w:pPr>
      <w:r w:rsidRPr="004745CC">
        <w:t>Tumours</w:t>
      </w:r>
      <w:r w:rsidRPr="004745CC">
        <w:rPr>
          <w:spacing w:val="-11"/>
        </w:rPr>
        <w:t xml:space="preserve"> </w:t>
      </w:r>
      <w:r w:rsidRPr="004745CC">
        <w:t>(thyroid</w:t>
      </w:r>
      <w:r w:rsidRPr="004745CC">
        <w:rPr>
          <w:spacing w:val="-9"/>
        </w:rPr>
        <w:t xml:space="preserve"> </w:t>
      </w:r>
      <w:r w:rsidRPr="004745CC">
        <w:rPr>
          <w:spacing w:val="-2"/>
        </w:rPr>
        <w:t>carcinoma)</w:t>
      </w:r>
    </w:p>
    <w:p w:rsidR="00C91C86" w:rsidRPr="004745CC" w:rsidRDefault="00C91C86" w:rsidP="00C91C86">
      <w:pPr>
        <w:numPr>
          <w:ilvl w:val="0"/>
          <w:numId w:val="138"/>
        </w:numPr>
        <w:ind w:left="360"/>
      </w:pPr>
      <w:r w:rsidRPr="004745CC">
        <w:t>Excess</w:t>
      </w:r>
      <w:r w:rsidRPr="004745CC">
        <w:rPr>
          <w:spacing w:val="-6"/>
        </w:rPr>
        <w:t xml:space="preserve"> </w:t>
      </w:r>
      <w:r w:rsidRPr="004745CC">
        <w:t>iodine</w:t>
      </w:r>
      <w:r w:rsidRPr="004745CC">
        <w:rPr>
          <w:spacing w:val="-5"/>
        </w:rPr>
        <w:t xml:space="preserve"> </w:t>
      </w:r>
      <w:r w:rsidRPr="004745CC">
        <w:rPr>
          <w:spacing w:val="-2"/>
        </w:rPr>
        <w:t>intake</w:t>
      </w:r>
    </w:p>
    <w:p w:rsidR="00C91C86" w:rsidRPr="004745CC" w:rsidRDefault="00C91C86" w:rsidP="00C91C86">
      <w:pPr>
        <w:ind w:left="360"/>
      </w:pPr>
    </w:p>
    <w:p w:rsidR="00C91C86" w:rsidRPr="004745CC" w:rsidRDefault="00C91C86" w:rsidP="00C91C86">
      <w:pPr>
        <w:pStyle w:val="Heading3"/>
        <w:spacing w:line="240" w:lineRule="auto"/>
      </w:pPr>
      <w:r w:rsidRPr="004745CC">
        <w:t>Prevention/promotion</w:t>
      </w:r>
    </w:p>
    <w:p w:rsidR="00C91C86" w:rsidRPr="004745CC" w:rsidRDefault="00C91C86" w:rsidP="00C91C86">
      <w:pPr>
        <w:numPr>
          <w:ilvl w:val="0"/>
          <w:numId w:val="138"/>
        </w:numPr>
        <w:ind w:left="360"/>
      </w:pPr>
      <w:r w:rsidRPr="004745CC">
        <w:t>Early</w:t>
      </w:r>
      <w:r w:rsidRPr="004745CC">
        <w:rPr>
          <w:spacing w:val="-1"/>
        </w:rPr>
        <w:t xml:space="preserve"> </w:t>
      </w:r>
      <w:r w:rsidRPr="004745CC">
        <w:t>diagnosis</w:t>
      </w:r>
      <w:r w:rsidRPr="004745CC">
        <w:rPr>
          <w:spacing w:val="-1"/>
        </w:rPr>
        <w:t xml:space="preserve"> </w:t>
      </w:r>
      <w:r w:rsidRPr="004745CC">
        <w:t>in</w:t>
      </w:r>
      <w:r w:rsidRPr="004745CC">
        <w:rPr>
          <w:spacing w:val="-1"/>
        </w:rPr>
        <w:t xml:space="preserve"> </w:t>
      </w:r>
      <w:r w:rsidRPr="004745CC">
        <w:t>patients</w:t>
      </w:r>
      <w:r w:rsidRPr="004745CC">
        <w:rPr>
          <w:spacing w:val="-1"/>
        </w:rPr>
        <w:t xml:space="preserve"> </w:t>
      </w:r>
      <w:r w:rsidRPr="004745CC">
        <w:t xml:space="preserve">at </w:t>
      </w:r>
      <w:r w:rsidRPr="004745CC">
        <w:rPr>
          <w:spacing w:val="-4"/>
        </w:rPr>
        <w:t>risk</w:t>
      </w:r>
    </w:p>
    <w:p w:rsidR="00C91C86" w:rsidRPr="004745CC" w:rsidRDefault="00C91C86" w:rsidP="00C91C86">
      <w:pPr>
        <w:numPr>
          <w:ilvl w:val="0"/>
          <w:numId w:val="138"/>
        </w:numPr>
        <w:ind w:left="360"/>
      </w:pPr>
      <w:r w:rsidRPr="004745CC">
        <w:t>Health</w:t>
      </w:r>
      <w:r w:rsidRPr="004745CC">
        <w:rPr>
          <w:spacing w:val="-3"/>
        </w:rPr>
        <w:t xml:space="preserve"> </w:t>
      </w:r>
      <w:r w:rsidRPr="004745CC">
        <w:t>education</w:t>
      </w:r>
      <w:r w:rsidRPr="004745CC">
        <w:rPr>
          <w:spacing w:val="-2"/>
        </w:rPr>
        <w:t xml:space="preserve"> </w:t>
      </w:r>
      <w:r w:rsidRPr="004745CC">
        <w:t>and</w:t>
      </w:r>
      <w:r w:rsidRPr="004745CC">
        <w:rPr>
          <w:spacing w:val="-2"/>
        </w:rPr>
        <w:t xml:space="preserve"> advocacy</w:t>
      </w:r>
    </w:p>
    <w:p w:rsidR="00C91C86" w:rsidRPr="004745CC" w:rsidRDefault="00C91C86" w:rsidP="00C91C86">
      <w:pPr>
        <w:ind w:left="360"/>
      </w:pPr>
    </w:p>
    <w:p w:rsidR="00C91C86" w:rsidRPr="004745CC" w:rsidRDefault="00C91C86" w:rsidP="00C91C86">
      <w:pPr>
        <w:pStyle w:val="Heading3"/>
        <w:spacing w:line="240" w:lineRule="auto"/>
      </w:pPr>
      <w:r w:rsidRPr="004745CC">
        <w:t>Signs and symptoms</w:t>
      </w:r>
    </w:p>
    <w:p w:rsidR="00C91C86" w:rsidRPr="004745CC" w:rsidRDefault="00C91C86" w:rsidP="00C91C86"/>
    <w:tbl>
      <w:tblPr>
        <w:tblW w:w="9729" w:type="dxa"/>
        <w:tblInd w:w="-95" w:type="dxa"/>
        <w:tblLayout w:type="fixed"/>
        <w:tblCellMar>
          <w:left w:w="5" w:type="dxa"/>
          <w:right w:w="5" w:type="dxa"/>
        </w:tblCellMar>
        <w:tblLook w:val="01E0" w:firstRow="1" w:lastRow="1" w:firstColumn="1" w:lastColumn="1" w:noHBand="0" w:noVBand="0"/>
      </w:tblPr>
      <w:tblGrid>
        <w:gridCol w:w="2430"/>
        <w:gridCol w:w="3780"/>
        <w:gridCol w:w="3519"/>
      </w:tblGrid>
      <w:tr w:rsidR="00C91C86" w:rsidRPr="004745CC" w:rsidTr="006576EE">
        <w:trPr>
          <w:trHeight w:val="390"/>
        </w:trPr>
        <w:tc>
          <w:tcPr>
            <w:tcW w:w="2430"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rPr>
                <w:rFonts w:ascii="Times New Roman" w:hAnsi="Times New Roman"/>
                <w:szCs w:val="26"/>
              </w:rPr>
            </w:pPr>
          </w:p>
        </w:tc>
        <w:tc>
          <w:tcPr>
            <w:tcW w:w="3780"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47"/>
              <w:ind w:left="108"/>
              <w:rPr>
                <w:b/>
                <w:szCs w:val="26"/>
              </w:rPr>
            </w:pPr>
            <w:r w:rsidRPr="004745CC">
              <w:rPr>
                <w:b/>
                <w:color w:val="231F20"/>
                <w:spacing w:val="-2"/>
                <w:szCs w:val="26"/>
              </w:rPr>
              <w:t>Symptoms</w:t>
            </w:r>
          </w:p>
        </w:tc>
        <w:tc>
          <w:tcPr>
            <w:tcW w:w="3519"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47"/>
              <w:ind w:left="107"/>
              <w:rPr>
                <w:b/>
                <w:szCs w:val="26"/>
              </w:rPr>
            </w:pPr>
            <w:r w:rsidRPr="004745CC">
              <w:rPr>
                <w:b/>
                <w:color w:val="231F20"/>
                <w:spacing w:val="-4"/>
                <w:szCs w:val="26"/>
              </w:rPr>
              <w:t>Signs</w:t>
            </w:r>
          </w:p>
        </w:tc>
      </w:tr>
      <w:tr w:rsidR="00C91C86" w:rsidRPr="004745CC" w:rsidTr="006576EE">
        <w:trPr>
          <w:trHeight w:val="1265"/>
        </w:trPr>
        <w:tc>
          <w:tcPr>
            <w:tcW w:w="2430"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47"/>
              <w:ind w:left="108"/>
              <w:rPr>
                <w:b/>
                <w:szCs w:val="26"/>
              </w:rPr>
            </w:pPr>
            <w:r w:rsidRPr="004745CC">
              <w:rPr>
                <w:b/>
                <w:color w:val="231F20"/>
                <w:spacing w:val="-2"/>
                <w:szCs w:val="26"/>
              </w:rPr>
              <w:t>Constitutional</w:t>
            </w:r>
          </w:p>
        </w:tc>
        <w:tc>
          <w:tcPr>
            <w:tcW w:w="3780"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59"/>
              <w:ind w:left="108"/>
              <w:rPr>
                <w:szCs w:val="26"/>
              </w:rPr>
            </w:pPr>
            <w:r w:rsidRPr="004745CC">
              <w:rPr>
                <w:color w:val="231F20"/>
                <w:szCs w:val="26"/>
              </w:rPr>
              <w:t>Weight</w:t>
            </w:r>
            <w:r w:rsidRPr="004745CC">
              <w:rPr>
                <w:color w:val="231F20"/>
                <w:spacing w:val="-13"/>
                <w:szCs w:val="26"/>
              </w:rPr>
              <w:t xml:space="preserve"> </w:t>
            </w:r>
            <w:r w:rsidRPr="004745CC">
              <w:rPr>
                <w:color w:val="231F20"/>
                <w:szCs w:val="26"/>
              </w:rPr>
              <w:t>loss</w:t>
            </w:r>
            <w:r w:rsidRPr="004745CC">
              <w:rPr>
                <w:color w:val="231F20"/>
                <w:spacing w:val="-12"/>
                <w:szCs w:val="26"/>
              </w:rPr>
              <w:t xml:space="preserve"> </w:t>
            </w:r>
            <w:r w:rsidRPr="004745CC">
              <w:rPr>
                <w:color w:val="231F20"/>
                <w:szCs w:val="26"/>
              </w:rPr>
              <w:t>despite</w:t>
            </w:r>
            <w:r w:rsidRPr="004745CC">
              <w:rPr>
                <w:color w:val="231F20"/>
                <w:spacing w:val="-12"/>
                <w:szCs w:val="26"/>
              </w:rPr>
              <w:t xml:space="preserve"> </w:t>
            </w:r>
            <w:r w:rsidRPr="004745CC">
              <w:rPr>
                <w:color w:val="231F20"/>
                <w:szCs w:val="26"/>
              </w:rPr>
              <w:t xml:space="preserve">increased appetite; heat-related symptoms (heat intolerance, </w:t>
            </w:r>
            <w:r w:rsidRPr="004745CC">
              <w:rPr>
                <w:color w:val="231F20"/>
                <w:spacing w:val="-2"/>
                <w:szCs w:val="26"/>
              </w:rPr>
              <w:t>sweating)</w:t>
            </w:r>
          </w:p>
        </w:tc>
        <w:tc>
          <w:tcPr>
            <w:tcW w:w="3519"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47"/>
              <w:ind w:left="107"/>
              <w:rPr>
                <w:szCs w:val="26"/>
              </w:rPr>
            </w:pPr>
            <w:r w:rsidRPr="004745CC">
              <w:rPr>
                <w:color w:val="231F20"/>
                <w:szCs w:val="26"/>
              </w:rPr>
              <w:t xml:space="preserve">Weight </w:t>
            </w:r>
            <w:r w:rsidRPr="004745CC">
              <w:rPr>
                <w:color w:val="231F20"/>
                <w:spacing w:val="-4"/>
                <w:szCs w:val="26"/>
              </w:rPr>
              <w:t>loss</w:t>
            </w:r>
          </w:p>
        </w:tc>
      </w:tr>
      <w:tr w:rsidR="00C91C86" w:rsidRPr="004745CC" w:rsidTr="006576EE">
        <w:trPr>
          <w:trHeight w:val="1010"/>
        </w:trPr>
        <w:tc>
          <w:tcPr>
            <w:tcW w:w="2430"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47"/>
              <w:ind w:left="108"/>
              <w:rPr>
                <w:b/>
                <w:szCs w:val="26"/>
              </w:rPr>
            </w:pPr>
            <w:r w:rsidRPr="004745CC">
              <w:rPr>
                <w:b/>
                <w:color w:val="231F20"/>
                <w:spacing w:val="-2"/>
                <w:szCs w:val="26"/>
              </w:rPr>
              <w:t>Neuromuscular</w:t>
            </w:r>
          </w:p>
        </w:tc>
        <w:tc>
          <w:tcPr>
            <w:tcW w:w="3780"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59"/>
              <w:ind w:left="108"/>
              <w:rPr>
                <w:szCs w:val="26"/>
              </w:rPr>
            </w:pPr>
            <w:r w:rsidRPr="004745CC">
              <w:rPr>
                <w:color w:val="231F20"/>
                <w:spacing w:val="-2"/>
                <w:szCs w:val="26"/>
              </w:rPr>
              <w:t>Tremor,</w:t>
            </w:r>
            <w:r w:rsidRPr="004745CC">
              <w:rPr>
                <w:color w:val="231F20"/>
                <w:spacing w:val="-10"/>
                <w:szCs w:val="26"/>
              </w:rPr>
              <w:t xml:space="preserve"> </w:t>
            </w:r>
            <w:r w:rsidRPr="004745CC">
              <w:rPr>
                <w:color w:val="231F20"/>
                <w:spacing w:val="-2"/>
                <w:szCs w:val="26"/>
              </w:rPr>
              <w:t>nervousness,</w:t>
            </w:r>
            <w:r w:rsidRPr="004745CC">
              <w:rPr>
                <w:color w:val="231F20"/>
                <w:spacing w:val="-10"/>
                <w:szCs w:val="26"/>
              </w:rPr>
              <w:t xml:space="preserve"> </w:t>
            </w:r>
            <w:r w:rsidRPr="004745CC">
              <w:rPr>
                <w:color w:val="231F20"/>
                <w:spacing w:val="-2"/>
                <w:szCs w:val="26"/>
              </w:rPr>
              <w:t xml:space="preserve">anxiety, </w:t>
            </w:r>
            <w:r w:rsidRPr="004745CC">
              <w:rPr>
                <w:color w:val="231F20"/>
                <w:szCs w:val="26"/>
              </w:rPr>
              <w:t>fatigue, weakness, disturbed sleep, poor concentration</w:t>
            </w:r>
          </w:p>
        </w:tc>
        <w:tc>
          <w:tcPr>
            <w:tcW w:w="3519"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59"/>
              <w:ind w:left="107"/>
              <w:rPr>
                <w:szCs w:val="26"/>
              </w:rPr>
            </w:pPr>
            <w:r w:rsidRPr="004745CC">
              <w:rPr>
                <w:color w:val="231F20"/>
                <w:szCs w:val="26"/>
              </w:rPr>
              <w:t>Tremor</w:t>
            </w:r>
            <w:r w:rsidRPr="004745CC">
              <w:rPr>
                <w:color w:val="231F20"/>
                <w:spacing w:val="-13"/>
                <w:szCs w:val="26"/>
              </w:rPr>
              <w:t xml:space="preserve"> </w:t>
            </w:r>
            <w:r w:rsidRPr="004745CC">
              <w:rPr>
                <w:color w:val="231F20"/>
                <w:szCs w:val="26"/>
              </w:rPr>
              <w:t>of</w:t>
            </w:r>
            <w:r w:rsidRPr="004745CC">
              <w:rPr>
                <w:color w:val="231F20"/>
                <w:spacing w:val="-12"/>
                <w:szCs w:val="26"/>
              </w:rPr>
              <w:t xml:space="preserve"> </w:t>
            </w:r>
            <w:r w:rsidRPr="004745CC">
              <w:rPr>
                <w:color w:val="231F20"/>
                <w:szCs w:val="26"/>
              </w:rPr>
              <w:t>the</w:t>
            </w:r>
            <w:r w:rsidRPr="004745CC">
              <w:rPr>
                <w:color w:val="231F20"/>
                <w:spacing w:val="-12"/>
                <w:szCs w:val="26"/>
              </w:rPr>
              <w:t xml:space="preserve"> </w:t>
            </w:r>
            <w:r w:rsidRPr="004745CC">
              <w:rPr>
                <w:color w:val="231F20"/>
                <w:szCs w:val="26"/>
              </w:rPr>
              <w:t>extremities,</w:t>
            </w:r>
            <w:r w:rsidRPr="004745CC">
              <w:rPr>
                <w:color w:val="231F20"/>
                <w:spacing w:val="-12"/>
                <w:szCs w:val="26"/>
              </w:rPr>
              <w:t xml:space="preserve"> </w:t>
            </w:r>
            <w:r w:rsidRPr="004745CC">
              <w:rPr>
                <w:color w:val="231F20"/>
                <w:szCs w:val="26"/>
              </w:rPr>
              <w:t xml:space="preserve">hyperactivity, hyperreflexia, pelvic and girdle muscle </w:t>
            </w:r>
            <w:r w:rsidRPr="004745CC">
              <w:rPr>
                <w:color w:val="231F20"/>
                <w:spacing w:val="-2"/>
                <w:szCs w:val="26"/>
              </w:rPr>
              <w:t>weakness</w:t>
            </w:r>
          </w:p>
        </w:tc>
      </w:tr>
      <w:tr w:rsidR="00C91C86" w:rsidRPr="004745CC" w:rsidTr="006576EE">
        <w:trPr>
          <w:trHeight w:val="755"/>
        </w:trPr>
        <w:tc>
          <w:tcPr>
            <w:tcW w:w="2430"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47"/>
              <w:ind w:left="108"/>
              <w:rPr>
                <w:b/>
                <w:szCs w:val="26"/>
              </w:rPr>
            </w:pPr>
            <w:r w:rsidRPr="004745CC">
              <w:rPr>
                <w:b/>
                <w:color w:val="231F20"/>
                <w:spacing w:val="-2"/>
                <w:szCs w:val="26"/>
              </w:rPr>
              <w:t>Cardiovascular</w:t>
            </w:r>
          </w:p>
        </w:tc>
        <w:tc>
          <w:tcPr>
            <w:tcW w:w="3780"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47"/>
              <w:ind w:left="108"/>
              <w:rPr>
                <w:szCs w:val="26"/>
              </w:rPr>
            </w:pPr>
            <w:r w:rsidRPr="004745CC">
              <w:rPr>
                <w:color w:val="231F20"/>
                <w:spacing w:val="-2"/>
                <w:szCs w:val="26"/>
              </w:rPr>
              <w:t>Palpitations</w:t>
            </w:r>
          </w:p>
        </w:tc>
        <w:tc>
          <w:tcPr>
            <w:tcW w:w="3519"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59"/>
              <w:ind w:left="107" w:right="14"/>
              <w:rPr>
                <w:szCs w:val="26"/>
              </w:rPr>
            </w:pPr>
            <w:r w:rsidRPr="004745CC">
              <w:rPr>
                <w:color w:val="231F20"/>
                <w:szCs w:val="26"/>
              </w:rPr>
              <w:t>Tachycardia, systolic hypertension, irregular</w:t>
            </w:r>
            <w:r w:rsidRPr="004745CC">
              <w:rPr>
                <w:color w:val="231F20"/>
                <w:spacing w:val="-13"/>
                <w:szCs w:val="26"/>
              </w:rPr>
              <w:t xml:space="preserve"> </w:t>
            </w:r>
            <w:r w:rsidRPr="004745CC">
              <w:rPr>
                <w:color w:val="231F20"/>
                <w:szCs w:val="26"/>
              </w:rPr>
              <w:t>heartbeat</w:t>
            </w:r>
            <w:r w:rsidRPr="004745CC">
              <w:rPr>
                <w:color w:val="231F20"/>
                <w:spacing w:val="-12"/>
                <w:szCs w:val="26"/>
              </w:rPr>
              <w:t xml:space="preserve"> </w:t>
            </w:r>
            <w:r w:rsidRPr="004745CC">
              <w:rPr>
                <w:color w:val="231F20"/>
                <w:szCs w:val="26"/>
              </w:rPr>
              <w:t>(atrial</w:t>
            </w:r>
            <w:r w:rsidRPr="004745CC">
              <w:rPr>
                <w:color w:val="231F20"/>
                <w:spacing w:val="-12"/>
                <w:szCs w:val="26"/>
              </w:rPr>
              <w:t xml:space="preserve"> </w:t>
            </w:r>
            <w:r w:rsidRPr="004745CC">
              <w:rPr>
                <w:color w:val="231F20"/>
                <w:szCs w:val="26"/>
              </w:rPr>
              <w:t>fibrillation)</w:t>
            </w:r>
          </w:p>
        </w:tc>
      </w:tr>
      <w:tr w:rsidR="00C91C86" w:rsidRPr="004745CC" w:rsidTr="006576EE">
        <w:trPr>
          <w:trHeight w:val="712"/>
        </w:trPr>
        <w:tc>
          <w:tcPr>
            <w:tcW w:w="2430"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47"/>
              <w:ind w:left="108"/>
              <w:rPr>
                <w:b/>
                <w:szCs w:val="26"/>
              </w:rPr>
            </w:pPr>
            <w:r w:rsidRPr="004745CC">
              <w:rPr>
                <w:b/>
                <w:color w:val="231F20"/>
                <w:spacing w:val="-2"/>
                <w:szCs w:val="26"/>
              </w:rPr>
              <w:t>Pulmonary</w:t>
            </w:r>
          </w:p>
        </w:tc>
        <w:tc>
          <w:tcPr>
            <w:tcW w:w="3780"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47"/>
              <w:ind w:left="108"/>
              <w:rPr>
                <w:szCs w:val="26"/>
              </w:rPr>
            </w:pPr>
            <w:r w:rsidRPr="004745CC">
              <w:rPr>
                <w:color w:val="231F20"/>
                <w:szCs w:val="26"/>
              </w:rPr>
              <w:t>Dyspnoea,</w:t>
            </w:r>
            <w:r w:rsidRPr="004745CC">
              <w:rPr>
                <w:color w:val="231F20"/>
                <w:spacing w:val="-2"/>
                <w:szCs w:val="26"/>
              </w:rPr>
              <w:t xml:space="preserve"> </w:t>
            </w:r>
            <w:r w:rsidRPr="004745CC">
              <w:rPr>
                <w:color w:val="231F20"/>
                <w:szCs w:val="26"/>
              </w:rPr>
              <w:t>shortness</w:t>
            </w:r>
            <w:r w:rsidRPr="004745CC">
              <w:rPr>
                <w:color w:val="231F20"/>
                <w:spacing w:val="-2"/>
                <w:szCs w:val="26"/>
              </w:rPr>
              <w:t xml:space="preserve"> </w:t>
            </w:r>
            <w:r w:rsidRPr="004745CC">
              <w:rPr>
                <w:color w:val="231F20"/>
                <w:spacing w:val="-5"/>
                <w:szCs w:val="26"/>
              </w:rPr>
              <w:t>of</w:t>
            </w:r>
          </w:p>
          <w:p w:rsidR="00C91C86" w:rsidRPr="004745CC" w:rsidRDefault="00C91C86" w:rsidP="006576EE">
            <w:pPr>
              <w:ind w:left="108"/>
              <w:rPr>
                <w:szCs w:val="26"/>
              </w:rPr>
            </w:pPr>
            <w:r w:rsidRPr="004745CC">
              <w:rPr>
                <w:color w:val="231F20"/>
                <w:spacing w:val="-2"/>
                <w:szCs w:val="26"/>
              </w:rPr>
              <w:t>breath</w:t>
            </w:r>
          </w:p>
        </w:tc>
        <w:tc>
          <w:tcPr>
            <w:tcW w:w="3519"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47"/>
              <w:ind w:left="107"/>
              <w:rPr>
                <w:szCs w:val="26"/>
              </w:rPr>
            </w:pPr>
            <w:r w:rsidRPr="004745CC">
              <w:rPr>
                <w:color w:val="231F20"/>
                <w:spacing w:val="-2"/>
                <w:szCs w:val="26"/>
              </w:rPr>
              <w:t>Tachypnoea</w:t>
            </w:r>
          </w:p>
        </w:tc>
      </w:tr>
      <w:tr w:rsidR="00C91C86" w:rsidRPr="004745CC" w:rsidTr="006576EE">
        <w:trPr>
          <w:trHeight w:val="519"/>
        </w:trPr>
        <w:tc>
          <w:tcPr>
            <w:tcW w:w="2430"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47"/>
              <w:ind w:left="108"/>
              <w:rPr>
                <w:b/>
                <w:szCs w:val="26"/>
              </w:rPr>
            </w:pPr>
            <w:r w:rsidRPr="004745CC">
              <w:rPr>
                <w:b/>
                <w:color w:val="231F20"/>
                <w:spacing w:val="-2"/>
                <w:szCs w:val="26"/>
              </w:rPr>
              <w:t>Gastrointestinal</w:t>
            </w:r>
          </w:p>
        </w:tc>
        <w:tc>
          <w:tcPr>
            <w:tcW w:w="3780"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47"/>
              <w:ind w:left="108"/>
              <w:rPr>
                <w:szCs w:val="26"/>
              </w:rPr>
            </w:pPr>
            <w:r w:rsidRPr="004745CC">
              <w:rPr>
                <w:color w:val="231F20"/>
                <w:szCs w:val="26"/>
              </w:rPr>
              <w:t>Diarrhoea,</w:t>
            </w:r>
            <w:r w:rsidRPr="004745CC">
              <w:rPr>
                <w:color w:val="231F20"/>
                <w:spacing w:val="-4"/>
                <w:szCs w:val="26"/>
              </w:rPr>
              <w:t xml:space="preserve"> </w:t>
            </w:r>
            <w:r w:rsidRPr="004745CC">
              <w:rPr>
                <w:color w:val="231F20"/>
                <w:szCs w:val="26"/>
              </w:rPr>
              <w:t>nausea,</w:t>
            </w:r>
            <w:r w:rsidRPr="004745CC">
              <w:rPr>
                <w:color w:val="231F20"/>
                <w:spacing w:val="-4"/>
                <w:szCs w:val="26"/>
              </w:rPr>
              <w:t xml:space="preserve"> </w:t>
            </w:r>
            <w:r w:rsidRPr="004745CC">
              <w:rPr>
                <w:color w:val="231F20"/>
                <w:spacing w:val="-2"/>
                <w:szCs w:val="26"/>
              </w:rPr>
              <w:t>vomiting</w:t>
            </w:r>
          </w:p>
        </w:tc>
        <w:tc>
          <w:tcPr>
            <w:tcW w:w="3519"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47"/>
              <w:ind w:left="107"/>
              <w:rPr>
                <w:szCs w:val="26"/>
              </w:rPr>
            </w:pPr>
            <w:r w:rsidRPr="004745CC">
              <w:rPr>
                <w:color w:val="231F20"/>
                <w:szCs w:val="26"/>
              </w:rPr>
              <w:t xml:space="preserve">Abdominal </w:t>
            </w:r>
            <w:r w:rsidRPr="004745CC">
              <w:rPr>
                <w:color w:val="231F20"/>
                <w:spacing w:val="-2"/>
                <w:szCs w:val="26"/>
              </w:rPr>
              <w:t>tenderness</w:t>
            </w:r>
          </w:p>
        </w:tc>
      </w:tr>
      <w:tr w:rsidR="00C91C86" w:rsidRPr="004745CC" w:rsidTr="006576EE">
        <w:trPr>
          <w:trHeight w:val="480"/>
        </w:trPr>
        <w:tc>
          <w:tcPr>
            <w:tcW w:w="2430"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47"/>
              <w:ind w:left="108"/>
              <w:rPr>
                <w:b/>
                <w:szCs w:val="26"/>
              </w:rPr>
            </w:pPr>
            <w:r w:rsidRPr="004745CC">
              <w:rPr>
                <w:b/>
                <w:color w:val="231F20"/>
                <w:spacing w:val="-4"/>
                <w:szCs w:val="26"/>
              </w:rPr>
              <w:t>Skin</w:t>
            </w:r>
          </w:p>
        </w:tc>
        <w:tc>
          <w:tcPr>
            <w:tcW w:w="3780"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47"/>
              <w:ind w:left="108"/>
              <w:rPr>
                <w:szCs w:val="26"/>
              </w:rPr>
            </w:pPr>
            <w:r w:rsidRPr="004745CC">
              <w:rPr>
                <w:color w:val="231F20"/>
                <w:szCs w:val="26"/>
              </w:rPr>
              <w:t>Increased</w:t>
            </w:r>
            <w:r w:rsidRPr="004745CC">
              <w:rPr>
                <w:color w:val="231F20"/>
                <w:spacing w:val="-9"/>
                <w:szCs w:val="26"/>
              </w:rPr>
              <w:t xml:space="preserve"> </w:t>
            </w:r>
            <w:r w:rsidRPr="004745CC">
              <w:rPr>
                <w:color w:val="231F20"/>
                <w:spacing w:val="-2"/>
                <w:szCs w:val="26"/>
              </w:rPr>
              <w:t>perspiration</w:t>
            </w:r>
          </w:p>
        </w:tc>
        <w:tc>
          <w:tcPr>
            <w:tcW w:w="3519"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47"/>
              <w:ind w:left="107"/>
              <w:rPr>
                <w:szCs w:val="26"/>
              </w:rPr>
            </w:pPr>
            <w:r w:rsidRPr="004745CC">
              <w:rPr>
                <w:color w:val="231F20"/>
                <w:szCs w:val="26"/>
              </w:rPr>
              <w:t>Warm</w:t>
            </w:r>
            <w:r w:rsidRPr="004745CC">
              <w:rPr>
                <w:color w:val="231F20"/>
                <w:spacing w:val="-2"/>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moist</w:t>
            </w:r>
            <w:r w:rsidRPr="004745CC">
              <w:rPr>
                <w:color w:val="231F20"/>
                <w:spacing w:val="-1"/>
                <w:szCs w:val="26"/>
              </w:rPr>
              <w:t xml:space="preserve"> </w:t>
            </w:r>
            <w:r w:rsidRPr="004745CC">
              <w:rPr>
                <w:color w:val="231F20"/>
                <w:spacing w:val="-4"/>
                <w:szCs w:val="26"/>
              </w:rPr>
              <w:t>skin</w:t>
            </w:r>
          </w:p>
        </w:tc>
      </w:tr>
      <w:tr w:rsidR="00C91C86" w:rsidRPr="004745CC" w:rsidTr="006576EE">
        <w:trPr>
          <w:trHeight w:val="460"/>
        </w:trPr>
        <w:tc>
          <w:tcPr>
            <w:tcW w:w="2430"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47"/>
              <w:ind w:left="108"/>
              <w:rPr>
                <w:b/>
                <w:szCs w:val="26"/>
              </w:rPr>
            </w:pPr>
            <w:r w:rsidRPr="004745CC">
              <w:rPr>
                <w:b/>
                <w:color w:val="231F20"/>
                <w:spacing w:val="-2"/>
                <w:szCs w:val="26"/>
              </w:rPr>
              <w:t>Reproductive</w:t>
            </w:r>
          </w:p>
        </w:tc>
        <w:tc>
          <w:tcPr>
            <w:tcW w:w="3780"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47"/>
              <w:ind w:left="108"/>
              <w:rPr>
                <w:szCs w:val="26"/>
              </w:rPr>
            </w:pPr>
            <w:r w:rsidRPr="004745CC">
              <w:rPr>
                <w:color w:val="231F20"/>
                <w:szCs w:val="26"/>
              </w:rPr>
              <w:t xml:space="preserve">Menstrual </w:t>
            </w:r>
            <w:r w:rsidRPr="004745CC">
              <w:rPr>
                <w:color w:val="231F20"/>
                <w:spacing w:val="-2"/>
                <w:szCs w:val="26"/>
              </w:rPr>
              <w:t>disturbances</w:t>
            </w:r>
          </w:p>
        </w:tc>
        <w:tc>
          <w:tcPr>
            <w:tcW w:w="3519"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rPr>
                <w:rFonts w:ascii="Times New Roman" w:hAnsi="Times New Roman"/>
                <w:szCs w:val="26"/>
              </w:rPr>
            </w:pPr>
          </w:p>
        </w:tc>
      </w:tr>
      <w:tr w:rsidR="00C91C86" w:rsidRPr="004745CC" w:rsidTr="006576EE">
        <w:trPr>
          <w:trHeight w:val="1216"/>
        </w:trPr>
        <w:tc>
          <w:tcPr>
            <w:tcW w:w="2430"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47"/>
              <w:ind w:left="108"/>
              <w:rPr>
                <w:b/>
                <w:szCs w:val="26"/>
              </w:rPr>
            </w:pPr>
            <w:r w:rsidRPr="004745CC">
              <w:rPr>
                <w:b/>
                <w:color w:val="231F20"/>
                <w:spacing w:val="-2"/>
                <w:szCs w:val="26"/>
              </w:rPr>
              <w:t>Ocular</w:t>
            </w:r>
          </w:p>
          <w:p w:rsidR="00C91C86" w:rsidRPr="004745CC" w:rsidRDefault="00C91C86" w:rsidP="006576EE">
            <w:pPr>
              <w:ind w:left="108"/>
              <w:rPr>
                <w:b/>
                <w:szCs w:val="26"/>
              </w:rPr>
            </w:pPr>
            <w:r w:rsidRPr="004745CC">
              <w:rPr>
                <w:b/>
                <w:color w:val="231F20"/>
                <w:spacing w:val="-2"/>
                <w:szCs w:val="26"/>
              </w:rPr>
              <w:t>(Graves’</w:t>
            </w:r>
            <w:r w:rsidRPr="004745CC">
              <w:rPr>
                <w:b/>
                <w:color w:val="231F20"/>
                <w:spacing w:val="1"/>
                <w:szCs w:val="26"/>
              </w:rPr>
              <w:t xml:space="preserve"> </w:t>
            </w:r>
            <w:r w:rsidRPr="004745CC">
              <w:rPr>
                <w:b/>
                <w:color w:val="231F20"/>
                <w:spacing w:val="-2"/>
                <w:szCs w:val="26"/>
              </w:rPr>
              <w:t>disease)</w:t>
            </w:r>
          </w:p>
        </w:tc>
        <w:tc>
          <w:tcPr>
            <w:tcW w:w="3780"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44"/>
              <w:ind w:left="108" w:right="357"/>
              <w:rPr>
                <w:szCs w:val="26"/>
              </w:rPr>
            </w:pPr>
            <w:r w:rsidRPr="004745CC">
              <w:rPr>
                <w:color w:val="231F20"/>
                <w:szCs w:val="26"/>
              </w:rPr>
              <w:t>Diplopia,</w:t>
            </w:r>
            <w:r w:rsidRPr="004745CC">
              <w:rPr>
                <w:color w:val="231F20"/>
                <w:spacing w:val="-12"/>
                <w:szCs w:val="26"/>
              </w:rPr>
              <w:t xml:space="preserve"> </w:t>
            </w:r>
            <w:r w:rsidRPr="004745CC">
              <w:rPr>
                <w:color w:val="231F20"/>
                <w:szCs w:val="26"/>
              </w:rPr>
              <w:t>sense</w:t>
            </w:r>
            <w:r w:rsidRPr="004745CC">
              <w:rPr>
                <w:color w:val="231F20"/>
                <w:spacing w:val="-12"/>
                <w:szCs w:val="26"/>
              </w:rPr>
              <w:t xml:space="preserve"> </w:t>
            </w:r>
            <w:r w:rsidRPr="004745CC">
              <w:rPr>
                <w:color w:val="231F20"/>
                <w:szCs w:val="26"/>
              </w:rPr>
              <w:t>of</w:t>
            </w:r>
            <w:r w:rsidRPr="004745CC">
              <w:rPr>
                <w:color w:val="231F20"/>
                <w:spacing w:val="-12"/>
                <w:szCs w:val="26"/>
              </w:rPr>
              <w:t xml:space="preserve"> </w:t>
            </w:r>
            <w:r w:rsidRPr="004745CC">
              <w:rPr>
                <w:color w:val="231F20"/>
                <w:szCs w:val="26"/>
              </w:rPr>
              <w:t>irritation in</w:t>
            </w:r>
            <w:r w:rsidRPr="004745CC">
              <w:rPr>
                <w:color w:val="231F20"/>
                <w:spacing w:val="-10"/>
                <w:szCs w:val="26"/>
              </w:rPr>
              <w:t xml:space="preserve"> </w:t>
            </w:r>
            <w:r w:rsidRPr="004745CC">
              <w:rPr>
                <w:color w:val="231F20"/>
                <w:szCs w:val="26"/>
              </w:rPr>
              <w:t>the</w:t>
            </w:r>
            <w:r w:rsidRPr="004745CC">
              <w:rPr>
                <w:color w:val="231F20"/>
                <w:spacing w:val="-10"/>
                <w:szCs w:val="26"/>
              </w:rPr>
              <w:t xml:space="preserve"> </w:t>
            </w:r>
            <w:r w:rsidRPr="004745CC">
              <w:rPr>
                <w:color w:val="231F20"/>
                <w:szCs w:val="26"/>
              </w:rPr>
              <w:t>eyes,</w:t>
            </w:r>
            <w:r w:rsidRPr="004745CC">
              <w:rPr>
                <w:color w:val="231F20"/>
                <w:spacing w:val="-10"/>
                <w:szCs w:val="26"/>
              </w:rPr>
              <w:t xml:space="preserve"> </w:t>
            </w:r>
            <w:r w:rsidRPr="004745CC">
              <w:rPr>
                <w:color w:val="231F20"/>
                <w:szCs w:val="26"/>
              </w:rPr>
              <w:t>eyelid</w:t>
            </w:r>
            <w:r w:rsidRPr="004745CC">
              <w:rPr>
                <w:color w:val="231F20"/>
                <w:spacing w:val="-10"/>
                <w:szCs w:val="26"/>
              </w:rPr>
              <w:t xml:space="preserve"> </w:t>
            </w:r>
            <w:r w:rsidRPr="004745CC">
              <w:rPr>
                <w:color w:val="231F20"/>
                <w:szCs w:val="26"/>
              </w:rPr>
              <w:t xml:space="preserve">swelling, retro-orbital pain or </w:t>
            </w:r>
            <w:r w:rsidRPr="004745CC">
              <w:rPr>
                <w:color w:val="231F20"/>
                <w:spacing w:val="-2"/>
                <w:szCs w:val="26"/>
              </w:rPr>
              <w:t>discomfort</w:t>
            </w:r>
          </w:p>
        </w:tc>
        <w:tc>
          <w:tcPr>
            <w:tcW w:w="3519" w:type="dxa"/>
            <w:tcBorders>
              <w:top w:val="single" w:sz="4" w:space="0" w:color="231F20"/>
              <w:left w:val="single" w:sz="4" w:space="0" w:color="231F20"/>
              <w:bottom w:val="single" w:sz="4" w:space="0" w:color="231F20"/>
              <w:right w:val="single" w:sz="4" w:space="0" w:color="231F20"/>
            </w:tcBorders>
            <w:shd w:val="clear" w:color="auto" w:fill="FFFCD5"/>
          </w:tcPr>
          <w:p w:rsidR="00C91C86" w:rsidRPr="004745CC" w:rsidRDefault="00C91C86" w:rsidP="006576EE">
            <w:pPr>
              <w:spacing w:before="59"/>
              <w:ind w:left="107"/>
              <w:rPr>
                <w:szCs w:val="26"/>
              </w:rPr>
            </w:pPr>
            <w:r w:rsidRPr="004745CC">
              <w:rPr>
                <w:color w:val="231F20"/>
                <w:szCs w:val="26"/>
              </w:rPr>
              <w:t>Proptosis, eyelid retraction and lag; periorbital</w:t>
            </w:r>
            <w:r w:rsidRPr="004745CC">
              <w:rPr>
                <w:color w:val="231F20"/>
                <w:spacing w:val="-13"/>
                <w:szCs w:val="26"/>
              </w:rPr>
              <w:t xml:space="preserve"> </w:t>
            </w:r>
            <w:r w:rsidRPr="004745CC">
              <w:rPr>
                <w:color w:val="231F20"/>
                <w:szCs w:val="26"/>
              </w:rPr>
              <w:t>oedema,</w:t>
            </w:r>
            <w:r w:rsidRPr="004745CC">
              <w:rPr>
                <w:color w:val="231F20"/>
                <w:spacing w:val="-12"/>
                <w:szCs w:val="26"/>
              </w:rPr>
              <w:t xml:space="preserve"> </w:t>
            </w:r>
            <w:r w:rsidRPr="004745CC">
              <w:rPr>
                <w:color w:val="231F20"/>
                <w:szCs w:val="26"/>
              </w:rPr>
              <w:t>conjunctival</w:t>
            </w:r>
            <w:r w:rsidRPr="004745CC">
              <w:rPr>
                <w:color w:val="231F20"/>
                <w:spacing w:val="-12"/>
                <w:szCs w:val="26"/>
              </w:rPr>
              <w:t xml:space="preserve"> </w:t>
            </w:r>
            <w:r w:rsidRPr="004745CC">
              <w:rPr>
                <w:color w:val="231F20"/>
                <w:szCs w:val="26"/>
              </w:rPr>
              <w:t>injection and chemosis, ophthalmoplegia</w:t>
            </w:r>
          </w:p>
        </w:tc>
      </w:tr>
    </w:tbl>
    <w:p w:rsidR="00C91C86" w:rsidRPr="004745CC" w:rsidRDefault="00C91C86" w:rsidP="00C91C86"/>
    <w:p w:rsidR="00C91C86" w:rsidRPr="004745CC" w:rsidRDefault="00C91C86" w:rsidP="00C91C86">
      <w:pPr>
        <w:pStyle w:val="Heading3"/>
      </w:pPr>
      <w:r w:rsidRPr="004745CC">
        <w:t>I</w:t>
      </w:r>
      <w:r w:rsidRPr="004745CC">
        <w:rPr>
          <w:rStyle w:val="Heading3Char"/>
          <w:b/>
          <w:bCs/>
        </w:rPr>
        <w:t>nvestigations</w:t>
      </w:r>
    </w:p>
    <w:p w:rsidR="00C91C86" w:rsidRPr="004745CC" w:rsidRDefault="00C91C86" w:rsidP="00C91C86">
      <w:pPr>
        <w:numPr>
          <w:ilvl w:val="0"/>
          <w:numId w:val="138"/>
        </w:numPr>
        <w:ind w:left="360"/>
      </w:pPr>
      <w:r w:rsidRPr="004745CC">
        <w:t>Full</w:t>
      </w:r>
      <w:r w:rsidRPr="004745CC">
        <w:rPr>
          <w:spacing w:val="-2"/>
        </w:rPr>
        <w:t xml:space="preserve"> </w:t>
      </w:r>
      <w:r w:rsidRPr="004745CC">
        <w:t>blood</w:t>
      </w:r>
      <w:r w:rsidRPr="004745CC">
        <w:rPr>
          <w:spacing w:val="-2"/>
        </w:rPr>
        <w:t xml:space="preserve"> count</w:t>
      </w:r>
    </w:p>
    <w:p w:rsidR="00C91C86" w:rsidRPr="004745CC" w:rsidRDefault="00C91C86" w:rsidP="00C91C86">
      <w:pPr>
        <w:numPr>
          <w:ilvl w:val="0"/>
          <w:numId w:val="138"/>
        </w:numPr>
        <w:ind w:left="360"/>
      </w:pPr>
      <w:r w:rsidRPr="004745CC">
        <w:t>Serum</w:t>
      </w:r>
      <w:r w:rsidRPr="004745CC">
        <w:rPr>
          <w:spacing w:val="-2"/>
        </w:rPr>
        <w:t xml:space="preserve"> </w:t>
      </w:r>
      <w:r w:rsidRPr="004745CC">
        <w:t>thyroid</w:t>
      </w:r>
      <w:r w:rsidRPr="004745CC">
        <w:rPr>
          <w:spacing w:val="-2"/>
        </w:rPr>
        <w:t xml:space="preserve"> </w:t>
      </w:r>
      <w:r w:rsidRPr="004745CC">
        <w:t>function</w:t>
      </w:r>
      <w:r w:rsidRPr="004745CC">
        <w:rPr>
          <w:spacing w:val="-2"/>
        </w:rPr>
        <w:t xml:space="preserve"> </w:t>
      </w:r>
      <w:r w:rsidRPr="004745CC">
        <w:t>tests</w:t>
      </w:r>
      <w:r w:rsidRPr="004745CC">
        <w:rPr>
          <w:spacing w:val="-2"/>
        </w:rPr>
        <w:t xml:space="preserve"> </w:t>
      </w:r>
      <w:r w:rsidRPr="004745CC">
        <w:t>(T4,</w:t>
      </w:r>
      <w:r w:rsidRPr="004745CC">
        <w:rPr>
          <w:spacing w:val="-2"/>
        </w:rPr>
        <w:t xml:space="preserve"> </w:t>
      </w:r>
      <w:r w:rsidRPr="004745CC">
        <w:rPr>
          <w:spacing w:val="-4"/>
        </w:rPr>
        <w:t>TSH)</w:t>
      </w:r>
    </w:p>
    <w:p w:rsidR="00C91C86" w:rsidRPr="004745CC" w:rsidRDefault="00C91C86" w:rsidP="00C91C86">
      <w:pPr>
        <w:numPr>
          <w:ilvl w:val="0"/>
          <w:numId w:val="138"/>
        </w:numPr>
        <w:ind w:left="360"/>
      </w:pPr>
      <w:r w:rsidRPr="004745CC">
        <w:t>Serum</w:t>
      </w:r>
      <w:r w:rsidRPr="004745CC">
        <w:rPr>
          <w:spacing w:val="-1"/>
        </w:rPr>
        <w:t xml:space="preserve"> </w:t>
      </w:r>
      <w:r w:rsidRPr="004745CC">
        <w:t>thyroid</w:t>
      </w:r>
      <w:r w:rsidRPr="004745CC">
        <w:rPr>
          <w:spacing w:val="-1"/>
        </w:rPr>
        <w:t xml:space="preserve"> </w:t>
      </w:r>
      <w:r w:rsidRPr="004745CC">
        <w:t>antibody</w:t>
      </w:r>
      <w:r w:rsidRPr="004745CC">
        <w:rPr>
          <w:spacing w:val="-1"/>
        </w:rPr>
        <w:t xml:space="preserve"> </w:t>
      </w:r>
      <w:r w:rsidRPr="004745CC">
        <w:t>tests</w:t>
      </w:r>
      <w:r w:rsidRPr="004745CC">
        <w:rPr>
          <w:spacing w:val="-1"/>
        </w:rPr>
        <w:t xml:space="preserve"> </w:t>
      </w:r>
      <w:r w:rsidRPr="004745CC">
        <w:t>(TPOs</w:t>
      </w:r>
      <w:r w:rsidRPr="004745CC">
        <w:rPr>
          <w:spacing w:val="-1"/>
        </w:rPr>
        <w:t xml:space="preserve"> </w:t>
      </w:r>
      <w:r w:rsidRPr="004745CC">
        <w:t>and</w:t>
      </w:r>
      <w:r w:rsidRPr="004745CC">
        <w:rPr>
          <w:spacing w:val="-1"/>
        </w:rPr>
        <w:t xml:space="preserve"> </w:t>
      </w:r>
      <w:r w:rsidRPr="004745CC">
        <w:rPr>
          <w:spacing w:val="-2"/>
        </w:rPr>
        <w:t>TRAb)</w:t>
      </w:r>
    </w:p>
    <w:p w:rsidR="00C91C86" w:rsidRPr="004745CC" w:rsidRDefault="00C91C86" w:rsidP="00C91C86">
      <w:pPr>
        <w:numPr>
          <w:ilvl w:val="0"/>
          <w:numId w:val="138"/>
        </w:numPr>
        <w:ind w:left="360"/>
      </w:pPr>
      <w:r w:rsidRPr="004745CC">
        <w:rPr>
          <w:spacing w:val="-2"/>
        </w:rPr>
        <w:t>Ultrasound</w:t>
      </w:r>
    </w:p>
    <w:p w:rsidR="00C91C86" w:rsidRPr="004745CC" w:rsidRDefault="00C91C86" w:rsidP="00C91C86">
      <w:pPr>
        <w:numPr>
          <w:ilvl w:val="0"/>
          <w:numId w:val="138"/>
        </w:numPr>
        <w:ind w:left="360"/>
      </w:pPr>
      <w:r w:rsidRPr="004745CC">
        <w:t>Radionuclide</w:t>
      </w:r>
      <w:r w:rsidRPr="004745CC">
        <w:rPr>
          <w:spacing w:val="-6"/>
        </w:rPr>
        <w:t xml:space="preserve"> </w:t>
      </w:r>
      <w:r w:rsidRPr="004745CC">
        <w:t>uptake</w:t>
      </w:r>
      <w:r w:rsidRPr="004745CC">
        <w:rPr>
          <w:spacing w:val="-5"/>
        </w:rPr>
        <w:t xml:space="preserve"> </w:t>
      </w:r>
      <w:r w:rsidRPr="004745CC">
        <w:t>and</w:t>
      </w:r>
      <w:r w:rsidRPr="004745CC">
        <w:rPr>
          <w:spacing w:val="-5"/>
        </w:rPr>
        <w:t xml:space="preserve"> </w:t>
      </w:r>
      <w:r w:rsidRPr="004745CC">
        <w:rPr>
          <w:spacing w:val="-4"/>
        </w:rPr>
        <w:t>scan</w:t>
      </w:r>
    </w:p>
    <w:p w:rsidR="00C91C86" w:rsidRPr="004745CC" w:rsidRDefault="00C91C86" w:rsidP="00C91C86">
      <w:pPr>
        <w:ind w:left="360"/>
      </w:pPr>
    </w:p>
    <w:p w:rsidR="00C91C86" w:rsidRPr="004745CC" w:rsidRDefault="00C91C86" w:rsidP="00C91C86">
      <w:pPr>
        <w:pStyle w:val="Heading3"/>
        <w:spacing w:line="240" w:lineRule="auto"/>
      </w:pPr>
      <w:r w:rsidRPr="004745CC">
        <w:t>Differential</w:t>
      </w:r>
      <w:r w:rsidRPr="004745CC">
        <w:rPr>
          <w:spacing w:val="10"/>
        </w:rPr>
        <w:t xml:space="preserve"> </w:t>
      </w:r>
      <w:r w:rsidRPr="004745CC">
        <w:t>diagnosis</w:t>
      </w:r>
    </w:p>
    <w:p w:rsidR="00C91C86" w:rsidRPr="004745CC" w:rsidRDefault="00C91C86" w:rsidP="00C91C86">
      <w:pPr>
        <w:numPr>
          <w:ilvl w:val="0"/>
          <w:numId w:val="138"/>
        </w:numPr>
        <w:ind w:left="360"/>
      </w:pPr>
      <w:r w:rsidRPr="004745CC">
        <w:t>Graves’ disease</w:t>
      </w:r>
    </w:p>
    <w:p w:rsidR="00C91C86" w:rsidRPr="004745CC" w:rsidRDefault="00C91C86" w:rsidP="00C91C86">
      <w:pPr>
        <w:numPr>
          <w:ilvl w:val="0"/>
          <w:numId w:val="138"/>
        </w:numPr>
        <w:ind w:left="360"/>
      </w:pPr>
      <w:r w:rsidRPr="004745CC">
        <w:t>Subacute thyroiditis</w:t>
      </w:r>
    </w:p>
    <w:p w:rsidR="00C91C86" w:rsidRPr="004745CC" w:rsidRDefault="00C91C86" w:rsidP="00C91C86">
      <w:pPr>
        <w:numPr>
          <w:ilvl w:val="0"/>
          <w:numId w:val="138"/>
        </w:numPr>
        <w:ind w:left="360"/>
      </w:pPr>
      <w:r w:rsidRPr="004745CC">
        <w:t>Hashimoto toxicosis</w:t>
      </w:r>
    </w:p>
    <w:p w:rsidR="00C91C86" w:rsidRPr="004745CC" w:rsidRDefault="00C91C86" w:rsidP="00C91C86">
      <w:pPr>
        <w:numPr>
          <w:ilvl w:val="0"/>
          <w:numId w:val="138"/>
        </w:numPr>
        <w:ind w:left="360"/>
      </w:pPr>
      <w:r w:rsidRPr="004745CC">
        <w:t>Autonomously functioning thyroid nodule</w:t>
      </w:r>
    </w:p>
    <w:p w:rsidR="00C91C86" w:rsidRPr="004745CC" w:rsidRDefault="00C91C86" w:rsidP="00C91C86">
      <w:pPr>
        <w:numPr>
          <w:ilvl w:val="0"/>
          <w:numId w:val="138"/>
        </w:numPr>
        <w:ind w:left="360"/>
      </w:pPr>
      <w:r w:rsidRPr="004745CC">
        <w:t>Factitious hyperthyroidism (intake of exogenous hormone)</w:t>
      </w:r>
    </w:p>
    <w:p w:rsidR="00C91C86" w:rsidRPr="004745CC" w:rsidRDefault="00C91C86" w:rsidP="00C91C86">
      <w:pPr>
        <w:numPr>
          <w:ilvl w:val="0"/>
          <w:numId w:val="138"/>
        </w:numPr>
        <w:ind w:left="360"/>
      </w:pPr>
      <w:r w:rsidRPr="004745CC">
        <w:t>TSH-secreting pituitary tumour (rare)</w:t>
      </w:r>
    </w:p>
    <w:p w:rsidR="00C91C86" w:rsidRPr="004745CC" w:rsidRDefault="00C91C86" w:rsidP="00C91C86">
      <w:pPr>
        <w:numPr>
          <w:ilvl w:val="0"/>
          <w:numId w:val="138"/>
        </w:numPr>
        <w:ind w:left="360"/>
      </w:pPr>
      <w:r w:rsidRPr="004745CC">
        <w:t>Pituitary resistance to thyroid hormone</w:t>
      </w:r>
    </w:p>
    <w:p w:rsidR="00C91C86" w:rsidRPr="004745CC" w:rsidRDefault="00C91C86" w:rsidP="00C91C86">
      <w:pPr>
        <w:ind w:left="360"/>
      </w:pPr>
    </w:p>
    <w:p w:rsidR="00C91C86" w:rsidRPr="004745CC" w:rsidRDefault="00C91C86" w:rsidP="00C91C86">
      <w:pPr>
        <w:pStyle w:val="Heading3"/>
        <w:spacing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C91C86" w:rsidRPr="004745CC" w:rsidTr="006576EE">
        <w:trPr>
          <w:trHeight w:val="1537"/>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C91C86" w:rsidRPr="004745CC" w:rsidRDefault="00C91C86" w:rsidP="006576EE">
            <w:pPr>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C91C86" w:rsidRPr="004745CC" w:rsidRDefault="00C91C86" w:rsidP="006576EE">
            <w:pPr>
              <w:numPr>
                <w:ilvl w:val="0"/>
                <w:numId w:val="138"/>
              </w:numPr>
              <w:ind w:left="360"/>
            </w:pPr>
            <w:r w:rsidRPr="004745CC">
              <w:t>Identify</w:t>
            </w:r>
            <w:r w:rsidRPr="004745CC">
              <w:rPr>
                <w:spacing w:val="-2"/>
              </w:rPr>
              <w:t xml:space="preserve"> </w:t>
            </w:r>
            <w:r w:rsidRPr="004745CC">
              <w:t>key</w:t>
            </w:r>
            <w:r w:rsidRPr="004745CC">
              <w:rPr>
                <w:spacing w:val="-1"/>
              </w:rPr>
              <w:t xml:space="preserve"> </w:t>
            </w:r>
            <w:r w:rsidRPr="004745CC">
              <w:t>diagnostic</w:t>
            </w:r>
            <w:r w:rsidRPr="004745CC">
              <w:rPr>
                <w:spacing w:val="-1"/>
              </w:rPr>
              <w:t xml:space="preserve"> </w:t>
            </w:r>
            <w:r w:rsidRPr="004745CC">
              <w:rPr>
                <w:spacing w:val="-2"/>
              </w:rPr>
              <w:t>indicators</w:t>
            </w:r>
          </w:p>
          <w:p w:rsidR="00C91C86" w:rsidRPr="004745CC" w:rsidRDefault="00C91C86" w:rsidP="006576EE">
            <w:pPr>
              <w:numPr>
                <w:ilvl w:val="0"/>
                <w:numId w:val="138"/>
              </w:numPr>
              <w:ind w:left="360"/>
            </w:pPr>
            <w:r w:rsidRPr="004745CC">
              <w:t>Signs</w:t>
            </w:r>
            <w:r w:rsidRPr="004745CC">
              <w:rPr>
                <w:spacing w:val="-3"/>
              </w:rPr>
              <w:t xml:space="preserve"> </w:t>
            </w:r>
            <w:r w:rsidRPr="004745CC">
              <w:t>and</w:t>
            </w:r>
            <w:r w:rsidRPr="004745CC">
              <w:rPr>
                <w:spacing w:val="-2"/>
              </w:rPr>
              <w:t xml:space="preserve"> </w:t>
            </w:r>
            <w:r w:rsidRPr="004745CC">
              <w:t>symptoms</w:t>
            </w:r>
            <w:r w:rsidRPr="004745CC">
              <w:rPr>
                <w:spacing w:val="-2"/>
              </w:rPr>
              <w:t xml:space="preserve"> </w:t>
            </w:r>
            <w:r w:rsidRPr="004745CC">
              <w:t>as</w:t>
            </w:r>
            <w:r w:rsidRPr="004745CC">
              <w:rPr>
                <w:spacing w:val="-2"/>
              </w:rPr>
              <w:t xml:space="preserve"> </w:t>
            </w:r>
            <w:r w:rsidRPr="004745CC">
              <w:t>stated</w:t>
            </w:r>
            <w:r w:rsidRPr="004745CC">
              <w:rPr>
                <w:spacing w:val="-2"/>
              </w:rPr>
              <w:t xml:space="preserve"> above</w:t>
            </w:r>
          </w:p>
          <w:p w:rsidR="00C91C86" w:rsidRPr="004745CC" w:rsidRDefault="00C91C86" w:rsidP="006576EE">
            <w:pPr>
              <w:numPr>
                <w:ilvl w:val="0"/>
                <w:numId w:val="138"/>
              </w:numPr>
              <w:ind w:left="360"/>
            </w:pPr>
            <w:r w:rsidRPr="004745CC">
              <w:t>Manage</w:t>
            </w:r>
            <w:r w:rsidRPr="004745CC">
              <w:rPr>
                <w:spacing w:val="-2"/>
              </w:rPr>
              <w:t xml:space="preserve"> </w:t>
            </w:r>
            <w:r w:rsidRPr="004745CC">
              <w:t>acute</w:t>
            </w:r>
            <w:r w:rsidRPr="004745CC">
              <w:rPr>
                <w:spacing w:val="-1"/>
              </w:rPr>
              <w:t xml:space="preserve"> </w:t>
            </w:r>
            <w:r w:rsidRPr="004745CC">
              <w:t>illnesses</w:t>
            </w:r>
            <w:r w:rsidRPr="004745CC">
              <w:rPr>
                <w:spacing w:val="-2"/>
              </w:rPr>
              <w:t xml:space="preserve"> </w:t>
            </w:r>
            <w:r w:rsidRPr="004745CC">
              <w:t>as</w:t>
            </w:r>
            <w:r w:rsidRPr="004745CC">
              <w:rPr>
                <w:spacing w:val="-1"/>
              </w:rPr>
              <w:t xml:space="preserve"> </w:t>
            </w:r>
            <w:r w:rsidRPr="004745CC">
              <w:t>per</w:t>
            </w:r>
            <w:r w:rsidRPr="004745CC">
              <w:rPr>
                <w:spacing w:val="-1"/>
              </w:rPr>
              <w:t xml:space="preserve"> </w:t>
            </w:r>
            <w:r w:rsidRPr="004745CC">
              <w:rPr>
                <w:spacing w:val="-2"/>
              </w:rPr>
              <w:t>protocol</w:t>
            </w:r>
          </w:p>
          <w:p w:rsidR="00C91C86" w:rsidRPr="004745CC" w:rsidRDefault="00C91C86" w:rsidP="006576EE">
            <w:pPr>
              <w:numPr>
                <w:ilvl w:val="0"/>
                <w:numId w:val="138"/>
              </w:numPr>
              <w:ind w:left="360"/>
            </w:pPr>
            <w:r w:rsidRPr="004745CC">
              <w:t>Refer</w:t>
            </w:r>
            <w:r w:rsidRPr="004745CC">
              <w:rPr>
                <w:spacing w:val="-3"/>
              </w:rPr>
              <w:t xml:space="preserve"> </w:t>
            </w:r>
            <w:r w:rsidRPr="004745CC">
              <w:t>patient</w:t>
            </w:r>
            <w:r w:rsidRPr="004745CC">
              <w:rPr>
                <w:spacing w:val="-2"/>
              </w:rPr>
              <w:t xml:space="preserve"> </w:t>
            </w:r>
            <w:r w:rsidRPr="004745CC">
              <w:t>to</w:t>
            </w:r>
            <w:r w:rsidRPr="004745CC">
              <w:rPr>
                <w:spacing w:val="-2"/>
              </w:rPr>
              <w:t xml:space="preserve"> </w:t>
            </w:r>
            <w:r w:rsidRPr="004745CC">
              <w:t>the</w:t>
            </w:r>
            <w:r w:rsidRPr="004745CC">
              <w:rPr>
                <w:spacing w:val="-2"/>
              </w:rPr>
              <w:t xml:space="preserve"> </w:t>
            </w:r>
            <w:r w:rsidRPr="004745CC">
              <w:t>next</w:t>
            </w:r>
            <w:r w:rsidRPr="004745CC">
              <w:rPr>
                <w:spacing w:val="-2"/>
              </w:rPr>
              <w:t xml:space="preserve"> </w:t>
            </w:r>
            <w:r w:rsidRPr="004745CC">
              <w:t>level</w:t>
            </w:r>
            <w:r w:rsidRPr="004745CC">
              <w:rPr>
                <w:spacing w:val="-2"/>
              </w:rPr>
              <w:t xml:space="preserve"> </w:t>
            </w:r>
            <w:r w:rsidRPr="004745CC">
              <w:t>of</w:t>
            </w:r>
            <w:r w:rsidRPr="004745CC">
              <w:rPr>
                <w:spacing w:val="-2"/>
              </w:rPr>
              <w:t xml:space="preserve"> </w:t>
            </w:r>
            <w:r w:rsidRPr="004745CC">
              <w:rPr>
                <w:spacing w:val="-4"/>
              </w:rPr>
              <w:t>care</w:t>
            </w:r>
          </w:p>
          <w:p w:rsidR="00C91C86" w:rsidRPr="004745CC" w:rsidRDefault="00C91C86" w:rsidP="006576EE">
            <w:pPr>
              <w:tabs>
                <w:tab w:val="left" w:pos="468"/>
              </w:tabs>
              <w:ind w:left="468"/>
              <w:rPr>
                <w:szCs w:val="26"/>
              </w:rPr>
            </w:pPr>
          </w:p>
        </w:tc>
      </w:tr>
      <w:tr w:rsidR="00C91C86" w:rsidRPr="004745CC" w:rsidTr="006576EE">
        <w:trPr>
          <w:trHeight w:val="2530"/>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C91C86" w:rsidRPr="004745CC" w:rsidRDefault="00C91C86" w:rsidP="006576EE">
            <w:pPr>
              <w:ind w:left="107"/>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C91C86" w:rsidRPr="004745CC" w:rsidRDefault="00C91C86" w:rsidP="006576EE">
            <w:pPr>
              <w:numPr>
                <w:ilvl w:val="0"/>
                <w:numId w:val="138"/>
              </w:numPr>
              <w:ind w:left="360"/>
            </w:pPr>
            <w:r w:rsidRPr="004745CC">
              <w:t>Identify key diagnostic factors as highlighted above</w:t>
            </w:r>
          </w:p>
          <w:p w:rsidR="00C91C86" w:rsidRPr="004745CC" w:rsidRDefault="00C91C86" w:rsidP="006576EE">
            <w:pPr>
              <w:numPr>
                <w:ilvl w:val="0"/>
                <w:numId w:val="138"/>
              </w:numPr>
              <w:ind w:left="360"/>
            </w:pPr>
            <w:r w:rsidRPr="004745CC">
              <w:t>Carry out baseline tests</w:t>
            </w:r>
          </w:p>
          <w:p w:rsidR="00C91C86" w:rsidRPr="004745CC" w:rsidRDefault="00C91C86" w:rsidP="006576EE">
            <w:pPr>
              <w:numPr>
                <w:ilvl w:val="0"/>
                <w:numId w:val="138"/>
              </w:numPr>
              <w:ind w:left="360"/>
            </w:pPr>
            <w:r w:rsidRPr="004745CC">
              <w:t>Random blood sugar</w:t>
            </w:r>
          </w:p>
          <w:p w:rsidR="00C91C86" w:rsidRPr="004745CC" w:rsidRDefault="00C91C86" w:rsidP="006576EE">
            <w:pPr>
              <w:numPr>
                <w:ilvl w:val="0"/>
                <w:numId w:val="138"/>
              </w:numPr>
              <w:ind w:left="360"/>
            </w:pPr>
            <w:r w:rsidRPr="004745CC">
              <w:t>Serum electrolytes and Liver function tests</w:t>
            </w:r>
          </w:p>
          <w:p w:rsidR="00C91C86" w:rsidRPr="004745CC" w:rsidRDefault="00C91C86" w:rsidP="006576EE">
            <w:pPr>
              <w:numPr>
                <w:ilvl w:val="0"/>
                <w:numId w:val="138"/>
              </w:numPr>
              <w:ind w:left="360"/>
            </w:pPr>
            <w:r w:rsidRPr="004745CC">
              <w:t>Stabilize patient: manage acute illness as per protocol</w:t>
            </w:r>
          </w:p>
          <w:p w:rsidR="00C91C86" w:rsidRPr="004745CC" w:rsidRDefault="00C91C86" w:rsidP="006576EE">
            <w:pPr>
              <w:numPr>
                <w:ilvl w:val="0"/>
                <w:numId w:val="138"/>
              </w:numPr>
              <w:ind w:left="360"/>
            </w:pPr>
            <w:r w:rsidRPr="004745CC">
              <w:t>Manage hypertension (see section on Hypertension)</w:t>
            </w:r>
          </w:p>
          <w:p w:rsidR="00C91C86" w:rsidRPr="004745CC" w:rsidRDefault="00C91C86" w:rsidP="006576EE">
            <w:pPr>
              <w:numPr>
                <w:ilvl w:val="0"/>
                <w:numId w:val="138"/>
              </w:numPr>
              <w:ind w:left="360"/>
            </w:pPr>
            <w:r w:rsidRPr="004745CC">
              <w:t>Refer patient to the next level of care</w:t>
            </w:r>
          </w:p>
          <w:p w:rsidR="00C91C86" w:rsidRPr="004745CC" w:rsidRDefault="00C91C86" w:rsidP="006576EE">
            <w:pPr>
              <w:tabs>
                <w:tab w:val="left" w:pos="468"/>
              </w:tabs>
              <w:ind w:left="468"/>
              <w:rPr>
                <w:szCs w:val="26"/>
              </w:rPr>
            </w:pPr>
          </w:p>
        </w:tc>
      </w:tr>
      <w:tr w:rsidR="00C91C86" w:rsidRPr="004745CC" w:rsidTr="006576EE">
        <w:trPr>
          <w:trHeight w:val="2215"/>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C91C86" w:rsidRPr="004745CC" w:rsidRDefault="00C91C86" w:rsidP="006576EE">
            <w:pPr>
              <w:ind w:left="107"/>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C91C86" w:rsidRPr="004745CC" w:rsidRDefault="00C91C86" w:rsidP="006576EE">
            <w:pPr>
              <w:numPr>
                <w:ilvl w:val="0"/>
                <w:numId w:val="138"/>
              </w:numPr>
              <w:ind w:left="360"/>
            </w:pPr>
            <w:r w:rsidRPr="004745CC">
              <w:t>Conduct history and physical exam as outlined above.</w:t>
            </w:r>
          </w:p>
          <w:p w:rsidR="00C91C86" w:rsidRPr="004745CC" w:rsidRDefault="00C91C86" w:rsidP="006576EE">
            <w:pPr>
              <w:numPr>
                <w:ilvl w:val="0"/>
                <w:numId w:val="138"/>
              </w:numPr>
              <w:ind w:left="360"/>
            </w:pPr>
            <w:r w:rsidRPr="004745CC">
              <w:t>Perform baseline investigations</w:t>
            </w:r>
          </w:p>
          <w:p w:rsidR="00C91C86" w:rsidRPr="004745CC" w:rsidRDefault="00C91C86" w:rsidP="006576EE">
            <w:pPr>
              <w:numPr>
                <w:ilvl w:val="0"/>
                <w:numId w:val="138"/>
              </w:numPr>
              <w:ind w:left="360"/>
            </w:pPr>
            <w:r w:rsidRPr="004745CC">
              <w:t>T4 and TSH assays</w:t>
            </w:r>
          </w:p>
          <w:p w:rsidR="00C91C86" w:rsidRPr="004745CC" w:rsidRDefault="00C91C86" w:rsidP="006576EE">
            <w:pPr>
              <w:numPr>
                <w:ilvl w:val="0"/>
                <w:numId w:val="138"/>
              </w:numPr>
              <w:ind w:left="360"/>
            </w:pPr>
            <w:r w:rsidRPr="004745CC">
              <w:t>Initiate treatment with antithyroid drugs:</w:t>
            </w:r>
          </w:p>
          <w:p w:rsidR="00C91C86" w:rsidRPr="004745CC" w:rsidRDefault="00C91C86" w:rsidP="006576EE">
            <w:pPr>
              <w:numPr>
                <w:ilvl w:val="1"/>
                <w:numId w:val="138"/>
              </w:numPr>
              <w:ind w:left="927"/>
            </w:pPr>
            <w:r w:rsidRPr="004745CC">
              <w:t>Carbimazole</w:t>
            </w:r>
            <w:r w:rsidRPr="004745CC">
              <w:rPr>
                <w:spacing w:val="-2"/>
              </w:rPr>
              <w:t xml:space="preserve"> </w:t>
            </w:r>
            <w:r w:rsidRPr="004745CC">
              <w:t>15mg</w:t>
            </w:r>
            <w:r w:rsidRPr="004745CC">
              <w:rPr>
                <w:spacing w:val="-2"/>
              </w:rPr>
              <w:t xml:space="preserve"> </w:t>
            </w:r>
            <w:r w:rsidRPr="004745CC">
              <w:t>daily</w:t>
            </w:r>
            <w:r w:rsidRPr="004745CC">
              <w:rPr>
                <w:spacing w:val="-1"/>
              </w:rPr>
              <w:t xml:space="preserve"> </w:t>
            </w:r>
            <w:r w:rsidRPr="004745CC">
              <w:t>as</w:t>
            </w:r>
            <w:r w:rsidRPr="004745CC">
              <w:rPr>
                <w:spacing w:val="-2"/>
              </w:rPr>
              <w:t xml:space="preserve"> </w:t>
            </w:r>
            <w:r w:rsidRPr="004745CC">
              <w:t>starting</w:t>
            </w:r>
            <w:r w:rsidRPr="004745CC">
              <w:rPr>
                <w:spacing w:val="-1"/>
              </w:rPr>
              <w:t xml:space="preserve"> </w:t>
            </w:r>
            <w:r w:rsidRPr="004745CC">
              <w:rPr>
                <w:spacing w:val="-4"/>
              </w:rPr>
              <w:t>dose</w:t>
            </w:r>
          </w:p>
          <w:p w:rsidR="00C91C86" w:rsidRPr="004745CC" w:rsidRDefault="00C91C86" w:rsidP="006576EE">
            <w:pPr>
              <w:numPr>
                <w:ilvl w:val="0"/>
                <w:numId w:val="138"/>
              </w:numPr>
              <w:ind w:left="360"/>
            </w:pPr>
            <w:r w:rsidRPr="004745CC">
              <w:t>Once diagnosis is confirmed and treatment has started refer patient to an endocrinologist.</w:t>
            </w:r>
          </w:p>
          <w:p w:rsidR="00C91C86" w:rsidRPr="004745CC" w:rsidRDefault="00C91C86" w:rsidP="006576EE">
            <w:pPr>
              <w:tabs>
                <w:tab w:val="left" w:pos="468"/>
              </w:tabs>
              <w:ind w:left="468"/>
              <w:rPr>
                <w:sz w:val="24"/>
              </w:rPr>
            </w:pPr>
          </w:p>
        </w:tc>
      </w:tr>
    </w:tbl>
    <w:p w:rsidR="00C91C86" w:rsidRPr="004745CC" w:rsidRDefault="00C91C86" w:rsidP="00C91C86">
      <w:pPr>
        <w:spacing w:before="26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C91C86" w:rsidRPr="004745CC" w:rsidRDefault="00C91C86" w:rsidP="00C91C86">
      <w:pPr>
        <w:numPr>
          <w:ilvl w:val="0"/>
          <w:numId w:val="138"/>
        </w:numPr>
        <w:ind w:left="360"/>
      </w:pPr>
      <w:r w:rsidRPr="004745CC">
        <w:t>FBC-look</w:t>
      </w:r>
      <w:r w:rsidRPr="004745CC">
        <w:rPr>
          <w:spacing w:val="-4"/>
        </w:rPr>
        <w:t xml:space="preserve"> </w:t>
      </w:r>
      <w:r w:rsidRPr="004745CC">
        <w:t>for</w:t>
      </w:r>
      <w:r w:rsidRPr="004745CC">
        <w:rPr>
          <w:spacing w:val="-3"/>
        </w:rPr>
        <w:t xml:space="preserve"> </w:t>
      </w:r>
      <w:r w:rsidRPr="004745CC">
        <w:t>evidence</w:t>
      </w:r>
      <w:r w:rsidRPr="004745CC">
        <w:rPr>
          <w:spacing w:val="-3"/>
        </w:rPr>
        <w:t xml:space="preserve"> </w:t>
      </w:r>
      <w:r w:rsidRPr="004745CC">
        <w:t>of</w:t>
      </w:r>
      <w:r w:rsidRPr="004745CC">
        <w:rPr>
          <w:spacing w:val="-3"/>
        </w:rPr>
        <w:t xml:space="preserve"> </w:t>
      </w:r>
      <w:r w:rsidRPr="004745CC">
        <w:t>bone</w:t>
      </w:r>
      <w:r w:rsidRPr="004745CC">
        <w:rPr>
          <w:spacing w:val="-3"/>
        </w:rPr>
        <w:t xml:space="preserve"> </w:t>
      </w:r>
      <w:r w:rsidRPr="004745CC">
        <w:t>marrow</w:t>
      </w:r>
      <w:r w:rsidRPr="004745CC">
        <w:rPr>
          <w:spacing w:val="-3"/>
        </w:rPr>
        <w:t xml:space="preserve"> </w:t>
      </w:r>
      <w:r w:rsidRPr="004745CC">
        <w:rPr>
          <w:spacing w:val="-2"/>
        </w:rPr>
        <w:t>suppression</w:t>
      </w:r>
    </w:p>
    <w:p w:rsidR="00C91C86" w:rsidRPr="004745CC" w:rsidRDefault="00C91C86" w:rsidP="00C91C86">
      <w:pPr>
        <w:numPr>
          <w:ilvl w:val="0"/>
          <w:numId w:val="138"/>
        </w:numPr>
        <w:ind w:left="360"/>
      </w:pPr>
      <w:r w:rsidRPr="004745CC">
        <w:t>Blood</w:t>
      </w:r>
      <w:r w:rsidRPr="004745CC">
        <w:rPr>
          <w:spacing w:val="-3"/>
        </w:rPr>
        <w:t xml:space="preserve"> </w:t>
      </w:r>
      <w:r w:rsidRPr="004745CC">
        <w:t>pressure</w:t>
      </w:r>
      <w:r w:rsidRPr="004745CC">
        <w:rPr>
          <w:spacing w:val="-3"/>
        </w:rPr>
        <w:t xml:space="preserve"> </w:t>
      </w:r>
      <w:r w:rsidRPr="004745CC">
        <w:rPr>
          <w:spacing w:val="-2"/>
        </w:rPr>
        <w:t>monitoring</w:t>
      </w:r>
    </w:p>
    <w:p w:rsidR="00C91C86" w:rsidRPr="004745CC" w:rsidRDefault="00C91C86" w:rsidP="00C91C86">
      <w:pPr>
        <w:numPr>
          <w:ilvl w:val="0"/>
          <w:numId w:val="138"/>
        </w:numPr>
        <w:ind w:left="360"/>
      </w:pPr>
      <w:r w:rsidRPr="004745CC">
        <w:t>Assess</w:t>
      </w:r>
      <w:r w:rsidRPr="004745CC">
        <w:rPr>
          <w:spacing w:val="-1"/>
        </w:rPr>
        <w:t xml:space="preserve"> </w:t>
      </w:r>
      <w:r w:rsidRPr="004745CC">
        <w:t>nutrition</w:t>
      </w:r>
      <w:r w:rsidRPr="004745CC">
        <w:rPr>
          <w:spacing w:val="-1"/>
        </w:rPr>
        <w:t xml:space="preserve"> </w:t>
      </w:r>
      <w:r w:rsidRPr="004745CC">
        <w:t>and</w:t>
      </w:r>
      <w:r w:rsidRPr="004745CC">
        <w:rPr>
          <w:spacing w:val="-1"/>
        </w:rPr>
        <w:t xml:space="preserve"> </w:t>
      </w:r>
      <w:r w:rsidRPr="004745CC">
        <w:t xml:space="preserve">monitor </w:t>
      </w:r>
      <w:r w:rsidRPr="004745CC">
        <w:rPr>
          <w:spacing w:val="-2"/>
        </w:rPr>
        <w:t>growth</w:t>
      </w:r>
    </w:p>
    <w:p w:rsidR="00C91C86" w:rsidRPr="004745CC" w:rsidRDefault="00C91C86" w:rsidP="00C91C86"/>
    <w:p w:rsidR="00C91C86" w:rsidRPr="004745CC" w:rsidRDefault="00C91C86" w:rsidP="00C91C86">
      <w:pPr>
        <w:pStyle w:val="Heading2"/>
      </w:pPr>
      <w:bookmarkStart w:id="15" w:name="_TOC_250109"/>
      <w:r w:rsidRPr="004745CC">
        <w:br w:type="page"/>
      </w:r>
    </w:p>
    <w:p w:rsidR="00C91C86" w:rsidRPr="004745CC" w:rsidRDefault="00C91C86" w:rsidP="00C91C86">
      <w:pPr>
        <w:pStyle w:val="Heading2"/>
        <w:spacing w:before="0"/>
      </w:pPr>
      <w:bookmarkStart w:id="16" w:name="_Toc219820615"/>
      <w:r w:rsidRPr="004745CC">
        <w:t>Approach</w:t>
      </w:r>
      <w:r w:rsidRPr="004745CC">
        <w:rPr>
          <w:spacing w:val="-6"/>
        </w:rPr>
        <w:t xml:space="preserve"> </w:t>
      </w:r>
      <w:r w:rsidRPr="004745CC">
        <w:t>to</w:t>
      </w:r>
      <w:r w:rsidRPr="004745CC">
        <w:rPr>
          <w:spacing w:val="-4"/>
        </w:rPr>
        <w:t xml:space="preserve"> </w:t>
      </w:r>
      <w:r w:rsidRPr="004745CC">
        <w:t>disorders</w:t>
      </w:r>
      <w:r w:rsidRPr="004745CC">
        <w:rPr>
          <w:spacing w:val="-4"/>
        </w:rPr>
        <w:t xml:space="preserve"> </w:t>
      </w:r>
      <w:r w:rsidRPr="004745CC">
        <w:t>of</w:t>
      </w:r>
      <w:r w:rsidRPr="004745CC">
        <w:rPr>
          <w:spacing w:val="-4"/>
        </w:rPr>
        <w:t xml:space="preserve"> </w:t>
      </w:r>
      <w:r w:rsidRPr="004745CC">
        <w:t>sex</w:t>
      </w:r>
      <w:r w:rsidRPr="004745CC">
        <w:rPr>
          <w:spacing w:val="-4"/>
        </w:rPr>
        <w:t xml:space="preserve"> </w:t>
      </w:r>
      <w:r w:rsidRPr="004745CC">
        <w:t>development</w:t>
      </w:r>
      <w:r w:rsidRPr="004745CC">
        <w:rPr>
          <w:spacing w:val="-4"/>
        </w:rPr>
        <w:t xml:space="preserve"> </w:t>
      </w:r>
      <w:r w:rsidRPr="004745CC">
        <w:t>(Ambiguous</w:t>
      </w:r>
      <w:r w:rsidRPr="004745CC">
        <w:rPr>
          <w:spacing w:val="-4"/>
        </w:rPr>
        <w:t xml:space="preserve"> </w:t>
      </w:r>
      <w:bookmarkEnd w:id="15"/>
      <w:r w:rsidRPr="004745CC">
        <w:t>Genitalia)</w:t>
      </w:r>
      <w:bookmarkEnd w:id="16"/>
    </w:p>
    <w:p w:rsidR="00C91C86" w:rsidRPr="004745CC" w:rsidRDefault="00C91C86" w:rsidP="00C91C86">
      <w:pPr>
        <w:pStyle w:val="Heading3"/>
        <w:spacing w:line="240" w:lineRule="auto"/>
      </w:pPr>
      <w:r w:rsidRPr="004745CC">
        <w:t>Definition</w:t>
      </w:r>
    </w:p>
    <w:p w:rsidR="00C91C86" w:rsidRPr="004745CC" w:rsidRDefault="00C91C86" w:rsidP="00C91C86">
      <w:r w:rsidRPr="004745CC">
        <w:t>Patients born with genitalia that do not appear typically male or female, or that have an appearance discordant with the chromosomal sex, are classified as having a difference (or disorder) of sex development (DSD).</w:t>
      </w:r>
    </w:p>
    <w:p w:rsidR="00C91C86" w:rsidRPr="004745CC" w:rsidRDefault="00C91C86" w:rsidP="00C91C86"/>
    <w:p w:rsidR="00C91C86" w:rsidRPr="004745CC" w:rsidRDefault="00C91C86" w:rsidP="00C91C86">
      <w:pPr>
        <w:pStyle w:val="Heading3"/>
        <w:spacing w:line="240" w:lineRule="auto"/>
      </w:pPr>
      <w:r w:rsidRPr="004745CC">
        <w:t>Risk factors/causes</w:t>
      </w:r>
    </w:p>
    <w:p w:rsidR="00C91C86" w:rsidRPr="004745CC" w:rsidRDefault="00C91C86" w:rsidP="00C91C86">
      <w:pPr>
        <w:numPr>
          <w:ilvl w:val="0"/>
          <w:numId w:val="138"/>
        </w:numPr>
        <w:ind w:left="360"/>
      </w:pPr>
      <w:r w:rsidRPr="004745CC">
        <w:t>Autosomal</w:t>
      </w:r>
      <w:r w:rsidRPr="004745CC">
        <w:rPr>
          <w:spacing w:val="-7"/>
        </w:rPr>
        <w:t xml:space="preserve"> </w:t>
      </w:r>
      <w:r w:rsidRPr="004745CC">
        <w:t>recessive</w:t>
      </w:r>
      <w:r w:rsidRPr="004745CC">
        <w:rPr>
          <w:spacing w:val="-7"/>
        </w:rPr>
        <w:t xml:space="preserve"> </w:t>
      </w:r>
      <w:r w:rsidRPr="004745CC">
        <w:t>and</w:t>
      </w:r>
      <w:r w:rsidRPr="004745CC">
        <w:rPr>
          <w:spacing w:val="-7"/>
        </w:rPr>
        <w:t xml:space="preserve"> </w:t>
      </w:r>
      <w:r w:rsidRPr="004745CC">
        <w:t>X-linked</w:t>
      </w:r>
      <w:r w:rsidRPr="004745CC">
        <w:rPr>
          <w:spacing w:val="-6"/>
        </w:rPr>
        <w:t xml:space="preserve"> </w:t>
      </w:r>
      <w:r w:rsidRPr="004745CC">
        <w:rPr>
          <w:spacing w:val="-2"/>
        </w:rPr>
        <w:t>inheritance</w:t>
      </w:r>
    </w:p>
    <w:p w:rsidR="00C91C86" w:rsidRPr="004745CC" w:rsidRDefault="00C91C86" w:rsidP="00C91C86">
      <w:pPr>
        <w:numPr>
          <w:ilvl w:val="0"/>
          <w:numId w:val="138"/>
        </w:numPr>
        <w:ind w:left="360"/>
      </w:pPr>
      <w:r w:rsidRPr="004745CC">
        <w:t>Caused</w:t>
      </w:r>
      <w:r w:rsidRPr="004745CC">
        <w:rPr>
          <w:spacing w:val="-2"/>
        </w:rPr>
        <w:t xml:space="preserve"> </w:t>
      </w:r>
      <w:r w:rsidRPr="004745CC">
        <w:t>by</w:t>
      </w:r>
      <w:r w:rsidRPr="004745CC">
        <w:rPr>
          <w:spacing w:val="-2"/>
        </w:rPr>
        <w:t xml:space="preserve"> </w:t>
      </w:r>
      <w:r w:rsidRPr="004745CC">
        <w:t>mutations</w:t>
      </w:r>
      <w:r w:rsidRPr="004745CC">
        <w:rPr>
          <w:spacing w:val="-2"/>
        </w:rPr>
        <w:t xml:space="preserve"> </w:t>
      </w:r>
      <w:r w:rsidRPr="004745CC">
        <w:t>of</w:t>
      </w:r>
      <w:r w:rsidRPr="004745CC">
        <w:rPr>
          <w:spacing w:val="-2"/>
        </w:rPr>
        <w:t xml:space="preserve"> </w:t>
      </w:r>
      <w:r w:rsidRPr="004745CC">
        <w:t>genes</w:t>
      </w:r>
      <w:r w:rsidRPr="004745CC">
        <w:rPr>
          <w:spacing w:val="-2"/>
        </w:rPr>
        <w:t xml:space="preserve"> </w:t>
      </w:r>
      <w:r w:rsidRPr="004745CC">
        <w:t>associated</w:t>
      </w:r>
      <w:r w:rsidRPr="004745CC">
        <w:rPr>
          <w:spacing w:val="-2"/>
        </w:rPr>
        <w:t xml:space="preserve"> </w:t>
      </w:r>
      <w:r w:rsidRPr="004745CC">
        <w:t>with</w:t>
      </w:r>
      <w:r w:rsidRPr="004745CC">
        <w:rPr>
          <w:spacing w:val="-2"/>
        </w:rPr>
        <w:t xml:space="preserve"> </w:t>
      </w:r>
      <w:r w:rsidRPr="004745CC">
        <w:t>sex</w:t>
      </w:r>
      <w:r w:rsidRPr="004745CC">
        <w:rPr>
          <w:spacing w:val="-1"/>
        </w:rPr>
        <w:t xml:space="preserve"> </w:t>
      </w:r>
      <w:r w:rsidRPr="004745CC">
        <w:rPr>
          <w:spacing w:val="-2"/>
        </w:rPr>
        <w:t>determination</w:t>
      </w:r>
    </w:p>
    <w:p w:rsidR="00C91C86" w:rsidRPr="004745CC" w:rsidRDefault="00C91C86" w:rsidP="00C91C86">
      <w:pPr>
        <w:ind w:left="360"/>
      </w:pPr>
    </w:p>
    <w:p w:rsidR="00C91C86" w:rsidRPr="004745CC" w:rsidRDefault="00C91C86" w:rsidP="00C91C86">
      <w:pPr>
        <w:pStyle w:val="Heading3"/>
        <w:spacing w:line="240" w:lineRule="auto"/>
      </w:pPr>
      <w:r w:rsidRPr="004745CC">
        <w:t>Prevention/promotion</w:t>
      </w:r>
    </w:p>
    <w:p w:rsidR="00C91C86" w:rsidRPr="004745CC" w:rsidRDefault="00C91C86" w:rsidP="00C91C86">
      <w:pPr>
        <w:numPr>
          <w:ilvl w:val="0"/>
          <w:numId w:val="138"/>
        </w:numPr>
        <w:ind w:left="360"/>
      </w:pPr>
      <w:r w:rsidRPr="004745CC">
        <w:t>Genetic</w:t>
      </w:r>
      <w:r w:rsidRPr="004745CC">
        <w:rPr>
          <w:spacing w:val="-4"/>
        </w:rPr>
        <w:t xml:space="preserve"> </w:t>
      </w:r>
      <w:r w:rsidRPr="004745CC">
        <w:t>counselling</w:t>
      </w:r>
      <w:r w:rsidRPr="004745CC">
        <w:rPr>
          <w:spacing w:val="-4"/>
        </w:rPr>
        <w:t xml:space="preserve"> </w:t>
      </w:r>
      <w:r w:rsidRPr="004745CC">
        <w:t>of</w:t>
      </w:r>
      <w:r w:rsidRPr="004745CC">
        <w:rPr>
          <w:spacing w:val="-4"/>
        </w:rPr>
        <w:t xml:space="preserve"> </w:t>
      </w:r>
      <w:r w:rsidRPr="004745CC">
        <w:t>family</w:t>
      </w:r>
      <w:r w:rsidRPr="004745CC">
        <w:rPr>
          <w:spacing w:val="-3"/>
        </w:rPr>
        <w:t xml:space="preserve"> </w:t>
      </w:r>
      <w:r w:rsidRPr="004745CC">
        <w:rPr>
          <w:spacing w:val="-2"/>
        </w:rPr>
        <w:t>members</w:t>
      </w:r>
    </w:p>
    <w:p w:rsidR="00C91C86" w:rsidRPr="004745CC" w:rsidRDefault="00C91C86" w:rsidP="00C91C86">
      <w:pPr>
        <w:numPr>
          <w:ilvl w:val="0"/>
          <w:numId w:val="138"/>
        </w:numPr>
        <w:ind w:left="360"/>
      </w:pPr>
      <w:r w:rsidRPr="004745CC">
        <w:rPr>
          <w:spacing w:val="-2"/>
        </w:rPr>
        <w:t>Advocacy</w:t>
      </w:r>
    </w:p>
    <w:p w:rsidR="00C91C86" w:rsidRPr="004745CC" w:rsidRDefault="00C91C86" w:rsidP="00C91C86">
      <w:pPr>
        <w:numPr>
          <w:ilvl w:val="0"/>
          <w:numId w:val="138"/>
        </w:numPr>
        <w:ind w:left="360"/>
      </w:pPr>
      <w:r w:rsidRPr="004745CC">
        <w:t>Reducing</w:t>
      </w:r>
      <w:r w:rsidRPr="004745CC">
        <w:rPr>
          <w:spacing w:val="-2"/>
        </w:rPr>
        <w:t xml:space="preserve"> </w:t>
      </w:r>
      <w:r w:rsidRPr="004745CC">
        <w:t>stigma</w:t>
      </w:r>
      <w:r w:rsidRPr="004745CC">
        <w:rPr>
          <w:spacing w:val="-1"/>
        </w:rPr>
        <w:t xml:space="preserve"> </w:t>
      </w:r>
      <w:r w:rsidRPr="004745CC">
        <w:t>associated</w:t>
      </w:r>
      <w:r w:rsidRPr="004745CC">
        <w:rPr>
          <w:spacing w:val="-2"/>
        </w:rPr>
        <w:t xml:space="preserve"> </w:t>
      </w:r>
      <w:r w:rsidRPr="004745CC">
        <w:t>with</w:t>
      </w:r>
      <w:r w:rsidRPr="004745CC">
        <w:rPr>
          <w:spacing w:val="-1"/>
        </w:rPr>
        <w:t xml:space="preserve"> </w:t>
      </w:r>
      <w:r w:rsidRPr="004745CC">
        <w:rPr>
          <w:spacing w:val="-5"/>
        </w:rPr>
        <w:t>DSD</w:t>
      </w:r>
    </w:p>
    <w:p w:rsidR="00C91C86" w:rsidRPr="004745CC" w:rsidRDefault="00C91C86" w:rsidP="00C91C86">
      <w:pPr>
        <w:numPr>
          <w:ilvl w:val="0"/>
          <w:numId w:val="138"/>
        </w:numPr>
        <w:ind w:left="360"/>
      </w:pPr>
      <w:r w:rsidRPr="004745CC">
        <w:t>Health</w:t>
      </w:r>
      <w:r w:rsidRPr="004745CC">
        <w:rPr>
          <w:spacing w:val="-5"/>
        </w:rPr>
        <w:t xml:space="preserve"> </w:t>
      </w:r>
      <w:r w:rsidRPr="004745CC">
        <w:t>education</w:t>
      </w:r>
      <w:r w:rsidRPr="004745CC">
        <w:rPr>
          <w:spacing w:val="-4"/>
        </w:rPr>
        <w:t xml:space="preserve"> </w:t>
      </w:r>
      <w:r w:rsidRPr="004745CC">
        <w:t>for</w:t>
      </w:r>
      <w:r w:rsidRPr="004745CC">
        <w:rPr>
          <w:spacing w:val="-4"/>
        </w:rPr>
        <w:t xml:space="preserve"> </w:t>
      </w:r>
      <w:r w:rsidRPr="004745CC">
        <w:t>health</w:t>
      </w:r>
      <w:r w:rsidRPr="004745CC">
        <w:rPr>
          <w:spacing w:val="-5"/>
        </w:rPr>
        <w:t xml:space="preserve"> </w:t>
      </w:r>
      <w:r w:rsidRPr="004745CC">
        <w:t>staff</w:t>
      </w:r>
      <w:r w:rsidRPr="004745CC">
        <w:rPr>
          <w:spacing w:val="-4"/>
        </w:rPr>
        <w:t xml:space="preserve"> </w:t>
      </w:r>
      <w:r w:rsidRPr="004745CC">
        <w:t>and</w:t>
      </w:r>
      <w:r w:rsidRPr="004745CC">
        <w:rPr>
          <w:spacing w:val="-4"/>
        </w:rPr>
        <w:t xml:space="preserve"> </w:t>
      </w:r>
      <w:r w:rsidRPr="004745CC">
        <w:t>affected</w:t>
      </w:r>
      <w:r w:rsidRPr="004745CC">
        <w:rPr>
          <w:spacing w:val="-5"/>
        </w:rPr>
        <w:t xml:space="preserve"> </w:t>
      </w:r>
      <w:r w:rsidRPr="004745CC">
        <w:rPr>
          <w:spacing w:val="-2"/>
        </w:rPr>
        <w:t>families</w:t>
      </w:r>
    </w:p>
    <w:p w:rsidR="00C91C86" w:rsidRPr="004745CC" w:rsidRDefault="00C91C86" w:rsidP="00C91C86"/>
    <w:p w:rsidR="00C91C86" w:rsidRPr="004745CC" w:rsidRDefault="00C91C86" w:rsidP="00C91C86">
      <w:pPr>
        <w:pStyle w:val="Heading3"/>
        <w:spacing w:line="240" w:lineRule="auto"/>
      </w:pPr>
      <w:r w:rsidRPr="004745CC">
        <w:t>Signs and symptoms</w:t>
      </w:r>
    </w:p>
    <w:p w:rsidR="00C91C86" w:rsidRPr="004745CC" w:rsidRDefault="00C91C86" w:rsidP="00C91C86">
      <w:pPr>
        <w:numPr>
          <w:ilvl w:val="0"/>
          <w:numId w:val="138"/>
        </w:numPr>
        <w:ind w:left="360"/>
      </w:pPr>
      <w:r w:rsidRPr="004745CC">
        <w:t>General</w:t>
      </w:r>
      <w:r w:rsidRPr="004745CC">
        <w:rPr>
          <w:spacing w:val="-6"/>
        </w:rPr>
        <w:t xml:space="preserve"> </w:t>
      </w:r>
      <w:r w:rsidRPr="004745CC">
        <w:rPr>
          <w:spacing w:val="-2"/>
        </w:rPr>
        <w:t>symptoms</w:t>
      </w:r>
    </w:p>
    <w:p w:rsidR="00C91C86" w:rsidRPr="004745CC" w:rsidRDefault="00C91C86" w:rsidP="00C91C86">
      <w:pPr>
        <w:numPr>
          <w:ilvl w:val="0"/>
          <w:numId w:val="138"/>
        </w:numPr>
        <w:ind w:left="360"/>
      </w:pPr>
      <w:r w:rsidRPr="004745CC">
        <w:t>Overt</w:t>
      </w:r>
      <w:r w:rsidRPr="004745CC">
        <w:rPr>
          <w:spacing w:val="-5"/>
        </w:rPr>
        <w:t xml:space="preserve"> </w:t>
      </w:r>
      <w:r w:rsidRPr="004745CC">
        <w:t>genital</w:t>
      </w:r>
      <w:r w:rsidRPr="004745CC">
        <w:rPr>
          <w:spacing w:val="-5"/>
        </w:rPr>
        <w:t xml:space="preserve"> </w:t>
      </w:r>
      <w:r w:rsidRPr="004745CC">
        <w:rPr>
          <w:spacing w:val="-2"/>
        </w:rPr>
        <w:t>ambiguity</w:t>
      </w:r>
    </w:p>
    <w:p w:rsidR="00C91C86" w:rsidRPr="004745CC" w:rsidRDefault="00C91C86" w:rsidP="00C91C86"/>
    <w:tbl>
      <w:tblPr>
        <w:tblW w:w="9497" w:type="dxa"/>
        <w:tblInd w:w="137" w:type="dxa"/>
        <w:tblLayout w:type="fixed"/>
        <w:tblCellMar>
          <w:left w:w="5" w:type="dxa"/>
          <w:right w:w="5" w:type="dxa"/>
        </w:tblCellMar>
        <w:tblLook w:val="01E0" w:firstRow="1" w:lastRow="1" w:firstColumn="1" w:lastColumn="1" w:noHBand="0" w:noVBand="0"/>
      </w:tblPr>
      <w:tblGrid>
        <w:gridCol w:w="4535"/>
        <w:gridCol w:w="4962"/>
      </w:tblGrid>
      <w:tr w:rsidR="00C91C86" w:rsidRPr="004745CC" w:rsidTr="006576EE">
        <w:trPr>
          <w:trHeight w:val="403"/>
        </w:trPr>
        <w:tc>
          <w:tcPr>
            <w:tcW w:w="9496" w:type="dxa"/>
            <w:gridSpan w:val="2"/>
            <w:tcBorders>
              <w:top w:val="single" w:sz="4" w:space="0" w:color="231F20"/>
              <w:left w:val="single" w:sz="4" w:space="0" w:color="231F20"/>
              <w:bottom w:val="single" w:sz="4" w:space="0" w:color="231F20"/>
              <w:right w:val="single" w:sz="4" w:space="0" w:color="231F20"/>
            </w:tcBorders>
            <w:shd w:val="clear" w:color="auto" w:fill="FFF200"/>
          </w:tcPr>
          <w:p w:rsidR="00C91C86" w:rsidRPr="004745CC" w:rsidRDefault="00C91C86" w:rsidP="006576EE">
            <w:pPr>
              <w:ind w:left="108"/>
              <w:rPr>
                <w:szCs w:val="26"/>
              </w:rPr>
            </w:pPr>
            <w:r w:rsidRPr="004745CC">
              <w:rPr>
                <w:color w:val="231F20"/>
                <w:szCs w:val="26"/>
              </w:rPr>
              <w:t>Discordance</w:t>
            </w:r>
            <w:r w:rsidRPr="004745CC">
              <w:rPr>
                <w:color w:val="231F20"/>
                <w:spacing w:val="-11"/>
                <w:szCs w:val="26"/>
              </w:rPr>
              <w:t xml:space="preserve"> </w:t>
            </w:r>
            <w:r w:rsidRPr="004745CC">
              <w:rPr>
                <w:color w:val="231F20"/>
                <w:szCs w:val="26"/>
              </w:rPr>
              <w:t>between</w:t>
            </w:r>
            <w:r w:rsidRPr="004745CC">
              <w:rPr>
                <w:color w:val="231F20"/>
                <w:spacing w:val="-9"/>
                <w:szCs w:val="26"/>
              </w:rPr>
              <w:t xml:space="preserve"> </w:t>
            </w:r>
            <w:r w:rsidRPr="004745CC">
              <w:rPr>
                <w:color w:val="231F20"/>
                <w:szCs w:val="26"/>
              </w:rPr>
              <w:t>genital</w:t>
            </w:r>
            <w:r w:rsidRPr="004745CC">
              <w:rPr>
                <w:color w:val="231F20"/>
                <w:spacing w:val="-8"/>
                <w:szCs w:val="26"/>
              </w:rPr>
              <w:t xml:space="preserve"> </w:t>
            </w:r>
            <w:r w:rsidRPr="004745CC">
              <w:rPr>
                <w:color w:val="231F20"/>
                <w:szCs w:val="26"/>
              </w:rPr>
              <w:t>appearance</w:t>
            </w:r>
            <w:r w:rsidRPr="004745CC">
              <w:rPr>
                <w:color w:val="231F20"/>
                <w:spacing w:val="-9"/>
                <w:szCs w:val="26"/>
              </w:rPr>
              <w:t xml:space="preserve"> </w:t>
            </w:r>
            <w:r w:rsidRPr="004745CC">
              <w:rPr>
                <w:color w:val="231F20"/>
                <w:szCs w:val="26"/>
              </w:rPr>
              <w:t>and</w:t>
            </w:r>
            <w:r w:rsidRPr="004745CC">
              <w:rPr>
                <w:color w:val="231F20"/>
                <w:spacing w:val="-9"/>
                <w:szCs w:val="26"/>
              </w:rPr>
              <w:t xml:space="preserve"> </w:t>
            </w:r>
            <w:r w:rsidRPr="004745CC">
              <w:rPr>
                <w:color w:val="231F20"/>
                <w:szCs w:val="26"/>
              </w:rPr>
              <w:t>(pre-/postnatal)</w:t>
            </w:r>
            <w:r w:rsidRPr="004745CC">
              <w:rPr>
                <w:color w:val="231F20"/>
                <w:spacing w:val="-8"/>
                <w:szCs w:val="26"/>
              </w:rPr>
              <w:t xml:space="preserve"> </w:t>
            </w:r>
            <w:r w:rsidRPr="004745CC">
              <w:rPr>
                <w:color w:val="231F20"/>
                <w:spacing w:val="-2"/>
                <w:szCs w:val="26"/>
              </w:rPr>
              <w:t>karyotype</w:t>
            </w:r>
          </w:p>
        </w:tc>
      </w:tr>
      <w:tr w:rsidR="00C91C86" w:rsidRPr="004745CC" w:rsidTr="006576EE">
        <w:trPr>
          <w:trHeight w:val="327"/>
        </w:trPr>
        <w:tc>
          <w:tcPr>
            <w:tcW w:w="9496" w:type="dxa"/>
            <w:gridSpan w:val="2"/>
            <w:tcBorders>
              <w:top w:val="single" w:sz="4" w:space="0" w:color="231F20"/>
              <w:left w:val="single" w:sz="4" w:space="0" w:color="231F20"/>
              <w:bottom w:val="single" w:sz="4" w:space="0" w:color="231F20"/>
              <w:right w:val="single" w:sz="4" w:space="0" w:color="231F20"/>
            </w:tcBorders>
            <w:shd w:val="clear" w:color="auto" w:fill="FFFAC2"/>
          </w:tcPr>
          <w:p w:rsidR="00C91C86" w:rsidRPr="004745CC" w:rsidRDefault="00C91C86" w:rsidP="006576EE">
            <w:pPr>
              <w:ind w:left="866" w:right="857"/>
              <w:jc w:val="center"/>
              <w:rPr>
                <w:b/>
                <w:szCs w:val="26"/>
              </w:rPr>
            </w:pPr>
            <w:r w:rsidRPr="004745CC">
              <w:rPr>
                <w:b/>
                <w:color w:val="231F20"/>
                <w:szCs w:val="26"/>
              </w:rPr>
              <w:t>Newborns</w:t>
            </w:r>
            <w:r w:rsidRPr="004745CC">
              <w:rPr>
                <w:b/>
                <w:color w:val="231F20"/>
                <w:spacing w:val="-1"/>
                <w:szCs w:val="26"/>
              </w:rPr>
              <w:t xml:space="preserve"> </w:t>
            </w:r>
            <w:r w:rsidRPr="004745CC">
              <w:rPr>
                <w:b/>
                <w:color w:val="231F20"/>
                <w:szCs w:val="26"/>
              </w:rPr>
              <w:t>and</w:t>
            </w:r>
            <w:r w:rsidRPr="004745CC">
              <w:rPr>
                <w:b/>
                <w:color w:val="231F20"/>
                <w:spacing w:val="-1"/>
                <w:szCs w:val="26"/>
              </w:rPr>
              <w:t xml:space="preserve"> </w:t>
            </w:r>
            <w:r w:rsidRPr="004745CC">
              <w:rPr>
                <w:b/>
                <w:color w:val="231F20"/>
                <w:spacing w:val="-2"/>
                <w:szCs w:val="26"/>
              </w:rPr>
              <w:t>infants</w:t>
            </w:r>
          </w:p>
        </w:tc>
      </w:tr>
      <w:tr w:rsidR="00C91C86" w:rsidRPr="004745CC" w:rsidTr="006576EE">
        <w:trPr>
          <w:trHeight w:val="403"/>
        </w:trPr>
        <w:tc>
          <w:tcPr>
            <w:tcW w:w="4535" w:type="dxa"/>
            <w:tcBorders>
              <w:top w:val="single" w:sz="4" w:space="0" w:color="231F20"/>
              <w:left w:val="single" w:sz="4" w:space="0" w:color="231F20"/>
              <w:bottom w:val="single" w:sz="4" w:space="0" w:color="231F20"/>
              <w:right w:val="single" w:sz="4" w:space="0" w:color="231F20"/>
            </w:tcBorders>
            <w:shd w:val="clear" w:color="auto" w:fill="FFFAC2"/>
          </w:tcPr>
          <w:p w:rsidR="00C91C86" w:rsidRPr="004745CC" w:rsidRDefault="00C91C86" w:rsidP="006576EE">
            <w:pPr>
              <w:ind w:left="108"/>
              <w:rPr>
                <w:szCs w:val="26"/>
              </w:rPr>
            </w:pPr>
            <w:r w:rsidRPr="004745CC">
              <w:rPr>
                <w:color w:val="231F20"/>
                <w:szCs w:val="26"/>
              </w:rPr>
              <w:t>Apparent</w:t>
            </w:r>
            <w:r w:rsidRPr="004745CC">
              <w:rPr>
                <w:color w:val="231F20"/>
                <w:spacing w:val="-7"/>
                <w:szCs w:val="26"/>
              </w:rPr>
              <w:t xml:space="preserve"> </w:t>
            </w:r>
            <w:r w:rsidRPr="004745CC">
              <w:rPr>
                <w:color w:val="231F20"/>
                <w:spacing w:val="-4"/>
                <w:szCs w:val="26"/>
              </w:rPr>
              <w:t>Male</w:t>
            </w:r>
          </w:p>
        </w:tc>
        <w:tc>
          <w:tcPr>
            <w:tcW w:w="4961" w:type="dxa"/>
            <w:tcBorders>
              <w:top w:val="single" w:sz="4" w:space="0" w:color="231F20"/>
              <w:left w:val="single" w:sz="4" w:space="0" w:color="231F20"/>
              <w:bottom w:val="single" w:sz="4" w:space="0" w:color="231F20"/>
              <w:right w:val="single" w:sz="4" w:space="0" w:color="231F20"/>
            </w:tcBorders>
            <w:shd w:val="clear" w:color="auto" w:fill="FFFAC2"/>
          </w:tcPr>
          <w:p w:rsidR="00C91C86" w:rsidRPr="004745CC" w:rsidRDefault="00C91C86" w:rsidP="006576EE">
            <w:pPr>
              <w:ind w:left="107"/>
              <w:rPr>
                <w:szCs w:val="26"/>
              </w:rPr>
            </w:pPr>
            <w:r w:rsidRPr="004745CC">
              <w:rPr>
                <w:color w:val="231F20"/>
                <w:szCs w:val="26"/>
              </w:rPr>
              <w:t>Apparent</w:t>
            </w:r>
            <w:r w:rsidRPr="004745CC">
              <w:rPr>
                <w:color w:val="231F20"/>
                <w:spacing w:val="-9"/>
                <w:szCs w:val="26"/>
              </w:rPr>
              <w:t xml:space="preserve"> </w:t>
            </w:r>
            <w:r w:rsidRPr="004745CC">
              <w:rPr>
                <w:color w:val="231F20"/>
                <w:spacing w:val="-2"/>
                <w:szCs w:val="26"/>
              </w:rPr>
              <w:t>female</w:t>
            </w:r>
          </w:p>
        </w:tc>
      </w:tr>
      <w:tr w:rsidR="00C91C86" w:rsidRPr="004745CC" w:rsidTr="006576EE">
        <w:trPr>
          <w:trHeight w:val="2923"/>
        </w:trPr>
        <w:tc>
          <w:tcPr>
            <w:tcW w:w="4535" w:type="dxa"/>
            <w:tcBorders>
              <w:top w:val="single" w:sz="4" w:space="0" w:color="231F20"/>
              <w:left w:val="single" w:sz="4" w:space="0" w:color="231F20"/>
              <w:bottom w:val="single" w:sz="4" w:space="0" w:color="231F20"/>
              <w:right w:val="single" w:sz="4" w:space="0" w:color="231F20"/>
            </w:tcBorders>
            <w:shd w:val="clear" w:color="auto" w:fill="FFFAC2"/>
          </w:tcPr>
          <w:p w:rsidR="00C91C86" w:rsidRPr="004745CC" w:rsidRDefault="00C91C86" w:rsidP="006576EE">
            <w:pPr>
              <w:spacing w:before="2"/>
              <w:ind w:left="108"/>
              <w:rPr>
                <w:szCs w:val="26"/>
              </w:rPr>
            </w:pPr>
            <w:r w:rsidRPr="004745CC">
              <w:rPr>
                <w:color w:val="231F20"/>
                <w:szCs w:val="26"/>
              </w:rPr>
              <w:t>Largely</w:t>
            </w:r>
            <w:r w:rsidRPr="004745CC">
              <w:rPr>
                <w:color w:val="231F20"/>
                <w:spacing w:val="-13"/>
                <w:szCs w:val="26"/>
              </w:rPr>
              <w:t xml:space="preserve"> </w:t>
            </w:r>
            <w:r w:rsidRPr="004745CC">
              <w:rPr>
                <w:color w:val="231F20"/>
                <w:szCs w:val="26"/>
              </w:rPr>
              <w:t>male</w:t>
            </w:r>
            <w:r w:rsidRPr="004745CC">
              <w:rPr>
                <w:color w:val="231F20"/>
                <w:spacing w:val="-12"/>
                <w:szCs w:val="26"/>
              </w:rPr>
              <w:t xml:space="preserve"> </w:t>
            </w:r>
            <w:r w:rsidRPr="004745CC">
              <w:rPr>
                <w:color w:val="231F20"/>
                <w:szCs w:val="26"/>
              </w:rPr>
              <w:t>appearance</w:t>
            </w:r>
            <w:r w:rsidRPr="004745CC">
              <w:rPr>
                <w:color w:val="231F20"/>
                <w:spacing w:val="-12"/>
                <w:szCs w:val="26"/>
              </w:rPr>
              <w:t xml:space="preserve"> </w:t>
            </w:r>
            <w:r w:rsidRPr="004745CC">
              <w:rPr>
                <w:color w:val="231F20"/>
                <w:szCs w:val="26"/>
              </w:rPr>
              <w:t>of</w:t>
            </w:r>
            <w:r w:rsidRPr="004745CC">
              <w:rPr>
                <w:color w:val="231F20"/>
                <w:spacing w:val="-12"/>
                <w:szCs w:val="26"/>
              </w:rPr>
              <w:t xml:space="preserve"> </w:t>
            </w:r>
            <w:r w:rsidRPr="004745CC">
              <w:rPr>
                <w:color w:val="231F20"/>
                <w:szCs w:val="26"/>
              </w:rPr>
              <w:t>the</w:t>
            </w:r>
            <w:r w:rsidRPr="004745CC">
              <w:rPr>
                <w:color w:val="231F20"/>
                <w:spacing w:val="-12"/>
                <w:szCs w:val="26"/>
              </w:rPr>
              <w:t xml:space="preserve"> </w:t>
            </w:r>
            <w:r w:rsidRPr="004745CC">
              <w:rPr>
                <w:color w:val="231F20"/>
                <w:szCs w:val="26"/>
              </w:rPr>
              <w:t>external genitalia and any of the following:</w:t>
            </w:r>
          </w:p>
          <w:p w:rsidR="00C91C86" w:rsidRPr="004745CC" w:rsidRDefault="00C91C86" w:rsidP="006576EE">
            <w:pPr>
              <w:numPr>
                <w:ilvl w:val="0"/>
                <w:numId w:val="138"/>
              </w:numPr>
              <w:ind w:left="360"/>
            </w:pPr>
            <w:r w:rsidRPr="004745CC">
              <w:t>Bilaterally nonpalpable gonads</w:t>
            </w:r>
          </w:p>
          <w:p w:rsidR="00C91C86" w:rsidRPr="004745CC" w:rsidRDefault="00C91C86" w:rsidP="006576EE">
            <w:pPr>
              <w:numPr>
                <w:ilvl w:val="0"/>
                <w:numId w:val="138"/>
              </w:numPr>
              <w:ind w:left="360"/>
            </w:pPr>
            <w:r w:rsidRPr="004745CC">
              <w:t>Severe hypospadias</w:t>
            </w:r>
          </w:p>
          <w:p w:rsidR="00C91C86" w:rsidRPr="004745CC" w:rsidRDefault="00C91C86" w:rsidP="006576EE">
            <w:pPr>
              <w:numPr>
                <w:ilvl w:val="0"/>
                <w:numId w:val="138"/>
              </w:numPr>
              <w:ind w:left="360"/>
            </w:pPr>
            <w:r w:rsidRPr="004745CC">
              <w:t>Any degree of hypospadias accompanied by unilateral or bilateral cryptorchidism and/or micropenis</w:t>
            </w:r>
          </w:p>
          <w:p w:rsidR="00C91C86" w:rsidRPr="004745CC" w:rsidRDefault="00C91C86" w:rsidP="006576EE">
            <w:pPr>
              <w:numPr>
                <w:ilvl w:val="0"/>
                <w:numId w:val="138"/>
              </w:numPr>
              <w:ind w:left="360"/>
            </w:pPr>
            <w:r w:rsidRPr="004745CC">
              <w:t>Genital appearance discordant with sex chromosomes</w:t>
            </w:r>
          </w:p>
        </w:tc>
        <w:tc>
          <w:tcPr>
            <w:tcW w:w="4961" w:type="dxa"/>
            <w:tcBorders>
              <w:top w:val="single" w:sz="4" w:space="0" w:color="231F20"/>
              <w:left w:val="single" w:sz="4" w:space="0" w:color="231F20"/>
              <w:bottom w:val="single" w:sz="4" w:space="0" w:color="231F20"/>
              <w:right w:val="single" w:sz="4" w:space="0" w:color="231F20"/>
            </w:tcBorders>
            <w:shd w:val="clear" w:color="auto" w:fill="FFFAC2"/>
          </w:tcPr>
          <w:p w:rsidR="00C91C86" w:rsidRPr="004745CC" w:rsidRDefault="00C91C86" w:rsidP="006576EE">
            <w:pPr>
              <w:spacing w:before="2"/>
              <w:ind w:left="107" w:right="129"/>
              <w:rPr>
                <w:szCs w:val="26"/>
              </w:rPr>
            </w:pPr>
            <w:r w:rsidRPr="004745CC">
              <w:rPr>
                <w:color w:val="231F20"/>
                <w:szCs w:val="26"/>
              </w:rPr>
              <w:t>Largely</w:t>
            </w:r>
            <w:r w:rsidRPr="004745CC">
              <w:rPr>
                <w:color w:val="231F20"/>
                <w:spacing w:val="-12"/>
                <w:szCs w:val="26"/>
              </w:rPr>
              <w:t xml:space="preserve"> </w:t>
            </w:r>
            <w:r w:rsidRPr="004745CC">
              <w:rPr>
                <w:color w:val="231F20"/>
                <w:szCs w:val="26"/>
              </w:rPr>
              <w:t>female</w:t>
            </w:r>
            <w:r w:rsidRPr="004745CC">
              <w:rPr>
                <w:color w:val="231F20"/>
                <w:spacing w:val="-12"/>
                <w:szCs w:val="26"/>
              </w:rPr>
              <w:t xml:space="preserve"> </w:t>
            </w:r>
            <w:r w:rsidRPr="004745CC">
              <w:rPr>
                <w:color w:val="231F20"/>
                <w:szCs w:val="26"/>
              </w:rPr>
              <w:t>appearance</w:t>
            </w:r>
            <w:r w:rsidRPr="004745CC">
              <w:rPr>
                <w:color w:val="231F20"/>
                <w:spacing w:val="-12"/>
                <w:szCs w:val="26"/>
              </w:rPr>
              <w:t xml:space="preserve"> </w:t>
            </w:r>
            <w:r w:rsidRPr="004745CC">
              <w:rPr>
                <w:color w:val="231F20"/>
                <w:szCs w:val="26"/>
              </w:rPr>
              <w:t>of</w:t>
            </w:r>
            <w:r w:rsidRPr="004745CC">
              <w:rPr>
                <w:color w:val="231F20"/>
                <w:spacing w:val="-12"/>
                <w:szCs w:val="26"/>
              </w:rPr>
              <w:t xml:space="preserve"> </w:t>
            </w:r>
            <w:r w:rsidRPr="004745CC">
              <w:rPr>
                <w:color w:val="231F20"/>
                <w:szCs w:val="26"/>
              </w:rPr>
              <w:t>the</w:t>
            </w:r>
            <w:r w:rsidRPr="004745CC">
              <w:rPr>
                <w:color w:val="231F20"/>
                <w:spacing w:val="-12"/>
                <w:szCs w:val="26"/>
              </w:rPr>
              <w:t xml:space="preserve"> </w:t>
            </w:r>
            <w:r w:rsidRPr="004745CC">
              <w:rPr>
                <w:color w:val="231F20"/>
                <w:szCs w:val="26"/>
              </w:rPr>
              <w:t>external</w:t>
            </w:r>
            <w:r w:rsidRPr="004745CC">
              <w:rPr>
                <w:color w:val="231F20"/>
                <w:spacing w:val="-12"/>
                <w:szCs w:val="26"/>
              </w:rPr>
              <w:t xml:space="preserve"> </w:t>
            </w:r>
            <w:r w:rsidRPr="004745CC">
              <w:rPr>
                <w:color w:val="231F20"/>
                <w:szCs w:val="26"/>
              </w:rPr>
              <w:t>genitalia and any of the following:</w:t>
            </w:r>
          </w:p>
          <w:p w:rsidR="00C91C86" w:rsidRPr="004745CC" w:rsidRDefault="00C91C86" w:rsidP="006576EE">
            <w:pPr>
              <w:numPr>
                <w:ilvl w:val="0"/>
                <w:numId w:val="138"/>
              </w:numPr>
              <w:ind w:left="360"/>
            </w:pPr>
            <w:r w:rsidRPr="004745CC">
              <w:t>Clitoromegaly</w:t>
            </w:r>
          </w:p>
          <w:p w:rsidR="00C91C86" w:rsidRPr="004745CC" w:rsidRDefault="00C91C86" w:rsidP="006576EE">
            <w:pPr>
              <w:numPr>
                <w:ilvl w:val="0"/>
                <w:numId w:val="138"/>
              </w:numPr>
              <w:ind w:left="360"/>
            </w:pPr>
            <w:r w:rsidRPr="004745CC">
              <w:t>Posterior</w:t>
            </w:r>
            <w:r w:rsidRPr="004745CC">
              <w:rPr>
                <w:spacing w:val="-7"/>
              </w:rPr>
              <w:t xml:space="preserve"> </w:t>
            </w:r>
            <w:r w:rsidRPr="004745CC">
              <w:t>labial</w:t>
            </w:r>
            <w:r w:rsidRPr="004745CC">
              <w:rPr>
                <w:spacing w:val="-4"/>
              </w:rPr>
              <w:t xml:space="preserve"> </w:t>
            </w:r>
            <w:r w:rsidRPr="004745CC">
              <w:t>fusion</w:t>
            </w:r>
          </w:p>
          <w:p w:rsidR="00C91C86" w:rsidRPr="004745CC" w:rsidRDefault="00C91C86" w:rsidP="006576EE">
            <w:pPr>
              <w:numPr>
                <w:ilvl w:val="0"/>
                <w:numId w:val="138"/>
              </w:numPr>
              <w:ind w:left="360"/>
            </w:pPr>
            <w:r w:rsidRPr="004745CC">
              <w:t>Gonads</w:t>
            </w:r>
            <w:r w:rsidRPr="004745CC">
              <w:rPr>
                <w:spacing w:val="-4"/>
              </w:rPr>
              <w:t xml:space="preserve"> </w:t>
            </w:r>
            <w:r w:rsidRPr="004745CC">
              <w:t>palpable</w:t>
            </w:r>
            <w:r w:rsidRPr="004745CC">
              <w:rPr>
                <w:spacing w:val="-3"/>
              </w:rPr>
              <w:t xml:space="preserve"> </w:t>
            </w:r>
            <w:r w:rsidRPr="004745CC">
              <w:t>in</w:t>
            </w:r>
            <w:r w:rsidRPr="004745CC">
              <w:rPr>
                <w:spacing w:val="-3"/>
              </w:rPr>
              <w:t xml:space="preserve"> </w:t>
            </w:r>
            <w:r w:rsidRPr="004745CC">
              <w:t>the</w:t>
            </w:r>
            <w:r w:rsidRPr="004745CC">
              <w:rPr>
                <w:spacing w:val="-3"/>
              </w:rPr>
              <w:t xml:space="preserve"> </w:t>
            </w:r>
            <w:r w:rsidRPr="004745CC">
              <w:t>labioscrotal</w:t>
            </w:r>
            <w:r w:rsidRPr="004745CC">
              <w:rPr>
                <w:spacing w:val="-3"/>
              </w:rPr>
              <w:t xml:space="preserve"> </w:t>
            </w:r>
            <w:r w:rsidRPr="004745CC">
              <w:t>folds</w:t>
            </w:r>
            <w:r w:rsidRPr="004745CC">
              <w:rPr>
                <w:spacing w:val="-3"/>
              </w:rPr>
              <w:t xml:space="preserve"> </w:t>
            </w:r>
            <w:r w:rsidRPr="004745CC">
              <w:rPr>
                <w:spacing w:val="-5"/>
              </w:rPr>
              <w:t>or</w:t>
            </w:r>
          </w:p>
          <w:p w:rsidR="00C91C86" w:rsidRPr="004745CC" w:rsidRDefault="00C91C86" w:rsidP="006576EE">
            <w:pPr>
              <w:numPr>
                <w:ilvl w:val="0"/>
                <w:numId w:val="138"/>
              </w:numPr>
              <w:ind w:left="360"/>
            </w:pPr>
            <w:r w:rsidRPr="004745CC">
              <w:t>inguinal region</w:t>
            </w:r>
          </w:p>
          <w:p w:rsidR="00C91C86" w:rsidRPr="004745CC" w:rsidRDefault="00C91C86" w:rsidP="006576EE">
            <w:pPr>
              <w:numPr>
                <w:ilvl w:val="0"/>
                <w:numId w:val="138"/>
              </w:numPr>
              <w:ind w:left="360"/>
            </w:pPr>
            <w:r w:rsidRPr="004745CC">
              <w:t>Genital</w:t>
            </w:r>
            <w:r w:rsidRPr="004745CC">
              <w:rPr>
                <w:spacing w:val="-13"/>
              </w:rPr>
              <w:t xml:space="preserve"> </w:t>
            </w:r>
            <w:r w:rsidRPr="004745CC">
              <w:t>appearance</w:t>
            </w:r>
            <w:r w:rsidRPr="004745CC">
              <w:rPr>
                <w:spacing w:val="-12"/>
              </w:rPr>
              <w:t xml:space="preserve"> </w:t>
            </w:r>
            <w:r w:rsidRPr="004745CC">
              <w:t>discordant</w:t>
            </w:r>
            <w:r w:rsidRPr="004745CC">
              <w:rPr>
                <w:spacing w:val="-12"/>
              </w:rPr>
              <w:t xml:space="preserve"> </w:t>
            </w:r>
            <w:r w:rsidRPr="004745CC">
              <w:t>with</w:t>
            </w:r>
            <w:r w:rsidRPr="004745CC">
              <w:rPr>
                <w:spacing w:val="-12"/>
              </w:rPr>
              <w:t xml:space="preserve"> </w:t>
            </w:r>
            <w:r w:rsidRPr="004745CC">
              <w:t>sex chromosomes</w:t>
            </w:r>
          </w:p>
        </w:tc>
      </w:tr>
      <w:tr w:rsidR="00C91C86" w:rsidRPr="004745CC" w:rsidTr="006576EE">
        <w:trPr>
          <w:trHeight w:val="386"/>
        </w:trPr>
        <w:tc>
          <w:tcPr>
            <w:tcW w:w="9496" w:type="dxa"/>
            <w:gridSpan w:val="2"/>
            <w:tcBorders>
              <w:top w:val="single" w:sz="4" w:space="0" w:color="231F20"/>
              <w:left w:val="single" w:sz="4" w:space="0" w:color="231F20"/>
              <w:bottom w:val="single" w:sz="4" w:space="0" w:color="231F20"/>
              <w:right w:val="single" w:sz="4" w:space="0" w:color="231F20"/>
            </w:tcBorders>
            <w:shd w:val="clear" w:color="auto" w:fill="FFF200"/>
          </w:tcPr>
          <w:p w:rsidR="00C91C86" w:rsidRPr="004745CC" w:rsidRDefault="00C91C86" w:rsidP="006576EE">
            <w:pPr>
              <w:spacing w:before="70"/>
              <w:ind w:left="866" w:right="857"/>
              <w:jc w:val="center"/>
              <w:rPr>
                <w:b/>
                <w:szCs w:val="26"/>
              </w:rPr>
            </w:pPr>
            <w:r w:rsidRPr="004745CC">
              <w:rPr>
                <w:b/>
                <w:color w:val="231F20"/>
                <w:szCs w:val="26"/>
              </w:rPr>
              <w:t>Children</w:t>
            </w:r>
            <w:r w:rsidRPr="004745CC">
              <w:rPr>
                <w:b/>
                <w:color w:val="231F20"/>
                <w:spacing w:val="-2"/>
                <w:szCs w:val="26"/>
              </w:rPr>
              <w:t xml:space="preserve"> </w:t>
            </w:r>
            <w:r w:rsidRPr="004745CC">
              <w:rPr>
                <w:b/>
                <w:color w:val="231F20"/>
                <w:szCs w:val="26"/>
              </w:rPr>
              <w:t>and</w:t>
            </w:r>
            <w:r w:rsidRPr="004745CC">
              <w:rPr>
                <w:b/>
                <w:color w:val="231F20"/>
                <w:spacing w:val="-1"/>
                <w:szCs w:val="26"/>
              </w:rPr>
              <w:t xml:space="preserve"> </w:t>
            </w:r>
            <w:r w:rsidRPr="004745CC">
              <w:rPr>
                <w:b/>
                <w:color w:val="231F20"/>
                <w:spacing w:val="-2"/>
                <w:szCs w:val="26"/>
              </w:rPr>
              <w:t>adolescents</w:t>
            </w:r>
          </w:p>
        </w:tc>
      </w:tr>
      <w:tr w:rsidR="00C91C86" w:rsidRPr="004745CC" w:rsidTr="006576EE">
        <w:trPr>
          <w:trHeight w:val="371"/>
        </w:trPr>
        <w:tc>
          <w:tcPr>
            <w:tcW w:w="4535" w:type="dxa"/>
            <w:tcBorders>
              <w:top w:val="single" w:sz="4" w:space="0" w:color="231F20"/>
              <w:left w:val="single" w:sz="4" w:space="0" w:color="231F20"/>
              <w:bottom w:val="single" w:sz="4" w:space="0" w:color="231F20"/>
              <w:right w:val="single" w:sz="4" w:space="0" w:color="231F20"/>
            </w:tcBorders>
            <w:shd w:val="clear" w:color="auto" w:fill="FFF200"/>
          </w:tcPr>
          <w:p w:rsidR="00C91C86" w:rsidRPr="004745CC" w:rsidRDefault="00C91C86" w:rsidP="006576EE">
            <w:pPr>
              <w:ind w:left="108"/>
              <w:rPr>
                <w:szCs w:val="26"/>
              </w:rPr>
            </w:pPr>
            <w:r w:rsidRPr="004745CC">
              <w:rPr>
                <w:color w:val="231F20"/>
                <w:spacing w:val="-4"/>
                <w:szCs w:val="26"/>
              </w:rPr>
              <w:t>Male</w:t>
            </w:r>
          </w:p>
        </w:tc>
        <w:tc>
          <w:tcPr>
            <w:tcW w:w="4961" w:type="dxa"/>
            <w:tcBorders>
              <w:top w:val="single" w:sz="4" w:space="0" w:color="231F20"/>
              <w:left w:val="single" w:sz="4" w:space="0" w:color="231F20"/>
              <w:bottom w:val="single" w:sz="4" w:space="0" w:color="231F20"/>
              <w:right w:val="single" w:sz="4" w:space="0" w:color="231F20"/>
            </w:tcBorders>
            <w:shd w:val="clear" w:color="auto" w:fill="FFF200"/>
          </w:tcPr>
          <w:p w:rsidR="00C91C86" w:rsidRPr="004745CC" w:rsidRDefault="00C91C86" w:rsidP="006576EE">
            <w:pPr>
              <w:ind w:left="107"/>
              <w:rPr>
                <w:szCs w:val="26"/>
              </w:rPr>
            </w:pPr>
            <w:r w:rsidRPr="004745CC">
              <w:rPr>
                <w:color w:val="231F20"/>
                <w:spacing w:val="-2"/>
                <w:szCs w:val="26"/>
              </w:rPr>
              <w:t>Female</w:t>
            </w:r>
          </w:p>
        </w:tc>
      </w:tr>
      <w:tr w:rsidR="00C91C86" w:rsidRPr="004745CC" w:rsidTr="006576EE">
        <w:trPr>
          <w:trHeight w:val="3241"/>
        </w:trPr>
        <w:tc>
          <w:tcPr>
            <w:tcW w:w="4535" w:type="dxa"/>
            <w:tcBorders>
              <w:top w:val="single" w:sz="4" w:space="0" w:color="231F20"/>
              <w:left w:val="single" w:sz="4" w:space="0" w:color="231F20"/>
              <w:bottom w:val="single" w:sz="4" w:space="0" w:color="231F20"/>
              <w:right w:val="single" w:sz="4" w:space="0" w:color="231F20"/>
            </w:tcBorders>
            <w:shd w:val="clear" w:color="auto" w:fill="FFF200"/>
          </w:tcPr>
          <w:p w:rsidR="00C91C86" w:rsidRPr="004745CC" w:rsidRDefault="00C91C86" w:rsidP="006576EE">
            <w:pPr>
              <w:spacing w:before="2"/>
              <w:ind w:left="108"/>
              <w:rPr>
                <w:szCs w:val="26"/>
              </w:rPr>
            </w:pPr>
            <w:r w:rsidRPr="004745CC">
              <w:rPr>
                <w:color w:val="231F20"/>
                <w:szCs w:val="26"/>
              </w:rPr>
              <w:t>Largely</w:t>
            </w:r>
            <w:r w:rsidRPr="004745CC">
              <w:rPr>
                <w:color w:val="231F20"/>
                <w:spacing w:val="-13"/>
                <w:szCs w:val="26"/>
              </w:rPr>
              <w:t xml:space="preserve"> </w:t>
            </w:r>
            <w:r w:rsidRPr="004745CC">
              <w:rPr>
                <w:color w:val="231F20"/>
                <w:szCs w:val="26"/>
              </w:rPr>
              <w:t>male</w:t>
            </w:r>
            <w:r w:rsidRPr="004745CC">
              <w:rPr>
                <w:color w:val="231F20"/>
                <w:spacing w:val="-12"/>
                <w:szCs w:val="26"/>
              </w:rPr>
              <w:t xml:space="preserve"> </w:t>
            </w:r>
            <w:r w:rsidRPr="004745CC">
              <w:rPr>
                <w:color w:val="231F20"/>
                <w:szCs w:val="26"/>
              </w:rPr>
              <w:t>appearance</w:t>
            </w:r>
            <w:r w:rsidRPr="004745CC">
              <w:rPr>
                <w:color w:val="231F20"/>
                <w:spacing w:val="-12"/>
                <w:szCs w:val="26"/>
              </w:rPr>
              <w:t xml:space="preserve"> </w:t>
            </w:r>
            <w:r w:rsidRPr="004745CC">
              <w:rPr>
                <w:color w:val="231F20"/>
                <w:szCs w:val="26"/>
              </w:rPr>
              <w:t>of</w:t>
            </w:r>
            <w:r w:rsidRPr="004745CC">
              <w:rPr>
                <w:color w:val="231F20"/>
                <w:spacing w:val="-12"/>
                <w:szCs w:val="26"/>
              </w:rPr>
              <w:t xml:space="preserve"> </w:t>
            </w:r>
            <w:r w:rsidRPr="004745CC">
              <w:rPr>
                <w:color w:val="231F20"/>
                <w:szCs w:val="26"/>
              </w:rPr>
              <w:t>the</w:t>
            </w:r>
            <w:r w:rsidRPr="004745CC">
              <w:rPr>
                <w:color w:val="231F20"/>
                <w:spacing w:val="-12"/>
                <w:szCs w:val="26"/>
              </w:rPr>
              <w:t xml:space="preserve"> </w:t>
            </w:r>
            <w:r w:rsidRPr="004745CC">
              <w:rPr>
                <w:color w:val="231F20"/>
                <w:szCs w:val="26"/>
              </w:rPr>
              <w:t>external genitalia and any of the following:</w:t>
            </w:r>
          </w:p>
          <w:p w:rsidR="00C91C86" w:rsidRPr="004745CC" w:rsidRDefault="00C91C86" w:rsidP="006576EE">
            <w:pPr>
              <w:numPr>
                <w:ilvl w:val="0"/>
                <w:numId w:val="138"/>
              </w:numPr>
              <w:ind w:left="360"/>
            </w:pPr>
            <w:r w:rsidRPr="004745CC">
              <w:t>Bilaterally</w:t>
            </w:r>
            <w:r w:rsidRPr="004745CC">
              <w:rPr>
                <w:spacing w:val="-11"/>
              </w:rPr>
              <w:t xml:space="preserve"> </w:t>
            </w:r>
            <w:r w:rsidRPr="004745CC">
              <w:t>nonpalpable</w:t>
            </w:r>
            <w:r w:rsidRPr="004745CC">
              <w:rPr>
                <w:spacing w:val="-9"/>
              </w:rPr>
              <w:t xml:space="preserve"> </w:t>
            </w:r>
            <w:r w:rsidRPr="004745CC">
              <w:rPr>
                <w:spacing w:val="-2"/>
              </w:rPr>
              <w:t>gonads</w:t>
            </w:r>
          </w:p>
          <w:p w:rsidR="00C91C86" w:rsidRPr="004745CC" w:rsidRDefault="00C91C86" w:rsidP="006576EE">
            <w:pPr>
              <w:numPr>
                <w:ilvl w:val="0"/>
                <w:numId w:val="138"/>
              </w:numPr>
              <w:ind w:left="360"/>
            </w:pPr>
            <w:r w:rsidRPr="004745CC">
              <w:t>Severe</w:t>
            </w:r>
            <w:r w:rsidRPr="004745CC">
              <w:rPr>
                <w:spacing w:val="-5"/>
              </w:rPr>
              <w:t xml:space="preserve"> </w:t>
            </w:r>
            <w:r w:rsidRPr="004745CC">
              <w:rPr>
                <w:spacing w:val="-2"/>
              </w:rPr>
              <w:t>hypospadias</w:t>
            </w:r>
          </w:p>
          <w:p w:rsidR="00C91C86" w:rsidRPr="004745CC" w:rsidRDefault="00C91C86" w:rsidP="006576EE">
            <w:pPr>
              <w:numPr>
                <w:ilvl w:val="0"/>
                <w:numId w:val="138"/>
              </w:numPr>
              <w:ind w:left="360"/>
            </w:pPr>
            <w:r w:rsidRPr="004745CC">
              <w:t>Any degree of hypospadias accompanied by unilateral or bilateral</w:t>
            </w:r>
            <w:r w:rsidRPr="004745CC">
              <w:rPr>
                <w:spacing w:val="-13"/>
              </w:rPr>
              <w:t xml:space="preserve"> </w:t>
            </w:r>
            <w:r w:rsidRPr="004745CC">
              <w:t>cryptorchidism</w:t>
            </w:r>
            <w:r w:rsidRPr="004745CC">
              <w:rPr>
                <w:spacing w:val="-12"/>
              </w:rPr>
              <w:t xml:space="preserve"> </w:t>
            </w:r>
            <w:r w:rsidRPr="004745CC">
              <w:t xml:space="preserve">and/or </w:t>
            </w:r>
            <w:r w:rsidRPr="004745CC">
              <w:rPr>
                <w:spacing w:val="-2"/>
              </w:rPr>
              <w:t>micropenis</w:t>
            </w:r>
          </w:p>
          <w:p w:rsidR="00C91C86" w:rsidRPr="004745CC" w:rsidRDefault="00C91C86" w:rsidP="006576EE">
            <w:pPr>
              <w:numPr>
                <w:ilvl w:val="0"/>
                <w:numId w:val="138"/>
              </w:numPr>
              <w:ind w:left="360"/>
            </w:pPr>
            <w:r w:rsidRPr="004745CC">
              <w:t>Breast</w:t>
            </w:r>
            <w:r w:rsidRPr="004745CC">
              <w:rPr>
                <w:spacing w:val="-7"/>
              </w:rPr>
              <w:t xml:space="preserve"> </w:t>
            </w:r>
            <w:r w:rsidRPr="004745CC">
              <w:rPr>
                <w:spacing w:val="-2"/>
              </w:rPr>
              <w:t>development</w:t>
            </w:r>
          </w:p>
          <w:p w:rsidR="00C91C86" w:rsidRPr="004745CC" w:rsidRDefault="00C91C86" w:rsidP="006576EE">
            <w:pPr>
              <w:numPr>
                <w:ilvl w:val="0"/>
                <w:numId w:val="138"/>
              </w:numPr>
              <w:ind w:left="360"/>
            </w:pPr>
            <w:r w:rsidRPr="004745CC">
              <w:t>Genital</w:t>
            </w:r>
            <w:r w:rsidRPr="004745CC">
              <w:rPr>
                <w:spacing w:val="-13"/>
              </w:rPr>
              <w:t xml:space="preserve"> </w:t>
            </w:r>
            <w:r w:rsidRPr="004745CC">
              <w:t>appearance</w:t>
            </w:r>
            <w:r w:rsidRPr="004745CC">
              <w:rPr>
                <w:spacing w:val="-12"/>
              </w:rPr>
              <w:t xml:space="preserve"> </w:t>
            </w:r>
            <w:r w:rsidRPr="004745CC">
              <w:t>discordant</w:t>
            </w:r>
            <w:r w:rsidRPr="004745CC">
              <w:rPr>
                <w:spacing w:val="-12"/>
              </w:rPr>
              <w:t xml:space="preserve"> </w:t>
            </w:r>
            <w:r w:rsidRPr="004745CC">
              <w:t>with sex chromosomes</w:t>
            </w:r>
          </w:p>
        </w:tc>
        <w:tc>
          <w:tcPr>
            <w:tcW w:w="4961" w:type="dxa"/>
            <w:tcBorders>
              <w:top w:val="single" w:sz="4" w:space="0" w:color="231F20"/>
              <w:left w:val="single" w:sz="4" w:space="0" w:color="231F20"/>
              <w:bottom w:val="single" w:sz="4" w:space="0" w:color="231F20"/>
              <w:right w:val="single" w:sz="4" w:space="0" w:color="231F20"/>
            </w:tcBorders>
            <w:shd w:val="clear" w:color="auto" w:fill="FFF200"/>
          </w:tcPr>
          <w:p w:rsidR="00C91C86" w:rsidRPr="004745CC" w:rsidRDefault="00C91C86" w:rsidP="006576EE">
            <w:pPr>
              <w:spacing w:before="2"/>
              <w:ind w:left="107" w:right="129"/>
              <w:rPr>
                <w:szCs w:val="26"/>
              </w:rPr>
            </w:pPr>
            <w:r w:rsidRPr="004745CC">
              <w:rPr>
                <w:color w:val="231F20"/>
                <w:szCs w:val="26"/>
              </w:rPr>
              <w:t>Largely</w:t>
            </w:r>
            <w:r w:rsidRPr="004745CC">
              <w:rPr>
                <w:color w:val="231F20"/>
                <w:spacing w:val="-12"/>
                <w:szCs w:val="26"/>
              </w:rPr>
              <w:t xml:space="preserve"> </w:t>
            </w:r>
            <w:r w:rsidRPr="004745CC">
              <w:rPr>
                <w:color w:val="231F20"/>
                <w:szCs w:val="26"/>
              </w:rPr>
              <w:t>female</w:t>
            </w:r>
            <w:r w:rsidRPr="004745CC">
              <w:rPr>
                <w:color w:val="231F20"/>
                <w:spacing w:val="-12"/>
                <w:szCs w:val="26"/>
              </w:rPr>
              <w:t xml:space="preserve"> </w:t>
            </w:r>
            <w:r w:rsidRPr="004745CC">
              <w:rPr>
                <w:color w:val="231F20"/>
                <w:szCs w:val="26"/>
              </w:rPr>
              <w:t>appearance</w:t>
            </w:r>
            <w:r w:rsidRPr="004745CC">
              <w:rPr>
                <w:color w:val="231F20"/>
                <w:spacing w:val="-12"/>
                <w:szCs w:val="26"/>
              </w:rPr>
              <w:t xml:space="preserve"> </w:t>
            </w:r>
            <w:r w:rsidRPr="004745CC">
              <w:rPr>
                <w:color w:val="231F20"/>
                <w:szCs w:val="26"/>
              </w:rPr>
              <w:t>of</w:t>
            </w:r>
            <w:r w:rsidRPr="004745CC">
              <w:rPr>
                <w:color w:val="231F20"/>
                <w:spacing w:val="-12"/>
                <w:szCs w:val="26"/>
              </w:rPr>
              <w:t xml:space="preserve"> </w:t>
            </w:r>
            <w:r w:rsidRPr="004745CC">
              <w:rPr>
                <w:color w:val="231F20"/>
                <w:szCs w:val="26"/>
              </w:rPr>
              <w:t>the</w:t>
            </w:r>
            <w:r w:rsidRPr="004745CC">
              <w:rPr>
                <w:color w:val="231F20"/>
                <w:spacing w:val="-12"/>
                <w:szCs w:val="26"/>
              </w:rPr>
              <w:t xml:space="preserve"> </w:t>
            </w:r>
            <w:r w:rsidRPr="004745CC">
              <w:rPr>
                <w:color w:val="231F20"/>
                <w:szCs w:val="26"/>
              </w:rPr>
              <w:t>external</w:t>
            </w:r>
            <w:r w:rsidRPr="004745CC">
              <w:rPr>
                <w:color w:val="231F20"/>
                <w:spacing w:val="-12"/>
                <w:szCs w:val="26"/>
              </w:rPr>
              <w:t xml:space="preserve"> </w:t>
            </w:r>
            <w:r w:rsidRPr="004745CC">
              <w:rPr>
                <w:color w:val="231F20"/>
                <w:szCs w:val="26"/>
              </w:rPr>
              <w:t>genitalia and any of the following:</w:t>
            </w:r>
          </w:p>
          <w:p w:rsidR="00C91C86" w:rsidRPr="004745CC" w:rsidRDefault="00C91C86" w:rsidP="006576EE">
            <w:pPr>
              <w:numPr>
                <w:ilvl w:val="0"/>
                <w:numId w:val="138"/>
              </w:numPr>
              <w:ind w:left="360"/>
            </w:pPr>
            <w:r w:rsidRPr="004745CC">
              <w:t>Clitoromegaly</w:t>
            </w:r>
          </w:p>
          <w:p w:rsidR="00C91C86" w:rsidRPr="004745CC" w:rsidRDefault="00C91C86" w:rsidP="006576EE">
            <w:pPr>
              <w:numPr>
                <w:ilvl w:val="0"/>
                <w:numId w:val="138"/>
              </w:numPr>
              <w:ind w:left="360"/>
            </w:pPr>
            <w:r w:rsidRPr="004745CC">
              <w:t>Posterior</w:t>
            </w:r>
            <w:r w:rsidRPr="004745CC">
              <w:rPr>
                <w:spacing w:val="-7"/>
              </w:rPr>
              <w:t xml:space="preserve"> </w:t>
            </w:r>
            <w:r w:rsidRPr="004745CC">
              <w:t>labial</w:t>
            </w:r>
            <w:r w:rsidRPr="004745CC">
              <w:rPr>
                <w:spacing w:val="-4"/>
              </w:rPr>
              <w:t xml:space="preserve"> </w:t>
            </w:r>
            <w:r w:rsidRPr="004745CC">
              <w:t>fusion</w:t>
            </w:r>
          </w:p>
          <w:p w:rsidR="00C91C86" w:rsidRPr="004745CC" w:rsidRDefault="00C91C86" w:rsidP="006576EE">
            <w:pPr>
              <w:numPr>
                <w:ilvl w:val="0"/>
                <w:numId w:val="138"/>
              </w:numPr>
              <w:ind w:left="360"/>
            </w:pPr>
            <w:r w:rsidRPr="004745CC">
              <w:t>Gonads</w:t>
            </w:r>
            <w:r w:rsidRPr="004745CC">
              <w:rPr>
                <w:spacing w:val="-4"/>
              </w:rPr>
              <w:t xml:space="preserve"> </w:t>
            </w:r>
            <w:r w:rsidRPr="004745CC">
              <w:t>palpable</w:t>
            </w:r>
            <w:r w:rsidRPr="004745CC">
              <w:rPr>
                <w:spacing w:val="-3"/>
              </w:rPr>
              <w:t xml:space="preserve"> </w:t>
            </w:r>
            <w:r w:rsidRPr="004745CC">
              <w:t>in</w:t>
            </w:r>
            <w:r w:rsidRPr="004745CC">
              <w:rPr>
                <w:spacing w:val="-3"/>
              </w:rPr>
              <w:t xml:space="preserve"> </w:t>
            </w:r>
            <w:r w:rsidRPr="004745CC">
              <w:t>the</w:t>
            </w:r>
            <w:r w:rsidRPr="004745CC">
              <w:rPr>
                <w:spacing w:val="-3"/>
              </w:rPr>
              <w:t xml:space="preserve"> </w:t>
            </w:r>
            <w:r w:rsidRPr="004745CC">
              <w:t>labioscrotal</w:t>
            </w:r>
            <w:r w:rsidRPr="004745CC">
              <w:rPr>
                <w:spacing w:val="-3"/>
              </w:rPr>
              <w:t xml:space="preserve"> </w:t>
            </w:r>
            <w:r w:rsidRPr="004745CC">
              <w:t>folds</w:t>
            </w:r>
            <w:r w:rsidRPr="004745CC">
              <w:rPr>
                <w:spacing w:val="-3"/>
              </w:rPr>
              <w:t xml:space="preserve"> </w:t>
            </w:r>
            <w:r w:rsidRPr="004745CC">
              <w:rPr>
                <w:spacing w:val="-5"/>
              </w:rPr>
              <w:t>or</w:t>
            </w:r>
          </w:p>
          <w:p w:rsidR="00C91C86" w:rsidRPr="004745CC" w:rsidRDefault="00C91C86" w:rsidP="006576EE">
            <w:pPr>
              <w:numPr>
                <w:ilvl w:val="0"/>
                <w:numId w:val="138"/>
              </w:numPr>
              <w:ind w:left="360"/>
            </w:pPr>
            <w:r w:rsidRPr="004745CC">
              <w:t>inguinal region</w:t>
            </w:r>
          </w:p>
          <w:p w:rsidR="00C91C86" w:rsidRPr="004745CC" w:rsidRDefault="00C91C86" w:rsidP="006576EE">
            <w:pPr>
              <w:numPr>
                <w:ilvl w:val="0"/>
                <w:numId w:val="138"/>
              </w:numPr>
              <w:ind w:left="360"/>
            </w:pPr>
            <w:r w:rsidRPr="004745CC">
              <w:t>Absent or delayed breast development</w:t>
            </w:r>
          </w:p>
          <w:p w:rsidR="00C91C86" w:rsidRPr="004745CC" w:rsidRDefault="00C91C86" w:rsidP="006576EE">
            <w:pPr>
              <w:numPr>
                <w:ilvl w:val="0"/>
                <w:numId w:val="138"/>
              </w:numPr>
              <w:ind w:left="360"/>
            </w:pPr>
            <w:r w:rsidRPr="004745CC">
              <w:t>Genital</w:t>
            </w:r>
            <w:r w:rsidRPr="004745CC">
              <w:rPr>
                <w:spacing w:val="-13"/>
              </w:rPr>
              <w:t xml:space="preserve"> </w:t>
            </w:r>
            <w:r w:rsidRPr="004745CC">
              <w:t>appearance</w:t>
            </w:r>
            <w:r w:rsidRPr="004745CC">
              <w:rPr>
                <w:spacing w:val="-12"/>
              </w:rPr>
              <w:t xml:space="preserve"> </w:t>
            </w:r>
            <w:r w:rsidRPr="004745CC">
              <w:t>discordant</w:t>
            </w:r>
            <w:r w:rsidRPr="004745CC">
              <w:rPr>
                <w:spacing w:val="-12"/>
              </w:rPr>
              <w:t xml:space="preserve"> </w:t>
            </w:r>
            <w:r w:rsidRPr="004745CC">
              <w:t>with</w:t>
            </w:r>
            <w:r w:rsidRPr="004745CC">
              <w:rPr>
                <w:spacing w:val="-12"/>
              </w:rPr>
              <w:t xml:space="preserve"> </w:t>
            </w:r>
            <w:r w:rsidRPr="004745CC">
              <w:t>sex chromosomes</w:t>
            </w:r>
          </w:p>
          <w:p w:rsidR="00C91C86" w:rsidRPr="004745CC" w:rsidRDefault="00C91C86" w:rsidP="006576EE">
            <w:pPr>
              <w:numPr>
                <w:ilvl w:val="0"/>
                <w:numId w:val="138"/>
              </w:numPr>
              <w:ind w:left="360"/>
            </w:pPr>
            <w:r w:rsidRPr="004745CC">
              <w:t>Absence</w:t>
            </w:r>
            <w:r w:rsidRPr="004745CC">
              <w:rPr>
                <w:spacing w:val="-3"/>
              </w:rPr>
              <w:t xml:space="preserve"> </w:t>
            </w:r>
            <w:r w:rsidRPr="004745CC">
              <w:t>of</w:t>
            </w:r>
            <w:r w:rsidRPr="004745CC">
              <w:rPr>
                <w:spacing w:val="-3"/>
              </w:rPr>
              <w:t xml:space="preserve"> </w:t>
            </w:r>
            <w:r w:rsidRPr="004745CC">
              <w:t>menarche</w:t>
            </w:r>
          </w:p>
          <w:p w:rsidR="00C91C86" w:rsidRPr="004745CC" w:rsidRDefault="00C91C86" w:rsidP="006576EE">
            <w:pPr>
              <w:tabs>
                <w:tab w:val="left" w:pos="828"/>
              </w:tabs>
              <w:ind w:left="828"/>
              <w:rPr>
                <w:szCs w:val="26"/>
              </w:rPr>
            </w:pPr>
          </w:p>
        </w:tc>
      </w:tr>
    </w:tbl>
    <w:p w:rsidR="00C91C86" w:rsidRPr="004745CC" w:rsidRDefault="00C91C86" w:rsidP="00C91C86"/>
    <w:p w:rsidR="00C91C86" w:rsidRPr="004745CC" w:rsidRDefault="00C91C86" w:rsidP="00C91C86">
      <w:pPr>
        <w:pStyle w:val="Heading3"/>
        <w:spacing w:line="240" w:lineRule="auto"/>
      </w:pPr>
      <w:r w:rsidRPr="004745CC">
        <w:t>Investigations</w:t>
      </w:r>
    </w:p>
    <w:p w:rsidR="00C91C86" w:rsidRPr="004745CC" w:rsidRDefault="00C91C86" w:rsidP="00C91C86">
      <w:pPr>
        <w:numPr>
          <w:ilvl w:val="0"/>
          <w:numId w:val="138"/>
        </w:numPr>
        <w:ind w:left="360"/>
      </w:pPr>
      <w:r w:rsidRPr="004745CC">
        <w:t>Biochemistry</w:t>
      </w:r>
    </w:p>
    <w:p w:rsidR="00C91C86" w:rsidRPr="004745CC" w:rsidRDefault="00C91C86" w:rsidP="00C91C86">
      <w:pPr>
        <w:numPr>
          <w:ilvl w:val="1"/>
          <w:numId w:val="138"/>
        </w:numPr>
        <w:ind w:left="927"/>
      </w:pPr>
      <w:r w:rsidRPr="004745CC">
        <w:t>Urea</w:t>
      </w:r>
      <w:r w:rsidRPr="004745CC">
        <w:rPr>
          <w:spacing w:val="-3"/>
        </w:rPr>
        <w:t xml:space="preserve"> </w:t>
      </w:r>
      <w:r w:rsidRPr="004745CC">
        <w:t>and</w:t>
      </w:r>
      <w:r w:rsidRPr="004745CC">
        <w:rPr>
          <w:spacing w:val="-3"/>
        </w:rPr>
        <w:t xml:space="preserve"> </w:t>
      </w:r>
      <w:r w:rsidRPr="004745CC">
        <w:t>electrolytes</w:t>
      </w:r>
      <w:r w:rsidRPr="004745CC">
        <w:rPr>
          <w:spacing w:val="-2"/>
        </w:rPr>
        <w:t xml:space="preserve"> </w:t>
      </w:r>
      <w:r w:rsidRPr="004745CC">
        <w:t>(sodium</w:t>
      </w:r>
      <w:r w:rsidRPr="004745CC">
        <w:rPr>
          <w:spacing w:val="-3"/>
        </w:rPr>
        <w:t xml:space="preserve"> </w:t>
      </w:r>
      <w:r w:rsidRPr="004745CC">
        <w:t>and</w:t>
      </w:r>
      <w:r w:rsidRPr="004745CC">
        <w:rPr>
          <w:spacing w:val="-2"/>
        </w:rPr>
        <w:t xml:space="preserve"> potassium)</w:t>
      </w:r>
    </w:p>
    <w:p w:rsidR="00C91C86" w:rsidRPr="004745CC" w:rsidRDefault="00C91C86" w:rsidP="00C91C86">
      <w:pPr>
        <w:numPr>
          <w:ilvl w:val="1"/>
          <w:numId w:val="138"/>
        </w:numPr>
        <w:ind w:left="927"/>
      </w:pPr>
      <w:r w:rsidRPr="004745CC">
        <w:t xml:space="preserve">Blood </w:t>
      </w:r>
      <w:r w:rsidRPr="004745CC">
        <w:rPr>
          <w:spacing w:val="-2"/>
        </w:rPr>
        <w:t>glucose</w:t>
      </w:r>
    </w:p>
    <w:p w:rsidR="00C91C86" w:rsidRPr="004745CC" w:rsidRDefault="00C91C86" w:rsidP="00C91C86">
      <w:pPr>
        <w:numPr>
          <w:ilvl w:val="1"/>
          <w:numId w:val="138"/>
        </w:numPr>
        <w:ind w:left="927"/>
      </w:pPr>
      <w:r w:rsidRPr="004745CC">
        <w:t xml:space="preserve">Hormonal levels, i.e. cortisol, testosterone, estradiol, progesterone, 17-hydroxy-progesterone, </w:t>
      </w:r>
      <w:r w:rsidRPr="004745CC">
        <w:rPr>
          <w:spacing w:val="-2"/>
        </w:rPr>
        <w:t xml:space="preserve">luteinizing hormone (LH), follicle stimulating hormone (FSH), and </w:t>
      </w:r>
      <w:r>
        <w:rPr>
          <w:spacing w:val="-2"/>
        </w:rPr>
        <w:t>A</w:t>
      </w:r>
      <w:r w:rsidRPr="004745CC">
        <w:rPr>
          <w:spacing w:val="-2"/>
        </w:rPr>
        <w:t>nti-</w:t>
      </w:r>
      <w:r>
        <w:rPr>
          <w:spacing w:val="-2"/>
        </w:rPr>
        <w:t>M</w:t>
      </w:r>
      <w:r w:rsidRPr="004745CC">
        <w:rPr>
          <w:spacing w:val="-2"/>
        </w:rPr>
        <w:t xml:space="preserve">üllerian </w:t>
      </w:r>
      <w:r>
        <w:rPr>
          <w:spacing w:val="-2"/>
        </w:rPr>
        <w:t>H</w:t>
      </w:r>
      <w:r w:rsidRPr="004745CC">
        <w:rPr>
          <w:spacing w:val="-2"/>
        </w:rPr>
        <w:t>ormone (AMH)</w:t>
      </w:r>
    </w:p>
    <w:p w:rsidR="00C91C86" w:rsidRPr="004745CC" w:rsidRDefault="00C91C86" w:rsidP="00C91C86">
      <w:pPr>
        <w:numPr>
          <w:ilvl w:val="0"/>
          <w:numId w:val="138"/>
        </w:numPr>
        <w:ind w:left="360"/>
      </w:pPr>
      <w:r w:rsidRPr="004745CC">
        <w:t>Abdominal</w:t>
      </w:r>
      <w:r w:rsidRPr="004745CC">
        <w:rPr>
          <w:spacing w:val="-2"/>
        </w:rPr>
        <w:t xml:space="preserve"> </w:t>
      </w:r>
      <w:r w:rsidRPr="004745CC">
        <w:t>and</w:t>
      </w:r>
      <w:r w:rsidRPr="004745CC">
        <w:rPr>
          <w:spacing w:val="-2"/>
        </w:rPr>
        <w:t xml:space="preserve"> </w:t>
      </w:r>
      <w:r w:rsidRPr="004745CC">
        <w:t>pelvic</w:t>
      </w:r>
      <w:r w:rsidRPr="004745CC">
        <w:rPr>
          <w:spacing w:val="-2"/>
        </w:rPr>
        <w:t xml:space="preserve"> </w:t>
      </w:r>
      <w:r w:rsidRPr="004745CC">
        <w:t>ultrasound</w:t>
      </w:r>
      <w:r w:rsidRPr="004745CC">
        <w:rPr>
          <w:spacing w:val="-1"/>
        </w:rPr>
        <w:t xml:space="preserve"> </w:t>
      </w:r>
      <w:r w:rsidRPr="004745CC">
        <w:rPr>
          <w:spacing w:val="-2"/>
        </w:rPr>
        <w:t>(USS)</w:t>
      </w:r>
    </w:p>
    <w:p w:rsidR="00C91C86" w:rsidRPr="004745CC" w:rsidRDefault="00C91C86" w:rsidP="00C91C86">
      <w:pPr>
        <w:numPr>
          <w:ilvl w:val="0"/>
          <w:numId w:val="138"/>
        </w:numPr>
        <w:ind w:left="360"/>
      </w:pPr>
      <w:r w:rsidRPr="004745CC">
        <w:rPr>
          <w:spacing w:val="-2"/>
        </w:rPr>
        <w:t>Karyotyping</w:t>
      </w:r>
    </w:p>
    <w:p w:rsidR="00C91C86" w:rsidRPr="004745CC" w:rsidRDefault="00C91C86" w:rsidP="00C91C86">
      <w:pPr>
        <w:numPr>
          <w:ilvl w:val="0"/>
          <w:numId w:val="138"/>
        </w:numPr>
        <w:ind w:left="360"/>
      </w:pPr>
      <w:r w:rsidRPr="004745CC">
        <w:t>Laparoscopy</w:t>
      </w:r>
      <w:r w:rsidRPr="004745CC">
        <w:rPr>
          <w:spacing w:val="-6"/>
        </w:rPr>
        <w:t xml:space="preserve"> </w:t>
      </w:r>
      <w:r w:rsidRPr="004745CC">
        <w:t>and</w:t>
      </w:r>
      <w:r w:rsidRPr="004745CC">
        <w:rPr>
          <w:spacing w:val="-6"/>
        </w:rPr>
        <w:t xml:space="preserve"> </w:t>
      </w:r>
      <w:r w:rsidRPr="004745CC">
        <w:t>gonadal</w:t>
      </w:r>
      <w:r w:rsidRPr="004745CC">
        <w:rPr>
          <w:spacing w:val="-6"/>
        </w:rPr>
        <w:t xml:space="preserve"> </w:t>
      </w:r>
      <w:r w:rsidRPr="004745CC">
        <w:rPr>
          <w:spacing w:val="-2"/>
        </w:rPr>
        <w:t>biopsy</w:t>
      </w:r>
    </w:p>
    <w:p w:rsidR="00C91C86" w:rsidRPr="004745CC" w:rsidRDefault="00C91C86" w:rsidP="00C91C86">
      <w:pPr>
        <w:ind w:left="360"/>
      </w:pPr>
    </w:p>
    <w:p w:rsidR="00C91C86" w:rsidRPr="004745CC" w:rsidRDefault="00C91C86" w:rsidP="00C91C86">
      <w:pPr>
        <w:pStyle w:val="Heading3"/>
        <w:spacing w:line="240" w:lineRule="auto"/>
      </w:pPr>
      <w:r w:rsidRPr="004745CC">
        <w:t>Differential</w:t>
      </w:r>
      <w:r w:rsidRPr="004745CC">
        <w:rPr>
          <w:spacing w:val="10"/>
        </w:rPr>
        <w:t xml:space="preserve"> </w:t>
      </w:r>
      <w:r w:rsidRPr="004745CC">
        <w:t>diagnosis</w:t>
      </w:r>
    </w:p>
    <w:p w:rsidR="00C91C86" w:rsidRPr="004745CC" w:rsidRDefault="00C91C86" w:rsidP="00C91C86">
      <w:pPr>
        <w:numPr>
          <w:ilvl w:val="0"/>
          <w:numId w:val="138"/>
        </w:numPr>
        <w:ind w:left="360"/>
      </w:pPr>
      <w:r w:rsidRPr="004745CC">
        <w:t>Hypospadias</w:t>
      </w:r>
    </w:p>
    <w:p w:rsidR="00C91C86" w:rsidRPr="004745CC" w:rsidRDefault="00C91C86" w:rsidP="00C91C86">
      <w:pPr>
        <w:numPr>
          <w:ilvl w:val="0"/>
          <w:numId w:val="138"/>
        </w:numPr>
        <w:ind w:left="360"/>
      </w:pPr>
      <w:r w:rsidRPr="004745CC">
        <w:t>Congenital</w:t>
      </w:r>
      <w:r w:rsidRPr="004745CC">
        <w:rPr>
          <w:spacing w:val="-4"/>
        </w:rPr>
        <w:t xml:space="preserve"> </w:t>
      </w:r>
      <w:r w:rsidRPr="004745CC">
        <w:t>adrenal</w:t>
      </w:r>
      <w:r w:rsidRPr="004745CC">
        <w:rPr>
          <w:spacing w:val="-4"/>
        </w:rPr>
        <w:t xml:space="preserve"> </w:t>
      </w:r>
      <w:r w:rsidRPr="004745CC">
        <w:t>hyperplasia</w:t>
      </w:r>
      <w:r w:rsidRPr="004745CC">
        <w:rPr>
          <w:spacing w:val="-4"/>
        </w:rPr>
        <w:t xml:space="preserve"> </w:t>
      </w:r>
      <w:r w:rsidRPr="004745CC">
        <w:t>(CAH)</w:t>
      </w:r>
    </w:p>
    <w:p w:rsidR="00C91C86" w:rsidRPr="004745CC" w:rsidRDefault="00C91C86" w:rsidP="00C91C86">
      <w:pPr>
        <w:numPr>
          <w:ilvl w:val="0"/>
          <w:numId w:val="138"/>
        </w:numPr>
        <w:ind w:left="360"/>
      </w:pPr>
      <w:r w:rsidRPr="004745CC">
        <w:t>Androgen</w:t>
      </w:r>
      <w:r w:rsidRPr="004745CC">
        <w:rPr>
          <w:spacing w:val="-9"/>
        </w:rPr>
        <w:t xml:space="preserve"> </w:t>
      </w:r>
      <w:r w:rsidRPr="004745CC">
        <w:t>insensitivity</w:t>
      </w:r>
    </w:p>
    <w:p w:rsidR="00C91C86" w:rsidRPr="004745CC" w:rsidRDefault="00C91C86" w:rsidP="00C91C86">
      <w:pPr>
        <w:numPr>
          <w:ilvl w:val="0"/>
          <w:numId w:val="138"/>
        </w:numPr>
        <w:ind w:left="360"/>
      </w:pPr>
      <w:r w:rsidRPr="004745CC">
        <w:t>Ovotesticular DSD</w:t>
      </w:r>
      <w:r w:rsidRPr="004745CC">
        <w:rPr>
          <w:spacing w:val="-1"/>
        </w:rPr>
        <w:t xml:space="preserve"> </w:t>
      </w:r>
      <w:r w:rsidRPr="004745CC">
        <w:t>(true</w:t>
      </w:r>
      <w:r w:rsidRPr="004745CC">
        <w:rPr>
          <w:spacing w:val="-1"/>
        </w:rPr>
        <w:t xml:space="preserve"> </w:t>
      </w:r>
      <w:r w:rsidRPr="004745CC">
        <w:t>hermaphroditism)</w:t>
      </w:r>
    </w:p>
    <w:p w:rsidR="00C91C86" w:rsidRPr="004745CC" w:rsidRDefault="00C91C86" w:rsidP="00C91C86"/>
    <w:p w:rsidR="00C91C86" w:rsidRPr="004745CC" w:rsidRDefault="00C91C86" w:rsidP="00C91C86">
      <w:pPr>
        <w:pStyle w:val="Heading3"/>
      </w:pPr>
      <w:r w:rsidRPr="004745CC">
        <w:t>Management</w:t>
      </w:r>
    </w:p>
    <w:p w:rsidR="00C91C86" w:rsidRPr="004745CC" w:rsidRDefault="00C91C86" w:rsidP="00C91C86">
      <w:pPr>
        <w:tabs>
          <w:tab w:val="left" w:pos="520"/>
        </w:tabs>
        <w:spacing w:before="242"/>
        <w:ind w:right="102"/>
        <w:rPr>
          <w:b/>
        </w:rPr>
      </w:pPr>
      <w:r w:rsidRPr="004745CC">
        <w:rPr>
          <w:noProof/>
        </w:rPr>
        <mc:AlternateContent>
          <mc:Choice Requires="wps">
            <w:drawing>
              <wp:anchor distT="0" distB="7620" distL="0" distR="11430" simplePos="0" relativeHeight="251667456" behindDoc="0" locked="0" layoutInCell="0" allowOverlap="1" wp14:anchorId="0BCA2685" wp14:editId="65346740">
                <wp:simplePos x="0" y="0"/>
                <wp:positionH relativeFrom="page">
                  <wp:posOffset>7115810</wp:posOffset>
                </wp:positionH>
                <wp:positionV relativeFrom="paragraph">
                  <wp:posOffset>570230</wp:posOffset>
                </wp:positionV>
                <wp:extent cx="217170" cy="1198245"/>
                <wp:effectExtent l="0" t="635" r="0" b="0"/>
                <wp:wrapNone/>
                <wp:docPr id="107" name="docshape465"/>
                <wp:cNvGraphicFramePr/>
                <a:graphic xmlns:a="http://schemas.openxmlformats.org/drawingml/2006/main">
                  <a:graphicData uri="http://schemas.microsoft.com/office/word/2010/wordprocessingShape">
                    <wps:wsp>
                      <wps:cNvSpPr/>
                      <wps:spPr>
                        <a:xfrm>
                          <a:off x="0" y="0"/>
                          <a:ext cx="217080" cy="1198080"/>
                        </a:xfrm>
                        <a:prstGeom prst="rect">
                          <a:avLst/>
                        </a:prstGeom>
                        <a:noFill/>
                        <a:ln w="0">
                          <a:noFill/>
                        </a:ln>
                      </wps:spPr>
                      <wps:style>
                        <a:lnRef idx="0">
                          <a:scrgbClr r="0" g="0" b="0"/>
                        </a:lnRef>
                        <a:fillRef idx="0">
                          <a:scrgbClr r="0" g="0" b="0"/>
                        </a:fillRef>
                        <a:effectRef idx="0">
                          <a:scrgbClr r="0" g="0" b="0"/>
                        </a:effectRef>
                        <a:fontRef idx="minor"/>
                      </wps:style>
                      <wps:txbx>
                        <w:txbxContent>
                          <w:p w:rsidR="00C91C86" w:rsidRPr="004745CC" w:rsidRDefault="00C91C86" w:rsidP="00C91C86">
                            <w:pPr>
                              <w:spacing w:before="20"/>
                              <w:ind w:left="20"/>
                              <w:rPr>
                                <w:b/>
                                <w:sz w:val="24"/>
                              </w:rPr>
                            </w:pPr>
                            <w:r w:rsidRPr="004745CC">
                              <w:rPr>
                                <w:b/>
                                <w:color w:val="FFFFFF"/>
                                <w:spacing w:val="-2"/>
                                <w:sz w:val="24"/>
                              </w:rPr>
                              <w:t>ENDOCRINOLOGY</w:t>
                            </w:r>
                          </w:p>
                        </w:txbxContent>
                      </wps:txbx>
                      <wps:bodyPr vert="vert270" lIns="0" tIns="0" rIns="0" bIns="0" anchor="t" upright="1">
                        <a:noAutofit/>
                      </wps:bodyPr>
                    </wps:wsp>
                  </a:graphicData>
                </a:graphic>
              </wp:anchor>
            </w:drawing>
          </mc:Choice>
          <mc:Fallback>
            <w:pict>
              <v:rect w14:anchorId="0BCA2685" id="docshape465" o:spid="_x0000_s1033" style="position:absolute;margin-left:560.3pt;margin-top:44.9pt;width:17.1pt;height:94.35pt;z-index:251667456;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" o:allowincell="f" filled="f" stroked="f" strokeweight="0">
                <v:textbox style="layout-flow:vertical;mso-layout-flow-alt:bottom-to-top" inset="0,0,0,0">
                  <w:txbxContent>
                    <w:p w:rsidR="00C91C86" w:rsidRPr="004745CC" w:rsidRDefault="00C91C86" w:rsidP="00C91C86">
                      <w:pPr>
                        <w:spacing w:before="20"/>
                        <w:ind w:left="20"/>
                        <w:rPr>
                          <w:b/>
                          <w:sz w:val="24"/>
                        </w:rPr>
                      </w:pPr>
                      <w:r w:rsidRPr="004745CC">
                        <w:rPr>
                          <w:b/>
                          <w:color w:val="FFFFFF"/>
                          <w:spacing w:val="-2"/>
                          <w:sz w:val="24"/>
                        </w:rPr>
                        <w:t>ENDOCRINOLOGY</w:t>
                      </w:r>
                    </w:p>
                  </w:txbxContent>
                </v:textbox>
                <w10:wrap anchorx="page"/>
              </v:rect>
            </w:pict>
          </mc:Fallback>
        </mc:AlternateContent>
      </w:r>
      <w:r w:rsidRPr="004745CC">
        <w:rPr>
          <w:b/>
          <w:color w:val="231F20"/>
        </w:rPr>
        <w:t>Do</w:t>
      </w:r>
      <w:r w:rsidRPr="004745CC">
        <w:rPr>
          <w:b/>
          <w:color w:val="231F20"/>
          <w:spacing w:val="-4"/>
        </w:rPr>
        <w:t xml:space="preserve"> </w:t>
      </w:r>
      <w:r w:rsidRPr="004745CC">
        <w:rPr>
          <w:b/>
          <w:color w:val="231F20"/>
        </w:rPr>
        <w:t>not</w:t>
      </w:r>
      <w:r w:rsidRPr="004745CC">
        <w:rPr>
          <w:b/>
          <w:color w:val="231F20"/>
          <w:spacing w:val="-4"/>
        </w:rPr>
        <w:t xml:space="preserve"> </w:t>
      </w:r>
      <w:r w:rsidRPr="004745CC">
        <w:rPr>
          <w:b/>
          <w:color w:val="231F20"/>
        </w:rPr>
        <w:t>assign</w:t>
      </w:r>
      <w:r w:rsidRPr="004745CC">
        <w:rPr>
          <w:b/>
          <w:color w:val="231F20"/>
          <w:spacing w:val="-4"/>
        </w:rPr>
        <w:t xml:space="preserve"> </w:t>
      </w:r>
      <w:r w:rsidRPr="004745CC">
        <w:rPr>
          <w:b/>
          <w:color w:val="231F20"/>
        </w:rPr>
        <w:t>sex</w:t>
      </w:r>
      <w:r w:rsidRPr="004745CC">
        <w:rPr>
          <w:b/>
          <w:color w:val="231F20"/>
          <w:spacing w:val="-4"/>
        </w:rPr>
        <w:t xml:space="preserve"> </w:t>
      </w:r>
      <w:r w:rsidRPr="004745CC">
        <w:rPr>
          <w:b/>
          <w:color w:val="231F20"/>
        </w:rPr>
        <w:t>before</w:t>
      </w:r>
      <w:r w:rsidRPr="004745CC">
        <w:rPr>
          <w:b/>
          <w:color w:val="231F20"/>
          <w:spacing w:val="-4"/>
        </w:rPr>
        <w:t xml:space="preserve"> </w:t>
      </w:r>
      <w:r w:rsidRPr="004745CC">
        <w:rPr>
          <w:b/>
          <w:color w:val="231F20"/>
        </w:rPr>
        <w:t>full</w:t>
      </w:r>
      <w:r w:rsidRPr="004745CC">
        <w:rPr>
          <w:b/>
          <w:color w:val="231F20"/>
          <w:spacing w:val="-4"/>
        </w:rPr>
        <w:t xml:space="preserve"> </w:t>
      </w:r>
      <w:r w:rsidRPr="004745CC">
        <w:rPr>
          <w:b/>
          <w:color w:val="231F20"/>
        </w:rPr>
        <w:t>evaluation</w:t>
      </w:r>
      <w:r w:rsidRPr="004745CC">
        <w:rPr>
          <w:b/>
          <w:color w:val="231F20"/>
          <w:spacing w:val="-4"/>
        </w:rPr>
        <w:t xml:space="preserve"> </w:t>
      </w:r>
      <w:r w:rsidRPr="004745CC">
        <w:rPr>
          <w:b/>
          <w:color w:val="231F20"/>
        </w:rPr>
        <w:t>at</w:t>
      </w:r>
      <w:r w:rsidRPr="004745CC">
        <w:rPr>
          <w:b/>
          <w:color w:val="231F20"/>
          <w:spacing w:val="-4"/>
        </w:rPr>
        <w:t xml:space="preserve"> </w:t>
      </w:r>
      <w:r w:rsidRPr="004745CC">
        <w:rPr>
          <w:b/>
          <w:color w:val="231F20"/>
        </w:rPr>
        <w:t>tertiary</w:t>
      </w:r>
      <w:r w:rsidRPr="004745CC">
        <w:rPr>
          <w:b/>
          <w:color w:val="231F20"/>
          <w:spacing w:val="-4"/>
        </w:rPr>
        <w:t xml:space="preserve"> </w:t>
      </w:r>
      <w:r w:rsidRPr="004745CC">
        <w:rPr>
          <w:b/>
          <w:color w:val="231F20"/>
        </w:rPr>
        <w:t>level</w:t>
      </w:r>
      <w:r w:rsidRPr="004745CC">
        <w:rPr>
          <w:b/>
          <w:color w:val="231F20"/>
          <w:spacing w:val="-4"/>
        </w:rPr>
        <w:t xml:space="preserve"> </w:t>
      </w:r>
      <w:r w:rsidRPr="004745CC">
        <w:rPr>
          <w:b/>
          <w:color w:val="231F20"/>
        </w:rPr>
        <w:t>and</w:t>
      </w:r>
      <w:r w:rsidRPr="004745CC">
        <w:rPr>
          <w:b/>
          <w:color w:val="231F20"/>
          <w:spacing w:val="-4"/>
        </w:rPr>
        <w:t xml:space="preserve"> </w:t>
      </w:r>
      <w:r w:rsidRPr="004745CC">
        <w:rPr>
          <w:b/>
          <w:color w:val="231F20"/>
        </w:rPr>
        <w:t>encourage</w:t>
      </w:r>
      <w:r w:rsidRPr="004745CC">
        <w:rPr>
          <w:b/>
          <w:color w:val="231F20"/>
          <w:spacing w:val="-4"/>
        </w:rPr>
        <w:t xml:space="preserve"> </w:t>
      </w:r>
      <w:r w:rsidRPr="004745CC">
        <w:rPr>
          <w:b/>
          <w:color w:val="231F20"/>
        </w:rPr>
        <w:t>parents</w:t>
      </w:r>
      <w:r w:rsidRPr="004745CC">
        <w:rPr>
          <w:b/>
          <w:color w:val="231F20"/>
          <w:spacing w:val="-4"/>
        </w:rPr>
        <w:t xml:space="preserve"> </w:t>
      </w:r>
      <w:r w:rsidRPr="004745CC">
        <w:rPr>
          <w:b/>
          <w:color w:val="231F20"/>
        </w:rPr>
        <w:t>to</w:t>
      </w:r>
      <w:r w:rsidRPr="004745CC">
        <w:rPr>
          <w:b/>
          <w:color w:val="231F20"/>
          <w:spacing w:val="-4"/>
        </w:rPr>
        <w:t xml:space="preserve"> </w:t>
      </w:r>
      <w:r w:rsidRPr="004745CC">
        <w:rPr>
          <w:b/>
          <w:color w:val="231F20"/>
        </w:rPr>
        <w:t>give</w:t>
      </w:r>
      <w:r w:rsidRPr="004745CC">
        <w:rPr>
          <w:b/>
          <w:color w:val="231F20"/>
          <w:spacing w:val="-4"/>
        </w:rPr>
        <w:t xml:space="preserve"> </w:t>
      </w:r>
      <w:r w:rsidRPr="004745CC">
        <w:rPr>
          <w:b/>
          <w:color w:val="231F20"/>
        </w:rPr>
        <w:t xml:space="preserve">unisex </w:t>
      </w:r>
      <w:r w:rsidRPr="004745CC">
        <w:rPr>
          <w:b/>
          <w:color w:val="231F20"/>
          <w:spacing w:val="-2"/>
        </w:rPr>
        <w:t>name.</w:t>
      </w:r>
    </w:p>
    <w:p w:rsidR="00C91C86" w:rsidRPr="004745CC" w:rsidRDefault="00C91C86" w:rsidP="00C91C86"/>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C91C86" w:rsidRPr="004745CC" w:rsidTr="006576EE">
        <w:trPr>
          <w:trHeight w:val="415"/>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C91C86" w:rsidRPr="004745CC" w:rsidRDefault="00C91C86" w:rsidP="006576EE">
            <w:pPr>
              <w:spacing w:before="47"/>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C91C86" w:rsidRPr="004745CC" w:rsidRDefault="00C91C86" w:rsidP="006576EE">
            <w:pPr>
              <w:numPr>
                <w:ilvl w:val="0"/>
                <w:numId w:val="138"/>
              </w:numPr>
              <w:ind w:left="360"/>
            </w:pPr>
            <w:r w:rsidRPr="004745CC">
              <w:t>History</w:t>
            </w:r>
            <w:r w:rsidRPr="004745CC">
              <w:rPr>
                <w:spacing w:val="-1"/>
              </w:rPr>
              <w:t xml:space="preserve"> </w:t>
            </w:r>
            <w:r w:rsidRPr="004745CC">
              <w:t>-</w:t>
            </w:r>
            <w:r w:rsidRPr="004745CC">
              <w:rPr>
                <w:spacing w:val="-1"/>
              </w:rPr>
              <w:t xml:space="preserve"> </w:t>
            </w:r>
            <w:r w:rsidRPr="004745CC">
              <w:t>pregnancy</w:t>
            </w:r>
            <w:r w:rsidRPr="004745CC">
              <w:rPr>
                <w:spacing w:val="-1"/>
              </w:rPr>
              <w:t xml:space="preserve"> </w:t>
            </w:r>
            <w:r w:rsidRPr="004745CC">
              <w:t>and</w:t>
            </w:r>
            <w:r w:rsidRPr="004745CC">
              <w:rPr>
                <w:spacing w:val="-1"/>
              </w:rPr>
              <w:t xml:space="preserve"> </w:t>
            </w:r>
            <w:r w:rsidRPr="004745CC">
              <w:t>birth</w:t>
            </w:r>
            <w:r w:rsidRPr="004745CC">
              <w:rPr>
                <w:spacing w:val="-1"/>
              </w:rPr>
              <w:t xml:space="preserve"> </w:t>
            </w:r>
            <w:r w:rsidRPr="004745CC">
              <w:t>+</w:t>
            </w:r>
            <w:r w:rsidRPr="004745CC">
              <w:rPr>
                <w:spacing w:val="-1"/>
              </w:rPr>
              <w:t xml:space="preserve"> </w:t>
            </w:r>
            <w:r w:rsidRPr="004745CC">
              <w:t>family</w:t>
            </w:r>
            <w:r w:rsidRPr="004745CC">
              <w:rPr>
                <w:spacing w:val="-1"/>
              </w:rPr>
              <w:t xml:space="preserve"> </w:t>
            </w:r>
            <w:r w:rsidRPr="004745CC">
              <w:t>history</w:t>
            </w:r>
            <w:r w:rsidRPr="004745CC">
              <w:rPr>
                <w:spacing w:val="-1"/>
              </w:rPr>
              <w:t xml:space="preserve"> </w:t>
            </w:r>
            <w:r w:rsidRPr="004745CC">
              <w:t xml:space="preserve">of </w:t>
            </w:r>
            <w:r w:rsidRPr="004745CC">
              <w:rPr>
                <w:spacing w:val="-2"/>
              </w:rPr>
              <w:t>consanguinity</w:t>
            </w:r>
          </w:p>
          <w:p w:rsidR="00C91C86" w:rsidRPr="004745CC" w:rsidRDefault="00C91C86" w:rsidP="006576EE">
            <w:pPr>
              <w:numPr>
                <w:ilvl w:val="0"/>
                <w:numId w:val="138"/>
              </w:numPr>
              <w:ind w:left="360"/>
            </w:pPr>
            <w:r w:rsidRPr="004745CC">
              <w:t>Conduct</w:t>
            </w:r>
            <w:r w:rsidRPr="004745CC">
              <w:rPr>
                <w:spacing w:val="-2"/>
              </w:rPr>
              <w:t xml:space="preserve"> </w:t>
            </w:r>
            <w:r w:rsidRPr="004745CC">
              <w:t>physical</w:t>
            </w:r>
            <w:r w:rsidRPr="004745CC">
              <w:rPr>
                <w:spacing w:val="-2"/>
              </w:rPr>
              <w:t xml:space="preserve"> examination</w:t>
            </w:r>
          </w:p>
          <w:p w:rsidR="00C91C86" w:rsidRPr="004745CC" w:rsidRDefault="00C91C86" w:rsidP="006576EE">
            <w:pPr>
              <w:numPr>
                <w:ilvl w:val="0"/>
                <w:numId w:val="138"/>
              </w:numPr>
              <w:ind w:left="360"/>
            </w:pPr>
            <w:r w:rsidRPr="004745CC">
              <w:t>Management</w:t>
            </w:r>
            <w:r w:rsidRPr="004745CC">
              <w:rPr>
                <w:spacing w:val="-5"/>
              </w:rPr>
              <w:t xml:space="preserve"> </w:t>
            </w:r>
            <w:r w:rsidRPr="004745CC">
              <w:t>-</w:t>
            </w:r>
            <w:r w:rsidRPr="004745CC">
              <w:rPr>
                <w:spacing w:val="-4"/>
              </w:rPr>
              <w:t xml:space="preserve"> </w:t>
            </w:r>
            <w:r w:rsidRPr="004745CC">
              <w:t>Supportive</w:t>
            </w:r>
            <w:r w:rsidRPr="004745CC">
              <w:rPr>
                <w:spacing w:val="-4"/>
              </w:rPr>
              <w:t xml:space="preserve"> </w:t>
            </w:r>
            <w:r w:rsidRPr="004745CC">
              <w:t>care,</w:t>
            </w:r>
            <w:r w:rsidRPr="004745CC">
              <w:rPr>
                <w:spacing w:val="-5"/>
              </w:rPr>
              <w:t xml:space="preserve"> </w:t>
            </w:r>
            <w:r w:rsidRPr="004745CC">
              <w:t>correct</w:t>
            </w:r>
            <w:r w:rsidRPr="004745CC">
              <w:rPr>
                <w:spacing w:val="-2"/>
              </w:rPr>
              <w:t xml:space="preserve"> </w:t>
            </w:r>
            <w:r w:rsidRPr="004745CC">
              <w:t>dehydration</w:t>
            </w:r>
            <w:r w:rsidRPr="004745CC">
              <w:rPr>
                <w:spacing w:val="-4"/>
              </w:rPr>
              <w:t xml:space="preserve"> </w:t>
            </w:r>
            <w:r w:rsidRPr="004745CC">
              <w:t>and</w:t>
            </w:r>
            <w:r w:rsidRPr="004745CC">
              <w:rPr>
                <w:spacing w:val="-4"/>
              </w:rPr>
              <w:t xml:space="preserve"> </w:t>
            </w:r>
            <w:r w:rsidRPr="004745CC">
              <w:rPr>
                <w:spacing w:val="-2"/>
              </w:rPr>
              <w:t>hypoglycaemia</w:t>
            </w:r>
          </w:p>
          <w:p w:rsidR="00C91C86" w:rsidRPr="004745CC" w:rsidRDefault="00C91C86" w:rsidP="006576EE">
            <w:pPr>
              <w:numPr>
                <w:ilvl w:val="0"/>
                <w:numId w:val="138"/>
              </w:numPr>
              <w:ind w:left="360"/>
            </w:pPr>
            <w:r w:rsidRPr="004745CC">
              <w:t>Referral</w:t>
            </w:r>
            <w:r w:rsidRPr="004745CC">
              <w:rPr>
                <w:spacing w:val="-8"/>
              </w:rPr>
              <w:t xml:space="preserve"> </w:t>
            </w:r>
            <w:r w:rsidRPr="004745CC">
              <w:t>to</w:t>
            </w:r>
            <w:r w:rsidRPr="004745CC">
              <w:rPr>
                <w:spacing w:val="-7"/>
              </w:rPr>
              <w:t xml:space="preserve"> </w:t>
            </w:r>
            <w:r w:rsidRPr="004745CC">
              <w:t>higher-level</w:t>
            </w:r>
            <w:r w:rsidRPr="004745CC">
              <w:rPr>
                <w:spacing w:val="-7"/>
              </w:rPr>
              <w:t xml:space="preserve"> </w:t>
            </w:r>
            <w:r w:rsidRPr="004745CC">
              <w:rPr>
                <w:spacing w:val="-4"/>
              </w:rPr>
              <w:t>care</w:t>
            </w:r>
          </w:p>
          <w:p w:rsidR="00C91C86" w:rsidRPr="004745CC" w:rsidRDefault="00C91C86" w:rsidP="006576EE">
            <w:pPr>
              <w:tabs>
                <w:tab w:val="left" w:pos="468"/>
              </w:tabs>
              <w:ind w:left="468"/>
              <w:rPr>
                <w:szCs w:val="26"/>
              </w:rPr>
            </w:pPr>
          </w:p>
        </w:tc>
      </w:tr>
      <w:tr w:rsidR="00C91C86" w:rsidRPr="004745CC" w:rsidTr="006576EE">
        <w:trPr>
          <w:trHeight w:val="2286"/>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C91C86" w:rsidRPr="004745CC" w:rsidRDefault="00C91C86" w:rsidP="006576EE">
            <w:pPr>
              <w:spacing w:before="47"/>
              <w:ind w:left="107"/>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C91C86" w:rsidRPr="004745CC" w:rsidRDefault="00C91C86" w:rsidP="006576EE">
            <w:pPr>
              <w:numPr>
                <w:ilvl w:val="0"/>
                <w:numId w:val="138"/>
              </w:numPr>
              <w:ind w:left="360"/>
            </w:pPr>
            <w:r w:rsidRPr="004745CC">
              <w:t>History</w:t>
            </w:r>
            <w:r w:rsidRPr="004745CC">
              <w:rPr>
                <w:spacing w:val="-1"/>
              </w:rPr>
              <w:t xml:space="preserve"> </w:t>
            </w:r>
            <w:r w:rsidRPr="004745CC">
              <w:t>and</w:t>
            </w:r>
            <w:r w:rsidRPr="004745CC">
              <w:rPr>
                <w:spacing w:val="-1"/>
              </w:rPr>
              <w:t xml:space="preserve"> </w:t>
            </w:r>
            <w:r w:rsidRPr="004745CC">
              <w:t>examination</w:t>
            </w:r>
            <w:r w:rsidRPr="004745CC">
              <w:rPr>
                <w:spacing w:val="-1"/>
              </w:rPr>
              <w:t xml:space="preserve"> </w:t>
            </w:r>
            <w:r w:rsidRPr="004745CC">
              <w:t>as</w:t>
            </w:r>
            <w:r w:rsidRPr="004745CC">
              <w:rPr>
                <w:spacing w:val="-1"/>
              </w:rPr>
              <w:t xml:space="preserve"> </w:t>
            </w:r>
            <w:r w:rsidRPr="004745CC">
              <w:rPr>
                <w:spacing w:val="-2"/>
              </w:rPr>
              <w:t>above</w:t>
            </w:r>
          </w:p>
          <w:p w:rsidR="00C91C86" w:rsidRPr="004745CC" w:rsidRDefault="00C91C86" w:rsidP="006576EE">
            <w:pPr>
              <w:numPr>
                <w:ilvl w:val="0"/>
                <w:numId w:val="138"/>
              </w:numPr>
              <w:ind w:left="360"/>
            </w:pPr>
            <w:r w:rsidRPr="004745CC">
              <w:rPr>
                <w:spacing w:val="-2"/>
              </w:rPr>
              <w:t>Investigations</w:t>
            </w:r>
          </w:p>
          <w:p w:rsidR="00C91C86" w:rsidRPr="004745CC" w:rsidRDefault="00C91C86" w:rsidP="006576EE">
            <w:pPr>
              <w:numPr>
                <w:ilvl w:val="1"/>
                <w:numId w:val="138"/>
              </w:numPr>
              <w:ind w:left="927"/>
            </w:pPr>
            <w:r w:rsidRPr="004745CC">
              <w:t>Electrolytes</w:t>
            </w:r>
          </w:p>
          <w:p w:rsidR="00C91C86" w:rsidRPr="004745CC" w:rsidRDefault="00C91C86" w:rsidP="006576EE">
            <w:pPr>
              <w:numPr>
                <w:ilvl w:val="1"/>
                <w:numId w:val="138"/>
              </w:numPr>
              <w:ind w:left="927"/>
            </w:pPr>
            <w:r w:rsidRPr="004745CC">
              <w:t>Abdominal and pelvic USS (if available)</w:t>
            </w:r>
          </w:p>
          <w:p w:rsidR="00C91C86" w:rsidRPr="004745CC" w:rsidRDefault="00C91C86" w:rsidP="006576EE">
            <w:pPr>
              <w:numPr>
                <w:ilvl w:val="0"/>
                <w:numId w:val="138"/>
              </w:numPr>
              <w:ind w:left="360"/>
            </w:pPr>
            <w:r w:rsidRPr="004745CC">
              <w:t>Management</w:t>
            </w:r>
            <w:r w:rsidRPr="004745CC">
              <w:rPr>
                <w:spacing w:val="-5"/>
              </w:rPr>
              <w:t xml:space="preserve"> </w:t>
            </w:r>
            <w:r w:rsidRPr="004745CC">
              <w:t>-</w:t>
            </w:r>
            <w:r w:rsidRPr="004745CC">
              <w:rPr>
                <w:spacing w:val="-4"/>
              </w:rPr>
              <w:t xml:space="preserve"> </w:t>
            </w:r>
            <w:r w:rsidRPr="004745CC">
              <w:t>Supportive</w:t>
            </w:r>
            <w:r w:rsidRPr="004745CC">
              <w:rPr>
                <w:spacing w:val="-4"/>
              </w:rPr>
              <w:t xml:space="preserve"> </w:t>
            </w:r>
            <w:r w:rsidRPr="004745CC">
              <w:t>care,</w:t>
            </w:r>
            <w:r w:rsidRPr="004745CC">
              <w:rPr>
                <w:spacing w:val="-5"/>
              </w:rPr>
              <w:t xml:space="preserve"> </w:t>
            </w:r>
            <w:r w:rsidRPr="004745CC">
              <w:t>correct</w:t>
            </w:r>
            <w:r w:rsidRPr="004745CC">
              <w:rPr>
                <w:spacing w:val="-2"/>
              </w:rPr>
              <w:t xml:space="preserve"> </w:t>
            </w:r>
            <w:r w:rsidRPr="004745CC">
              <w:t>dehydration</w:t>
            </w:r>
            <w:r w:rsidRPr="004745CC">
              <w:rPr>
                <w:spacing w:val="-4"/>
              </w:rPr>
              <w:t xml:space="preserve"> </w:t>
            </w:r>
            <w:r w:rsidRPr="004745CC">
              <w:t>and</w:t>
            </w:r>
            <w:r w:rsidRPr="004745CC">
              <w:rPr>
                <w:spacing w:val="-4"/>
              </w:rPr>
              <w:t xml:space="preserve"> </w:t>
            </w:r>
            <w:r w:rsidRPr="004745CC">
              <w:rPr>
                <w:spacing w:val="-2"/>
              </w:rPr>
              <w:t>hypoglycaemia</w:t>
            </w:r>
          </w:p>
          <w:p w:rsidR="00C91C86" w:rsidRPr="004745CC" w:rsidRDefault="00C91C86" w:rsidP="006576EE">
            <w:pPr>
              <w:numPr>
                <w:ilvl w:val="0"/>
                <w:numId w:val="138"/>
              </w:numPr>
              <w:ind w:left="360"/>
            </w:pPr>
            <w:r w:rsidRPr="004745CC">
              <w:t>Referral</w:t>
            </w:r>
            <w:r w:rsidRPr="004745CC">
              <w:rPr>
                <w:spacing w:val="-5"/>
              </w:rPr>
              <w:t xml:space="preserve"> </w:t>
            </w:r>
            <w:r w:rsidRPr="004745CC">
              <w:t>to</w:t>
            </w:r>
            <w:r w:rsidRPr="004745CC">
              <w:rPr>
                <w:spacing w:val="-5"/>
              </w:rPr>
              <w:t xml:space="preserve"> </w:t>
            </w:r>
            <w:r w:rsidRPr="004745CC">
              <w:t>tertiary</w:t>
            </w:r>
            <w:r w:rsidRPr="004745CC">
              <w:rPr>
                <w:spacing w:val="-5"/>
              </w:rPr>
              <w:t xml:space="preserve"> </w:t>
            </w:r>
            <w:r w:rsidRPr="004745CC">
              <w:rPr>
                <w:spacing w:val="-4"/>
              </w:rPr>
              <w:t>care</w:t>
            </w:r>
          </w:p>
          <w:p w:rsidR="00C91C86" w:rsidRPr="004745CC" w:rsidRDefault="00C91C86" w:rsidP="006576EE">
            <w:pPr>
              <w:tabs>
                <w:tab w:val="left" w:pos="468"/>
              </w:tabs>
              <w:ind w:left="468"/>
              <w:rPr>
                <w:szCs w:val="26"/>
              </w:rPr>
            </w:pPr>
          </w:p>
        </w:tc>
      </w:tr>
      <w:tr w:rsidR="00C91C86" w:rsidRPr="004745CC" w:rsidTr="006576EE">
        <w:trPr>
          <w:trHeight w:val="2819"/>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C91C86" w:rsidRPr="004745CC" w:rsidRDefault="00C91C86" w:rsidP="006576EE">
            <w:pPr>
              <w:spacing w:before="47"/>
              <w:ind w:left="107"/>
              <w:rPr>
                <w:b/>
                <w:szCs w:val="26"/>
              </w:rPr>
            </w:pPr>
            <w:r w:rsidRPr="004745CC">
              <w:rPr>
                <w:b/>
                <w:color w:val="231F20"/>
                <w:spacing w:val="-2"/>
                <w:szCs w:val="26"/>
              </w:rPr>
              <w:t>Tertiary Level</w:t>
            </w:r>
          </w:p>
          <w:p w:rsidR="00C91C86" w:rsidRPr="004745CC" w:rsidRDefault="00C91C86" w:rsidP="006576EE">
            <w:pPr>
              <w:numPr>
                <w:ilvl w:val="0"/>
                <w:numId w:val="138"/>
              </w:numPr>
              <w:ind w:left="360"/>
            </w:pPr>
            <w:r w:rsidRPr="004745CC">
              <w:t>History</w:t>
            </w:r>
            <w:r w:rsidRPr="004745CC">
              <w:rPr>
                <w:spacing w:val="-1"/>
              </w:rPr>
              <w:t xml:space="preserve"> </w:t>
            </w:r>
            <w:r w:rsidRPr="004745CC">
              <w:t>and</w:t>
            </w:r>
            <w:r w:rsidRPr="004745CC">
              <w:rPr>
                <w:spacing w:val="-1"/>
              </w:rPr>
              <w:t xml:space="preserve"> </w:t>
            </w:r>
            <w:r w:rsidRPr="004745CC">
              <w:t>examination,</w:t>
            </w:r>
            <w:r w:rsidRPr="004745CC">
              <w:rPr>
                <w:spacing w:val="-1"/>
              </w:rPr>
              <w:t xml:space="preserve"> </w:t>
            </w:r>
            <w:r w:rsidRPr="004745CC">
              <w:t>as</w:t>
            </w:r>
            <w:r w:rsidRPr="004745CC">
              <w:rPr>
                <w:spacing w:val="-1"/>
              </w:rPr>
              <w:t xml:space="preserve"> </w:t>
            </w:r>
            <w:r w:rsidRPr="004745CC">
              <w:t xml:space="preserve">outlined </w:t>
            </w:r>
            <w:r w:rsidRPr="004745CC">
              <w:rPr>
                <w:spacing w:val="-2"/>
              </w:rPr>
              <w:t>above</w:t>
            </w:r>
          </w:p>
          <w:p w:rsidR="00C91C86" w:rsidRPr="004745CC" w:rsidRDefault="00C91C86" w:rsidP="006576EE">
            <w:pPr>
              <w:numPr>
                <w:ilvl w:val="0"/>
                <w:numId w:val="138"/>
              </w:numPr>
              <w:ind w:left="360"/>
            </w:pPr>
            <w:r w:rsidRPr="004745CC">
              <w:t>Thorough</w:t>
            </w:r>
            <w:r w:rsidRPr="004745CC">
              <w:rPr>
                <w:spacing w:val="-4"/>
              </w:rPr>
              <w:t xml:space="preserve"> </w:t>
            </w:r>
            <w:r w:rsidRPr="004745CC">
              <w:t>investigations</w:t>
            </w:r>
            <w:r w:rsidRPr="004745CC">
              <w:rPr>
                <w:spacing w:val="-3"/>
              </w:rPr>
              <w:t xml:space="preserve"> </w:t>
            </w:r>
            <w:r w:rsidRPr="004745CC">
              <w:t>(see</w:t>
            </w:r>
            <w:r w:rsidRPr="004745CC">
              <w:rPr>
                <w:spacing w:val="-3"/>
              </w:rPr>
              <w:t xml:space="preserve"> </w:t>
            </w:r>
            <w:r w:rsidRPr="004745CC">
              <w:t>investigation</w:t>
            </w:r>
            <w:r w:rsidRPr="004745CC">
              <w:rPr>
                <w:spacing w:val="-3"/>
              </w:rPr>
              <w:t xml:space="preserve"> </w:t>
            </w:r>
            <w:r w:rsidRPr="004745CC">
              <w:rPr>
                <w:spacing w:val="-2"/>
              </w:rPr>
              <w:t>section)</w:t>
            </w:r>
          </w:p>
          <w:p w:rsidR="00C91C86" w:rsidRPr="004745CC" w:rsidRDefault="00C91C86" w:rsidP="006576EE">
            <w:pPr>
              <w:numPr>
                <w:ilvl w:val="0"/>
                <w:numId w:val="138"/>
              </w:numPr>
              <w:ind w:left="360"/>
            </w:pPr>
            <w:r w:rsidRPr="004745CC">
              <w:rPr>
                <w:spacing w:val="-2"/>
              </w:rPr>
              <w:t>Management</w:t>
            </w:r>
          </w:p>
          <w:p w:rsidR="00C91C86" w:rsidRPr="004745CC" w:rsidRDefault="00C91C86" w:rsidP="006576EE">
            <w:pPr>
              <w:numPr>
                <w:ilvl w:val="1"/>
                <w:numId w:val="138"/>
              </w:numPr>
              <w:ind w:left="927"/>
            </w:pPr>
            <w:r w:rsidRPr="004745CC">
              <w:t>Supportive</w:t>
            </w:r>
            <w:r w:rsidRPr="004745CC">
              <w:rPr>
                <w:spacing w:val="-8"/>
              </w:rPr>
              <w:t xml:space="preserve"> </w:t>
            </w:r>
            <w:r w:rsidRPr="004745CC">
              <w:t>care,</w:t>
            </w:r>
            <w:r w:rsidRPr="004745CC">
              <w:rPr>
                <w:spacing w:val="-5"/>
              </w:rPr>
              <w:t xml:space="preserve"> </w:t>
            </w:r>
            <w:r w:rsidRPr="004745CC">
              <w:t>correct</w:t>
            </w:r>
            <w:r w:rsidRPr="004745CC">
              <w:rPr>
                <w:spacing w:val="-3"/>
              </w:rPr>
              <w:t xml:space="preserve"> </w:t>
            </w:r>
            <w:r w:rsidRPr="004745CC">
              <w:t>dehydration</w:t>
            </w:r>
            <w:r w:rsidRPr="004745CC">
              <w:rPr>
                <w:spacing w:val="-5"/>
              </w:rPr>
              <w:t xml:space="preserve"> </w:t>
            </w:r>
            <w:r w:rsidRPr="004745CC">
              <w:t>and</w:t>
            </w:r>
            <w:r w:rsidRPr="004745CC">
              <w:rPr>
                <w:spacing w:val="-5"/>
              </w:rPr>
              <w:t xml:space="preserve"> </w:t>
            </w:r>
            <w:r w:rsidRPr="004745CC">
              <w:rPr>
                <w:spacing w:val="-2"/>
              </w:rPr>
              <w:t>hypoglycaemia</w:t>
            </w:r>
          </w:p>
          <w:p w:rsidR="00C91C86" w:rsidRPr="004745CC" w:rsidRDefault="00C91C86" w:rsidP="006576EE">
            <w:pPr>
              <w:numPr>
                <w:ilvl w:val="1"/>
                <w:numId w:val="138"/>
              </w:numPr>
              <w:ind w:left="927"/>
            </w:pPr>
            <w:r w:rsidRPr="004745CC">
              <w:t>Specific</w:t>
            </w:r>
            <w:r w:rsidRPr="004745CC">
              <w:rPr>
                <w:spacing w:val="-2"/>
              </w:rPr>
              <w:t xml:space="preserve"> </w:t>
            </w:r>
            <w:r w:rsidRPr="004745CC">
              <w:t>treatment</w:t>
            </w:r>
            <w:r w:rsidRPr="004745CC">
              <w:rPr>
                <w:spacing w:val="-6"/>
              </w:rPr>
              <w:t xml:space="preserve"> </w:t>
            </w:r>
            <w:r w:rsidRPr="004745CC">
              <w:t>according</w:t>
            </w:r>
            <w:r w:rsidRPr="004745CC">
              <w:rPr>
                <w:spacing w:val="-6"/>
              </w:rPr>
              <w:t xml:space="preserve"> </w:t>
            </w:r>
            <w:r w:rsidRPr="004745CC">
              <w:t>to</w:t>
            </w:r>
            <w:r w:rsidRPr="004745CC">
              <w:rPr>
                <w:spacing w:val="-6"/>
              </w:rPr>
              <w:t xml:space="preserve"> </w:t>
            </w:r>
            <w:r w:rsidRPr="004745CC">
              <w:t>underlying</w:t>
            </w:r>
            <w:r w:rsidRPr="004745CC">
              <w:rPr>
                <w:spacing w:val="-6"/>
              </w:rPr>
              <w:t xml:space="preserve"> </w:t>
            </w:r>
            <w:r w:rsidRPr="004745CC">
              <w:rPr>
                <w:spacing w:val="-2"/>
              </w:rPr>
              <w:t>disease</w:t>
            </w:r>
          </w:p>
          <w:p w:rsidR="00C91C86" w:rsidRPr="004745CC" w:rsidRDefault="00C91C86" w:rsidP="006576EE">
            <w:pPr>
              <w:numPr>
                <w:ilvl w:val="0"/>
                <w:numId w:val="138"/>
              </w:numPr>
              <w:ind w:left="360"/>
            </w:pPr>
            <w:r w:rsidRPr="004745CC">
              <w:t>Refer</w:t>
            </w:r>
            <w:r w:rsidRPr="004745CC">
              <w:rPr>
                <w:spacing w:val="-7"/>
              </w:rPr>
              <w:t xml:space="preserve"> </w:t>
            </w:r>
            <w:r w:rsidRPr="004745CC">
              <w:t>to</w:t>
            </w:r>
            <w:r w:rsidRPr="004745CC">
              <w:rPr>
                <w:spacing w:val="-4"/>
              </w:rPr>
              <w:t xml:space="preserve"> </w:t>
            </w:r>
            <w:r w:rsidRPr="004745CC">
              <w:t>endocrinologist</w:t>
            </w:r>
          </w:p>
          <w:p w:rsidR="00C91C86" w:rsidRPr="004745CC" w:rsidRDefault="00C91C86" w:rsidP="006576EE">
            <w:pPr>
              <w:numPr>
                <w:ilvl w:val="0"/>
                <w:numId w:val="138"/>
              </w:numPr>
              <w:ind w:left="360"/>
            </w:pPr>
            <w:r w:rsidRPr="004745CC">
              <w:t>Management</w:t>
            </w:r>
            <w:r w:rsidRPr="004745CC">
              <w:rPr>
                <w:spacing w:val="80"/>
                <w:w w:val="150"/>
              </w:rPr>
              <w:t xml:space="preserve"> </w:t>
            </w:r>
            <w:r w:rsidRPr="004745CC">
              <w:t>requires</w:t>
            </w:r>
            <w:r w:rsidRPr="004745CC">
              <w:rPr>
                <w:spacing w:val="80"/>
                <w:w w:val="150"/>
              </w:rPr>
              <w:t xml:space="preserve"> </w:t>
            </w:r>
            <w:r w:rsidRPr="004745CC">
              <w:t>multidisciplinary</w:t>
            </w:r>
            <w:r w:rsidRPr="004745CC">
              <w:rPr>
                <w:spacing w:val="80"/>
                <w:w w:val="150"/>
              </w:rPr>
              <w:t xml:space="preserve"> </w:t>
            </w:r>
            <w:r w:rsidRPr="004745CC">
              <w:t>team</w:t>
            </w:r>
            <w:r w:rsidRPr="004745CC">
              <w:rPr>
                <w:spacing w:val="80"/>
                <w:w w:val="150"/>
              </w:rPr>
              <w:t xml:space="preserve"> </w:t>
            </w:r>
            <w:r w:rsidRPr="004745CC">
              <w:t>that</w:t>
            </w:r>
            <w:r w:rsidRPr="004745CC">
              <w:rPr>
                <w:spacing w:val="80"/>
                <w:w w:val="150"/>
              </w:rPr>
              <w:t xml:space="preserve"> </w:t>
            </w:r>
            <w:r w:rsidRPr="004745CC">
              <w:t>includes:</w:t>
            </w:r>
            <w:r w:rsidRPr="004745CC">
              <w:rPr>
                <w:spacing w:val="80"/>
                <w:w w:val="150"/>
              </w:rPr>
              <w:t xml:space="preserve"> </w:t>
            </w:r>
            <w:r w:rsidRPr="004745CC">
              <w:t>paediatric</w:t>
            </w:r>
            <w:r w:rsidRPr="004745CC">
              <w:rPr>
                <w:spacing w:val="80"/>
                <w:w w:val="150"/>
              </w:rPr>
              <w:t xml:space="preserve"> </w:t>
            </w:r>
            <w:r w:rsidRPr="004745CC">
              <w:t>endocrinologist, paediatrician, geneticist, urologist, gynaecologist, psychologist, nurses and social worker</w:t>
            </w:r>
          </w:p>
          <w:p w:rsidR="00C91C86" w:rsidRPr="004745CC" w:rsidRDefault="00C91C86" w:rsidP="006576EE">
            <w:pPr>
              <w:tabs>
                <w:tab w:val="left" w:pos="468"/>
              </w:tabs>
              <w:spacing w:before="6"/>
              <w:ind w:left="468" w:right="96"/>
              <w:rPr>
                <w:szCs w:val="26"/>
              </w:rPr>
            </w:pPr>
          </w:p>
        </w:tc>
      </w:tr>
    </w:tbl>
    <w:p w:rsidR="00C91C86" w:rsidRPr="004745CC" w:rsidRDefault="00C91C86" w:rsidP="00C91C86">
      <w:pPr>
        <w:spacing w:before="185"/>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C91C86" w:rsidRPr="004745CC" w:rsidRDefault="00C91C86" w:rsidP="00C91C86">
      <w:pPr>
        <w:numPr>
          <w:ilvl w:val="0"/>
          <w:numId w:val="138"/>
        </w:numPr>
        <w:ind w:left="360"/>
      </w:pPr>
      <w:r w:rsidRPr="004745CC">
        <w:t>Medication</w:t>
      </w:r>
      <w:r w:rsidRPr="004745CC">
        <w:rPr>
          <w:spacing w:val="-2"/>
        </w:rPr>
        <w:t xml:space="preserve"> </w:t>
      </w:r>
      <w:r w:rsidRPr="004745CC">
        <w:t>review</w:t>
      </w:r>
      <w:r w:rsidRPr="004745CC">
        <w:rPr>
          <w:spacing w:val="-2"/>
        </w:rPr>
        <w:t xml:space="preserve"> </w:t>
      </w:r>
      <w:r w:rsidRPr="004745CC">
        <w:t>and</w:t>
      </w:r>
      <w:r w:rsidRPr="004745CC">
        <w:rPr>
          <w:spacing w:val="-1"/>
        </w:rPr>
        <w:t xml:space="preserve"> </w:t>
      </w:r>
      <w:r w:rsidRPr="004745CC">
        <w:t>monitoring</w:t>
      </w:r>
      <w:r w:rsidRPr="004745CC">
        <w:rPr>
          <w:spacing w:val="-2"/>
        </w:rPr>
        <w:t xml:space="preserve"> </w:t>
      </w:r>
      <w:r w:rsidRPr="004745CC">
        <w:t>for</w:t>
      </w:r>
      <w:r w:rsidRPr="004745CC">
        <w:rPr>
          <w:spacing w:val="-2"/>
        </w:rPr>
        <w:t xml:space="preserve"> </w:t>
      </w:r>
      <w:r w:rsidRPr="004745CC">
        <w:t>side</w:t>
      </w:r>
      <w:r w:rsidRPr="004745CC">
        <w:rPr>
          <w:spacing w:val="-1"/>
        </w:rPr>
        <w:t xml:space="preserve"> </w:t>
      </w:r>
      <w:r w:rsidRPr="004745CC">
        <w:rPr>
          <w:spacing w:val="-2"/>
        </w:rPr>
        <w:t>effects</w:t>
      </w:r>
    </w:p>
    <w:p w:rsidR="00C91C86" w:rsidRPr="004745CC" w:rsidRDefault="00C91C86" w:rsidP="00C91C86">
      <w:pPr>
        <w:numPr>
          <w:ilvl w:val="0"/>
          <w:numId w:val="138"/>
        </w:numPr>
        <w:ind w:left="360"/>
      </w:pPr>
      <w:r w:rsidRPr="004745CC">
        <w:t>Ongoing</w:t>
      </w:r>
      <w:r w:rsidRPr="004745CC">
        <w:rPr>
          <w:spacing w:val="-7"/>
        </w:rPr>
        <w:t xml:space="preserve"> </w:t>
      </w:r>
      <w:r w:rsidRPr="004745CC">
        <w:t xml:space="preserve">social </w:t>
      </w:r>
      <w:r w:rsidRPr="004745CC">
        <w:rPr>
          <w:spacing w:val="-2"/>
        </w:rPr>
        <w:t>counselling</w:t>
      </w:r>
    </w:p>
    <w:p w:rsidR="00C91C86" w:rsidRPr="004745CC" w:rsidRDefault="00C91C86" w:rsidP="00C91C86">
      <w:pPr>
        <w:spacing w:before="100"/>
        <w:rPr>
          <w:b/>
          <w:color w:val="231F20"/>
          <w:sz w:val="28"/>
          <w:u w:val="single" w:color="231F20"/>
        </w:rPr>
      </w:pPr>
    </w:p>
    <w:p w:rsidR="00C91C86" w:rsidRPr="004745CC" w:rsidRDefault="00C91C86" w:rsidP="00C91C86">
      <w:pPr>
        <w:spacing w:before="100"/>
        <w:rPr>
          <w:b/>
          <w:color w:val="231F20"/>
          <w:sz w:val="28"/>
          <w:u w:val="single" w:color="231F20"/>
        </w:rPr>
      </w:pPr>
      <w:r w:rsidRPr="004745CC">
        <w:br w:type="page"/>
      </w:r>
    </w:p>
    <w:p w:rsidR="00C91C86" w:rsidRPr="004745CC" w:rsidRDefault="00C91C86" w:rsidP="00C91C86">
      <w:pPr>
        <w:pStyle w:val="Heading2"/>
        <w:spacing w:before="0"/>
        <w:rPr>
          <w:u w:color="231F20"/>
        </w:rPr>
      </w:pPr>
      <w:bookmarkStart w:id="17" w:name="_Toc219820616"/>
      <w:r w:rsidRPr="004745CC">
        <w:rPr>
          <w:u w:color="231F20"/>
        </w:rPr>
        <w:t>Congenital</w:t>
      </w:r>
      <w:r w:rsidRPr="004745CC">
        <w:rPr>
          <w:spacing w:val="-5"/>
          <w:u w:color="231F20"/>
        </w:rPr>
        <w:t xml:space="preserve"> </w:t>
      </w:r>
      <w:r w:rsidRPr="004745CC">
        <w:rPr>
          <w:u w:color="231F20"/>
        </w:rPr>
        <w:t>adrenal</w:t>
      </w:r>
      <w:r w:rsidRPr="004745CC">
        <w:rPr>
          <w:spacing w:val="-4"/>
          <w:u w:color="231F20"/>
        </w:rPr>
        <w:t xml:space="preserve"> </w:t>
      </w:r>
      <w:r w:rsidRPr="004745CC">
        <w:rPr>
          <w:u w:color="231F20"/>
        </w:rPr>
        <w:t>hyperplasia</w:t>
      </w:r>
      <w:r w:rsidRPr="004745CC">
        <w:rPr>
          <w:spacing w:val="-4"/>
          <w:u w:color="231F20"/>
        </w:rPr>
        <w:t xml:space="preserve"> </w:t>
      </w:r>
      <w:r w:rsidRPr="004745CC">
        <w:rPr>
          <w:u w:color="231F20"/>
        </w:rPr>
        <w:t>(CAH)</w:t>
      </w:r>
      <w:bookmarkEnd w:id="17"/>
    </w:p>
    <w:p w:rsidR="00C91C86" w:rsidRPr="004745CC" w:rsidRDefault="00C91C86" w:rsidP="00C91C86">
      <w:pPr>
        <w:pStyle w:val="Heading3"/>
        <w:spacing w:line="240" w:lineRule="auto"/>
      </w:pPr>
      <w:r w:rsidRPr="004745CC">
        <w:t>Definition</w:t>
      </w:r>
    </w:p>
    <w:p w:rsidR="00C91C86" w:rsidRPr="004745CC" w:rsidRDefault="00C91C86" w:rsidP="00C91C86">
      <w:r w:rsidRPr="004745CC">
        <w:t>Congenital</w:t>
      </w:r>
      <w:r w:rsidRPr="004745CC">
        <w:rPr>
          <w:spacing w:val="-4"/>
        </w:rPr>
        <w:t xml:space="preserve"> </w:t>
      </w:r>
      <w:r w:rsidRPr="004745CC">
        <w:t>adrenal</w:t>
      </w:r>
      <w:r w:rsidRPr="004745CC">
        <w:rPr>
          <w:spacing w:val="-4"/>
        </w:rPr>
        <w:t xml:space="preserve"> </w:t>
      </w:r>
      <w:r w:rsidRPr="004745CC">
        <w:t>hyperplasia</w:t>
      </w:r>
      <w:r w:rsidRPr="004745CC">
        <w:rPr>
          <w:spacing w:val="-4"/>
        </w:rPr>
        <w:t xml:space="preserve"> </w:t>
      </w:r>
      <w:r w:rsidRPr="004745CC">
        <w:t>(CAH)</w:t>
      </w:r>
      <w:r w:rsidRPr="004745CC">
        <w:rPr>
          <w:spacing w:val="-4"/>
        </w:rPr>
        <w:t xml:space="preserve"> </w:t>
      </w:r>
      <w:r w:rsidRPr="004745CC">
        <w:t>is</w:t>
      </w:r>
      <w:r w:rsidRPr="004745CC">
        <w:rPr>
          <w:spacing w:val="-4"/>
        </w:rPr>
        <w:t xml:space="preserve"> </w:t>
      </w:r>
      <w:r w:rsidRPr="004745CC">
        <w:t>a</w:t>
      </w:r>
      <w:r w:rsidRPr="004745CC">
        <w:rPr>
          <w:spacing w:val="-4"/>
        </w:rPr>
        <w:t xml:space="preserve"> </w:t>
      </w:r>
      <w:r w:rsidRPr="004745CC">
        <w:t>family</w:t>
      </w:r>
      <w:r w:rsidRPr="004745CC">
        <w:rPr>
          <w:spacing w:val="-4"/>
        </w:rPr>
        <w:t xml:space="preserve"> </w:t>
      </w:r>
      <w:r w:rsidRPr="004745CC">
        <w:t>of</w:t>
      </w:r>
      <w:r w:rsidRPr="004745CC">
        <w:rPr>
          <w:spacing w:val="-4"/>
        </w:rPr>
        <w:t xml:space="preserve"> </w:t>
      </w:r>
      <w:r w:rsidRPr="004745CC">
        <w:t>autosomal</w:t>
      </w:r>
      <w:r w:rsidRPr="004745CC">
        <w:rPr>
          <w:spacing w:val="-4"/>
        </w:rPr>
        <w:t xml:space="preserve"> </w:t>
      </w:r>
      <w:r w:rsidRPr="004745CC">
        <w:t>recessive</w:t>
      </w:r>
      <w:r w:rsidRPr="004745CC">
        <w:rPr>
          <w:spacing w:val="-4"/>
        </w:rPr>
        <w:t xml:space="preserve"> </w:t>
      </w:r>
      <w:r w:rsidRPr="004745CC">
        <w:t>disorders</w:t>
      </w:r>
      <w:r w:rsidRPr="004745CC">
        <w:rPr>
          <w:spacing w:val="-4"/>
        </w:rPr>
        <w:t xml:space="preserve"> </w:t>
      </w:r>
      <w:r w:rsidRPr="004745CC">
        <w:t>caused</w:t>
      </w:r>
      <w:r w:rsidRPr="004745CC">
        <w:rPr>
          <w:spacing w:val="-4"/>
        </w:rPr>
        <w:t xml:space="preserve"> </w:t>
      </w:r>
      <w:r w:rsidRPr="004745CC">
        <w:t>by</w:t>
      </w:r>
      <w:r w:rsidRPr="004745CC">
        <w:rPr>
          <w:spacing w:val="-4"/>
        </w:rPr>
        <w:t xml:space="preserve"> </w:t>
      </w:r>
      <w:r w:rsidRPr="004745CC">
        <w:t>defects in adrenal</w:t>
      </w:r>
      <w:r w:rsidRPr="004745CC">
        <w:rPr>
          <w:spacing w:val="-2"/>
        </w:rPr>
        <w:t xml:space="preserve"> </w:t>
      </w:r>
      <w:r w:rsidRPr="004745CC">
        <w:t>steroidogenesis.</w:t>
      </w:r>
      <w:r w:rsidRPr="004745CC">
        <w:rPr>
          <w:spacing w:val="-2"/>
        </w:rPr>
        <w:t xml:space="preserve"> </w:t>
      </w:r>
      <w:r w:rsidRPr="004745CC">
        <w:t>These</w:t>
      </w:r>
      <w:r w:rsidRPr="004745CC">
        <w:rPr>
          <w:spacing w:val="-2"/>
        </w:rPr>
        <w:t xml:space="preserve"> </w:t>
      </w:r>
      <w:r w:rsidRPr="004745CC">
        <w:t>result</w:t>
      </w:r>
      <w:r w:rsidRPr="004745CC">
        <w:rPr>
          <w:spacing w:val="-2"/>
        </w:rPr>
        <w:t xml:space="preserve"> </w:t>
      </w:r>
      <w:r w:rsidRPr="004745CC">
        <w:t>from</w:t>
      </w:r>
      <w:r w:rsidRPr="004745CC">
        <w:rPr>
          <w:spacing w:val="-2"/>
        </w:rPr>
        <w:t xml:space="preserve"> </w:t>
      </w:r>
      <w:r w:rsidRPr="004745CC">
        <w:t>mutations</w:t>
      </w:r>
      <w:r w:rsidRPr="004745CC">
        <w:rPr>
          <w:spacing w:val="-2"/>
        </w:rPr>
        <w:t xml:space="preserve"> </w:t>
      </w:r>
      <w:r w:rsidRPr="004745CC">
        <w:t>in</w:t>
      </w:r>
      <w:r w:rsidRPr="004745CC">
        <w:rPr>
          <w:spacing w:val="-2"/>
        </w:rPr>
        <w:t xml:space="preserve"> </w:t>
      </w:r>
      <w:r w:rsidRPr="004745CC">
        <w:t>one</w:t>
      </w:r>
      <w:r w:rsidRPr="004745CC">
        <w:rPr>
          <w:spacing w:val="-2"/>
        </w:rPr>
        <w:t xml:space="preserve"> </w:t>
      </w:r>
      <w:r w:rsidRPr="004745CC">
        <w:t>or</w:t>
      </w:r>
      <w:r w:rsidRPr="004745CC">
        <w:rPr>
          <w:spacing w:val="-2"/>
        </w:rPr>
        <w:t xml:space="preserve"> </w:t>
      </w:r>
      <w:r w:rsidRPr="004745CC">
        <w:t>more</w:t>
      </w:r>
      <w:r w:rsidRPr="004745CC">
        <w:rPr>
          <w:spacing w:val="-2"/>
        </w:rPr>
        <w:t xml:space="preserve"> </w:t>
      </w:r>
      <w:r w:rsidRPr="004745CC">
        <w:t>enzyme-encoding</w:t>
      </w:r>
      <w:r w:rsidRPr="004745CC">
        <w:rPr>
          <w:spacing w:val="-2"/>
        </w:rPr>
        <w:t xml:space="preserve"> </w:t>
      </w:r>
      <w:r w:rsidRPr="004745CC">
        <w:t>genes,</w:t>
      </w:r>
      <w:r w:rsidRPr="004745CC">
        <w:rPr>
          <w:spacing w:val="-2"/>
        </w:rPr>
        <w:t xml:space="preserve"> </w:t>
      </w:r>
      <w:r w:rsidRPr="004745CC">
        <w:t>leading to dysfunctional cortisol and aldosterone production and excessive levels of androgens.</w:t>
      </w:r>
    </w:p>
    <w:p w:rsidR="00C91C86" w:rsidRPr="004745CC" w:rsidRDefault="00C91C86" w:rsidP="00C91C86">
      <w:r w:rsidRPr="004745CC">
        <w:t>The</w:t>
      </w:r>
      <w:r w:rsidRPr="004745CC">
        <w:rPr>
          <w:spacing w:val="-4"/>
        </w:rPr>
        <w:t xml:space="preserve"> </w:t>
      </w:r>
      <w:r w:rsidRPr="004745CC">
        <w:t>most</w:t>
      </w:r>
      <w:r w:rsidRPr="004745CC">
        <w:rPr>
          <w:spacing w:val="-3"/>
        </w:rPr>
        <w:t xml:space="preserve"> </w:t>
      </w:r>
      <w:r w:rsidRPr="004745CC">
        <w:t>common</w:t>
      </w:r>
      <w:r w:rsidRPr="004745CC">
        <w:rPr>
          <w:spacing w:val="-3"/>
        </w:rPr>
        <w:t xml:space="preserve"> </w:t>
      </w:r>
      <w:r w:rsidRPr="004745CC">
        <w:t>form</w:t>
      </w:r>
      <w:r w:rsidRPr="004745CC">
        <w:rPr>
          <w:spacing w:val="-3"/>
        </w:rPr>
        <w:t xml:space="preserve"> </w:t>
      </w:r>
      <w:r w:rsidRPr="004745CC">
        <w:t>is</w:t>
      </w:r>
      <w:r w:rsidRPr="004745CC">
        <w:rPr>
          <w:spacing w:val="-3"/>
        </w:rPr>
        <w:t xml:space="preserve"> </w:t>
      </w:r>
      <w:r w:rsidRPr="004745CC">
        <w:t>21-alpha-hydroxylase</w:t>
      </w:r>
      <w:r w:rsidRPr="004745CC">
        <w:rPr>
          <w:spacing w:val="-3"/>
        </w:rPr>
        <w:t xml:space="preserve"> </w:t>
      </w:r>
      <w:r w:rsidRPr="004745CC">
        <w:t>deficiency</w:t>
      </w:r>
      <w:r w:rsidRPr="004745CC">
        <w:rPr>
          <w:spacing w:val="-3"/>
        </w:rPr>
        <w:t xml:space="preserve"> </w:t>
      </w:r>
      <w:r w:rsidRPr="004745CC">
        <w:t>(21-</w:t>
      </w:r>
      <w:r w:rsidRPr="004745CC">
        <w:rPr>
          <w:spacing w:val="-2"/>
        </w:rPr>
        <w:t>OHD).</w:t>
      </w:r>
    </w:p>
    <w:p w:rsidR="00C91C86" w:rsidRPr="004745CC" w:rsidRDefault="00C91C86" w:rsidP="00C91C86"/>
    <w:p w:rsidR="00C91C86" w:rsidRPr="004745CC" w:rsidRDefault="00C91C86" w:rsidP="00C91C86">
      <w:pPr>
        <w:pStyle w:val="Heading3"/>
        <w:spacing w:line="240" w:lineRule="auto"/>
      </w:pPr>
      <w:r w:rsidRPr="004745CC">
        <w:t>Risk factors/causes</w:t>
      </w:r>
    </w:p>
    <w:p w:rsidR="00C91C86" w:rsidRPr="004745CC" w:rsidRDefault="00C91C86" w:rsidP="00C91C86">
      <w:r w:rsidRPr="004745CC">
        <w:t>Factors</w:t>
      </w:r>
      <w:r w:rsidRPr="004745CC">
        <w:rPr>
          <w:spacing w:val="-3"/>
        </w:rPr>
        <w:t xml:space="preserve"> </w:t>
      </w:r>
      <w:r w:rsidRPr="004745CC">
        <w:t>that</w:t>
      </w:r>
      <w:r w:rsidRPr="004745CC">
        <w:rPr>
          <w:spacing w:val="-3"/>
        </w:rPr>
        <w:t xml:space="preserve"> </w:t>
      </w:r>
      <w:r w:rsidRPr="004745CC">
        <w:t>increase</w:t>
      </w:r>
      <w:r w:rsidRPr="004745CC">
        <w:rPr>
          <w:spacing w:val="-3"/>
        </w:rPr>
        <w:t xml:space="preserve"> </w:t>
      </w:r>
      <w:r w:rsidRPr="004745CC">
        <w:t>the</w:t>
      </w:r>
      <w:r w:rsidRPr="004745CC">
        <w:rPr>
          <w:spacing w:val="-2"/>
        </w:rPr>
        <w:t xml:space="preserve"> </w:t>
      </w:r>
      <w:r w:rsidRPr="004745CC">
        <w:t>risk</w:t>
      </w:r>
      <w:r w:rsidRPr="004745CC">
        <w:rPr>
          <w:spacing w:val="-3"/>
        </w:rPr>
        <w:t xml:space="preserve"> </w:t>
      </w:r>
      <w:r w:rsidRPr="004745CC">
        <w:t>of</w:t>
      </w:r>
      <w:r w:rsidRPr="004745CC">
        <w:rPr>
          <w:spacing w:val="-3"/>
        </w:rPr>
        <w:t xml:space="preserve"> </w:t>
      </w:r>
      <w:r w:rsidRPr="004745CC">
        <w:t>having</w:t>
      </w:r>
      <w:r w:rsidRPr="004745CC">
        <w:rPr>
          <w:spacing w:val="-3"/>
        </w:rPr>
        <w:t xml:space="preserve"> </w:t>
      </w:r>
      <w:r w:rsidRPr="004745CC">
        <w:t>CAH</w:t>
      </w:r>
      <w:r w:rsidRPr="004745CC">
        <w:rPr>
          <w:spacing w:val="-2"/>
        </w:rPr>
        <w:t xml:space="preserve"> include:</w:t>
      </w:r>
    </w:p>
    <w:p w:rsidR="00C91C86" w:rsidRPr="004745CC" w:rsidRDefault="00C91C86" w:rsidP="00C91C86">
      <w:pPr>
        <w:numPr>
          <w:ilvl w:val="0"/>
          <w:numId w:val="138"/>
        </w:numPr>
        <w:ind w:left="360"/>
      </w:pPr>
      <w:r w:rsidRPr="004745CC">
        <w:t>Both</w:t>
      </w:r>
      <w:r w:rsidRPr="004745CC">
        <w:rPr>
          <w:spacing w:val="-3"/>
        </w:rPr>
        <w:t xml:space="preserve"> </w:t>
      </w:r>
      <w:r w:rsidRPr="004745CC">
        <w:t>parents</w:t>
      </w:r>
      <w:r w:rsidRPr="004745CC">
        <w:rPr>
          <w:spacing w:val="-3"/>
        </w:rPr>
        <w:t xml:space="preserve"> </w:t>
      </w:r>
      <w:r w:rsidRPr="004745CC">
        <w:t>who</w:t>
      </w:r>
      <w:r w:rsidRPr="004745CC">
        <w:rPr>
          <w:spacing w:val="-3"/>
        </w:rPr>
        <w:t xml:space="preserve"> </w:t>
      </w:r>
      <w:r w:rsidRPr="004745CC">
        <w:t>are</w:t>
      </w:r>
      <w:r w:rsidRPr="004745CC">
        <w:rPr>
          <w:spacing w:val="-3"/>
        </w:rPr>
        <w:t xml:space="preserve"> </w:t>
      </w:r>
      <w:r w:rsidRPr="004745CC">
        <w:t>known</w:t>
      </w:r>
      <w:r w:rsidRPr="004745CC">
        <w:rPr>
          <w:spacing w:val="-3"/>
        </w:rPr>
        <w:t xml:space="preserve"> </w:t>
      </w:r>
      <w:r w:rsidRPr="004745CC">
        <w:t>to</w:t>
      </w:r>
      <w:r w:rsidRPr="004745CC">
        <w:rPr>
          <w:spacing w:val="-3"/>
        </w:rPr>
        <w:t xml:space="preserve"> </w:t>
      </w:r>
      <w:r w:rsidRPr="004745CC">
        <w:t>be</w:t>
      </w:r>
      <w:r w:rsidRPr="004745CC">
        <w:rPr>
          <w:spacing w:val="-2"/>
        </w:rPr>
        <w:t xml:space="preserve"> </w:t>
      </w:r>
      <w:r w:rsidRPr="004745CC">
        <w:t>heterozygous</w:t>
      </w:r>
      <w:r w:rsidRPr="004745CC">
        <w:rPr>
          <w:spacing w:val="-3"/>
        </w:rPr>
        <w:t xml:space="preserve"> </w:t>
      </w:r>
      <w:r w:rsidRPr="004745CC">
        <w:t>for</w:t>
      </w:r>
      <w:r w:rsidRPr="004745CC">
        <w:rPr>
          <w:spacing w:val="-3"/>
        </w:rPr>
        <w:t xml:space="preserve"> </w:t>
      </w:r>
      <w:r w:rsidRPr="004745CC">
        <w:t>one</w:t>
      </w:r>
      <w:r w:rsidRPr="004745CC">
        <w:rPr>
          <w:spacing w:val="-3"/>
        </w:rPr>
        <w:t xml:space="preserve"> </w:t>
      </w:r>
      <w:r w:rsidRPr="004745CC">
        <w:t>of</w:t>
      </w:r>
      <w:r w:rsidRPr="004745CC">
        <w:rPr>
          <w:spacing w:val="-3"/>
        </w:rPr>
        <w:t xml:space="preserve"> </w:t>
      </w:r>
      <w:r w:rsidRPr="004745CC">
        <w:t>the</w:t>
      </w:r>
      <w:r w:rsidRPr="004745CC">
        <w:rPr>
          <w:spacing w:val="-3"/>
        </w:rPr>
        <w:t xml:space="preserve"> </w:t>
      </w:r>
      <w:r w:rsidRPr="004745CC">
        <w:t>severe</w:t>
      </w:r>
      <w:r w:rsidRPr="004745CC">
        <w:rPr>
          <w:spacing w:val="-2"/>
        </w:rPr>
        <w:t xml:space="preserve"> mutations</w:t>
      </w:r>
    </w:p>
    <w:p w:rsidR="00C91C86" w:rsidRPr="004745CC" w:rsidRDefault="00C91C86" w:rsidP="00C91C86">
      <w:pPr>
        <w:numPr>
          <w:ilvl w:val="0"/>
          <w:numId w:val="138"/>
        </w:numPr>
        <w:ind w:left="360"/>
      </w:pPr>
      <w:r w:rsidRPr="004745CC">
        <w:t>Both</w:t>
      </w:r>
      <w:r w:rsidRPr="004745CC">
        <w:rPr>
          <w:spacing w:val="-2"/>
        </w:rPr>
        <w:t xml:space="preserve"> </w:t>
      </w:r>
      <w:r w:rsidRPr="004745CC">
        <w:t>parents</w:t>
      </w:r>
      <w:r w:rsidRPr="004745CC">
        <w:rPr>
          <w:spacing w:val="-2"/>
        </w:rPr>
        <w:t xml:space="preserve"> </w:t>
      </w:r>
      <w:r w:rsidRPr="004745CC">
        <w:t>who</w:t>
      </w:r>
      <w:r w:rsidRPr="004745CC">
        <w:rPr>
          <w:spacing w:val="-2"/>
        </w:rPr>
        <w:t xml:space="preserve"> </w:t>
      </w:r>
      <w:r w:rsidRPr="004745CC">
        <w:t>have</w:t>
      </w:r>
      <w:r w:rsidRPr="004745CC">
        <w:rPr>
          <w:spacing w:val="-2"/>
        </w:rPr>
        <w:t xml:space="preserve"> </w:t>
      </w:r>
      <w:r w:rsidRPr="004745CC">
        <w:rPr>
          <w:spacing w:val="-5"/>
        </w:rPr>
        <w:t>CAH</w:t>
      </w:r>
    </w:p>
    <w:p w:rsidR="00C91C86" w:rsidRPr="004745CC" w:rsidRDefault="00C91C86" w:rsidP="00C91C86">
      <w:pPr>
        <w:numPr>
          <w:ilvl w:val="0"/>
          <w:numId w:val="138"/>
        </w:numPr>
        <w:ind w:left="360"/>
      </w:pPr>
      <w:r w:rsidRPr="004745CC">
        <w:t>Having</w:t>
      </w:r>
      <w:r w:rsidRPr="004745CC">
        <w:rPr>
          <w:spacing w:val="-3"/>
        </w:rPr>
        <w:t xml:space="preserve"> </w:t>
      </w:r>
      <w:r w:rsidRPr="004745CC">
        <w:t>an</w:t>
      </w:r>
      <w:r w:rsidRPr="004745CC">
        <w:rPr>
          <w:spacing w:val="-3"/>
        </w:rPr>
        <w:t xml:space="preserve"> </w:t>
      </w:r>
      <w:r w:rsidRPr="004745CC">
        <w:t>affected</w:t>
      </w:r>
      <w:r w:rsidRPr="004745CC">
        <w:rPr>
          <w:spacing w:val="-3"/>
        </w:rPr>
        <w:t xml:space="preserve"> </w:t>
      </w:r>
      <w:r w:rsidRPr="004745CC">
        <w:rPr>
          <w:spacing w:val="-2"/>
        </w:rPr>
        <w:t>sibling</w:t>
      </w:r>
    </w:p>
    <w:p w:rsidR="00C91C86" w:rsidRPr="004745CC" w:rsidRDefault="00C91C86" w:rsidP="00C91C86">
      <w:pPr>
        <w:ind w:left="360"/>
      </w:pPr>
    </w:p>
    <w:p w:rsidR="00C91C86" w:rsidRPr="004745CC" w:rsidRDefault="00C91C86" w:rsidP="00C91C86">
      <w:pPr>
        <w:pStyle w:val="Heading3"/>
        <w:spacing w:line="240" w:lineRule="auto"/>
      </w:pPr>
      <w:r w:rsidRPr="004745CC">
        <w:t>Prevention/early</w:t>
      </w:r>
      <w:r w:rsidRPr="004745CC">
        <w:rPr>
          <w:spacing w:val="18"/>
        </w:rPr>
        <w:t xml:space="preserve"> </w:t>
      </w:r>
      <w:r w:rsidRPr="004745CC">
        <w:t>diagnosis</w:t>
      </w:r>
    </w:p>
    <w:p w:rsidR="00C91C86" w:rsidRPr="004745CC" w:rsidRDefault="00C91C86" w:rsidP="00C91C86">
      <w:pPr>
        <w:numPr>
          <w:ilvl w:val="0"/>
          <w:numId w:val="138"/>
        </w:numPr>
        <w:ind w:left="360"/>
      </w:pPr>
      <w:r w:rsidRPr="004745CC">
        <w:t>Neonatal screening for elevated 17-hydroxy-progesterone (where screening facilities are available in patients with the above risk factors)</w:t>
      </w:r>
    </w:p>
    <w:p w:rsidR="00C91C86" w:rsidRPr="004745CC" w:rsidRDefault="00C91C86" w:rsidP="00C91C86">
      <w:pPr>
        <w:numPr>
          <w:ilvl w:val="0"/>
          <w:numId w:val="138"/>
        </w:numPr>
        <w:ind w:left="360"/>
      </w:pPr>
      <w:r w:rsidRPr="004745CC">
        <w:t>Genetic</w:t>
      </w:r>
      <w:r w:rsidRPr="004745CC">
        <w:rPr>
          <w:spacing w:val="-5"/>
        </w:rPr>
        <w:t xml:space="preserve"> </w:t>
      </w:r>
      <w:r w:rsidRPr="004745CC">
        <w:t>testing</w:t>
      </w:r>
      <w:r w:rsidRPr="004745CC">
        <w:rPr>
          <w:spacing w:val="-2"/>
        </w:rPr>
        <w:t xml:space="preserve"> </w:t>
      </w:r>
      <w:r w:rsidRPr="004745CC">
        <w:t>of</w:t>
      </w:r>
      <w:r w:rsidRPr="004745CC">
        <w:rPr>
          <w:spacing w:val="-3"/>
        </w:rPr>
        <w:t xml:space="preserve"> </w:t>
      </w:r>
      <w:r w:rsidRPr="004745CC">
        <w:t>other</w:t>
      </w:r>
      <w:r w:rsidRPr="004745CC">
        <w:rPr>
          <w:spacing w:val="-2"/>
        </w:rPr>
        <w:t xml:space="preserve"> </w:t>
      </w:r>
      <w:r w:rsidRPr="004745CC">
        <w:t>family</w:t>
      </w:r>
      <w:r w:rsidRPr="004745CC">
        <w:rPr>
          <w:spacing w:val="-2"/>
        </w:rPr>
        <w:t xml:space="preserve"> members</w:t>
      </w:r>
    </w:p>
    <w:p w:rsidR="00C91C86" w:rsidRPr="004745CC" w:rsidRDefault="00C91C86" w:rsidP="00C91C86">
      <w:pPr>
        <w:numPr>
          <w:ilvl w:val="0"/>
          <w:numId w:val="138"/>
        </w:numPr>
        <w:ind w:left="360"/>
      </w:pPr>
      <w:r w:rsidRPr="004745CC">
        <w:t>Early</w:t>
      </w:r>
      <w:r w:rsidRPr="004745CC">
        <w:rPr>
          <w:spacing w:val="-4"/>
        </w:rPr>
        <w:t xml:space="preserve"> </w:t>
      </w:r>
      <w:r w:rsidRPr="004745CC">
        <w:t>detection</w:t>
      </w:r>
      <w:r w:rsidRPr="004745CC">
        <w:rPr>
          <w:spacing w:val="1"/>
        </w:rPr>
        <w:t xml:space="preserve"> </w:t>
      </w:r>
      <w:r w:rsidRPr="004745CC">
        <w:t>and</w:t>
      </w:r>
      <w:r w:rsidRPr="004745CC">
        <w:rPr>
          <w:spacing w:val="-4"/>
        </w:rPr>
        <w:t xml:space="preserve"> </w:t>
      </w:r>
      <w:r w:rsidRPr="004745CC">
        <w:t>management</w:t>
      </w:r>
      <w:r w:rsidRPr="004745CC">
        <w:rPr>
          <w:spacing w:val="-4"/>
        </w:rPr>
        <w:t xml:space="preserve"> </w:t>
      </w:r>
      <w:r w:rsidRPr="004745CC">
        <w:t>to</w:t>
      </w:r>
      <w:r w:rsidRPr="004745CC">
        <w:rPr>
          <w:spacing w:val="-4"/>
        </w:rPr>
        <w:t xml:space="preserve"> </w:t>
      </w:r>
      <w:r w:rsidRPr="004745CC">
        <w:t>prevent</w:t>
      </w:r>
      <w:r w:rsidRPr="004745CC">
        <w:rPr>
          <w:spacing w:val="-3"/>
        </w:rPr>
        <w:t xml:space="preserve"> </w:t>
      </w:r>
      <w:r w:rsidRPr="004745CC">
        <w:rPr>
          <w:spacing w:val="-2"/>
        </w:rPr>
        <w:t>complications</w:t>
      </w:r>
    </w:p>
    <w:p w:rsidR="00C91C86" w:rsidRPr="004745CC" w:rsidRDefault="00C91C86" w:rsidP="00C91C86">
      <w:pPr>
        <w:ind w:left="360"/>
      </w:pPr>
    </w:p>
    <w:p w:rsidR="00C91C86" w:rsidRPr="004745CC" w:rsidRDefault="00C91C86" w:rsidP="00C91C86">
      <w:pPr>
        <w:pStyle w:val="Heading3"/>
        <w:spacing w:line="240" w:lineRule="auto"/>
      </w:pPr>
      <w:r w:rsidRPr="004745CC">
        <w:t>Promotion</w:t>
      </w:r>
    </w:p>
    <w:p w:rsidR="00C91C86" w:rsidRPr="004745CC" w:rsidRDefault="00C91C86" w:rsidP="00C91C86">
      <w:pPr>
        <w:numPr>
          <w:ilvl w:val="0"/>
          <w:numId w:val="138"/>
        </w:numPr>
        <w:ind w:left="360"/>
      </w:pPr>
      <w:r w:rsidRPr="004745CC">
        <w:t>Advocacy</w:t>
      </w:r>
    </w:p>
    <w:p w:rsidR="00C91C86" w:rsidRPr="004745CC" w:rsidRDefault="00C91C86" w:rsidP="00C91C86">
      <w:pPr>
        <w:numPr>
          <w:ilvl w:val="0"/>
          <w:numId w:val="138"/>
        </w:numPr>
        <w:ind w:left="360"/>
      </w:pPr>
      <w:r w:rsidRPr="004745CC">
        <w:t>Health</w:t>
      </w:r>
      <w:r w:rsidRPr="004745CC">
        <w:rPr>
          <w:spacing w:val="-6"/>
        </w:rPr>
        <w:t xml:space="preserve"> </w:t>
      </w:r>
      <w:r w:rsidRPr="004745CC">
        <w:t>education</w:t>
      </w:r>
    </w:p>
    <w:p w:rsidR="00C91C86" w:rsidRPr="004745CC" w:rsidRDefault="00C91C86" w:rsidP="00C91C86">
      <w:pPr>
        <w:ind w:left="360"/>
      </w:pPr>
    </w:p>
    <w:p w:rsidR="00C91C86" w:rsidRPr="004745CC" w:rsidRDefault="00C91C86" w:rsidP="00C91C86">
      <w:pPr>
        <w:pStyle w:val="Heading3"/>
        <w:spacing w:line="240" w:lineRule="auto"/>
      </w:pPr>
      <w:r w:rsidRPr="004745CC">
        <w:t>Signs and symptoms</w:t>
      </w:r>
    </w:p>
    <w:p w:rsidR="00C91C86" w:rsidRPr="004745CC" w:rsidRDefault="00C91C86" w:rsidP="00C91C86">
      <w:pPr>
        <w:numPr>
          <w:ilvl w:val="0"/>
          <w:numId w:val="138"/>
        </w:numPr>
        <w:ind w:left="360"/>
      </w:pPr>
      <w:r w:rsidRPr="004745CC">
        <w:t>Symptoms</w:t>
      </w:r>
      <w:r w:rsidRPr="004745CC">
        <w:rPr>
          <w:spacing w:val="-2"/>
        </w:rPr>
        <w:t xml:space="preserve"> </w:t>
      </w:r>
      <w:r w:rsidRPr="004745CC">
        <w:t>depend</w:t>
      </w:r>
      <w:r w:rsidRPr="004745CC">
        <w:rPr>
          <w:spacing w:val="-1"/>
        </w:rPr>
        <w:t xml:space="preserve"> </w:t>
      </w:r>
      <w:r w:rsidRPr="004745CC">
        <w:rPr>
          <w:spacing w:val="-5"/>
        </w:rPr>
        <w:t>on:</w:t>
      </w:r>
    </w:p>
    <w:p w:rsidR="00C91C86" w:rsidRPr="004745CC" w:rsidRDefault="00C91C86" w:rsidP="00C91C86">
      <w:pPr>
        <w:numPr>
          <w:ilvl w:val="1"/>
          <w:numId w:val="138"/>
        </w:numPr>
      </w:pPr>
      <w:r w:rsidRPr="004745CC">
        <w:t>Severity</w:t>
      </w:r>
      <w:r w:rsidRPr="004745CC">
        <w:rPr>
          <w:spacing w:val="-1"/>
        </w:rPr>
        <w:t xml:space="preserve"> </w:t>
      </w:r>
      <w:r w:rsidRPr="004745CC">
        <w:t xml:space="preserve">of enzyme </w:t>
      </w:r>
      <w:r w:rsidRPr="004745CC">
        <w:rPr>
          <w:spacing w:val="-2"/>
        </w:rPr>
        <w:t>deficiency</w:t>
      </w:r>
    </w:p>
    <w:p w:rsidR="00C91C86" w:rsidRPr="004745CC" w:rsidRDefault="00C91C86" w:rsidP="00C91C86">
      <w:pPr>
        <w:numPr>
          <w:ilvl w:val="1"/>
          <w:numId w:val="138"/>
        </w:numPr>
      </w:pPr>
      <w:r w:rsidRPr="004745CC">
        <w:t>Type</w:t>
      </w:r>
      <w:r w:rsidRPr="004745CC">
        <w:rPr>
          <w:spacing w:val="-3"/>
        </w:rPr>
        <w:t xml:space="preserve"> </w:t>
      </w:r>
      <w:r w:rsidRPr="004745CC">
        <w:t>of</w:t>
      </w:r>
      <w:r w:rsidRPr="004745CC">
        <w:rPr>
          <w:spacing w:val="-3"/>
        </w:rPr>
        <w:t xml:space="preserve"> </w:t>
      </w:r>
      <w:r w:rsidRPr="004745CC">
        <w:t>enzyme</w:t>
      </w:r>
      <w:r w:rsidRPr="004745CC">
        <w:rPr>
          <w:spacing w:val="-3"/>
        </w:rPr>
        <w:t xml:space="preserve"> </w:t>
      </w:r>
      <w:r w:rsidRPr="004745CC">
        <w:rPr>
          <w:spacing w:val="-2"/>
        </w:rPr>
        <w:t>deficiency</w:t>
      </w:r>
    </w:p>
    <w:p w:rsidR="00C91C86" w:rsidRPr="004745CC" w:rsidRDefault="00C91C86" w:rsidP="00C91C86">
      <w:pPr>
        <w:numPr>
          <w:ilvl w:val="1"/>
          <w:numId w:val="138"/>
        </w:numPr>
      </w:pPr>
      <w:r w:rsidRPr="004745CC">
        <w:rPr>
          <w:spacing w:val="-5"/>
        </w:rPr>
        <w:t>Age</w:t>
      </w:r>
    </w:p>
    <w:p w:rsidR="00C91C86" w:rsidRPr="004745CC" w:rsidRDefault="00C91C86" w:rsidP="00C91C86"/>
    <w:p w:rsidR="00C91C86" w:rsidRPr="004745CC" w:rsidRDefault="00C91C86" w:rsidP="00C91C86">
      <w:r w:rsidRPr="004745CC">
        <w:br w:type="page"/>
      </w:r>
    </w:p>
    <w:p w:rsidR="00C91C86" w:rsidRPr="004745CC" w:rsidRDefault="00C91C86" w:rsidP="00C91C86"/>
    <w:tbl>
      <w:tblPr>
        <w:tblW w:w="9639" w:type="dxa"/>
        <w:tblInd w:w="-5" w:type="dxa"/>
        <w:tblLayout w:type="fixed"/>
        <w:tblCellMar>
          <w:left w:w="5" w:type="dxa"/>
          <w:right w:w="5" w:type="dxa"/>
        </w:tblCellMar>
        <w:tblLook w:val="01E0" w:firstRow="1" w:lastRow="1" w:firstColumn="1" w:lastColumn="1" w:noHBand="0" w:noVBand="0"/>
      </w:tblPr>
      <w:tblGrid>
        <w:gridCol w:w="2408"/>
        <w:gridCol w:w="7231"/>
      </w:tblGrid>
      <w:tr w:rsidR="00C91C86" w:rsidRPr="004745CC" w:rsidTr="006576EE">
        <w:trPr>
          <w:trHeight w:val="383"/>
        </w:trPr>
        <w:tc>
          <w:tcPr>
            <w:tcW w:w="9638" w:type="dxa"/>
            <w:gridSpan w:val="2"/>
            <w:tcBorders>
              <w:top w:val="single" w:sz="4" w:space="0" w:color="231F20"/>
              <w:left w:val="single" w:sz="4" w:space="0" w:color="231F20"/>
              <w:bottom w:val="single" w:sz="4" w:space="0" w:color="231F20"/>
              <w:right w:val="single" w:sz="4" w:space="0" w:color="231F20"/>
            </w:tcBorders>
            <w:shd w:val="clear" w:color="auto" w:fill="FFF799"/>
          </w:tcPr>
          <w:p w:rsidR="00C91C86" w:rsidRPr="004745CC" w:rsidRDefault="00C91C86" w:rsidP="006576EE">
            <w:pPr>
              <w:spacing w:before="47"/>
              <w:ind w:left="108"/>
              <w:rPr>
                <w:b/>
                <w:szCs w:val="26"/>
              </w:rPr>
            </w:pPr>
            <w:r w:rsidRPr="004745CC">
              <w:rPr>
                <w:b/>
                <w:color w:val="231F20"/>
                <w:spacing w:val="-2"/>
                <w:szCs w:val="26"/>
              </w:rPr>
              <w:t>Infants</w:t>
            </w:r>
          </w:p>
        </w:tc>
      </w:tr>
      <w:tr w:rsidR="00C91C86" w:rsidRPr="004745CC" w:rsidTr="006576EE">
        <w:trPr>
          <w:trHeight w:val="2587"/>
        </w:trPr>
        <w:tc>
          <w:tcPr>
            <w:tcW w:w="2408" w:type="dxa"/>
            <w:vMerge w:val="restart"/>
            <w:tcBorders>
              <w:top w:val="single" w:sz="4" w:space="0" w:color="231F20"/>
              <w:left w:val="single" w:sz="4" w:space="0" w:color="231F20"/>
              <w:bottom w:val="single" w:sz="4" w:space="0" w:color="000000"/>
              <w:right w:val="single" w:sz="4" w:space="0" w:color="231F20"/>
            </w:tcBorders>
            <w:shd w:val="clear" w:color="auto" w:fill="FFF799"/>
          </w:tcPr>
          <w:p w:rsidR="00C91C86" w:rsidRPr="004745CC" w:rsidRDefault="00C91C86" w:rsidP="006576EE">
            <w:pPr>
              <w:spacing w:before="3"/>
              <w:rPr>
                <w:szCs w:val="26"/>
              </w:rPr>
            </w:pPr>
          </w:p>
          <w:p w:rsidR="00C91C86" w:rsidRPr="004745CC" w:rsidRDefault="00C91C86" w:rsidP="006576EE">
            <w:pPr>
              <w:ind w:left="108" w:right="66"/>
              <w:rPr>
                <w:b/>
                <w:i/>
                <w:szCs w:val="26"/>
              </w:rPr>
            </w:pPr>
            <w:r w:rsidRPr="004745CC">
              <w:rPr>
                <w:b/>
                <w:i/>
                <w:color w:val="231F20"/>
                <w:spacing w:val="-2"/>
                <w:szCs w:val="26"/>
              </w:rPr>
              <w:t>Atypical genitalia/ ambiguous genitalia</w:t>
            </w:r>
          </w:p>
        </w:tc>
        <w:tc>
          <w:tcPr>
            <w:tcW w:w="7230" w:type="dxa"/>
            <w:tcBorders>
              <w:top w:val="single" w:sz="4" w:space="0" w:color="231F20"/>
              <w:left w:val="single" w:sz="4" w:space="0" w:color="231F20"/>
              <w:bottom w:val="single" w:sz="4" w:space="0" w:color="231F20"/>
              <w:right w:val="single" w:sz="4" w:space="0" w:color="231F20"/>
            </w:tcBorders>
            <w:shd w:val="clear" w:color="auto" w:fill="FFF799"/>
          </w:tcPr>
          <w:p w:rsidR="00C91C86" w:rsidRPr="004745CC" w:rsidRDefault="00C91C86" w:rsidP="006576EE">
            <w:pPr>
              <w:spacing w:before="47"/>
              <w:ind w:left="108"/>
              <w:rPr>
                <w:szCs w:val="26"/>
              </w:rPr>
            </w:pPr>
            <w:r w:rsidRPr="004745CC">
              <w:rPr>
                <w:color w:val="231F20"/>
                <w:spacing w:val="-2"/>
                <w:szCs w:val="26"/>
              </w:rPr>
              <w:t>Females</w:t>
            </w:r>
          </w:p>
          <w:p w:rsidR="00C91C86" w:rsidRPr="004745CC" w:rsidRDefault="00C91C86" w:rsidP="006576EE">
            <w:pPr>
              <w:numPr>
                <w:ilvl w:val="0"/>
                <w:numId w:val="114"/>
              </w:numPr>
              <w:tabs>
                <w:tab w:val="left" w:pos="828"/>
              </w:tabs>
              <w:ind w:left="462"/>
              <w:rPr>
                <w:szCs w:val="26"/>
              </w:rPr>
            </w:pPr>
            <w:r w:rsidRPr="004745CC">
              <w:rPr>
                <w:color w:val="231F20"/>
                <w:szCs w:val="26"/>
              </w:rPr>
              <w:t>Clitoral</w:t>
            </w:r>
            <w:r w:rsidRPr="004745CC">
              <w:rPr>
                <w:color w:val="231F20"/>
                <w:spacing w:val="-9"/>
                <w:szCs w:val="26"/>
              </w:rPr>
              <w:t xml:space="preserve"> </w:t>
            </w:r>
            <w:r w:rsidRPr="004745CC">
              <w:rPr>
                <w:color w:val="231F20"/>
                <w:spacing w:val="-2"/>
                <w:szCs w:val="26"/>
              </w:rPr>
              <w:t>enlargement</w:t>
            </w:r>
          </w:p>
          <w:p w:rsidR="00C91C86" w:rsidRPr="004745CC" w:rsidRDefault="00C91C86" w:rsidP="006576EE">
            <w:pPr>
              <w:numPr>
                <w:ilvl w:val="0"/>
                <w:numId w:val="114"/>
              </w:numPr>
              <w:tabs>
                <w:tab w:val="left" w:pos="828"/>
              </w:tabs>
              <w:ind w:left="462"/>
              <w:rPr>
                <w:szCs w:val="26"/>
              </w:rPr>
            </w:pPr>
            <w:r w:rsidRPr="004745CC">
              <w:rPr>
                <w:color w:val="231F20"/>
                <w:szCs w:val="26"/>
              </w:rPr>
              <w:t xml:space="preserve">Labial </w:t>
            </w:r>
            <w:r w:rsidRPr="004745CC">
              <w:rPr>
                <w:color w:val="231F20"/>
                <w:spacing w:val="-2"/>
                <w:szCs w:val="26"/>
              </w:rPr>
              <w:t>fusion</w:t>
            </w:r>
          </w:p>
          <w:p w:rsidR="00C91C86" w:rsidRPr="004745CC" w:rsidRDefault="00C91C86" w:rsidP="006576EE">
            <w:pPr>
              <w:numPr>
                <w:ilvl w:val="0"/>
                <w:numId w:val="114"/>
              </w:numPr>
              <w:tabs>
                <w:tab w:val="left" w:pos="828"/>
              </w:tabs>
              <w:spacing w:before="6"/>
              <w:ind w:left="462" w:right="170"/>
              <w:jc w:val="both"/>
              <w:rPr>
                <w:szCs w:val="26"/>
              </w:rPr>
            </w:pPr>
            <w:r w:rsidRPr="004745CC">
              <w:rPr>
                <w:color w:val="231F20"/>
                <w:spacing w:val="-2"/>
                <w:szCs w:val="26"/>
              </w:rPr>
              <w:t>Formation</w:t>
            </w:r>
            <w:r w:rsidRPr="004745CC">
              <w:rPr>
                <w:color w:val="231F20"/>
                <w:spacing w:val="-4"/>
                <w:szCs w:val="26"/>
              </w:rPr>
              <w:t xml:space="preserve"> </w:t>
            </w:r>
            <w:r w:rsidRPr="004745CC">
              <w:rPr>
                <w:color w:val="231F20"/>
                <w:spacing w:val="-2"/>
                <w:szCs w:val="26"/>
              </w:rPr>
              <w:t>of</w:t>
            </w:r>
            <w:r w:rsidRPr="004745CC">
              <w:rPr>
                <w:color w:val="231F20"/>
                <w:spacing w:val="-4"/>
                <w:szCs w:val="26"/>
              </w:rPr>
              <w:t xml:space="preserve"> </w:t>
            </w:r>
            <w:r w:rsidRPr="004745CC">
              <w:rPr>
                <w:color w:val="231F20"/>
                <w:spacing w:val="-2"/>
                <w:szCs w:val="26"/>
              </w:rPr>
              <w:t>a</w:t>
            </w:r>
            <w:r w:rsidRPr="004745CC">
              <w:rPr>
                <w:color w:val="231F20"/>
                <w:spacing w:val="-4"/>
                <w:szCs w:val="26"/>
              </w:rPr>
              <w:t xml:space="preserve"> </w:t>
            </w:r>
            <w:r w:rsidRPr="004745CC">
              <w:rPr>
                <w:color w:val="231F20"/>
                <w:spacing w:val="-2"/>
                <w:szCs w:val="26"/>
              </w:rPr>
              <w:t>urogenital</w:t>
            </w:r>
            <w:r w:rsidRPr="004745CC">
              <w:rPr>
                <w:color w:val="231F20"/>
                <w:spacing w:val="-4"/>
                <w:szCs w:val="26"/>
              </w:rPr>
              <w:t xml:space="preserve"> </w:t>
            </w:r>
            <w:r w:rsidRPr="004745CC">
              <w:rPr>
                <w:color w:val="231F20"/>
                <w:spacing w:val="-2"/>
                <w:szCs w:val="26"/>
              </w:rPr>
              <w:t>sinus</w:t>
            </w:r>
            <w:r w:rsidRPr="004745CC">
              <w:rPr>
                <w:color w:val="231F20"/>
                <w:spacing w:val="-4"/>
                <w:szCs w:val="26"/>
              </w:rPr>
              <w:t xml:space="preserve"> </w:t>
            </w:r>
            <w:r w:rsidRPr="004745CC">
              <w:rPr>
                <w:color w:val="231F20"/>
                <w:spacing w:val="-2"/>
                <w:szCs w:val="26"/>
              </w:rPr>
              <w:t>caused</w:t>
            </w:r>
            <w:r w:rsidRPr="004745CC">
              <w:rPr>
                <w:color w:val="231F20"/>
                <w:spacing w:val="-4"/>
                <w:szCs w:val="26"/>
              </w:rPr>
              <w:t xml:space="preserve"> </w:t>
            </w:r>
            <w:r w:rsidRPr="004745CC">
              <w:rPr>
                <w:color w:val="231F20"/>
                <w:spacing w:val="-2"/>
                <w:szCs w:val="26"/>
              </w:rPr>
              <w:t>by</w:t>
            </w:r>
            <w:r w:rsidRPr="004745CC">
              <w:rPr>
                <w:color w:val="231F20"/>
                <w:spacing w:val="-4"/>
                <w:szCs w:val="26"/>
              </w:rPr>
              <w:t xml:space="preserve"> </w:t>
            </w:r>
            <w:r w:rsidRPr="004745CC">
              <w:rPr>
                <w:color w:val="231F20"/>
                <w:spacing w:val="-2"/>
                <w:szCs w:val="26"/>
              </w:rPr>
              <w:t>the</w:t>
            </w:r>
            <w:r w:rsidRPr="004745CC">
              <w:rPr>
                <w:color w:val="231F20"/>
                <w:spacing w:val="-4"/>
                <w:szCs w:val="26"/>
              </w:rPr>
              <w:t xml:space="preserve"> </w:t>
            </w:r>
            <w:r w:rsidRPr="004745CC">
              <w:rPr>
                <w:color w:val="231F20"/>
                <w:spacing w:val="-2"/>
                <w:szCs w:val="26"/>
              </w:rPr>
              <w:t>effects of</w:t>
            </w:r>
            <w:r w:rsidRPr="004745CC">
              <w:rPr>
                <w:color w:val="231F20"/>
                <w:spacing w:val="-4"/>
                <w:szCs w:val="26"/>
              </w:rPr>
              <w:t xml:space="preserve"> </w:t>
            </w:r>
            <w:r w:rsidRPr="004745CC">
              <w:rPr>
                <w:color w:val="231F20"/>
                <w:spacing w:val="-2"/>
                <w:szCs w:val="26"/>
              </w:rPr>
              <w:t>in-utero</w:t>
            </w:r>
            <w:r w:rsidRPr="004745CC">
              <w:rPr>
                <w:color w:val="231F20"/>
                <w:spacing w:val="-4"/>
                <w:szCs w:val="26"/>
              </w:rPr>
              <w:t xml:space="preserve"> </w:t>
            </w:r>
            <w:r w:rsidRPr="004745CC">
              <w:rPr>
                <w:color w:val="231F20"/>
                <w:spacing w:val="-2"/>
                <w:szCs w:val="26"/>
              </w:rPr>
              <w:t xml:space="preserve">androgen </w:t>
            </w:r>
            <w:r w:rsidRPr="004745CC">
              <w:rPr>
                <w:color w:val="231F20"/>
                <w:szCs w:val="26"/>
              </w:rPr>
              <w:t>excess on the development of the external genitalia</w:t>
            </w:r>
          </w:p>
          <w:p w:rsidR="00C91C86" w:rsidRPr="004745CC" w:rsidRDefault="00C91C86" w:rsidP="006576EE">
            <w:pPr>
              <w:numPr>
                <w:ilvl w:val="0"/>
                <w:numId w:val="114"/>
              </w:numPr>
              <w:tabs>
                <w:tab w:val="left" w:pos="828"/>
              </w:tabs>
              <w:spacing w:before="6"/>
              <w:ind w:left="462" w:right="170"/>
              <w:jc w:val="both"/>
              <w:rPr>
                <w:szCs w:val="26"/>
              </w:rPr>
            </w:pPr>
            <w:r w:rsidRPr="004745CC">
              <w:rPr>
                <w:color w:val="231F20"/>
                <w:szCs w:val="26"/>
              </w:rPr>
              <w:t>Virilization may be so profound that genital atypia is unrecognized, and male</w:t>
            </w:r>
            <w:r w:rsidRPr="004745CC">
              <w:rPr>
                <w:color w:val="231F20"/>
                <w:spacing w:val="-9"/>
                <w:szCs w:val="26"/>
              </w:rPr>
              <w:t xml:space="preserve"> </w:t>
            </w:r>
            <w:r w:rsidRPr="004745CC">
              <w:rPr>
                <w:color w:val="231F20"/>
                <w:szCs w:val="26"/>
              </w:rPr>
              <w:t>sex</w:t>
            </w:r>
            <w:r w:rsidRPr="004745CC">
              <w:rPr>
                <w:color w:val="231F20"/>
                <w:spacing w:val="-9"/>
                <w:szCs w:val="26"/>
              </w:rPr>
              <w:t xml:space="preserve"> </w:t>
            </w:r>
            <w:r w:rsidRPr="004745CC">
              <w:rPr>
                <w:color w:val="231F20"/>
                <w:szCs w:val="26"/>
              </w:rPr>
              <w:t>assignment</w:t>
            </w:r>
            <w:r w:rsidRPr="004745CC">
              <w:rPr>
                <w:color w:val="231F20"/>
                <w:spacing w:val="-9"/>
                <w:szCs w:val="26"/>
              </w:rPr>
              <w:t xml:space="preserve"> </w:t>
            </w:r>
            <w:r w:rsidRPr="004745CC">
              <w:rPr>
                <w:color w:val="231F20"/>
                <w:szCs w:val="26"/>
              </w:rPr>
              <w:t>(with</w:t>
            </w:r>
            <w:r w:rsidRPr="004745CC">
              <w:rPr>
                <w:color w:val="231F20"/>
                <w:spacing w:val="-9"/>
                <w:szCs w:val="26"/>
              </w:rPr>
              <w:t xml:space="preserve"> </w:t>
            </w:r>
            <w:r w:rsidRPr="004745CC">
              <w:rPr>
                <w:color w:val="231F20"/>
                <w:szCs w:val="26"/>
              </w:rPr>
              <w:t>undescended</w:t>
            </w:r>
            <w:r w:rsidRPr="004745CC">
              <w:rPr>
                <w:color w:val="231F20"/>
                <w:spacing w:val="-9"/>
                <w:szCs w:val="26"/>
              </w:rPr>
              <w:t xml:space="preserve"> </w:t>
            </w:r>
            <w:r w:rsidRPr="004745CC">
              <w:rPr>
                <w:color w:val="231F20"/>
                <w:szCs w:val="26"/>
              </w:rPr>
              <w:t>testes)</w:t>
            </w:r>
            <w:r w:rsidRPr="004745CC">
              <w:rPr>
                <w:color w:val="231F20"/>
                <w:spacing w:val="-9"/>
                <w:szCs w:val="26"/>
              </w:rPr>
              <w:t xml:space="preserve"> </w:t>
            </w:r>
            <w:r w:rsidRPr="004745CC">
              <w:rPr>
                <w:color w:val="231F20"/>
                <w:szCs w:val="26"/>
              </w:rPr>
              <w:t>is</w:t>
            </w:r>
            <w:r w:rsidRPr="004745CC">
              <w:rPr>
                <w:color w:val="231F20"/>
                <w:spacing w:val="-9"/>
                <w:szCs w:val="26"/>
              </w:rPr>
              <w:t xml:space="preserve"> </w:t>
            </w:r>
            <w:r w:rsidRPr="004745CC">
              <w:rPr>
                <w:color w:val="231F20"/>
                <w:szCs w:val="26"/>
              </w:rPr>
              <w:t>made</w:t>
            </w:r>
            <w:r w:rsidRPr="004745CC">
              <w:rPr>
                <w:color w:val="231F20"/>
                <w:spacing w:val="-9"/>
                <w:szCs w:val="26"/>
              </w:rPr>
              <w:t xml:space="preserve"> </w:t>
            </w:r>
            <w:r w:rsidRPr="004745CC">
              <w:rPr>
                <w:color w:val="231F20"/>
                <w:szCs w:val="26"/>
              </w:rPr>
              <w:t>at</w:t>
            </w:r>
            <w:r w:rsidRPr="004745CC">
              <w:rPr>
                <w:color w:val="231F20"/>
                <w:spacing w:val="-9"/>
                <w:szCs w:val="26"/>
              </w:rPr>
              <w:t xml:space="preserve"> </w:t>
            </w:r>
            <w:r w:rsidRPr="004745CC">
              <w:rPr>
                <w:color w:val="231F20"/>
                <w:szCs w:val="26"/>
              </w:rPr>
              <w:t>birth</w:t>
            </w:r>
            <w:r w:rsidRPr="004745CC">
              <w:rPr>
                <w:color w:val="231F20"/>
                <w:spacing w:val="-9"/>
                <w:szCs w:val="26"/>
              </w:rPr>
              <w:t xml:space="preserve"> </w:t>
            </w:r>
            <w:r w:rsidRPr="004745CC">
              <w:rPr>
                <w:color w:val="231F20"/>
                <w:szCs w:val="26"/>
              </w:rPr>
              <w:t>in</w:t>
            </w:r>
            <w:r w:rsidRPr="004745CC">
              <w:rPr>
                <w:color w:val="231F20"/>
                <w:spacing w:val="-9"/>
                <w:szCs w:val="26"/>
              </w:rPr>
              <w:t xml:space="preserve"> </w:t>
            </w:r>
            <w:r w:rsidRPr="004745CC">
              <w:rPr>
                <w:color w:val="231F20"/>
                <w:szCs w:val="26"/>
              </w:rPr>
              <w:t>a</w:t>
            </w:r>
            <w:r w:rsidRPr="004745CC">
              <w:rPr>
                <w:color w:val="231F20"/>
                <w:spacing w:val="-9"/>
                <w:szCs w:val="26"/>
              </w:rPr>
              <w:t xml:space="preserve"> </w:t>
            </w:r>
            <w:r w:rsidRPr="004745CC">
              <w:rPr>
                <w:color w:val="231F20"/>
                <w:szCs w:val="26"/>
              </w:rPr>
              <w:t xml:space="preserve">46XX </w:t>
            </w:r>
            <w:r w:rsidRPr="004745CC">
              <w:rPr>
                <w:color w:val="231F20"/>
                <w:spacing w:val="-2"/>
                <w:szCs w:val="26"/>
              </w:rPr>
              <w:t>patient</w:t>
            </w:r>
          </w:p>
          <w:p w:rsidR="00C91C86" w:rsidRPr="004745CC" w:rsidRDefault="00C91C86" w:rsidP="006576EE">
            <w:pPr>
              <w:tabs>
                <w:tab w:val="left" w:pos="828"/>
              </w:tabs>
              <w:spacing w:before="6"/>
              <w:ind w:left="462" w:right="170"/>
              <w:jc w:val="both"/>
              <w:rPr>
                <w:szCs w:val="26"/>
              </w:rPr>
            </w:pPr>
          </w:p>
        </w:tc>
      </w:tr>
      <w:tr w:rsidR="00C91C86" w:rsidRPr="004745CC" w:rsidTr="006576EE">
        <w:trPr>
          <w:trHeight w:val="1723"/>
        </w:trPr>
        <w:tc>
          <w:tcPr>
            <w:tcW w:w="2408" w:type="dxa"/>
            <w:vMerge/>
            <w:tcBorders>
              <w:top w:val="single" w:sz="4" w:space="0" w:color="231F20"/>
              <w:left w:val="single" w:sz="4" w:space="0" w:color="231F20"/>
              <w:bottom w:val="single" w:sz="4" w:space="0" w:color="000000"/>
              <w:right w:val="single" w:sz="4" w:space="0" w:color="231F20"/>
            </w:tcBorders>
            <w:shd w:val="clear" w:color="auto" w:fill="FFF799"/>
          </w:tcPr>
          <w:p w:rsidR="00C91C86" w:rsidRPr="004745CC" w:rsidRDefault="00C91C86" w:rsidP="006576EE">
            <w:pPr>
              <w:rPr>
                <w:szCs w:val="26"/>
              </w:rPr>
            </w:pPr>
          </w:p>
        </w:tc>
        <w:tc>
          <w:tcPr>
            <w:tcW w:w="7230" w:type="dxa"/>
            <w:tcBorders>
              <w:top w:val="single" w:sz="4" w:space="0" w:color="231F20"/>
              <w:left w:val="single" w:sz="4" w:space="0" w:color="231F20"/>
              <w:bottom w:val="single" w:sz="4" w:space="0" w:color="231F20"/>
              <w:right w:val="single" w:sz="4" w:space="0" w:color="231F20"/>
            </w:tcBorders>
            <w:shd w:val="clear" w:color="auto" w:fill="FFF799"/>
          </w:tcPr>
          <w:p w:rsidR="00C91C86" w:rsidRPr="004745CC" w:rsidRDefault="00C91C86" w:rsidP="006576EE">
            <w:pPr>
              <w:spacing w:before="47"/>
              <w:ind w:left="108"/>
              <w:rPr>
                <w:szCs w:val="26"/>
              </w:rPr>
            </w:pPr>
            <w:r w:rsidRPr="004745CC">
              <w:rPr>
                <w:color w:val="231F20"/>
                <w:spacing w:val="-4"/>
                <w:szCs w:val="26"/>
              </w:rPr>
              <w:t>Males</w:t>
            </w:r>
          </w:p>
          <w:p w:rsidR="00C91C86" w:rsidRPr="004745CC" w:rsidRDefault="00C91C86" w:rsidP="006576EE">
            <w:pPr>
              <w:numPr>
                <w:ilvl w:val="0"/>
                <w:numId w:val="113"/>
              </w:numPr>
              <w:tabs>
                <w:tab w:val="left" w:pos="828"/>
              </w:tabs>
              <w:spacing w:before="9"/>
              <w:ind w:left="462" w:right="96"/>
              <w:rPr>
                <w:szCs w:val="26"/>
              </w:rPr>
            </w:pPr>
            <w:r w:rsidRPr="004745CC">
              <w:rPr>
                <w:color w:val="231F20"/>
                <w:szCs w:val="26"/>
              </w:rPr>
              <w:t>Normal-appearing</w:t>
            </w:r>
            <w:r w:rsidRPr="004745CC">
              <w:rPr>
                <w:color w:val="231F20"/>
                <w:spacing w:val="-11"/>
                <w:szCs w:val="26"/>
              </w:rPr>
              <w:t xml:space="preserve"> </w:t>
            </w:r>
            <w:r w:rsidRPr="004745CC">
              <w:rPr>
                <w:color w:val="231F20"/>
                <w:szCs w:val="26"/>
              </w:rPr>
              <w:t>genitalia</w:t>
            </w:r>
            <w:r w:rsidRPr="004745CC">
              <w:rPr>
                <w:color w:val="231F20"/>
                <w:spacing w:val="-11"/>
                <w:szCs w:val="26"/>
              </w:rPr>
              <w:t xml:space="preserve"> </w:t>
            </w:r>
            <w:r w:rsidRPr="004745CC">
              <w:rPr>
                <w:color w:val="231F20"/>
                <w:szCs w:val="26"/>
              </w:rPr>
              <w:t>at</w:t>
            </w:r>
            <w:r w:rsidRPr="004745CC">
              <w:rPr>
                <w:color w:val="231F20"/>
                <w:spacing w:val="-11"/>
                <w:szCs w:val="26"/>
              </w:rPr>
              <w:t xml:space="preserve"> </w:t>
            </w:r>
            <w:r w:rsidRPr="004745CC">
              <w:rPr>
                <w:color w:val="231F20"/>
                <w:szCs w:val="26"/>
              </w:rPr>
              <w:t>birth,</w:t>
            </w:r>
            <w:r w:rsidRPr="004745CC">
              <w:rPr>
                <w:color w:val="231F20"/>
                <w:spacing w:val="-11"/>
                <w:szCs w:val="26"/>
              </w:rPr>
              <w:t xml:space="preserve"> </w:t>
            </w:r>
            <w:r w:rsidRPr="004745CC">
              <w:rPr>
                <w:color w:val="231F20"/>
                <w:szCs w:val="26"/>
              </w:rPr>
              <w:t>but</w:t>
            </w:r>
            <w:r w:rsidRPr="004745CC">
              <w:rPr>
                <w:color w:val="231F20"/>
                <w:spacing w:val="-11"/>
                <w:szCs w:val="26"/>
              </w:rPr>
              <w:t xml:space="preserve"> </w:t>
            </w:r>
            <w:r w:rsidRPr="004745CC">
              <w:rPr>
                <w:color w:val="231F20"/>
                <w:szCs w:val="26"/>
              </w:rPr>
              <w:t>may</w:t>
            </w:r>
            <w:r w:rsidRPr="004745CC">
              <w:rPr>
                <w:color w:val="231F20"/>
                <w:spacing w:val="-11"/>
                <w:szCs w:val="26"/>
              </w:rPr>
              <w:t xml:space="preserve"> </w:t>
            </w:r>
            <w:r w:rsidRPr="004745CC">
              <w:rPr>
                <w:color w:val="231F20"/>
                <w:szCs w:val="26"/>
              </w:rPr>
              <w:t>have</w:t>
            </w:r>
            <w:r w:rsidRPr="004745CC">
              <w:rPr>
                <w:color w:val="231F20"/>
                <w:spacing w:val="-11"/>
                <w:szCs w:val="26"/>
              </w:rPr>
              <w:t xml:space="preserve"> </w:t>
            </w:r>
            <w:r w:rsidRPr="004745CC">
              <w:rPr>
                <w:color w:val="231F20"/>
                <w:szCs w:val="26"/>
              </w:rPr>
              <w:t>subtle</w:t>
            </w:r>
            <w:r w:rsidRPr="004745CC">
              <w:rPr>
                <w:color w:val="231F20"/>
                <w:spacing w:val="-11"/>
                <w:szCs w:val="26"/>
              </w:rPr>
              <w:t xml:space="preserve"> </w:t>
            </w:r>
            <w:r w:rsidRPr="004745CC">
              <w:rPr>
                <w:color w:val="231F20"/>
                <w:szCs w:val="26"/>
              </w:rPr>
              <w:t>findings</w:t>
            </w:r>
            <w:r w:rsidRPr="004745CC">
              <w:rPr>
                <w:color w:val="231F20"/>
                <w:spacing w:val="-11"/>
                <w:szCs w:val="26"/>
              </w:rPr>
              <w:t xml:space="preserve"> </w:t>
            </w:r>
            <w:r w:rsidRPr="004745CC">
              <w:rPr>
                <w:color w:val="231F20"/>
                <w:szCs w:val="26"/>
              </w:rPr>
              <w:t>such</w:t>
            </w:r>
            <w:r w:rsidRPr="004745CC">
              <w:rPr>
                <w:color w:val="231F20"/>
                <w:spacing w:val="-11"/>
                <w:szCs w:val="26"/>
              </w:rPr>
              <w:t xml:space="preserve"> </w:t>
            </w:r>
            <w:r w:rsidRPr="004745CC">
              <w:rPr>
                <w:color w:val="231F20"/>
                <w:szCs w:val="26"/>
              </w:rPr>
              <w:t>as hyperpigmentation of the scrotum or an enlarged phallus</w:t>
            </w:r>
          </w:p>
          <w:p w:rsidR="00C91C86" w:rsidRPr="004745CC" w:rsidRDefault="00C91C86" w:rsidP="006576EE">
            <w:pPr>
              <w:numPr>
                <w:ilvl w:val="0"/>
                <w:numId w:val="113"/>
              </w:numPr>
              <w:tabs>
                <w:tab w:val="left" w:pos="828"/>
              </w:tabs>
              <w:spacing w:before="9"/>
              <w:ind w:left="462" w:right="96"/>
              <w:rPr>
                <w:szCs w:val="26"/>
              </w:rPr>
            </w:pPr>
            <w:r w:rsidRPr="004745CC">
              <w:rPr>
                <w:color w:val="231F20"/>
                <w:szCs w:val="26"/>
              </w:rPr>
              <w:t>In</w:t>
            </w:r>
            <w:r w:rsidRPr="004745CC">
              <w:rPr>
                <w:color w:val="231F20"/>
                <w:spacing w:val="-6"/>
                <w:szCs w:val="26"/>
              </w:rPr>
              <w:t xml:space="preserve"> </w:t>
            </w:r>
            <w:r w:rsidRPr="004745CC">
              <w:rPr>
                <w:color w:val="231F20"/>
                <w:szCs w:val="26"/>
              </w:rPr>
              <w:t>some</w:t>
            </w:r>
            <w:r w:rsidRPr="004745CC">
              <w:rPr>
                <w:color w:val="231F20"/>
                <w:spacing w:val="-6"/>
                <w:szCs w:val="26"/>
              </w:rPr>
              <w:t xml:space="preserve"> </w:t>
            </w:r>
            <w:r w:rsidRPr="004745CC">
              <w:rPr>
                <w:color w:val="231F20"/>
                <w:szCs w:val="26"/>
              </w:rPr>
              <w:t>rare</w:t>
            </w:r>
            <w:r w:rsidRPr="004745CC">
              <w:rPr>
                <w:color w:val="231F20"/>
                <w:spacing w:val="-6"/>
                <w:szCs w:val="26"/>
              </w:rPr>
              <w:t xml:space="preserve"> </w:t>
            </w:r>
            <w:r w:rsidRPr="004745CC">
              <w:rPr>
                <w:color w:val="231F20"/>
                <w:szCs w:val="26"/>
              </w:rPr>
              <w:t>enzyme</w:t>
            </w:r>
            <w:r w:rsidRPr="004745CC">
              <w:rPr>
                <w:color w:val="231F20"/>
                <w:spacing w:val="-6"/>
                <w:szCs w:val="26"/>
              </w:rPr>
              <w:t xml:space="preserve"> </w:t>
            </w:r>
            <w:r w:rsidRPr="004745CC">
              <w:rPr>
                <w:color w:val="231F20"/>
                <w:szCs w:val="26"/>
              </w:rPr>
              <w:t>defects,</w:t>
            </w:r>
            <w:r w:rsidRPr="004745CC">
              <w:rPr>
                <w:color w:val="231F20"/>
                <w:spacing w:val="-6"/>
                <w:szCs w:val="26"/>
              </w:rPr>
              <w:t xml:space="preserve"> </w:t>
            </w:r>
            <w:r w:rsidRPr="004745CC">
              <w:rPr>
                <w:color w:val="231F20"/>
                <w:szCs w:val="26"/>
              </w:rPr>
              <w:t>ambiguous</w:t>
            </w:r>
            <w:r w:rsidRPr="004745CC">
              <w:rPr>
                <w:color w:val="231F20"/>
                <w:spacing w:val="-6"/>
                <w:szCs w:val="26"/>
              </w:rPr>
              <w:t xml:space="preserve"> </w:t>
            </w:r>
            <w:r w:rsidRPr="004745CC">
              <w:rPr>
                <w:color w:val="231F20"/>
                <w:szCs w:val="26"/>
              </w:rPr>
              <w:t>genitalia</w:t>
            </w:r>
            <w:r w:rsidRPr="004745CC">
              <w:rPr>
                <w:color w:val="231F20"/>
                <w:spacing w:val="-6"/>
                <w:szCs w:val="26"/>
              </w:rPr>
              <w:t xml:space="preserve"> </w:t>
            </w:r>
            <w:r w:rsidRPr="004745CC">
              <w:rPr>
                <w:color w:val="231F20"/>
                <w:szCs w:val="26"/>
              </w:rPr>
              <w:t>may</w:t>
            </w:r>
            <w:r w:rsidRPr="004745CC">
              <w:rPr>
                <w:color w:val="231F20"/>
                <w:spacing w:val="-6"/>
                <w:szCs w:val="26"/>
              </w:rPr>
              <w:t xml:space="preserve"> </w:t>
            </w:r>
            <w:r w:rsidRPr="004745CC">
              <w:rPr>
                <w:color w:val="231F20"/>
                <w:szCs w:val="26"/>
              </w:rPr>
              <w:t>be</w:t>
            </w:r>
            <w:r w:rsidRPr="004745CC">
              <w:rPr>
                <w:color w:val="231F20"/>
                <w:spacing w:val="-6"/>
                <w:szCs w:val="26"/>
              </w:rPr>
              <w:t xml:space="preserve"> </w:t>
            </w:r>
            <w:r w:rsidRPr="004745CC">
              <w:rPr>
                <w:color w:val="231F20"/>
                <w:szCs w:val="26"/>
              </w:rPr>
              <w:t>present</w:t>
            </w:r>
            <w:r w:rsidRPr="004745CC">
              <w:rPr>
                <w:color w:val="231F20"/>
                <w:spacing w:val="-6"/>
                <w:szCs w:val="26"/>
              </w:rPr>
              <w:t xml:space="preserve"> </w:t>
            </w:r>
            <w:r w:rsidRPr="004745CC">
              <w:rPr>
                <w:color w:val="231F20"/>
                <w:szCs w:val="26"/>
              </w:rPr>
              <w:t>due</w:t>
            </w:r>
            <w:r w:rsidRPr="004745CC">
              <w:rPr>
                <w:color w:val="231F20"/>
                <w:spacing w:val="-6"/>
                <w:szCs w:val="26"/>
              </w:rPr>
              <w:t xml:space="preserve"> </w:t>
            </w:r>
            <w:r w:rsidRPr="004745CC">
              <w:rPr>
                <w:color w:val="231F20"/>
                <w:szCs w:val="26"/>
              </w:rPr>
              <w:t>to impaired androgen production</w:t>
            </w:r>
          </w:p>
          <w:p w:rsidR="00C91C86" w:rsidRPr="004745CC" w:rsidRDefault="00C91C86" w:rsidP="006576EE">
            <w:pPr>
              <w:tabs>
                <w:tab w:val="left" w:pos="828"/>
              </w:tabs>
              <w:spacing w:before="9"/>
              <w:ind w:left="462" w:right="96"/>
              <w:rPr>
                <w:szCs w:val="26"/>
              </w:rPr>
            </w:pPr>
          </w:p>
        </w:tc>
      </w:tr>
      <w:tr w:rsidR="00C91C86" w:rsidRPr="004745CC" w:rsidTr="006576EE">
        <w:trPr>
          <w:trHeight w:val="1723"/>
        </w:trPr>
        <w:tc>
          <w:tcPr>
            <w:tcW w:w="2408" w:type="dxa"/>
            <w:tcBorders>
              <w:top w:val="single" w:sz="4" w:space="0" w:color="000000"/>
              <w:left w:val="single" w:sz="4" w:space="0" w:color="231F20"/>
              <w:bottom w:val="single" w:sz="4" w:space="0" w:color="000000"/>
              <w:right w:val="single" w:sz="4" w:space="0" w:color="231F20"/>
            </w:tcBorders>
            <w:shd w:val="clear" w:color="auto" w:fill="FFF799"/>
          </w:tcPr>
          <w:p w:rsidR="00C91C86" w:rsidRPr="004745CC" w:rsidRDefault="00C91C86" w:rsidP="006576EE">
            <w:pPr>
              <w:ind w:left="102"/>
              <w:rPr>
                <w:szCs w:val="26"/>
              </w:rPr>
            </w:pPr>
            <w:r w:rsidRPr="004745CC">
              <w:rPr>
                <w:b/>
                <w:i/>
                <w:color w:val="231F20"/>
                <w:szCs w:val="26"/>
              </w:rPr>
              <w:t>Adrenal</w:t>
            </w:r>
            <w:r w:rsidRPr="004745CC">
              <w:rPr>
                <w:b/>
                <w:i/>
                <w:color w:val="231F20"/>
                <w:spacing w:val="-3"/>
                <w:szCs w:val="26"/>
              </w:rPr>
              <w:t xml:space="preserve"> </w:t>
            </w:r>
            <w:r w:rsidRPr="004745CC">
              <w:rPr>
                <w:b/>
                <w:i/>
                <w:color w:val="231F20"/>
                <w:spacing w:val="-2"/>
                <w:szCs w:val="26"/>
              </w:rPr>
              <w:t>crisis</w:t>
            </w:r>
          </w:p>
        </w:tc>
        <w:tc>
          <w:tcPr>
            <w:tcW w:w="7230" w:type="dxa"/>
            <w:tcBorders>
              <w:top w:val="single" w:sz="4" w:space="0" w:color="231F20"/>
              <w:left w:val="single" w:sz="4" w:space="0" w:color="231F20"/>
              <w:bottom w:val="single" w:sz="4" w:space="0" w:color="231F20"/>
              <w:right w:val="single" w:sz="4" w:space="0" w:color="231F20"/>
            </w:tcBorders>
            <w:shd w:val="clear" w:color="auto" w:fill="FFF799"/>
          </w:tcPr>
          <w:p w:rsidR="00C91C86" w:rsidRPr="004745CC" w:rsidRDefault="00C91C86" w:rsidP="006576EE">
            <w:pPr>
              <w:numPr>
                <w:ilvl w:val="0"/>
                <w:numId w:val="112"/>
              </w:numPr>
              <w:tabs>
                <w:tab w:val="left" w:pos="828"/>
              </w:tabs>
              <w:ind w:left="462"/>
              <w:rPr>
                <w:szCs w:val="26"/>
              </w:rPr>
            </w:pPr>
            <w:r w:rsidRPr="004745CC">
              <w:rPr>
                <w:color w:val="231F20"/>
                <w:szCs w:val="26"/>
              </w:rPr>
              <w:t>Vomiting,</w:t>
            </w:r>
            <w:r w:rsidRPr="004745CC">
              <w:rPr>
                <w:color w:val="231F20"/>
                <w:spacing w:val="35"/>
                <w:szCs w:val="26"/>
              </w:rPr>
              <w:t xml:space="preserve"> </w:t>
            </w:r>
            <w:r w:rsidRPr="004745CC">
              <w:rPr>
                <w:color w:val="231F20"/>
                <w:szCs w:val="26"/>
              </w:rPr>
              <w:t>diarrhoea,</w:t>
            </w:r>
            <w:r w:rsidRPr="004745CC">
              <w:rPr>
                <w:color w:val="231F20"/>
                <w:spacing w:val="36"/>
                <w:szCs w:val="26"/>
              </w:rPr>
              <w:t xml:space="preserve"> </w:t>
            </w:r>
            <w:r w:rsidRPr="004745CC">
              <w:rPr>
                <w:color w:val="231F20"/>
                <w:szCs w:val="26"/>
              </w:rPr>
              <w:t>hypotension,</w:t>
            </w:r>
            <w:r w:rsidRPr="004745CC">
              <w:rPr>
                <w:color w:val="231F20"/>
                <w:spacing w:val="36"/>
                <w:szCs w:val="26"/>
              </w:rPr>
              <w:t xml:space="preserve"> </w:t>
            </w:r>
            <w:r w:rsidRPr="004745CC">
              <w:rPr>
                <w:color w:val="231F20"/>
                <w:szCs w:val="26"/>
              </w:rPr>
              <w:t>and</w:t>
            </w:r>
            <w:r w:rsidRPr="004745CC">
              <w:rPr>
                <w:color w:val="231F20"/>
                <w:spacing w:val="35"/>
                <w:szCs w:val="26"/>
              </w:rPr>
              <w:t xml:space="preserve"> </w:t>
            </w:r>
            <w:r w:rsidRPr="004745CC">
              <w:rPr>
                <w:color w:val="231F20"/>
                <w:szCs w:val="26"/>
              </w:rPr>
              <w:t>hypovolaemic</w:t>
            </w:r>
            <w:r w:rsidRPr="004745CC">
              <w:rPr>
                <w:color w:val="231F20"/>
                <w:spacing w:val="36"/>
                <w:szCs w:val="26"/>
              </w:rPr>
              <w:t xml:space="preserve"> </w:t>
            </w:r>
            <w:r w:rsidRPr="004745CC">
              <w:rPr>
                <w:color w:val="231F20"/>
                <w:szCs w:val="26"/>
              </w:rPr>
              <w:t>shock</w:t>
            </w:r>
            <w:r w:rsidRPr="004745CC">
              <w:rPr>
                <w:color w:val="231F20"/>
                <w:spacing w:val="36"/>
                <w:szCs w:val="26"/>
              </w:rPr>
              <w:t xml:space="preserve"> </w:t>
            </w:r>
            <w:r w:rsidRPr="004745CC">
              <w:rPr>
                <w:color w:val="231F20"/>
                <w:szCs w:val="26"/>
              </w:rPr>
              <w:t>can</w:t>
            </w:r>
            <w:r w:rsidRPr="004745CC">
              <w:rPr>
                <w:color w:val="231F20"/>
                <w:spacing w:val="36"/>
                <w:szCs w:val="26"/>
              </w:rPr>
              <w:t xml:space="preserve"> </w:t>
            </w:r>
            <w:r w:rsidRPr="004745CC">
              <w:rPr>
                <w:color w:val="231F20"/>
                <w:spacing w:val="-2"/>
                <w:szCs w:val="26"/>
              </w:rPr>
              <w:t xml:space="preserve">occur, </w:t>
            </w:r>
            <w:r w:rsidRPr="004745CC">
              <w:rPr>
                <w:color w:val="231F20"/>
                <w:szCs w:val="26"/>
              </w:rPr>
              <w:t>typically</w:t>
            </w:r>
            <w:r w:rsidRPr="004745CC">
              <w:rPr>
                <w:color w:val="231F20"/>
                <w:spacing w:val="-2"/>
                <w:szCs w:val="26"/>
              </w:rPr>
              <w:t xml:space="preserve"> </w:t>
            </w:r>
            <w:r w:rsidRPr="004745CC">
              <w:rPr>
                <w:color w:val="231F20"/>
                <w:szCs w:val="26"/>
              </w:rPr>
              <w:t>between</w:t>
            </w:r>
            <w:r w:rsidRPr="004745CC">
              <w:rPr>
                <w:color w:val="231F20"/>
                <w:spacing w:val="-2"/>
                <w:szCs w:val="26"/>
              </w:rPr>
              <w:t xml:space="preserve"> </w:t>
            </w:r>
            <w:r w:rsidRPr="004745CC">
              <w:rPr>
                <w:color w:val="231F20"/>
                <w:szCs w:val="26"/>
              </w:rPr>
              <w:t>10</w:t>
            </w:r>
            <w:r w:rsidRPr="004745CC">
              <w:rPr>
                <w:color w:val="231F20"/>
                <w:spacing w:val="-1"/>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20</w:t>
            </w:r>
            <w:r w:rsidRPr="004745CC">
              <w:rPr>
                <w:color w:val="231F20"/>
                <w:spacing w:val="-1"/>
                <w:szCs w:val="26"/>
              </w:rPr>
              <w:t xml:space="preserve"> </w:t>
            </w:r>
            <w:r w:rsidRPr="004745CC">
              <w:rPr>
                <w:color w:val="231F20"/>
                <w:szCs w:val="26"/>
              </w:rPr>
              <w:t>days</w:t>
            </w:r>
            <w:r w:rsidRPr="004745CC">
              <w:rPr>
                <w:color w:val="231F20"/>
                <w:spacing w:val="-2"/>
                <w:szCs w:val="26"/>
              </w:rPr>
              <w:t xml:space="preserve"> </w:t>
            </w:r>
            <w:r w:rsidRPr="004745CC">
              <w:rPr>
                <w:color w:val="231F20"/>
                <w:szCs w:val="26"/>
              </w:rPr>
              <w:t>of</w:t>
            </w:r>
            <w:r w:rsidRPr="004745CC">
              <w:rPr>
                <w:color w:val="231F20"/>
                <w:spacing w:val="-1"/>
                <w:szCs w:val="26"/>
              </w:rPr>
              <w:t xml:space="preserve"> </w:t>
            </w:r>
            <w:r w:rsidRPr="004745CC">
              <w:rPr>
                <w:color w:val="231F20"/>
                <w:spacing w:val="-5"/>
                <w:szCs w:val="26"/>
              </w:rPr>
              <w:t>age</w:t>
            </w:r>
          </w:p>
          <w:p w:rsidR="00C91C86" w:rsidRPr="004745CC" w:rsidRDefault="00C91C86" w:rsidP="006576EE">
            <w:pPr>
              <w:numPr>
                <w:ilvl w:val="0"/>
                <w:numId w:val="145"/>
              </w:numPr>
              <w:ind w:left="462"/>
              <w:rPr>
                <w:szCs w:val="26"/>
              </w:rPr>
            </w:pPr>
            <w:r w:rsidRPr="004745CC">
              <w:rPr>
                <w:color w:val="231F20"/>
                <w:szCs w:val="26"/>
              </w:rPr>
              <w:t>Laboratory</w:t>
            </w:r>
            <w:r w:rsidRPr="004745CC">
              <w:rPr>
                <w:color w:val="231F20"/>
                <w:spacing w:val="-2"/>
                <w:szCs w:val="26"/>
              </w:rPr>
              <w:t xml:space="preserve"> </w:t>
            </w:r>
            <w:r w:rsidRPr="004745CC">
              <w:rPr>
                <w:color w:val="231F20"/>
                <w:szCs w:val="26"/>
              </w:rPr>
              <w:t>findings</w:t>
            </w:r>
            <w:r w:rsidRPr="004745CC">
              <w:rPr>
                <w:color w:val="231F20"/>
                <w:spacing w:val="-3"/>
                <w:szCs w:val="26"/>
              </w:rPr>
              <w:t xml:space="preserve"> </w:t>
            </w:r>
            <w:r w:rsidRPr="004745CC">
              <w:rPr>
                <w:color w:val="231F20"/>
                <w:szCs w:val="26"/>
              </w:rPr>
              <w:t>suggesting</w:t>
            </w:r>
            <w:r w:rsidRPr="004745CC">
              <w:rPr>
                <w:color w:val="231F20"/>
                <w:spacing w:val="-2"/>
                <w:szCs w:val="26"/>
              </w:rPr>
              <w:t xml:space="preserve"> </w:t>
            </w:r>
            <w:r w:rsidRPr="004745CC">
              <w:rPr>
                <w:color w:val="231F20"/>
                <w:szCs w:val="26"/>
              </w:rPr>
              <w:t>adrenal</w:t>
            </w:r>
            <w:r w:rsidRPr="004745CC">
              <w:rPr>
                <w:color w:val="231F20"/>
                <w:spacing w:val="-2"/>
                <w:szCs w:val="26"/>
              </w:rPr>
              <w:t xml:space="preserve"> </w:t>
            </w:r>
            <w:r w:rsidRPr="004745CC">
              <w:rPr>
                <w:color w:val="231F20"/>
                <w:szCs w:val="26"/>
              </w:rPr>
              <w:t>crisis</w:t>
            </w:r>
            <w:r w:rsidRPr="004745CC">
              <w:rPr>
                <w:color w:val="231F20"/>
                <w:spacing w:val="-2"/>
                <w:szCs w:val="26"/>
              </w:rPr>
              <w:t xml:space="preserve"> </w:t>
            </w:r>
            <w:r w:rsidRPr="004745CC">
              <w:rPr>
                <w:color w:val="231F20"/>
                <w:szCs w:val="26"/>
              </w:rPr>
              <w:t>include:</w:t>
            </w:r>
            <w:r w:rsidRPr="004745CC">
              <w:rPr>
                <w:color w:val="231F20"/>
                <w:spacing w:val="-2"/>
                <w:szCs w:val="26"/>
              </w:rPr>
              <w:t xml:space="preserve"> </w:t>
            </w:r>
            <w:r>
              <w:t>hyperkalaemia</w:t>
            </w:r>
            <w:r w:rsidRPr="004745CC">
              <w:rPr>
                <w:color w:val="231F20"/>
                <w:szCs w:val="26"/>
              </w:rPr>
              <w:t xml:space="preserve"> with or without</w:t>
            </w:r>
            <w:r>
              <w:rPr>
                <w:color w:val="231F20"/>
                <w:szCs w:val="26"/>
              </w:rPr>
              <w:t xml:space="preserve"> </w:t>
            </w:r>
            <w:r>
              <w:t>hyponatraemia</w:t>
            </w:r>
            <w:r w:rsidRPr="004745CC">
              <w:rPr>
                <w:color w:val="231F20"/>
                <w:szCs w:val="26"/>
              </w:rPr>
              <w:t xml:space="preserve">, metabolic acidosis, and </w:t>
            </w:r>
            <w:r>
              <w:t>hypoglycaemia</w:t>
            </w:r>
          </w:p>
          <w:p w:rsidR="00C91C86" w:rsidRPr="004745CC" w:rsidRDefault="00C91C86" w:rsidP="006576EE">
            <w:pPr>
              <w:ind w:left="462"/>
              <w:rPr>
                <w:szCs w:val="26"/>
              </w:rPr>
            </w:pPr>
          </w:p>
        </w:tc>
      </w:tr>
      <w:tr w:rsidR="00C91C86" w:rsidRPr="004745CC" w:rsidTr="006576EE">
        <w:trPr>
          <w:trHeight w:val="707"/>
        </w:trPr>
        <w:tc>
          <w:tcPr>
            <w:tcW w:w="9638" w:type="dxa"/>
            <w:gridSpan w:val="2"/>
            <w:tcBorders>
              <w:left w:val="single" w:sz="4" w:space="0" w:color="231F20"/>
              <w:right w:val="single" w:sz="4" w:space="0" w:color="231F20"/>
            </w:tcBorders>
            <w:shd w:val="clear" w:color="auto" w:fill="FFF799"/>
          </w:tcPr>
          <w:p w:rsidR="00C91C86" w:rsidRPr="004745CC" w:rsidRDefault="00C91C86" w:rsidP="006576EE">
            <w:pPr>
              <w:spacing w:before="47"/>
              <w:ind w:left="108"/>
              <w:rPr>
                <w:color w:val="231F20"/>
                <w:spacing w:val="-4"/>
                <w:szCs w:val="26"/>
                <w:u w:val="single" w:color="231F20"/>
              </w:rPr>
            </w:pPr>
            <w:r w:rsidRPr="004745CC">
              <w:rPr>
                <w:b/>
                <w:i/>
                <w:color w:val="231F20"/>
                <w:szCs w:val="26"/>
              </w:rPr>
              <w:t>Children</w:t>
            </w:r>
            <w:r w:rsidRPr="004745CC">
              <w:rPr>
                <w:b/>
                <w:i/>
                <w:color w:val="231F20"/>
                <w:spacing w:val="-2"/>
                <w:szCs w:val="26"/>
              </w:rPr>
              <w:t xml:space="preserve"> </w:t>
            </w:r>
            <w:r w:rsidRPr="004745CC">
              <w:rPr>
                <w:b/>
                <w:i/>
                <w:color w:val="231F20"/>
                <w:szCs w:val="26"/>
              </w:rPr>
              <w:t>and</w:t>
            </w:r>
            <w:r w:rsidRPr="004745CC">
              <w:rPr>
                <w:b/>
                <w:i/>
                <w:color w:val="231F20"/>
                <w:spacing w:val="-1"/>
                <w:szCs w:val="26"/>
              </w:rPr>
              <w:t xml:space="preserve"> </w:t>
            </w:r>
            <w:r w:rsidRPr="004745CC">
              <w:rPr>
                <w:b/>
                <w:i/>
                <w:color w:val="231F20"/>
                <w:spacing w:val="-2"/>
                <w:szCs w:val="26"/>
              </w:rPr>
              <w:t>adolescents</w:t>
            </w:r>
          </w:p>
        </w:tc>
      </w:tr>
      <w:tr w:rsidR="00C91C86" w:rsidRPr="004745CC" w:rsidTr="006576EE">
        <w:trPr>
          <w:trHeight w:val="1723"/>
        </w:trPr>
        <w:tc>
          <w:tcPr>
            <w:tcW w:w="2408" w:type="dxa"/>
            <w:tcBorders>
              <w:top w:val="single" w:sz="4" w:space="0" w:color="000000"/>
              <w:left w:val="single" w:sz="4" w:space="0" w:color="231F20"/>
              <w:bottom w:val="single" w:sz="4" w:space="0" w:color="231F20"/>
              <w:right w:val="single" w:sz="4" w:space="0" w:color="231F20"/>
            </w:tcBorders>
            <w:shd w:val="clear" w:color="auto" w:fill="FFF799"/>
          </w:tcPr>
          <w:p w:rsidR="00C91C86" w:rsidRPr="004745CC" w:rsidRDefault="00C91C86" w:rsidP="006576EE">
            <w:pPr>
              <w:rPr>
                <w:szCs w:val="26"/>
              </w:rPr>
            </w:pPr>
          </w:p>
        </w:tc>
        <w:tc>
          <w:tcPr>
            <w:tcW w:w="7230" w:type="dxa"/>
            <w:tcBorders>
              <w:top w:val="single" w:sz="4" w:space="0" w:color="231F20"/>
              <w:left w:val="single" w:sz="4" w:space="0" w:color="231F20"/>
              <w:bottom w:val="single" w:sz="4" w:space="0" w:color="231F20"/>
              <w:right w:val="single" w:sz="4" w:space="0" w:color="231F20"/>
            </w:tcBorders>
            <w:shd w:val="clear" w:color="auto" w:fill="FFF799"/>
          </w:tcPr>
          <w:p w:rsidR="00C91C86" w:rsidRPr="004745CC" w:rsidRDefault="00C91C86" w:rsidP="006576EE">
            <w:pPr>
              <w:numPr>
                <w:ilvl w:val="0"/>
                <w:numId w:val="111"/>
              </w:numPr>
              <w:tabs>
                <w:tab w:val="left" w:pos="828"/>
              </w:tabs>
              <w:ind w:left="462"/>
              <w:rPr>
                <w:szCs w:val="26"/>
              </w:rPr>
            </w:pPr>
            <w:r w:rsidRPr="004745CC">
              <w:rPr>
                <w:color w:val="231F20"/>
                <w:szCs w:val="26"/>
              </w:rPr>
              <w:t>Pubic</w:t>
            </w:r>
            <w:r w:rsidRPr="004745CC">
              <w:rPr>
                <w:color w:val="231F20"/>
                <w:spacing w:val="48"/>
                <w:szCs w:val="26"/>
              </w:rPr>
              <w:t xml:space="preserve"> </w:t>
            </w:r>
            <w:r w:rsidRPr="004745CC">
              <w:rPr>
                <w:color w:val="231F20"/>
                <w:szCs w:val="26"/>
              </w:rPr>
              <w:t>hair</w:t>
            </w:r>
            <w:r w:rsidRPr="004745CC">
              <w:rPr>
                <w:color w:val="231F20"/>
                <w:spacing w:val="49"/>
                <w:szCs w:val="26"/>
              </w:rPr>
              <w:t xml:space="preserve"> </w:t>
            </w:r>
            <w:r w:rsidRPr="004745CC">
              <w:rPr>
                <w:color w:val="231F20"/>
                <w:szCs w:val="26"/>
              </w:rPr>
              <w:t>appears</w:t>
            </w:r>
            <w:r w:rsidRPr="004745CC">
              <w:rPr>
                <w:color w:val="231F20"/>
                <w:spacing w:val="49"/>
                <w:szCs w:val="26"/>
              </w:rPr>
              <w:t xml:space="preserve"> </w:t>
            </w:r>
            <w:r w:rsidRPr="004745CC">
              <w:rPr>
                <w:color w:val="231F20"/>
                <w:szCs w:val="26"/>
              </w:rPr>
              <w:t>early,</w:t>
            </w:r>
            <w:r w:rsidRPr="004745CC">
              <w:rPr>
                <w:color w:val="231F20"/>
                <w:spacing w:val="48"/>
                <w:szCs w:val="26"/>
              </w:rPr>
              <w:t xml:space="preserve"> </w:t>
            </w:r>
            <w:r w:rsidRPr="004745CC">
              <w:rPr>
                <w:color w:val="231F20"/>
                <w:szCs w:val="26"/>
              </w:rPr>
              <w:t>acne</w:t>
            </w:r>
            <w:r w:rsidRPr="004745CC">
              <w:rPr>
                <w:color w:val="231F20"/>
                <w:spacing w:val="54"/>
                <w:szCs w:val="26"/>
              </w:rPr>
              <w:t xml:space="preserve"> </w:t>
            </w:r>
            <w:r w:rsidRPr="004745CC">
              <w:rPr>
                <w:color w:val="231F20"/>
                <w:szCs w:val="26"/>
              </w:rPr>
              <w:t>may</w:t>
            </w:r>
            <w:r w:rsidRPr="004745CC">
              <w:rPr>
                <w:color w:val="231F20"/>
                <w:spacing w:val="49"/>
                <w:szCs w:val="26"/>
              </w:rPr>
              <w:t xml:space="preserve"> </w:t>
            </w:r>
            <w:r w:rsidRPr="004745CC">
              <w:rPr>
                <w:color w:val="231F20"/>
                <w:szCs w:val="26"/>
              </w:rPr>
              <w:t>be</w:t>
            </w:r>
            <w:r w:rsidRPr="004745CC">
              <w:rPr>
                <w:color w:val="231F20"/>
                <w:spacing w:val="49"/>
                <w:szCs w:val="26"/>
              </w:rPr>
              <w:t xml:space="preserve"> </w:t>
            </w:r>
            <w:r w:rsidRPr="004745CC">
              <w:rPr>
                <w:color w:val="231F20"/>
                <w:szCs w:val="26"/>
              </w:rPr>
              <w:t>excessive,</w:t>
            </w:r>
            <w:r w:rsidRPr="004745CC">
              <w:rPr>
                <w:color w:val="231F20"/>
                <w:spacing w:val="48"/>
                <w:szCs w:val="26"/>
              </w:rPr>
              <w:t xml:space="preserve"> </w:t>
            </w:r>
            <w:r w:rsidRPr="004745CC">
              <w:rPr>
                <w:color w:val="231F20"/>
                <w:szCs w:val="26"/>
              </w:rPr>
              <w:t>and</w:t>
            </w:r>
            <w:r w:rsidRPr="004745CC">
              <w:rPr>
                <w:color w:val="231F20"/>
                <w:spacing w:val="49"/>
                <w:szCs w:val="26"/>
              </w:rPr>
              <w:t xml:space="preserve"> </w:t>
            </w:r>
            <w:r w:rsidRPr="004745CC">
              <w:rPr>
                <w:color w:val="231F20"/>
                <w:szCs w:val="26"/>
              </w:rPr>
              <w:t>the</w:t>
            </w:r>
            <w:r w:rsidRPr="004745CC">
              <w:rPr>
                <w:color w:val="231F20"/>
                <w:spacing w:val="49"/>
                <w:szCs w:val="26"/>
              </w:rPr>
              <w:t xml:space="preserve"> </w:t>
            </w:r>
            <w:r w:rsidRPr="004745CC">
              <w:rPr>
                <w:color w:val="231F20"/>
                <w:szCs w:val="26"/>
              </w:rPr>
              <w:t>voice</w:t>
            </w:r>
            <w:r w:rsidRPr="004745CC">
              <w:rPr>
                <w:color w:val="231F20"/>
                <w:spacing w:val="49"/>
                <w:szCs w:val="26"/>
              </w:rPr>
              <w:t xml:space="preserve"> </w:t>
            </w:r>
            <w:r w:rsidRPr="004745CC">
              <w:rPr>
                <w:color w:val="231F20"/>
                <w:spacing w:val="-5"/>
                <w:szCs w:val="26"/>
              </w:rPr>
              <w:t>may</w:t>
            </w:r>
          </w:p>
          <w:p w:rsidR="00C91C86" w:rsidRPr="004745CC" w:rsidRDefault="00C91C86" w:rsidP="006576EE">
            <w:pPr>
              <w:ind w:left="828"/>
              <w:rPr>
                <w:szCs w:val="26"/>
              </w:rPr>
            </w:pPr>
            <w:r w:rsidRPr="004745CC">
              <w:rPr>
                <w:color w:val="231F20"/>
                <w:spacing w:val="-2"/>
                <w:szCs w:val="26"/>
              </w:rPr>
              <w:t>deepen</w:t>
            </w:r>
          </w:p>
          <w:p w:rsidR="00C91C86" w:rsidRPr="004745CC" w:rsidRDefault="00C91C86" w:rsidP="006576EE">
            <w:pPr>
              <w:numPr>
                <w:ilvl w:val="0"/>
                <w:numId w:val="111"/>
              </w:numPr>
              <w:tabs>
                <w:tab w:val="left" w:pos="828"/>
              </w:tabs>
              <w:ind w:left="462"/>
              <w:rPr>
                <w:szCs w:val="26"/>
              </w:rPr>
            </w:pPr>
            <w:r w:rsidRPr="004745CC">
              <w:rPr>
                <w:color w:val="231F20"/>
                <w:szCs w:val="26"/>
              </w:rPr>
              <w:t>Excessive</w:t>
            </w:r>
            <w:r w:rsidRPr="004745CC">
              <w:rPr>
                <w:color w:val="231F20"/>
                <w:spacing w:val="-6"/>
                <w:szCs w:val="26"/>
              </w:rPr>
              <w:t xml:space="preserve"> </w:t>
            </w:r>
            <w:r w:rsidRPr="004745CC">
              <w:rPr>
                <w:color w:val="231F20"/>
                <w:szCs w:val="26"/>
              </w:rPr>
              <w:t>pigmentation</w:t>
            </w:r>
            <w:r w:rsidRPr="004745CC">
              <w:rPr>
                <w:color w:val="231F20"/>
                <w:spacing w:val="-6"/>
                <w:szCs w:val="26"/>
              </w:rPr>
              <w:t xml:space="preserve"> </w:t>
            </w:r>
            <w:r w:rsidRPr="004745CC">
              <w:rPr>
                <w:color w:val="231F20"/>
                <w:szCs w:val="26"/>
              </w:rPr>
              <w:t>may</w:t>
            </w:r>
            <w:r w:rsidRPr="004745CC">
              <w:rPr>
                <w:color w:val="231F20"/>
                <w:spacing w:val="-5"/>
                <w:szCs w:val="26"/>
              </w:rPr>
              <w:t xml:space="preserve"> </w:t>
            </w:r>
            <w:r w:rsidRPr="004745CC">
              <w:rPr>
                <w:color w:val="231F20"/>
                <w:spacing w:val="-2"/>
                <w:szCs w:val="26"/>
              </w:rPr>
              <w:t>develop</w:t>
            </w:r>
          </w:p>
          <w:p w:rsidR="00C91C86" w:rsidRPr="004745CC" w:rsidRDefault="00C91C86" w:rsidP="006576EE">
            <w:pPr>
              <w:numPr>
                <w:ilvl w:val="0"/>
                <w:numId w:val="111"/>
              </w:numPr>
              <w:tabs>
                <w:tab w:val="left" w:pos="828"/>
              </w:tabs>
              <w:ind w:left="462"/>
              <w:rPr>
                <w:szCs w:val="26"/>
              </w:rPr>
            </w:pPr>
            <w:r w:rsidRPr="004745CC">
              <w:rPr>
                <w:color w:val="231F20"/>
                <w:szCs w:val="26"/>
              </w:rPr>
              <w:t>Signs</w:t>
            </w:r>
            <w:r w:rsidRPr="004745CC">
              <w:rPr>
                <w:color w:val="231F20"/>
                <w:spacing w:val="-4"/>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virilization</w:t>
            </w:r>
            <w:r w:rsidRPr="004745CC">
              <w:rPr>
                <w:color w:val="231F20"/>
                <w:spacing w:val="-2"/>
                <w:szCs w:val="26"/>
              </w:rPr>
              <w:t xml:space="preserve"> </w:t>
            </w:r>
            <w:r w:rsidRPr="004745CC">
              <w:rPr>
                <w:color w:val="231F20"/>
                <w:szCs w:val="26"/>
              </w:rPr>
              <w:t>in</w:t>
            </w:r>
            <w:r w:rsidRPr="004745CC">
              <w:rPr>
                <w:color w:val="231F20"/>
                <w:spacing w:val="-1"/>
                <w:szCs w:val="26"/>
              </w:rPr>
              <w:t xml:space="preserve"> </w:t>
            </w:r>
            <w:r w:rsidRPr="004745CC">
              <w:rPr>
                <w:color w:val="231F20"/>
                <w:szCs w:val="26"/>
              </w:rPr>
              <w:t>girls,</w:t>
            </w:r>
            <w:r w:rsidRPr="004745CC">
              <w:rPr>
                <w:color w:val="231F20"/>
                <w:spacing w:val="-2"/>
                <w:szCs w:val="26"/>
              </w:rPr>
              <w:t xml:space="preserve"> </w:t>
            </w:r>
            <w:r w:rsidRPr="004745CC">
              <w:rPr>
                <w:color w:val="231F20"/>
                <w:szCs w:val="26"/>
              </w:rPr>
              <w:t>early</w:t>
            </w:r>
            <w:r w:rsidRPr="004745CC">
              <w:rPr>
                <w:color w:val="231F20"/>
                <w:spacing w:val="-1"/>
                <w:szCs w:val="26"/>
              </w:rPr>
              <w:t xml:space="preserve"> </w:t>
            </w:r>
            <w:r w:rsidRPr="004745CC">
              <w:rPr>
                <w:color w:val="231F20"/>
                <w:szCs w:val="26"/>
              </w:rPr>
              <w:t>growth</w:t>
            </w:r>
            <w:r w:rsidRPr="004745CC">
              <w:rPr>
                <w:color w:val="231F20"/>
                <w:spacing w:val="-1"/>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penis</w:t>
            </w:r>
            <w:r w:rsidRPr="004745CC">
              <w:rPr>
                <w:color w:val="231F20"/>
                <w:spacing w:val="-1"/>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testicles</w:t>
            </w:r>
            <w:r w:rsidRPr="004745CC">
              <w:rPr>
                <w:color w:val="231F20"/>
                <w:spacing w:val="-1"/>
                <w:szCs w:val="26"/>
              </w:rPr>
              <w:t xml:space="preserve"> </w:t>
            </w:r>
            <w:r w:rsidRPr="004745CC">
              <w:rPr>
                <w:color w:val="231F20"/>
                <w:szCs w:val="26"/>
              </w:rPr>
              <w:t>in</w:t>
            </w:r>
            <w:r w:rsidRPr="004745CC">
              <w:rPr>
                <w:color w:val="231F20"/>
                <w:spacing w:val="-1"/>
                <w:szCs w:val="26"/>
              </w:rPr>
              <w:t xml:space="preserve"> </w:t>
            </w:r>
            <w:r w:rsidRPr="004745CC">
              <w:rPr>
                <w:color w:val="231F20"/>
                <w:spacing w:val="-2"/>
                <w:szCs w:val="26"/>
              </w:rPr>
              <w:t>boys</w:t>
            </w:r>
          </w:p>
          <w:p w:rsidR="00C91C86" w:rsidRPr="004745CC" w:rsidRDefault="00C91C86" w:rsidP="006576EE">
            <w:pPr>
              <w:numPr>
                <w:ilvl w:val="0"/>
                <w:numId w:val="111"/>
              </w:numPr>
              <w:tabs>
                <w:tab w:val="left" w:pos="828"/>
              </w:tabs>
              <w:spacing w:before="6"/>
              <w:ind w:left="462" w:right="96"/>
              <w:rPr>
                <w:szCs w:val="26"/>
              </w:rPr>
            </w:pPr>
            <w:r w:rsidRPr="004745CC">
              <w:rPr>
                <w:color w:val="231F20"/>
                <w:szCs w:val="26"/>
              </w:rPr>
              <w:t>Isosexual</w:t>
            </w:r>
            <w:r w:rsidRPr="004745CC">
              <w:rPr>
                <w:color w:val="231F20"/>
                <w:spacing w:val="80"/>
                <w:szCs w:val="26"/>
              </w:rPr>
              <w:t xml:space="preserve"> </w:t>
            </w:r>
            <w:r w:rsidRPr="004745CC">
              <w:rPr>
                <w:color w:val="231F20"/>
                <w:szCs w:val="26"/>
              </w:rPr>
              <w:t>central</w:t>
            </w:r>
            <w:r w:rsidRPr="004745CC">
              <w:rPr>
                <w:color w:val="231F20"/>
                <w:spacing w:val="80"/>
                <w:szCs w:val="26"/>
              </w:rPr>
              <w:t xml:space="preserve"> </w:t>
            </w:r>
            <w:r w:rsidRPr="004745CC">
              <w:rPr>
                <w:color w:val="231F20"/>
                <w:szCs w:val="26"/>
              </w:rPr>
              <w:t>precocious</w:t>
            </w:r>
            <w:r w:rsidRPr="004745CC">
              <w:rPr>
                <w:color w:val="231F20"/>
                <w:spacing w:val="80"/>
                <w:szCs w:val="26"/>
              </w:rPr>
              <w:t xml:space="preserve"> </w:t>
            </w:r>
            <w:r w:rsidRPr="004745CC">
              <w:rPr>
                <w:color w:val="231F20"/>
                <w:szCs w:val="26"/>
              </w:rPr>
              <w:t>puberty</w:t>
            </w:r>
            <w:r w:rsidRPr="004745CC">
              <w:rPr>
                <w:color w:val="231F20"/>
                <w:spacing w:val="80"/>
                <w:szCs w:val="26"/>
              </w:rPr>
              <w:t xml:space="preserve"> </w:t>
            </w:r>
            <w:r w:rsidRPr="004745CC">
              <w:rPr>
                <w:color w:val="231F20"/>
                <w:szCs w:val="26"/>
              </w:rPr>
              <w:t>may</w:t>
            </w:r>
            <w:r w:rsidRPr="004745CC">
              <w:rPr>
                <w:color w:val="231F20"/>
                <w:spacing w:val="80"/>
                <w:szCs w:val="26"/>
              </w:rPr>
              <w:t xml:space="preserve"> </w:t>
            </w:r>
            <w:r w:rsidRPr="004745CC">
              <w:rPr>
                <w:color w:val="231F20"/>
                <w:szCs w:val="26"/>
              </w:rPr>
              <w:t>occur</w:t>
            </w:r>
            <w:r w:rsidRPr="004745CC">
              <w:rPr>
                <w:color w:val="231F20"/>
                <w:spacing w:val="80"/>
                <w:szCs w:val="26"/>
              </w:rPr>
              <w:t xml:space="preserve"> </w:t>
            </w:r>
            <w:r w:rsidRPr="004745CC">
              <w:rPr>
                <w:color w:val="231F20"/>
                <w:szCs w:val="26"/>
              </w:rPr>
              <w:t>and</w:t>
            </w:r>
            <w:r w:rsidRPr="004745CC">
              <w:rPr>
                <w:color w:val="231F20"/>
                <w:spacing w:val="80"/>
                <w:szCs w:val="26"/>
              </w:rPr>
              <w:t xml:space="preserve"> </w:t>
            </w:r>
            <w:r w:rsidRPr="004745CC">
              <w:rPr>
                <w:color w:val="231F20"/>
                <w:szCs w:val="26"/>
              </w:rPr>
              <w:t>bone</w:t>
            </w:r>
            <w:r w:rsidRPr="004745CC">
              <w:rPr>
                <w:color w:val="231F20"/>
                <w:spacing w:val="80"/>
                <w:szCs w:val="26"/>
              </w:rPr>
              <w:t xml:space="preserve"> </w:t>
            </w:r>
            <w:r w:rsidRPr="004745CC">
              <w:rPr>
                <w:color w:val="231F20"/>
                <w:szCs w:val="26"/>
              </w:rPr>
              <w:t>age</w:t>
            </w:r>
            <w:r w:rsidRPr="004745CC">
              <w:rPr>
                <w:color w:val="231F20"/>
                <w:spacing w:val="80"/>
                <w:szCs w:val="26"/>
              </w:rPr>
              <w:t xml:space="preserve"> </w:t>
            </w:r>
            <w:r w:rsidRPr="004745CC">
              <w:rPr>
                <w:color w:val="231F20"/>
                <w:szCs w:val="26"/>
              </w:rPr>
              <w:t>is significantly advanced if patient is not adequately treated</w:t>
            </w:r>
          </w:p>
          <w:p w:rsidR="00C91C86" w:rsidRPr="004745CC" w:rsidRDefault="00C91C86" w:rsidP="006576EE">
            <w:pPr>
              <w:numPr>
                <w:ilvl w:val="0"/>
                <w:numId w:val="111"/>
              </w:numPr>
              <w:tabs>
                <w:tab w:val="left" w:pos="828"/>
              </w:tabs>
              <w:spacing w:before="6"/>
              <w:ind w:left="462" w:right="96"/>
              <w:rPr>
                <w:szCs w:val="26"/>
              </w:rPr>
            </w:pPr>
            <w:r w:rsidRPr="004745CC">
              <w:rPr>
                <w:color w:val="231F20"/>
                <w:szCs w:val="26"/>
              </w:rPr>
              <w:t>Final</w:t>
            </w:r>
            <w:r w:rsidRPr="004745CC">
              <w:rPr>
                <w:color w:val="231F20"/>
                <w:spacing w:val="-3"/>
                <w:szCs w:val="26"/>
              </w:rPr>
              <w:t xml:space="preserve"> </w:t>
            </w:r>
            <w:r w:rsidRPr="004745CC">
              <w:rPr>
                <w:color w:val="231F20"/>
                <w:szCs w:val="26"/>
              </w:rPr>
              <w:t>adult</w:t>
            </w:r>
            <w:r w:rsidRPr="004745CC">
              <w:rPr>
                <w:color w:val="231F20"/>
                <w:spacing w:val="-3"/>
                <w:szCs w:val="26"/>
              </w:rPr>
              <w:t xml:space="preserve"> </w:t>
            </w:r>
            <w:r w:rsidRPr="004745CC">
              <w:rPr>
                <w:color w:val="231F20"/>
                <w:szCs w:val="26"/>
              </w:rPr>
              <w:t>height</w:t>
            </w:r>
            <w:r w:rsidRPr="004745CC">
              <w:rPr>
                <w:color w:val="231F20"/>
                <w:spacing w:val="-3"/>
                <w:szCs w:val="26"/>
              </w:rPr>
              <w:t xml:space="preserve"> </w:t>
            </w:r>
            <w:r w:rsidRPr="004745CC">
              <w:rPr>
                <w:color w:val="231F20"/>
                <w:szCs w:val="26"/>
              </w:rPr>
              <w:t>is</w:t>
            </w:r>
            <w:r w:rsidRPr="004745CC">
              <w:rPr>
                <w:color w:val="231F20"/>
                <w:spacing w:val="-3"/>
                <w:szCs w:val="26"/>
              </w:rPr>
              <w:t xml:space="preserve"> </w:t>
            </w:r>
            <w:r w:rsidRPr="004745CC">
              <w:rPr>
                <w:color w:val="231F20"/>
                <w:szCs w:val="26"/>
              </w:rPr>
              <w:t>often</w:t>
            </w:r>
            <w:r w:rsidRPr="004745CC">
              <w:rPr>
                <w:color w:val="231F20"/>
                <w:spacing w:val="-3"/>
                <w:szCs w:val="26"/>
              </w:rPr>
              <w:t xml:space="preserve"> </w:t>
            </w:r>
            <w:r w:rsidRPr="004745CC">
              <w:rPr>
                <w:color w:val="231F20"/>
                <w:spacing w:val="-2"/>
                <w:szCs w:val="26"/>
              </w:rPr>
              <w:t>compromised</w:t>
            </w:r>
          </w:p>
          <w:p w:rsidR="00C91C86" w:rsidRPr="004745CC" w:rsidRDefault="00C91C86" w:rsidP="006576EE">
            <w:pPr>
              <w:tabs>
                <w:tab w:val="left" w:pos="828"/>
              </w:tabs>
              <w:spacing w:before="6"/>
              <w:ind w:left="462" w:right="96"/>
              <w:rPr>
                <w:szCs w:val="26"/>
              </w:rPr>
            </w:pPr>
          </w:p>
        </w:tc>
      </w:tr>
    </w:tbl>
    <w:p w:rsidR="00C91C86" w:rsidRPr="004745CC" w:rsidRDefault="00C91C86" w:rsidP="00C91C86"/>
    <w:p w:rsidR="00C91C86" w:rsidRPr="004745CC" w:rsidRDefault="00C91C86" w:rsidP="00C91C86"/>
    <w:p w:rsidR="00C91C86" w:rsidRPr="004745CC" w:rsidRDefault="00C91C86" w:rsidP="00C91C86">
      <w:pPr>
        <w:pStyle w:val="Heading3"/>
        <w:spacing w:line="240" w:lineRule="auto"/>
      </w:pPr>
      <w:r w:rsidRPr="004745CC">
        <w:t>Differential</w:t>
      </w:r>
      <w:r w:rsidRPr="004745CC">
        <w:rPr>
          <w:spacing w:val="10"/>
        </w:rPr>
        <w:t xml:space="preserve"> </w:t>
      </w:r>
      <w:r w:rsidRPr="004745CC">
        <w:t>Diagnosis</w:t>
      </w:r>
    </w:p>
    <w:p w:rsidR="00C91C86" w:rsidRPr="004745CC" w:rsidRDefault="00C91C86" w:rsidP="00C91C86">
      <w:pPr>
        <w:numPr>
          <w:ilvl w:val="0"/>
          <w:numId w:val="138"/>
        </w:numPr>
        <w:ind w:left="360"/>
      </w:pPr>
      <w:r w:rsidRPr="004745CC">
        <w:t>Other</w:t>
      </w:r>
      <w:r w:rsidRPr="004745CC">
        <w:rPr>
          <w:spacing w:val="-1"/>
        </w:rPr>
        <w:t xml:space="preserve"> </w:t>
      </w:r>
      <w:r w:rsidRPr="004745CC">
        <w:t>forms</w:t>
      </w:r>
      <w:r w:rsidRPr="004745CC">
        <w:rPr>
          <w:spacing w:val="-1"/>
        </w:rPr>
        <w:t xml:space="preserve"> </w:t>
      </w:r>
      <w:r w:rsidRPr="004745CC">
        <w:t>of</w:t>
      </w:r>
      <w:r w:rsidRPr="004745CC">
        <w:rPr>
          <w:spacing w:val="-1"/>
        </w:rPr>
        <w:t xml:space="preserve"> </w:t>
      </w:r>
      <w:r w:rsidRPr="004745CC">
        <w:rPr>
          <w:spacing w:val="-5"/>
        </w:rPr>
        <w:t>DSD</w:t>
      </w:r>
    </w:p>
    <w:p w:rsidR="00C91C86" w:rsidRPr="004745CC" w:rsidRDefault="00C91C86" w:rsidP="00C91C86">
      <w:pPr>
        <w:numPr>
          <w:ilvl w:val="0"/>
          <w:numId w:val="138"/>
        </w:numPr>
        <w:ind w:left="360"/>
      </w:pPr>
      <w:r w:rsidRPr="004745CC">
        <w:t>Metabolic</w:t>
      </w:r>
      <w:r w:rsidRPr="004745CC">
        <w:rPr>
          <w:spacing w:val="-4"/>
        </w:rPr>
        <w:t xml:space="preserve"> </w:t>
      </w:r>
      <w:r w:rsidRPr="004745CC">
        <w:t>diseases</w:t>
      </w:r>
      <w:r w:rsidRPr="004745CC">
        <w:rPr>
          <w:spacing w:val="-3"/>
        </w:rPr>
        <w:t xml:space="preserve"> </w:t>
      </w:r>
      <w:r w:rsidRPr="004745CC">
        <w:t>of</w:t>
      </w:r>
      <w:r w:rsidRPr="004745CC">
        <w:rPr>
          <w:spacing w:val="-3"/>
        </w:rPr>
        <w:t xml:space="preserve"> </w:t>
      </w:r>
      <w:r w:rsidRPr="004745CC">
        <w:t>the</w:t>
      </w:r>
      <w:r w:rsidRPr="004745CC">
        <w:rPr>
          <w:spacing w:val="-3"/>
        </w:rPr>
        <w:t xml:space="preserve"> </w:t>
      </w:r>
      <w:r w:rsidRPr="004745CC">
        <w:rPr>
          <w:spacing w:val="-2"/>
        </w:rPr>
        <w:t>newborn</w:t>
      </w:r>
    </w:p>
    <w:p w:rsidR="00C91C86" w:rsidRPr="004745CC" w:rsidRDefault="00C91C86" w:rsidP="00C91C86">
      <w:pPr>
        <w:numPr>
          <w:ilvl w:val="0"/>
          <w:numId w:val="138"/>
        </w:numPr>
        <w:ind w:left="360"/>
      </w:pPr>
      <w:r w:rsidRPr="004745CC">
        <w:t>Addison’s</w:t>
      </w:r>
      <w:r w:rsidRPr="004745CC">
        <w:rPr>
          <w:spacing w:val="-12"/>
        </w:rPr>
        <w:t xml:space="preserve"> </w:t>
      </w:r>
      <w:r w:rsidRPr="004745CC">
        <w:rPr>
          <w:spacing w:val="-2"/>
        </w:rPr>
        <w:t>Disease</w:t>
      </w:r>
    </w:p>
    <w:p w:rsidR="00C91C86" w:rsidRPr="004745CC" w:rsidRDefault="00C91C86" w:rsidP="00C91C86">
      <w:pPr>
        <w:numPr>
          <w:ilvl w:val="0"/>
          <w:numId w:val="138"/>
        </w:numPr>
        <w:ind w:left="360"/>
      </w:pPr>
      <w:r w:rsidRPr="004745CC">
        <w:rPr>
          <w:spacing w:val="-2"/>
        </w:rPr>
        <w:t>Sepsis</w:t>
      </w:r>
    </w:p>
    <w:p w:rsidR="00C91C86" w:rsidRPr="004745CC" w:rsidRDefault="00C91C86" w:rsidP="00C91C86"/>
    <w:p w:rsidR="00C91C86" w:rsidRPr="004745CC" w:rsidRDefault="00C91C86" w:rsidP="00C91C86">
      <w:pPr>
        <w:pStyle w:val="Heading3"/>
        <w:spacing w:line="240" w:lineRule="auto"/>
      </w:pPr>
      <w:r w:rsidRPr="004745CC">
        <w:t>Management</w:t>
      </w:r>
    </w:p>
    <w:tbl>
      <w:tblPr>
        <w:tblW w:w="9464" w:type="dxa"/>
        <w:tblInd w:w="170" w:type="dxa"/>
        <w:tblLayout w:type="fixed"/>
        <w:tblCellMar>
          <w:left w:w="5" w:type="dxa"/>
          <w:right w:w="5" w:type="dxa"/>
        </w:tblCellMar>
        <w:tblLook w:val="01E0" w:firstRow="1" w:lastRow="1" w:firstColumn="1" w:lastColumn="1" w:noHBand="0" w:noVBand="0"/>
      </w:tblPr>
      <w:tblGrid>
        <w:gridCol w:w="9464"/>
      </w:tblGrid>
      <w:tr w:rsidR="00C91C86" w:rsidRPr="004745CC" w:rsidTr="006576EE">
        <w:trPr>
          <w:trHeight w:val="1427"/>
        </w:trPr>
        <w:tc>
          <w:tcPr>
            <w:tcW w:w="946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C91C86" w:rsidRPr="004745CC" w:rsidRDefault="00C91C86" w:rsidP="006576EE">
            <w:pPr>
              <w:spacing w:before="47"/>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C91C86" w:rsidRPr="004745CC" w:rsidRDefault="00C91C86" w:rsidP="006576EE">
            <w:pPr>
              <w:numPr>
                <w:ilvl w:val="0"/>
                <w:numId w:val="138"/>
              </w:numPr>
              <w:ind w:left="360"/>
            </w:pPr>
            <w:r w:rsidRPr="004745CC">
              <w:t>Identify key diagnostic indicators (signs and symptoms)</w:t>
            </w:r>
          </w:p>
          <w:p w:rsidR="00C91C86" w:rsidRPr="004745CC" w:rsidRDefault="00C91C86" w:rsidP="006576EE">
            <w:pPr>
              <w:numPr>
                <w:ilvl w:val="0"/>
                <w:numId w:val="138"/>
              </w:numPr>
              <w:ind w:left="360"/>
            </w:pPr>
            <w:r w:rsidRPr="004745CC">
              <w:t>Manage acute illnesses like dehydration and hypoglycaemia as per protocol</w:t>
            </w:r>
          </w:p>
          <w:p w:rsidR="00C91C86" w:rsidRPr="004745CC" w:rsidRDefault="00C91C86" w:rsidP="006576EE">
            <w:pPr>
              <w:numPr>
                <w:ilvl w:val="0"/>
                <w:numId w:val="138"/>
              </w:numPr>
              <w:ind w:left="360"/>
            </w:pPr>
            <w:r w:rsidRPr="004745CC">
              <w:t>Refer patient to the next level of care</w:t>
            </w:r>
          </w:p>
          <w:p w:rsidR="00C91C86" w:rsidRPr="004745CC" w:rsidRDefault="00C91C86" w:rsidP="006576EE">
            <w:pPr>
              <w:tabs>
                <w:tab w:val="left" w:pos="468"/>
              </w:tabs>
              <w:ind w:left="468"/>
              <w:rPr>
                <w:szCs w:val="26"/>
              </w:rPr>
            </w:pPr>
          </w:p>
        </w:tc>
      </w:tr>
      <w:tr w:rsidR="00C91C86" w:rsidRPr="004745CC" w:rsidTr="006576EE">
        <w:trPr>
          <w:trHeight w:val="2451"/>
        </w:trPr>
        <w:tc>
          <w:tcPr>
            <w:tcW w:w="9464"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C91C86" w:rsidRPr="004745CC" w:rsidRDefault="00C91C86" w:rsidP="006576EE">
            <w:pPr>
              <w:spacing w:before="47"/>
              <w:ind w:left="107"/>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C91C86" w:rsidRPr="004745CC" w:rsidRDefault="00C91C86" w:rsidP="006576EE">
            <w:pPr>
              <w:numPr>
                <w:ilvl w:val="0"/>
                <w:numId w:val="138"/>
              </w:numPr>
              <w:ind w:left="360"/>
            </w:pPr>
            <w:r w:rsidRPr="004745CC">
              <w:t>Identify key diagnostic indicators</w:t>
            </w:r>
          </w:p>
          <w:p w:rsidR="00C91C86" w:rsidRPr="004745CC" w:rsidRDefault="00C91C86" w:rsidP="006576EE">
            <w:pPr>
              <w:numPr>
                <w:ilvl w:val="0"/>
                <w:numId w:val="138"/>
              </w:numPr>
              <w:ind w:left="360"/>
            </w:pPr>
            <w:r w:rsidRPr="004745CC">
              <w:t>Carry out baseline tests and the following:</w:t>
            </w:r>
          </w:p>
          <w:p w:rsidR="00C91C86" w:rsidRPr="004745CC" w:rsidRDefault="00C91C86" w:rsidP="006576EE">
            <w:pPr>
              <w:numPr>
                <w:ilvl w:val="1"/>
                <w:numId w:val="138"/>
              </w:numPr>
              <w:ind w:left="927"/>
            </w:pPr>
            <w:r w:rsidRPr="004745CC">
              <w:t>Random</w:t>
            </w:r>
            <w:r w:rsidRPr="004745CC">
              <w:rPr>
                <w:spacing w:val="-4"/>
              </w:rPr>
              <w:t xml:space="preserve"> </w:t>
            </w:r>
            <w:r w:rsidRPr="004745CC">
              <w:t>blood</w:t>
            </w:r>
            <w:r w:rsidRPr="004745CC">
              <w:rPr>
                <w:spacing w:val="-1"/>
              </w:rPr>
              <w:t xml:space="preserve"> </w:t>
            </w:r>
            <w:r w:rsidRPr="004745CC">
              <w:rPr>
                <w:spacing w:val="-4"/>
              </w:rPr>
              <w:t>sugar</w:t>
            </w:r>
          </w:p>
          <w:p w:rsidR="00C91C86" w:rsidRPr="004745CC" w:rsidRDefault="00C91C86" w:rsidP="006576EE">
            <w:pPr>
              <w:numPr>
                <w:ilvl w:val="1"/>
                <w:numId w:val="138"/>
              </w:numPr>
              <w:ind w:left="927"/>
            </w:pPr>
            <w:r w:rsidRPr="004745CC">
              <w:t xml:space="preserve">Serum </w:t>
            </w:r>
            <w:r w:rsidRPr="004745CC">
              <w:rPr>
                <w:spacing w:val="-2"/>
              </w:rPr>
              <w:t>electrolytes</w:t>
            </w:r>
          </w:p>
          <w:p w:rsidR="00C91C86" w:rsidRPr="004745CC" w:rsidRDefault="00C91C86" w:rsidP="006576EE">
            <w:pPr>
              <w:numPr>
                <w:ilvl w:val="1"/>
                <w:numId w:val="138"/>
              </w:numPr>
              <w:ind w:left="927"/>
            </w:pPr>
            <w:r w:rsidRPr="004745CC">
              <w:t>Abdominal</w:t>
            </w:r>
            <w:r w:rsidRPr="004745CC">
              <w:rPr>
                <w:spacing w:val="-2"/>
              </w:rPr>
              <w:t xml:space="preserve"> </w:t>
            </w:r>
            <w:r w:rsidRPr="004745CC">
              <w:t>and</w:t>
            </w:r>
            <w:r w:rsidRPr="004745CC">
              <w:rPr>
                <w:spacing w:val="-2"/>
              </w:rPr>
              <w:t xml:space="preserve"> </w:t>
            </w:r>
            <w:r w:rsidRPr="004745CC">
              <w:t>pelvic</w:t>
            </w:r>
            <w:r w:rsidRPr="004745CC">
              <w:rPr>
                <w:spacing w:val="-2"/>
              </w:rPr>
              <w:t xml:space="preserve"> </w:t>
            </w:r>
            <w:r w:rsidRPr="004745CC">
              <w:t>ultrasound</w:t>
            </w:r>
            <w:r w:rsidRPr="004745CC">
              <w:rPr>
                <w:spacing w:val="-1"/>
              </w:rPr>
              <w:t xml:space="preserve"> </w:t>
            </w:r>
            <w:r w:rsidRPr="004745CC">
              <w:rPr>
                <w:spacing w:val="-4"/>
              </w:rPr>
              <w:t>scan</w:t>
            </w:r>
          </w:p>
          <w:p w:rsidR="00C91C86" w:rsidRPr="004745CC" w:rsidRDefault="00C91C86" w:rsidP="006576EE">
            <w:pPr>
              <w:numPr>
                <w:ilvl w:val="0"/>
                <w:numId w:val="138"/>
              </w:numPr>
              <w:ind w:left="360"/>
            </w:pPr>
            <w:r w:rsidRPr="004745CC">
              <w:t>Stabilize patient, manage dehydration and hypoglycaemia</w:t>
            </w:r>
          </w:p>
          <w:p w:rsidR="00C91C86" w:rsidRPr="004745CC" w:rsidRDefault="00C91C86" w:rsidP="006576EE">
            <w:pPr>
              <w:numPr>
                <w:ilvl w:val="0"/>
                <w:numId w:val="138"/>
              </w:numPr>
              <w:ind w:left="360"/>
            </w:pPr>
            <w:r w:rsidRPr="004745CC">
              <w:t>Refer patient to the next level of care</w:t>
            </w:r>
          </w:p>
          <w:p w:rsidR="00C91C86" w:rsidRPr="004745CC" w:rsidRDefault="00C91C86" w:rsidP="006576EE">
            <w:pPr>
              <w:tabs>
                <w:tab w:val="left" w:pos="468"/>
              </w:tabs>
              <w:ind w:left="468"/>
              <w:rPr>
                <w:szCs w:val="26"/>
              </w:rPr>
            </w:pPr>
          </w:p>
        </w:tc>
      </w:tr>
      <w:tr w:rsidR="00C91C86" w:rsidRPr="004745CC" w:rsidTr="006576EE">
        <w:trPr>
          <w:trHeight w:val="2451"/>
        </w:trPr>
        <w:tc>
          <w:tcPr>
            <w:tcW w:w="9464" w:type="dxa"/>
            <w:tcBorders>
              <w:top w:val="single" w:sz="4" w:space="0" w:color="231F20"/>
              <w:left w:val="single" w:sz="4" w:space="0" w:color="231F20"/>
              <w:bottom w:val="single" w:sz="4" w:space="0" w:color="231F20"/>
              <w:right w:val="single" w:sz="4" w:space="0" w:color="231F20"/>
            </w:tcBorders>
            <w:shd w:val="clear" w:color="auto" w:fill="ADDB7B"/>
          </w:tcPr>
          <w:p w:rsidR="00C91C86" w:rsidRPr="004745CC" w:rsidRDefault="00C91C86" w:rsidP="006576EE">
            <w:pPr>
              <w:spacing w:before="47"/>
              <w:ind w:left="107"/>
              <w:rPr>
                <w:b/>
                <w:color w:val="231F20"/>
                <w:szCs w:val="26"/>
              </w:rPr>
            </w:pPr>
            <w:r w:rsidRPr="004745CC">
              <w:rPr>
                <w:b/>
                <w:color w:val="231F20"/>
                <w:szCs w:val="26"/>
              </w:rPr>
              <w:t>Tertiary level</w:t>
            </w:r>
          </w:p>
          <w:p w:rsidR="00C91C86" w:rsidRPr="004745CC" w:rsidRDefault="00C91C86" w:rsidP="006576EE">
            <w:pPr>
              <w:numPr>
                <w:ilvl w:val="0"/>
                <w:numId w:val="138"/>
              </w:numPr>
              <w:ind w:left="360"/>
            </w:pPr>
            <w:r w:rsidRPr="004745CC">
              <w:t>History and physical exam as above.</w:t>
            </w:r>
          </w:p>
          <w:p w:rsidR="00C91C86" w:rsidRPr="004745CC" w:rsidRDefault="00C91C86" w:rsidP="006576EE">
            <w:pPr>
              <w:numPr>
                <w:ilvl w:val="0"/>
                <w:numId w:val="138"/>
              </w:numPr>
              <w:ind w:left="360"/>
            </w:pPr>
            <w:r w:rsidRPr="004745CC">
              <w:t>Stabilise patient, manage dehydration and hypoglycaemia as per protocol.</w:t>
            </w:r>
          </w:p>
          <w:p w:rsidR="00C91C86" w:rsidRPr="004745CC" w:rsidRDefault="00C91C86" w:rsidP="006576EE">
            <w:pPr>
              <w:numPr>
                <w:ilvl w:val="0"/>
                <w:numId w:val="138"/>
              </w:numPr>
              <w:ind w:left="360"/>
            </w:pPr>
            <w:r w:rsidRPr="004745CC">
              <w:t>Baseline</w:t>
            </w:r>
            <w:r w:rsidRPr="004745CC">
              <w:rPr>
                <w:spacing w:val="-3"/>
              </w:rPr>
              <w:t xml:space="preserve"> </w:t>
            </w:r>
            <w:r w:rsidRPr="004745CC">
              <w:t>investigations</w:t>
            </w:r>
            <w:r w:rsidRPr="004745CC">
              <w:rPr>
                <w:spacing w:val="-4"/>
              </w:rPr>
              <w:t xml:space="preserve"> </w:t>
            </w:r>
            <w:r w:rsidRPr="004745CC">
              <w:t>(ordered</w:t>
            </w:r>
            <w:r w:rsidRPr="004745CC">
              <w:rPr>
                <w:spacing w:val="-3"/>
              </w:rPr>
              <w:t xml:space="preserve"> </w:t>
            </w:r>
            <w:r w:rsidRPr="004745CC">
              <w:t>under</w:t>
            </w:r>
            <w:r w:rsidRPr="004745CC">
              <w:rPr>
                <w:spacing w:val="-3"/>
              </w:rPr>
              <w:t xml:space="preserve"> </w:t>
            </w:r>
            <w:r w:rsidRPr="004745CC">
              <w:t>guidance</w:t>
            </w:r>
            <w:r w:rsidRPr="004745CC">
              <w:rPr>
                <w:spacing w:val="-3"/>
              </w:rPr>
              <w:t xml:space="preserve"> </w:t>
            </w:r>
            <w:r w:rsidRPr="004745CC">
              <w:t>from</w:t>
            </w:r>
            <w:r w:rsidRPr="004745CC">
              <w:rPr>
                <w:spacing w:val="-3"/>
              </w:rPr>
              <w:t xml:space="preserve"> </w:t>
            </w:r>
            <w:r w:rsidRPr="004745CC">
              <w:t>an</w:t>
            </w:r>
            <w:r w:rsidRPr="004745CC">
              <w:rPr>
                <w:spacing w:val="-3"/>
              </w:rPr>
              <w:t xml:space="preserve"> </w:t>
            </w:r>
            <w:r w:rsidRPr="004745CC">
              <w:rPr>
                <w:spacing w:val="-2"/>
              </w:rPr>
              <w:t>Endocrinologist)</w:t>
            </w:r>
          </w:p>
          <w:p w:rsidR="00C91C86" w:rsidRPr="004745CC" w:rsidRDefault="00C91C86" w:rsidP="006576EE">
            <w:pPr>
              <w:numPr>
                <w:ilvl w:val="1"/>
                <w:numId w:val="138"/>
              </w:numPr>
              <w:ind w:left="927"/>
            </w:pPr>
            <w:r w:rsidRPr="004745CC">
              <w:t>Random</w:t>
            </w:r>
            <w:r w:rsidRPr="004745CC">
              <w:rPr>
                <w:spacing w:val="-3"/>
              </w:rPr>
              <w:t xml:space="preserve"> </w:t>
            </w:r>
            <w:r w:rsidRPr="004745CC">
              <w:t>blood</w:t>
            </w:r>
            <w:r w:rsidRPr="004745CC">
              <w:rPr>
                <w:spacing w:val="-2"/>
              </w:rPr>
              <w:t xml:space="preserve"> </w:t>
            </w:r>
            <w:r w:rsidRPr="004745CC">
              <w:t>sugar</w:t>
            </w:r>
            <w:r w:rsidRPr="004745CC">
              <w:rPr>
                <w:spacing w:val="-2"/>
              </w:rPr>
              <w:t xml:space="preserve"> (hypoglycaemia)</w:t>
            </w:r>
          </w:p>
          <w:p w:rsidR="00C91C86" w:rsidRPr="004745CC" w:rsidRDefault="00C91C86" w:rsidP="006576EE">
            <w:pPr>
              <w:numPr>
                <w:ilvl w:val="1"/>
                <w:numId w:val="138"/>
              </w:numPr>
              <w:ind w:left="927"/>
            </w:pPr>
            <w:r w:rsidRPr="004745CC">
              <w:t>Serum</w:t>
            </w:r>
            <w:r w:rsidRPr="004745CC">
              <w:rPr>
                <w:spacing w:val="-3"/>
              </w:rPr>
              <w:t xml:space="preserve"> </w:t>
            </w:r>
            <w:r w:rsidRPr="004745CC">
              <w:t>electrolytes</w:t>
            </w:r>
            <w:r w:rsidRPr="004745CC">
              <w:rPr>
                <w:spacing w:val="-3"/>
              </w:rPr>
              <w:t xml:space="preserve"> </w:t>
            </w:r>
            <w:r w:rsidRPr="004745CC">
              <w:t>(hyperkalaemia,</w:t>
            </w:r>
            <w:r w:rsidRPr="004745CC">
              <w:rPr>
                <w:spacing w:val="-3"/>
              </w:rPr>
              <w:t xml:space="preserve"> </w:t>
            </w:r>
            <w:r w:rsidRPr="004745CC">
              <w:rPr>
                <w:spacing w:val="-2"/>
              </w:rPr>
              <w:t>hyponatraemia)</w:t>
            </w:r>
          </w:p>
          <w:p w:rsidR="00C91C86" w:rsidRPr="004745CC" w:rsidRDefault="00C91C86" w:rsidP="006576EE">
            <w:pPr>
              <w:numPr>
                <w:ilvl w:val="1"/>
                <w:numId w:val="138"/>
              </w:numPr>
              <w:ind w:left="927"/>
            </w:pPr>
            <w:r w:rsidRPr="004745CC">
              <w:t>Serum</w:t>
            </w:r>
            <w:r w:rsidRPr="004745CC">
              <w:rPr>
                <w:spacing w:val="-9"/>
              </w:rPr>
              <w:t xml:space="preserve"> </w:t>
            </w:r>
            <w:r w:rsidRPr="004745CC">
              <w:t>17-hydroxyprogesterone</w:t>
            </w:r>
            <w:r w:rsidRPr="004745CC">
              <w:rPr>
                <w:spacing w:val="-8"/>
              </w:rPr>
              <w:t xml:space="preserve"> </w:t>
            </w:r>
            <w:r w:rsidRPr="004745CC">
              <w:t>(elevated</w:t>
            </w:r>
            <w:r w:rsidRPr="004745CC">
              <w:rPr>
                <w:spacing w:val="-8"/>
              </w:rPr>
              <w:t xml:space="preserve"> </w:t>
            </w:r>
            <w:r w:rsidRPr="004745CC">
              <w:t>in</w:t>
            </w:r>
            <w:r w:rsidRPr="004745CC">
              <w:rPr>
                <w:spacing w:val="-8"/>
              </w:rPr>
              <w:t xml:space="preserve"> </w:t>
            </w:r>
            <w:r w:rsidRPr="004745CC">
              <w:rPr>
                <w:spacing w:val="-4"/>
              </w:rPr>
              <w:t>CAH)</w:t>
            </w:r>
          </w:p>
          <w:p w:rsidR="00C91C86" w:rsidRPr="004745CC" w:rsidRDefault="00C91C86" w:rsidP="006576EE">
            <w:pPr>
              <w:numPr>
                <w:ilvl w:val="1"/>
                <w:numId w:val="138"/>
              </w:numPr>
              <w:ind w:left="927"/>
            </w:pPr>
            <w:r w:rsidRPr="004745CC">
              <w:t>Cortisol</w:t>
            </w:r>
            <w:r w:rsidRPr="004745CC">
              <w:rPr>
                <w:spacing w:val="-2"/>
              </w:rPr>
              <w:t xml:space="preserve"> </w:t>
            </w:r>
            <w:r w:rsidRPr="004745CC">
              <w:t xml:space="preserve">at a minimum </w:t>
            </w:r>
            <w:r w:rsidRPr="004745CC">
              <w:rPr>
                <w:spacing w:val="-2"/>
              </w:rPr>
              <w:t>(decreased)</w:t>
            </w:r>
          </w:p>
          <w:p w:rsidR="00C91C86" w:rsidRPr="004745CC" w:rsidRDefault="00C91C86" w:rsidP="006576EE">
            <w:pPr>
              <w:numPr>
                <w:ilvl w:val="1"/>
                <w:numId w:val="138"/>
              </w:numPr>
              <w:ind w:left="927"/>
            </w:pPr>
            <w:r w:rsidRPr="004745CC">
              <w:t>Abdominal</w:t>
            </w:r>
            <w:r w:rsidRPr="004745CC">
              <w:rPr>
                <w:spacing w:val="-2"/>
              </w:rPr>
              <w:t xml:space="preserve"> </w:t>
            </w:r>
            <w:r w:rsidRPr="004745CC">
              <w:t>and</w:t>
            </w:r>
            <w:r w:rsidRPr="004745CC">
              <w:rPr>
                <w:spacing w:val="-2"/>
              </w:rPr>
              <w:t xml:space="preserve"> </w:t>
            </w:r>
            <w:r w:rsidRPr="004745CC">
              <w:t>pelvic</w:t>
            </w:r>
            <w:r w:rsidRPr="004745CC">
              <w:rPr>
                <w:spacing w:val="-2"/>
              </w:rPr>
              <w:t xml:space="preserve"> </w:t>
            </w:r>
            <w:r w:rsidRPr="004745CC">
              <w:t>ultrasound</w:t>
            </w:r>
            <w:r w:rsidRPr="004745CC">
              <w:rPr>
                <w:spacing w:val="-1"/>
              </w:rPr>
              <w:t xml:space="preserve"> </w:t>
            </w:r>
            <w:r w:rsidRPr="004745CC">
              <w:rPr>
                <w:spacing w:val="-4"/>
              </w:rPr>
              <w:t>scan</w:t>
            </w:r>
          </w:p>
          <w:p w:rsidR="00C91C86" w:rsidRPr="004745CC" w:rsidRDefault="00C91C86" w:rsidP="006576EE">
            <w:pPr>
              <w:numPr>
                <w:ilvl w:val="0"/>
                <w:numId w:val="138"/>
              </w:numPr>
              <w:ind w:left="360"/>
            </w:pPr>
            <w:r w:rsidRPr="004745CC">
              <w:t xml:space="preserve">Other </w:t>
            </w:r>
            <w:r w:rsidRPr="004745CC">
              <w:rPr>
                <w:spacing w:val="-2"/>
              </w:rPr>
              <w:t>tests</w:t>
            </w:r>
          </w:p>
          <w:p w:rsidR="00C91C86" w:rsidRPr="004745CC" w:rsidRDefault="00C91C86" w:rsidP="006576EE">
            <w:pPr>
              <w:numPr>
                <w:ilvl w:val="1"/>
                <w:numId w:val="138"/>
              </w:numPr>
              <w:ind w:left="927"/>
            </w:pPr>
            <w:r w:rsidRPr="004745CC">
              <w:t>ACTH stimulation test</w:t>
            </w:r>
          </w:p>
          <w:p w:rsidR="00C91C86" w:rsidRPr="004745CC" w:rsidRDefault="00C91C86" w:rsidP="006576EE">
            <w:pPr>
              <w:numPr>
                <w:ilvl w:val="1"/>
                <w:numId w:val="138"/>
              </w:numPr>
              <w:ind w:left="927"/>
            </w:pPr>
            <w:r w:rsidRPr="004745CC">
              <w:t>Genetic testing</w:t>
            </w:r>
          </w:p>
          <w:p w:rsidR="00C91C86" w:rsidRPr="004745CC" w:rsidRDefault="00C91C86" w:rsidP="006576EE">
            <w:pPr>
              <w:numPr>
                <w:ilvl w:val="0"/>
                <w:numId w:val="138"/>
              </w:numPr>
              <w:ind w:left="360"/>
            </w:pPr>
            <w:r w:rsidRPr="004745CC">
              <w:t>Medical</w:t>
            </w:r>
            <w:r w:rsidRPr="004745CC">
              <w:rPr>
                <w:spacing w:val="-5"/>
              </w:rPr>
              <w:t xml:space="preserve"> </w:t>
            </w:r>
            <w:r w:rsidRPr="004745CC">
              <w:t>management</w:t>
            </w:r>
          </w:p>
          <w:p w:rsidR="00C91C86" w:rsidRPr="004745CC" w:rsidRDefault="00C91C86" w:rsidP="006576EE">
            <w:pPr>
              <w:numPr>
                <w:ilvl w:val="1"/>
                <w:numId w:val="138"/>
              </w:numPr>
              <w:ind w:left="927"/>
            </w:pPr>
            <w:r w:rsidRPr="004745CC">
              <w:t>Supportive</w:t>
            </w:r>
            <w:r w:rsidRPr="004745CC">
              <w:rPr>
                <w:spacing w:val="-1"/>
              </w:rPr>
              <w:t xml:space="preserve"> </w:t>
            </w:r>
            <w:r w:rsidRPr="004745CC">
              <w:t>management</w:t>
            </w:r>
          </w:p>
          <w:p w:rsidR="00C91C86" w:rsidRPr="004745CC" w:rsidRDefault="00C91C86" w:rsidP="006576EE">
            <w:pPr>
              <w:numPr>
                <w:ilvl w:val="2"/>
                <w:numId w:val="71"/>
              </w:numPr>
              <w:ind w:left="1494" w:right="102"/>
            </w:pPr>
            <w:r w:rsidRPr="004745CC">
              <w:t>Treat</w:t>
            </w:r>
            <w:r w:rsidRPr="004745CC">
              <w:rPr>
                <w:spacing w:val="-5"/>
              </w:rPr>
              <w:t xml:space="preserve"> </w:t>
            </w:r>
            <w:r w:rsidRPr="004745CC">
              <w:t>adrenal</w:t>
            </w:r>
            <w:r w:rsidRPr="004745CC">
              <w:rPr>
                <w:spacing w:val="-5"/>
              </w:rPr>
              <w:t xml:space="preserve"> </w:t>
            </w:r>
            <w:r w:rsidRPr="004745CC">
              <w:t>crisis</w:t>
            </w:r>
            <w:r w:rsidRPr="004745CC">
              <w:rPr>
                <w:spacing w:val="-5"/>
              </w:rPr>
              <w:t xml:space="preserve"> </w:t>
            </w:r>
            <w:r w:rsidRPr="004745CC">
              <w:t>(refer</w:t>
            </w:r>
            <w:r w:rsidRPr="004745CC">
              <w:rPr>
                <w:spacing w:val="-5"/>
              </w:rPr>
              <w:t xml:space="preserve"> </w:t>
            </w:r>
            <w:r w:rsidRPr="004745CC">
              <w:t>to</w:t>
            </w:r>
            <w:r w:rsidRPr="004745CC">
              <w:rPr>
                <w:spacing w:val="-5"/>
              </w:rPr>
              <w:t xml:space="preserve"> </w:t>
            </w:r>
            <w:r w:rsidRPr="004745CC">
              <w:t>adrenal</w:t>
            </w:r>
            <w:r w:rsidRPr="004745CC">
              <w:rPr>
                <w:spacing w:val="-5"/>
              </w:rPr>
              <w:t xml:space="preserve"> </w:t>
            </w:r>
            <w:r w:rsidRPr="004745CC">
              <w:t>crisis</w:t>
            </w:r>
            <w:r w:rsidRPr="004745CC">
              <w:rPr>
                <w:spacing w:val="-4"/>
              </w:rPr>
              <w:t xml:space="preserve"> </w:t>
            </w:r>
            <w:r w:rsidRPr="004745CC">
              <w:rPr>
                <w:spacing w:val="-2"/>
              </w:rPr>
              <w:t>management)</w:t>
            </w:r>
          </w:p>
          <w:p w:rsidR="00C91C86" w:rsidRPr="004745CC" w:rsidRDefault="00C91C86" w:rsidP="006576EE">
            <w:pPr>
              <w:numPr>
                <w:ilvl w:val="2"/>
                <w:numId w:val="71"/>
              </w:numPr>
              <w:ind w:left="1494" w:right="102"/>
            </w:pPr>
            <w:r w:rsidRPr="004745CC">
              <w:t>Correct</w:t>
            </w:r>
            <w:r w:rsidRPr="004745CC">
              <w:rPr>
                <w:spacing w:val="-3"/>
              </w:rPr>
              <w:t xml:space="preserve"> </w:t>
            </w:r>
            <w:r w:rsidRPr="004745CC">
              <w:t>dehydration</w:t>
            </w:r>
            <w:r w:rsidRPr="004745CC">
              <w:rPr>
                <w:spacing w:val="-4"/>
              </w:rPr>
              <w:t xml:space="preserve"> </w:t>
            </w:r>
            <w:r w:rsidRPr="004745CC">
              <w:t>and</w:t>
            </w:r>
            <w:r w:rsidRPr="004745CC">
              <w:rPr>
                <w:spacing w:val="-4"/>
              </w:rPr>
              <w:t xml:space="preserve"> </w:t>
            </w:r>
            <w:r w:rsidRPr="004745CC">
              <w:t>manage</w:t>
            </w:r>
            <w:r w:rsidRPr="004745CC">
              <w:rPr>
                <w:spacing w:val="-4"/>
              </w:rPr>
              <w:t xml:space="preserve"> </w:t>
            </w:r>
            <w:r w:rsidRPr="004745CC">
              <w:rPr>
                <w:spacing w:val="-2"/>
              </w:rPr>
              <w:t>hypoglycaemia</w:t>
            </w:r>
          </w:p>
          <w:p w:rsidR="00C91C86" w:rsidRPr="004745CC" w:rsidRDefault="00C91C86" w:rsidP="006576EE">
            <w:pPr>
              <w:numPr>
                <w:ilvl w:val="1"/>
                <w:numId w:val="138"/>
              </w:numPr>
              <w:ind w:left="927"/>
            </w:pPr>
            <w:r w:rsidRPr="004745CC">
              <w:t xml:space="preserve">Specific </w:t>
            </w:r>
            <w:r w:rsidRPr="004745CC">
              <w:rPr>
                <w:spacing w:val="-2"/>
              </w:rPr>
              <w:t>management</w:t>
            </w:r>
          </w:p>
          <w:p w:rsidR="00C91C86" w:rsidRDefault="00C91C86" w:rsidP="006576EE">
            <w:pPr>
              <w:ind w:left="927"/>
            </w:pPr>
          </w:p>
          <w:p w:rsidR="00C91C86" w:rsidRPr="004745CC" w:rsidRDefault="00C91C86" w:rsidP="006576EE">
            <w:pPr>
              <w:ind w:left="927"/>
            </w:pPr>
          </w:p>
          <w:p w:rsidR="00C91C86" w:rsidRPr="004745CC" w:rsidRDefault="00C91C86" w:rsidP="006576EE">
            <w:pPr>
              <w:tabs>
                <w:tab w:val="left" w:pos="1188"/>
              </w:tabs>
              <w:ind w:left="567"/>
              <w:jc w:val="both"/>
              <w:rPr>
                <w:szCs w:val="26"/>
              </w:rPr>
            </w:pPr>
            <w:r w:rsidRPr="004745CC">
              <w:rPr>
                <w:color w:val="231F20"/>
                <w:spacing w:val="-2"/>
                <w:szCs w:val="26"/>
                <w:u w:val="single" w:color="231F20"/>
              </w:rPr>
              <w:t>Newborns</w:t>
            </w:r>
            <w:r w:rsidRPr="004745CC">
              <w:rPr>
                <w:color w:val="231F20"/>
                <w:spacing w:val="-2"/>
                <w:szCs w:val="26"/>
              </w:rPr>
              <w:t>:</w:t>
            </w:r>
          </w:p>
          <w:p w:rsidR="00C91C86" w:rsidRPr="004745CC" w:rsidRDefault="00C91C86" w:rsidP="006576EE">
            <w:pPr>
              <w:numPr>
                <w:ilvl w:val="1"/>
                <w:numId w:val="138"/>
              </w:numPr>
              <w:ind w:left="927"/>
            </w:pPr>
            <w:r w:rsidRPr="004745CC">
              <w:t>Glucocorticoid</w:t>
            </w:r>
            <w:r w:rsidRPr="004745CC">
              <w:rPr>
                <w:spacing w:val="-4"/>
              </w:rPr>
              <w:t xml:space="preserve"> </w:t>
            </w:r>
            <w:r w:rsidRPr="004745CC">
              <w:t>therapy</w:t>
            </w:r>
            <w:r w:rsidRPr="004745CC">
              <w:rPr>
                <w:spacing w:val="-4"/>
              </w:rPr>
              <w:t xml:space="preserve"> </w:t>
            </w:r>
            <w:r w:rsidRPr="004745CC">
              <w:t>should</w:t>
            </w:r>
            <w:r w:rsidRPr="004745CC">
              <w:rPr>
                <w:spacing w:val="-4"/>
              </w:rPr>
              <w:t xml:space="preserve"> </w:t>
            </w:r>
            <w:r w:rsidRPr="004745CC">
              <w:t>be</w:t>
            </w:r>
            <w:r w:rsidRPr="004745CC">
              <w:rPr>
                <w:spacing w:val="-4"/>
              </w:rPr>
              <w:t xml:space="preserve"> </w:t>
            </w:r>
            <w:r w:rsidRPr="004745CC">
              <w:t>initiated</w:t>
            </w:r>
            <w:r w:rsidRPr="004745CC">
              <w:rPr>
                <w:spacing w:val="-4"/>
              </w:rPr>
              <w:t xml:space="preserve"> </w:t>
            </w:r>
            <w:r w:rsidRPr="004745CC">
              <w:t>in</w:t>
            </w:r>
            <w:r w:rsidRPr="004745CC">
              <w:rPr>
                <w:spacing w:val="-4"/>
              </w:rPr>
              <w:t xml:space="preserve"> </w:t>
            </w:r>
            <w:r w:rsidRPr="004745CC">
              <w:t>newborns</w:t>
            </w:r>
            <w:r w:rsidRPr="004745CC">
              <w:rPr>
                <w:spacing w:val="-3"/>
              </w:rPr>
              <w:t xml:space="preserve"> </w:t>
            </w:r>
            <w:r w:rsidRPr="004745CC">
              <w:rPr>
                <w:spacing w:val="-2"/>
              </w:rPr>
              <w:t>with:</w:t>
            </w:r>
          </w:p>
          <w:p w:rsidR="00C91C86" w:rsidRPr="004745CC" w:rsidRDefault="00C91C86" w:rsidP="006576EE">
            <w:pPr>
              <w:numPr>
                <w:ilvl w:val="1"/>
                <w:numId w:val="138"/>
              </w:numPr>
              <w:ind w:left="927"/>
            </w:pPr>
            <w:r w:rsidRPr="004745CC">
              <w:t>Confirmed CAH – Initiate treatment with hydrocortisone, fludrocortisone and sodium supplements indefinitely.</w:t>
            </w:r>
          </w:p>
          <w:p w:rsidR="00C91C86" w:rsidRPr="004745CC" w:rsidRDefault="00C91C86" w:rsidP="006576EE">
            <w:pPr>
              <w:numPr>
                <w:ilvl w:val="1"/>
                <w:numId w:val="138"/>
              </w:numPr>
              <w:ind w:left="927"/>
            </w:pPr>
            <w:r w:rsidRPr="004745CC">
              <w:t>Suspected CAH (e.g. infant presenting with a positive newborn screen or atypical genitalia) need treatment with hydrocortisone, fludrocortisone and sodium chloride supplements at standard starting doses. Continue this treatment until the diagnosis of CAH is either confirmed or excluded.</w:t>
            </w:r>
          </w:p>
          <w:p w:rsidR="00C91C86" w:rsidRPr="004745CC" w:rsidRDefault="00C91C86" w:rsidP="006576EE">
            <w:pPr>
              <w:numPr>
                <w:ilvl w:val="1"/>
                <w:numId w:val="138"/>
              </w:numPr>
              <w:ind w:left="927"/>
            </w:pPr>
            <w:r w:rsidRPr="004745CC">
              <w:t>Initial dosing for newborns — In the absence of adrenal crisis, a typical starting regimen for an infant includes:</w:t>
            </w:r>
          </w:p>
          <w:p w:rsidR="00C91C86" w:rsidRPr="004745CC" w:rsidRDefault="00C91C86" w:rsidP="006576EE">
            <w:pPr>
              <w:numPr>
                <w:ilvl w:val="2"/>
                <w:numId w:val="71"/>
              </w:numPr>
              <w:ind w:left="1494" w:right="102"/>
            </w:pPr>
            <w:r w:rsidRPr="004745CC">
              <w:t>Hydrocortisone 20 to 30 mg/m</w:t>
            </w:r>
            <w:r w:rsidRPr="004745CC">
              <w:rPr>
                <w:position w:val="8"/>
              </w:rPr>
              <w:t>2</w:t>
            </w:r>
            <w:r w:rsidRPr="004745CC">
              <w:t>/day, divided three times daily (e.g. 2.5 mg three times a day), with rapid dose reduction when target hormone levels are reached.</w:t>
            </w:r>
          </w:p>
          <w:p w:rsidR="00C91C86" w:rsidRPr="004745CC" w:rsidRDefault="00C91C86" w:rsidP="006576EE">
            <w:pPr>
              <w:numPr>
                <w:ilvl w:val="2"/>
                <w:numId w:val="71"/>
              </w:numPr>
              <w:ind w:left="1494" w:right="102"/>
            </w:pPr>
            <w:r w:rsidRPr="004745CC">
              <w:t>Fludrocortisone</w:t>
            </w:r>
            <w:r w:rsidRPr="004745CC">
              <w:rPr>
                <w:spacing w:val="-8"/>
              </w:rPr>
              <w:t xml:space="preserve"> </w:t>
            </w:r>
            <w:r w:rsidRPr="004745CC">
              <w:t>100</w:t>
            </w:r>
            <w:r w:rsidRPr="004745CC">
              <w:rPr>
                <w:spacing w:val="-7"/>
              </w:rPr>
              <w:t xml:space="preserve"> </w:t>
            </w:r>
            <w:r w:rsidRPr="004745CC">
              <w:t>μg</w:t>
            </w:r>
            <w:r w:rsidRPr="004745CC">
              <w:rPr>
                <w:spacing w:val="-7"/>
              </w:rPr>
              <w:t xml:space="preserve"> </w:t>
            </w:r>
            <w:r w:rsidRPr="004745CC">
              <w:t>(0.1</w:t>
            </w:r>
            <w:r w:rsidRPr="004745CC">
              <w:rPr>
                <w:spacing w:val="-7"/>
              </w:rPr>
              <w:t xml:space="preserve"> </w:t>
            </w:r>
            <w:r w:rsidRPr="004745CC">
              <w:t>mg)</w:t>
            </w:r>
            <w:r w:rsidRPr="004745CC">
              <w:rPr>
                <w:spacing w:val="-7"/>
              </w:rPr>
              <w:t xml:space="preserve"> </w:t>
            </w:r>
            <w:r w:rsidRPr="004745CC">
              <w:t>once</w:t>
            </w:r>
            <w:r w:rsidRPr="004745CC">
              <w:rPr>
                <w:spacing w:val="-7"/>
              </w:rPr>
              <w:t xml:space="preserve"> </w:t>
            </w:r>
            <w:r w:rsidRPr="004745CC">
              <w:t>or</w:t>
            </w:r>
            <w:r w:rsidRPr="004745CC">
              <w:rPr>
                <w:spacing w:val="-7"/>
              </w:rPr>
              <w:t xml:space="preserve"> </w:t>
            </w:r>
            <w:r w:rsidRPr="004745CC">
              <w:t>twice</w:t>
            </w:r>
            <w:r w:rsidRPr="004745CC">
              <w:rPr>
                <w:spacing w:val="-7"/>
              </w:rPr>
              <w:t xml:space="preserve"> </w:t>
            </w:r>
            <w:r w:rsidRPr="004745CC">
              <w:rPr>
                <w:spacing w:val="-2"/>
              </w:rPr>
              <w:t>daily</w:t>
            </w:r>
          </w:p>
          <w:p w:rsidR="00C91C86" w:rsidRPr="004745CC" w:rsidRDefault="00C91C86" w:rsidP="006576EE">
            <w:pPr>
              <w:numPr>
                <w:ilvl w:val="2"/>
                <w:numId w:val="71"/>
              </w:numPr>
              <w:ind w:left="1494" w:right="102"/>
            </w:pPr>
            <w:r w:rsidRPr="004745CC">
              <w:t>Sodium chloride, 1 to 2 g or 17 to 34 mEq/day (2 to 4 mEq/kg/day), divided in several feedings.</w:t>
            </w:r>
          </w:p>
          <w:p w:rsidR="00C91C86" w:rsidRPr="004745CC" w:rsidRDefault="00C91C86" w:rsidP="006576EE">
            <w:pPr>
              <w:ind w:left="1494" w:right="102"/>
            </w:pPr>
          </w:p>
          <w:p w:rsidR="00C91C86" w:rsidRPr="004745CC" w:rsidRDefault="00C91C86" w:rsidP="006576EE">
            <w:pPr>
              <w:tabs>
                <w:tab w:val="left" w:pos="1188"/>
              </w:tabs>
              <w:ind w:left="567"/>
              <w:jc w:val="both"/>
              <w:rPr>
                <w:szCs w:val="26"/>
              </w:rPr>
            </w:pPr>
            <w:r w:rsidRPr="004745CC">
              <w:rPr>
                <w:color w:val="231F20"/>
                <w:szCs w:val="26"/>
                <w:u w:val="single" w:color="231F20"/>
              </w:rPr>
              <w:t>Infants</w:t>
            </w:r>
            <w:r w:rsidRPr="004745CC">
              <w:rPr>
                <w:color w:val="231F20"/>
                <w:spacing w:val="-5"/>
                <w:szCs w:val="26"/>
                <w:u w:val="single" w:color="231F20"/>
              </w:rPr>
              <w:t xml:space="preserve"> </w:t>
            </w:r>
            <w:r w:rsidRPr="004745CC">
              <w:rPr>
                <w:color w:val="231F20"/>
                <w:szCs w:val="26"/>
                <w:u w:val="single" w:color="231F20"/>
              </w:rPr>
              <w:t>and</w:t>
            </w:r>
            <w:r w:rsidRPr="004745CC">
              <w:rPr>
                <w:color w:val="231F20"/>
                <w:spacing w:val="-2"/>
                <w:szCs w:val="26"/>
                <w:u w:val="single" w:color="231F20"/>
              </w:rPr>
              <w:t xml:space="preserve"> children</w:t>
            </w:r>
          </w:p>
          <w:p w:rsidR="00C91C86" w:rsidRPr="004745CC" w:rsidRDefault="00C91C86" w:rsidP="006576EE">
            <w:pPr>
              <w:numPr>
                <w:ilvl w:val="1"/>
                <w:numId w:val="138"/>
              </w:numPr>
              <w:ind w:left="927"/>
            </w:pPr>
            <w:r w:rsidRPr="004745CC">
              <w:t>Hydrocortisone</w:t>
            </w:r>
            <w:r w:rsidRPr="004745CC">
              <w:rPr>
                <w:spacing w:val="-4"/>
              </w:rPr>
              <w:t xml:space="preserve"> </w:t>
            </w:r>
            <w:r w:rsidRPr="004745CC">
              <w:t>(cortisol):</w:t>
            </w:r>
            <w:r w:rsidRPr="004745CC">
              <w:rPr>
                <w:spacing w:val="-3"/>
              </w:rPr>
              <w:t xml:space="preserve"> </w:t>
            </w:r>
            <w:r w:rsidRPr="004745CC">
              <w:t>10</w:t>
            </w:r>
            <w:r w:rsidRPr="004745CC">
              <w:rPr>
                <w:spacing w:val="-4"/>
              </w:rPr>
              <w:t xml:space="preserve"> </w:t>
            </w:r>
            <w:r w:rsidRPr="004745CC">
              <w:t>to</w:t>
            </w:r>
            <w:r w:rsidRPr="004745CC">
              <w:rPr>
                <w:spacing w:val="-3"/>
              </w:rPr>
              <w:t xml:space="preserve"> </w:t>
            </w:r>
            <w:r w:rsidRPr="004745CC">
              <w:t>15</w:t>
            </w:r>
            <w:r w:rsidRPr="004745CC">
              <w:rPr>
                <w:spacing w:val="-4"/>
              </w:rPr>
              <w:t xml:space="preserve"> </w:t>
            </w:r>
            <w:r w:rsidRPr="004745CC">
              <w:t>mg/m</w:t>
            </w:r>
            <w:r w:rsidRPr="004745CC">
              <w:rPr>
                <w:position w:val="8"/>
              </w:rPr>
              <w:t>2</w:t>
            </w:r>
            <w:r w:rsidRPr="004745CC">
              <w:t>/day,</w:t>
            </w:r>
            <w:r w:rsidRPr="004745CC">
              <w:rPr>
                <w:spacing w:val="-3"/>
              </w:rPr>
              <w:t xml:space="preserve"> </w:t>
            </w:r>
            <w:r w:rsidRPr="004745CC">
              <w:t>divided</w:t>
            </w:r>
            <w:r w:rsidRPr="004745CC">
              <w:rPr>
                <w:spacing w:val="-4"/>
              </w:rPr>
              <w:t xml:space="preserve"> </w:t>
            </w:r>
            <w:r w:rsidRPr="004745CC">
              <w:t>into</w:t>
            </w:r>
            <w:r w:rsidRPr="004745CC">
              <w:rPr>
                <w:spacing w:val="-3"/>
              </w:rPr>
              <w:t xml:space="preserve"> </w:t>
            </w:r>
            <w:r w:rsidRPr="004745CC">
              <w:t>three</w:t>
            </w:r>
            <w:r w:rsidRPr="004745CC">
              <w:rPr>
                <w:spacing w:val="-3"/>
              </w:rPr>
              <w:t xml:space="preserve"> </w:t>
            </w:r>
            <w:r w:rsidRPr="004745CC">
              <w:rPr>
                <w:spacing w:val="-2"/>
              </w:rPr>
              <w:t>doses.</w:t>
            </w:r>
          </w:p>
          <w:p w:rsidR="00C91C86" w:rsidRPr="004745CC" w:rsidRDefault="00C91C86" w:rsidP="006576EE">
            <w:pPr>
              <w:numPr>
                <w:ilvl w:val="1"/>
                <w:numId w:val="138"/>
              </w:numPr>
              <w:ind w:left="927"/>
            </w:pPr>
            <w:r w:rsidRPr="004745CC">
              <w:t>Hydrocortisone</w:t>
            </w:r>
            <w:r w:rsidRPr="004745CC">
              <w:rPr>
                <w:spacing w:val="29"/>
              </w:rPr>
              <w:t xml:space="preserve"> </w:t>
            </w:r>
            <w:r w:rsidRPr="004745CC">
              <w:t>should</w:t>
            </w:r>
            <w:r w:rsidRPr="004745CC">
              <w:rPr>
                <w:spacing w:val="29"/>
              </w:rPr>
              <w:t xml:space="preserve"> </w:t>
            </w:r>
            <w:r w:rsidRPr="004745CC">
              <w:t>be</w:t>
            </w:r>
            <w:r w:rsidRPr="004745CC">
              <w:rPr>
                <w:spacing w:val="30"/>
              </w:rPr>
              <w:t xml:space="preserve"> </w:t>
            </w:r>
            <w:r w:rsidRPr="004745CC">
              <w:t>increased</w:t>
            </w:r>
            <w:r w:rsidRPr="004745CC">
              <w:rPr>
                <w:spacing w:val="29"/>
              </w:rPr>
              <w:t xml:space="preserve"> </w:t>
            </w:r>
            <w:r w:rsidRPr="004745CC">
              <w:t>3-5</w:t>
            </w:r>
            <w:r w:rsidRPr="004745CC">
              <w:rPr>
                <w:spacing w:val="29"/>
              </w:rPr>
              <w:t xml:space="preserve"> </w:t>
            </w:r>
            <w:r w:rsidRPr="004745CC">
              <w:t>fold</w:t>
            </w:r>
            <w:r w:rsidRPr="004745CC">
              <w:rPr>
                <w:spacing w:val="30"/>
              </w:rPr>
              <w:t xml:space="preserve"> </w:t>
            </w:r>
            <w:r w:rsidRPr="004745CC">
              <w:t>in</w:t>
            </w:r>
            <w:r w:rsidRPr="004745CC">
              <w:rPr>
                <w:spacing w:val="29"/>
              </w:rPr>
              <w:t xml:space="preserve"> </w:t>
            </w:r>
            <w:r w:rsidRPr="004745CC">
              <w:t>severe</w:t>
            </w:r>
            <w:r w:rsidRPr="004745CC">
              <w:rPr>
                <w:spacing w:val="29"/>
              </w:rPr>
              <w:t xml:space="preserve"> </w:t>
            </w:r>
            <w:r w:rsidRPr="004745CC">
              <w:t>infection,</w:t>
            </w:r>
            <w:r w:rsidRPr="004745CC">
              <w:rPr>
                <w:spacing w:val="30"/>
              </w:rPr>
              <w:t xml:space="preserve"> </w:t>
            </w:r>
            <w:r w:rsidRPr="004745CC">
              <w:t>high</w:t>
            </w:r>
            <w:r w:rsidRPr="004745CC">
              <w:rPr>
                <w:spacing w:val="29"/>
              </w:rPr>
              <w:t xml:space="preserve"> </w:t>
            </w:r>
            <w:r w:rsidRPr="004745CC">
              <w:t>fever</w:t>
            </w:r>
            <w:r w:rsidRPr="004745CC">
              <w:rPr>
                <w:spacing w:val="30"/>
              </w:rPr>
              <w:t xml:space="preserve"> </w:t>
            </w:r>
            <w:r w:rsidRPr="004745CC">
              <w:rPr>
                <w:spacing w:val="-5"/>
              </w:rPr>
              <w:t>and</w:t>
            </w:r>
            <w:r w:rsidRPr="004745CC">
              <w:t xml:space="preserve"> </w:t>
            </w:r>
            <w:r w:rsidRPr="004745CC">
              <w:rPr>
                <w:spacing w:val="-2"/>
              </w:rPr>
              <w:t>surgery.</w:t>
            </w:r>
          </w:p>
          <w:p w:rsidR="00C91C86" w:rsidRPr="004745CC" w:rsidRDefault="00C91C86" w:rsidP="006576EE">
            <w:pPr>
              <w:spacing w:before="10"/>
              <w:rPr>
                <w:b/>
                <w:szCs w:val="26"/>
              </w:rPr>
            </w:pPr>
          </w:p>
          <w:p w:rsidR="00C91C86" w:rsidRPr="004745CC" w:rsidRDefault="00C91C86" w:rsidP="006576EE">
            <w:pPr>
              <w:spacing w:before="47"/>
              <w:ind w:left="107"/>
              <w:rPr>
                <w:color w:val="231F20"/>
                <w:spacing w:val="-2"/>
                <w:szCs w:val="26"/>
              </w:rPr>
            </w:pPr>
            <w:r w:rsidRPr="004745CC">
              <w:rPr>
                <w:color w:val="231F20"/>
                <w:szCs w:val="26"/>
              </w:rPr>
              <w:t>Consult</w:t>
            </w:r>
            <w:r w:rsidRPr="004745CC">
              <w:rPr>
                <w:color w:val="231F20"/>
                <w:spacing w:val="-2"/>
                <w:szCs w:val="26"/>
              </w:rPr>
              <w:t xml:space="preserve"> </w:t>
            </w:r>
            <w:r w:rsidRPr="004745CC">
              <w:rPr>
                <w:color w:val="231F20"/>
                <w:szCs w:val="26"/>
              </w:rPr>
              <w:t xml:space="preserve">an </w:t>
            </w:r>
            <w:r w:rsidRPr="004745CC">
              <w:rPr>
                <w:color w:val="231F20"/>
                <w:spacing w:val="-2"/>
                <w:szCs w:val="26"/>
              </w:rPr>
              <w:t>endocrinologist.</w:t>
            </w:r>
          </w:p>
          <w:p w:rsidR="00C91C86" w:rsidRPr="004745CC" w:rsidRDefault="00C91C86" w:rsidP="006576EE">
            <w:pPr>
              <w:spacing w:before="47"/>
              <w:ind w:left="107"/>
              <w:rPr>
                <w:b/>
                <w:color w:val="231F20"/>
                <w:szCs w:val="26"/>
              </w:rPr>
            </w:pPr>
          </w:p>
        </w:tc>
      </w:tr>
    </w:tbl>
    <w:p w:rsidR="00C91C86" w:rsidRPr="004745CC" w:rsidRDefault="00C91C86" w:rsidP="00C91C86">
      <w:pPr>
        <w:spacing w:before="100"/>
        <w:rPr>
          <w:b/>
          <w:color w:val="231F20"/>
          <w:szCs w:val="26"/>
        </w:rPr>
      </w:pPr>
    </w:p>
    <w:p w:rsidR="00C91C86" w:rsidRPr="004745CC" w:rsidRDefault="00C91C86" w:rsidP="00C91C86">
      <w:pPr>
        <w:spacing w:before="10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C91C86" w:rsidRPr="004745CC" w:rsidRDefault="00C91C86" w:rsidP="00C91C86">
      <w:pPr>
        <w:numPr>
          <w:ilvl w:val="0"/>
          <w:numId w:val="138"/>
        </w:numPr>
        <w:ind w:left="360"/>
      </w:pPr>
      <w:r w:rsidRPr="004745CC">
        <w:t>Medication</w:t>
      </w:r>
      <w:r w:rsidRPr="004745CC">
        <w:rPr>
          <w:spacing w:val="-1"/>
        </w:rPr>
        <w:t xml:space="preserve"> </w:t>
      </w:r>
      <w:r w:rsidRPr="004745CC">
        <w:t>review</w:t>
      </w:r>
      <w:r w:rsidRPr="004745CC">
        <w:rPr>
          <w:spacing w:val="-1"/>
        </w:rPr>
        <w:t xml:space="preserve"> </w:t>
      </w:r>
      <w:r w:rsidRPr="004745CC">
        <w:t>and</w:t>
      </w:r>
      <w:r w:rsidRPr="004745CC">
        <w:rPr>
          <w:spacing w:val="-1"/>
        </w:rPr>
        <w:t xml:space="preserve"> </w:t>
      </w:r>
      <w:r w:rsidRPr="004745CC">
        <w:t>side</w:t>
      </w:r>
      <w:r w:rsidRPr="004745CC">
        <w:rPr>
          <w:spacing w:val="-1"/>
        </w:rPr>
        <w:t xml:space="preserve"> </w:t>
      </w:r>
      <w:r w:rsidRPr="004745CC">
        <w:rPr>
          <w:spacing w:val="-2"/>
        </w:rPr>
        <w:t>effects</w:t>
      </w:r>
    </w:p>
    <w:p w:rsidR="00C91C86" w:rsidRPr="004745CC" w:rsidRDefault="00C91C86" w:rsidP="00C91C86">
      <w:pPr>
        <w:numPr>
          <w:ilvl w:val="0"/>
          <w:numId w:val="138"/>
        </w:numPr>
        <w:ind w:left="360"/>
      </w:pPr>
      <w:r w:rsidRPr="004745CC">
        <w:t>Patients/guardians</w:t>
      </w:r>
      <w:r w:rsidRPr="004745CC">
        <w:rPr>
          <w:spacing w:val="-4"/>
        </w:rPr>
        <w:t xml:space="preserve"> </w:t>
      </w:r>
      <w:r w:rsidRPr="004745CC">
        <w:t>should</w:t>
      </w:r>
      <w:r w:rsidRPr="004745CC">
        <w:rPr>
          <w:spacing w:val="-4"/>
        </w:rPr>
        <w:t xml:space="preserve"> </w:t>
      </w:r>
      <w:r w:rsidRPr="004745CC">
        <w:t>be</w:t>
      </w:r>
      <w:r w:rsidRPr="004745CC">
        <w:rPr>
          <w:spacing w:val="-4"/>
        </w:rPr>
        <w:t xml:space="preserve"> </w:t>
      </w:r>
      <w:r w:rsidRPr="004745CC">
        <w:t>educated</w:t>
      </w:r>
      <w:r w:rsidRPr="004745CC">
        <w:rPr>
          <w:spacing w:val="-3"/>
        </w:rPr>
        <w:t xml:space="preserve"> </w:t>
      </w:r>
      <w:r w:rsidRPr="004745CC">
        <w:t>on</w:t>
      </w:r>
      <w:r w:rsidRPr="004745CC">
        <w:rPr>
          <w:spacing w:val="-4"/>
        </w:rPr>
        <w:t xml:space="preserve"> </w:t>
      </w:r>
      <w:r w:rsidRPr="004745CC">
        <w:t>sick</w:t>
      </w:r>
      <w:r w:rsidRPr="004745CC">
        <w:rPr>
          <w:spacing w:val="-2"/>
        </w:rPr>
        <w:t xml:space="preserve"> </w:t>
      </w:r>
      <w:r w:rsidRPr="004745CC">
        <w:t>day</w:t>
      </w:r>
      <w:r w:rsidRPr="004745CC">
        <w:rPr>
          <w:spacing w:val="-3"/>
        </w:rPr>
        <w:t xml:space="preserve"> </w:t>
      </w:r>
      <w:r w:rsidRPr="004745CC">
        <w:rPr>
          <w:spacing w:val="-2"/>
        </w:rPr>
        <w:t>management</w:t>
      </w:r>
    </w:p>
    <w:p w:rsidR="00C91C86" w:rsidRPr="004745CC" w:rsidRDefault="00C91C86" w:rsidP="00C91C86"/>
    <w:p w:rsidR="00C91C86" w:rsidRPr="004745CC" w:rsidRDefault="00C91C86" w:rsidP="00C91C86">
      <w:pPr>
        <w:rPr>
          <w:b/>
          <w:bCs/>
          <w:color w:val="231F20"/>
          <w:spacing w:val="-2"/>
          <w:sz w:val="28"/>
          <w:szCs w:val="28"/>
        </w:rPr>
      </w:pPr>
      <w:r w:rsidRPr="004745CC">
        <w:br w:type="page"/>
      </w:r>
    </w:p>
    <w:p w:rsidR="00C91C86" w:rsidRPr="004745CC" w:rsidRDefault="00C91C86" w:rsidP="00C91C86">
      <w:pPr>
        <w:pStyle w:val="Heading2"/>
        <w:spacing w:before="0"/>
      </w:pPr>
      <w:bookmarkStart w:id="18" w:name="_TOC_250108"/>
      <w:bookmarkStart w:id="19" w:name="_Toc219820617"/>
      <w:r w:rsidRPr="004745CC">
        <w:t xml:space="preserve">Puberty </w:t>
      </w:r>
      <w:bookmarkEnd w:id="18"/>
      <w:r w:rsidRPr="004745CC">
        <w:t>disorders</w:t>
      </w:r>
      <w:bookmarkEnd w:id="19"/>
    </w:p>
    <w:p w:rsidR="00C91C86" w:rsidRPr="004745CC" w:rsidRDefault="00C91C86" w:rsidP="00C91C86">
      <w:pPr>
        <w:pStyle w:val="Heading2"/>
      </w:pPr>
      <w:bookmarkStart w:id="20" w:name="_Toc219820618"/>
      <w:r w:rsidRPr="004745CC">
        <w:t>Precocious</w:t>
      </w:r>
      <w:r w:rsidRPr="004745CC">
        <w:rPr>
          <w:spacing w:val="-12"/>
        </w:rPr>
        <w:t xml:space="preserve"> </w:t>
      </w:r>
      <w:r w:rsidRPr="004745CC">
        <w:t>puberty</w:t>
      </w:r>
      <w:bookmarkEnd w:id="20"/>
    </w:p>
    <w:p w:rsidR="00C91C86" w:rsidRPr="004745CC" w:rsidRDefault="00C91C86" w:rsidP="00C91C86">
      <w:pPr>
        <w:pStyle w:val="Heading3"/>
      </w:pPr>
      <w:r w:rsidRPr="004745CC">
        <w:t>Definition</w:t>
      </w:r>
    </w:p>
    <w:p w:rsidR="00C91C86" w:rsidRPr="004745CC" w:rsidRDefault="00C91C86" w:rsidP="00C91C86">
      <w:r w:rsidRPr="004745CC">
        <w:t>Onset</w:t>
      </w:r>
      <w:r w:rsidRPr="004745CC">
        <w:rPr>
          <w:spacing w:val="-4"/>
        </w:rPr>
        <w:t xml:space="preserve"> </w:t>
      </w:r>
      <w:r w:rsidRPr="004745CC">
        <w:t>of</w:t>
      </w:r>
      <w:r w:rsidRPr="004745CC">
        <w:rPr>
          <w:spacing w:val="-4"/>
        </w:rPr>
        <w:t xml:space="preserve"> </w:t>
      </w:r>
      <w:r w:rsidRPr="004745CC">
        <w:t>secondary</w:t>
      </w:r>
      <w:r w:rsidRPr="004745CC">
        <w:rPr>
          <w:spacing w:val="-4"/>
        </w:rPr>
        <w:t xml:space="preserve"> </w:t>
      </w:r>
      <w:r w:rsidRPr="004745CC">
        <w:t>sexual</w:t>
      </w:r>
      <w:r w:rsidRPr="004745CC">
        <w:rPr>
          <w:spacing w:val="-4"/>
        </w:rPr>
        <w:t xml:space="preserve"> </w:t>
      </w:r>
      <w:r w:rsidRPr="004745CC">
        <w:t>characteristics</w:t>
      </w:r>
      <w:r w:rsidRPr="004745CC">
        <w:rPr>
          <w:spacing w:val="-4"/>
        </w:rPr>
        <w:t xml:space="preserve"> </w:t>
      </w:r>
      <w:r w:rsidRPr="004745CC">
        <w:t>before</w:t>
      </w:r>
      <w:r w:rsidRPr="004745CC">
        <w:rPr>
          <w:spacing w:val="-4"/>
        </w:rPr>
        <w:t xml:space="preserve"> </w:t>
      </w:r>
      <w:r w:rsidRPr="004745CC">
        <w:t>the</w:t>
      </w:r>
      <w:r w:rsidRPr="004745CC">
        <w:rPr>
          <w:spacing w:val="-4"/>
        </w:rPr>
        <w:t xml:space="preserve"> </w:t>
      </w:r>
      <w:r w:rsidRPr="004745CC">
        <w:t>age</w:t>
      </w:r>
      <w:r w:rsidRPr="004745CC">
        <w:rPr>
          <w:spacing w:val="-4"/>
        </w:rPr>
        <w:t xml:space="preserve"> </w:t>
      </w:r>
      <w:r w:rsidRPr="004745CC">
        <w:t>of</w:t>
      </w:r>
      <w:r w:rsidRPr="004745CC">
        <w:rPr>
          <w:spacing w:val="-4"/>
        </w:rPr>
        <w:t xml:space="preserve"> </w:t>
      </w:r>
      <w:r w:rsidRPr="004745CC">
        <w:t>8</w:t>
      </w:r>
      <w:r w:rsidRPr="004745CC">
        <w:rPr>
          <w:spacing w:val="-4"/>
        </w:rPr>
        <w:t xml:space="preserve"> </w:t>
      </w:r>
      <w:r w:rsidRPr="004745CC">
        <w:t>in</w:t>
      </w:r>
      <w:r w:rsidRPr="004745CC">
        <w:rPr>
          <w:spacing w:val="-4"/>
        </w:rPr>
        <w:t xml:space="preserve"> </w:t>
      </w:r>
      <w:r w:rsidRPr="004745CC">
        <w:t>girls</w:t>
      </w:r>
      <w:r w:rsidRPr="004745CC">
        <w:rPr>
          <w:spacing w:val="-4"/>
        </w:rPr>
        <w:t xml:space="preserve"> </w:t>
      </w:r>
      <w:r w:rsidRPr="004745CC">
        <w:t>and</w:t>
      </w:r>
      <w:r w:rsidRPr="004745CC">
        <w:rPr>
          <w:spacing w:val="-4"/>
        </w:rPr>
        <w:t xml:space="preserve"> </w:t>
      </w:r>
      <w:r w:rsidRPr="004745CC">
        <w:t>9</w:t>
      </w:r>
      <w:r w:rsidRPr="004745CC">
        <w:rPr>
          <w:spacing w:val="-4"/>
        </w:rPr>
        <w:t xml:space="preserve"> </w:t>
      </w:r>
      <w:r w:rsidRPr="004745CC">
        <w:t>years</w:t>
      </w:r>
      <w:r w:rsidRPr="004745CC">
        <w:rPr>
          <w:spacing w:val="-4"/>
        </w:rPr>
        <w:t xml:space="preserve"> </w:t>
      </w:r>
      <w:r w:rsidRPr="004745CC">
        <w:t>in</w:t>
      </w:r>
      <w:r w:rsidRPr="004745CC">
        <w:rPr>
          <w:spacing w:val="-4"/>
        </w:rPr>
        <w:t xml:space="preserve"> </w:t>
      </w:r>
      <w:r w:rsidRPr="004745CC">
        <w:t>boys. It is more common in girls than in boys.</w:t>
      </w:r>
    </w:p>
    <w:p w:rsidR="00C91C86" w:rsidRPr="004745CC" w:rsidRDefault="00C91C86" w:rsidP="00C91C86"/>
    <w:p w:rsidR="00C91C86" w:rsidRPr="004745CC" w:rsidRDefault="00C91C86" w:rsidP="00C91C86">
      <w:pPr>
        <w:pStyle w:val="Heading3"/>
        <w:spacing w:line="240" w:lineRule="auto"/>
      </w:pPr>
      <w:r w:rsidRPr="004745CC">
        <w:t>Other</w:t>
      </w:r>
      <w:r w:rsidRPr="004745CC">
        <w:rPr>
          <w:spacing w:val="-3"/>
        </w:rPr>
        <w:t xml:space="preserve"> </w:t>
      </w:r>
      <w:r w:rsidRPr="004745CC">
        <w:t>forms</w:t>
      </w:r>
      <w:r w:rsidRPr="004745CC">
        <w:rPr>
          <w:spacing w:val="-3"/>
        </w:rPr>
        <w:t xml:space="preserve"> </w:t>
      </w:r>
      <w:r w:rsidRPr="004745CC">
        <w:t>of</w:t>
      </w:r>
      <w:r w:rsidRPr="004745CC">
        <w:rPr>
          <w:spacing w:val="-3"/>
        </w:rPr>
        <w:t xml:space="preserve"> </w:t>
      </w:r>
      <w:r w:rsidRPr="004745CC">
        <w:t>premature</w:t>
      </w:r>
      <w:r w:rsidRPr="004745CC">
        <w:rPr>
          <w:spacing w:val="-3"/>
        </w:rPr>
        <w:t xml:space="preserve"> </w:t>
      </w:r>
      <w:r w:rsidRPr="004745CC">
        <w:t>sexual</w:t>
      </w:r>
      <w:r w:rsidRPr="004745CC">
        <w:rPr>
          <w:spacing w:val="-3"/>
        </w:rPr>
        <w:t xml:space="preserve"> </w:t>
      </w:r>
      <w:r w:rsidRPr="004745CC">
        <w:t>maturation</w:t>
      </w:r>
    </w:p>
    <w:p w:rsidR="00C91C86" w:rsidRPr="004745CC" w:rsidRDefault="00C91C86" w:rsidP="00C91C86">
      <w:pPr>
        <w:numPr>
          <w:ilvl w:val="0"/>
          <w:numId w:val="138"/>
        </w:numPr>
        <w:ind w:left="360"/>
      </w:pPr>
      <w:r w:rsidRPr="004745CC">
        <w:rPr>
          <w:b/>
          <w:bCs/>
        </w:rPr>
        <w:t>Premature thelarche</w:t>
      </w:r>
      <w:r w:rsidRPr="004745CC">
        <w:t xml:space="preserve"> - Premature breast development (as early as first year of life) that can be unilateral or bilateral and is self-limiting usually by the age of 4 years.</w:t>
      </w:r>
    </w:p>
    <w:p w:rsidR="00C91C86" w:rsidRPr="004745CC" w:rsidRDefault="00C91C86" w:rsidP="00C91C86">
      <w:pPr>
        <w:numPr>
          <w:ilvl w:val="0"/>
          <w:numId w:val="138"/>
        </w:numPr>
        <w:ind w:left="360"/>
      </w:pPr>
      <w:r w:rsidRPr="004745CC">
        <w:rPr>
          <w:b/>
          <w:bCs/>
        </w:rPr>
        <w:t>Adrenarche</w:t>
      </w:r>
      <w:r w:rsidRPr="004745CC">
        <w:t xml:space="preserve"> - Premature development of pubic hair and axillary hair. If isolated, it is not a sign of puberty in either sex.</w:t>
      </w:r>
    </w:p>
    <w:p w:rsidR="00C91C86" w:rsidRPr="004745CC" w:rsidRDefault="00C91C86" w:rsidP="00C91C86">
      <w:pPr>
        <w:numPr>
          <w:ilvl w:val="0"/>
          <w:numId w:val="138"/>
        </w:numPr>
        <w:ind w:left="360"/>
      </w:pPr>
      <w:r w:rsidRPr="004745CC">
        <w:rPr>
          <w:b/>
          <w:bCs/>
        </w:rPr>
        <w:t>Precocious pseudo puberty</w:t>
      </w:r>
      <w:r w:rsidRPr="004745CC">
        <w:t xml:space="preserve"> - When signs of sexual maturation occur due to sex steroid secretion which has a different mechanism from normal puberty. Usually recognised by abnormal sequence of events of sexual maturation.</w:t>
      </w:r>
    </w:p>
    <w:p w:rsidR="00C91C86" w:rsidRPr="004745CC" w:rsidRDefault="00C91C86" w:rsidP="00C91C86"/>
    <w:p w:rsidR="00C91C86" w:rsidRPr="004745CC" w:rsidRDefault="00C91C86" w:rsidP="00C91C86">
      <w:pPr>
        <w:pStyle w:val="Heading3"/>
        <w:spacing w:line="240" w:lineRule="auto"/>
      </w:pPr>
      <w:r w:rsidRPr="004745CC">
        <w:t>Risk factors</w:t>
      </w:r>
    </w:p>
    <w:p w:rsidR="00C91C86" w:rsidRPr="004745CC" w:rsidRDefault="00C91C86" w:rsidP="00C91C86">
      <w:pPr>
        <w:numPr>
          <w:ilvl w:val="0"/>
          <w:numId w:val="138"/>
        </w:numPr>
        <w:ind w:left="360"/>
      </w:pPr>
      <w:r w:rsidRPr="004745CC">
        <w:t>Females</w:t>
      </w:r>
    </w:p>
    <w:p w:rsidR="00C91C86" w:rsidRPr="004745CC" w:rsidRDefault="00C91C86" w:rsidP="00C91C86">
      <w:pPr>
        <w:numPr>
          <w:ilvl w:val="0"/>
          <w:numId w:val="138"/>
        </w:numPr>
        <w:ind w:left="360"/>
      </w:pPr>
      <w:r w:rsidRPr="004745CC">
        <w:rPr>
          <w:noProof/>
        </w:rPr>
        <mc:AlternateContent>
          <mc:Choice Requires="wps">
            <w:drawing>
              <wp:anchor distT="0" distB="7620" distL="0" distR="11430" simplePos="0" relativeHeight="251668480" behindDoc="0" locked="0" layoutInCell="0" allowOverlap="1" wp14:anchorId="2669DF2A" wp14:editId="46A30ABA">
                <wp:simplePos x="0" y="0"/>
                <wp:positionH relativeFrom="page">
                  <wp:posOffset>7115810</wp:posOffset>
                </wp:positionH>
                <wp:positionV relativeFrom="paragraph">
                  <wp:posOffset>111760</wp:posOffset>
                </wp:positionV>
                <wp:extent cx="217170" cy="1198245"/>
                <wp:effectExtent l="0" t="635" r="0" b="0"/>
                <wp:wrapNone/>
                <wp:docPr id="108" name="docshape479"/>
                <wp:cNvGraphicFramePr/>
                <a:graphic xmlns:a="http://schemas.openxmlformats.org/drawingml/2006/main">
                  <a:graphicData uri="http://schemas.microsoft.com/office/word/2010/wordprocessingShape">
                    <wps:wsp>
                      <wps:cNvSpPr/>
                      <wps:spPr>
                        <a:xfrm>
                          <a:off x="0" y="0"/>
                          <a:ext cx="217080" cy="1198080"/>
                        </a:xfrm>
                        <a:prstGeom prst="rect">
                          <a:avLst/>
                        </a:prstGeom>
                        <a:noFill/>
                        <a:ln w="0">
                          <a:noFill/>
                        </a:ln>
                      </wps:spPr>
                      <wps:style>
                        <a:lnRef idx="0">
                          <a:scrgbClr r="0" g="0" b="0"/>
                        </a:lnRef>
                        <a:fillRef idx="0">
                          <a:scrgbClr r="0" g="0" b="0"/>
                        </a:fillRef>
                        <a:effectRef idx="0">
                          <a:scrgbClr r="0" g="0" b="0"/>
                        </a:effectRef>
                        <a:fontRef idx="minor"/>
                      </wps:style>
                      <wps:txbx>
                        <w:txbxContent>
                          <w:p w:rsidR="00C91C86" w:rsidRPr="004745CC" w:rsidRDefault="00C91C86" w:rsidP="00C91C86">
                            <w:pPr>
                              <w:spacing w:before="20"/>
                              <w:ind w:left="20"/>
                              <w:rPr>
                                <w:b/>
                                <w:sz w:val="24"/>
                              </w:rPr>
                            </w:pPr>
                            <w:r w:rsidRPr="004745CC">
                              <w:rPr>
                                <w:b/>
                                <w:color w:val="FFFFFF"/>
                                <w:spacing w:val="-2"/>
                                <w:sz w:val="24"/>
                              </w:rPr>
                              <w:t>ENDOCRINOLOGY</w:t>
                            </w:r>
                          </w:p>
                        </w:txbxContent>
                      </wps:txbx>
                      <wps:bodyPr vert="vert270" lIns="0" tIns="0" rIns="0" bIns="0" anchor="t" upright="1">
                        <a:noAutofit/>
                      </wps:bodyPr>
                    </wps:wsp>
                  </a:graphicData>
                </a:graphic>
              </wp:anchor>
            </w:drawing>
          </mc:Choice>
          <mc:Fallback>
            <w:pict>
              <v:rect w14:anchorId="2669DF2A" id="docshape479" o:spid="_x0000_s1034" style="position:absolute;left:0;text-align:left;margin-left:560.3pt;margin-top:8.8pt;width:17.1pt;height:94.35pt;z-index:251668480;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" o:allowincell="f" filled="f" stroked="f" strokeweight="0">
                <v:textbox style="layout-flow:vertical;mso-layout-flow-alt:bottom-to-top" inset="0,0,0,0">
                  <w:txbxContent>
                    <w:p w:rsidR="00C91C86" w:rsidRPr="004745CC" w:rsidRDefault="00C91C86" w:rsidP="00C91C86">
                      <w:pPr>
                        <w:spacing w:before="20"/>
                        <w:ind w:left="20"/>
                        <w:rPr>
                          <w:b/>
                          <w:sz w:val="24"/>
                        </w:rPr>
                      </w:pPr>
                      <w:r w:rsidRPr="004745CC">
                        <w:rPr>
                          <w:b/>
                          <w:color w:val="FFFFFF"/>
                          <w:spacing w:val="-2"/>
                          <w:sz w:val="24"/>
                        </w:rPr>
                        <w:t>ENDOCRINOLOGY</w:t>
                      </w:r>
                    </w:p>
                  </w:txbxContent>
                </v:textbox>
                <w10:wrap anchorx="page"/>
              </v:rect>
            </w:pict>
          </mc:Fallback>
        </mc:AlternateContent>
      </w:r>
      <w:r w:rsidRPr="004745CC">
        <w:t>Obesity</w:t>
      </w:r>
    </w:p>
    <w:p w:rsidR="00C91C86" w:rsidRPr="004745CC" w:rsidRDefault="00C91C86" w:rsidP="00C91C86">
      <w:pPr>
        <w:numPr>
          <w:ilvl w:val="0"/>
          <w:numId w:val="138"/>
        </w:numPr>
        <w:ind w:left="360"/>
      </w:pPr>
      <w:r w:rsidRPr="004745CC">
        <w:t>Sex</w:t>
      </w:r>
      <w:r w:rsidRPr="004745CC">
        <w:rPr>
          <w:spacing w:val="-6"/>
        </w:rPr>
        <w:t xml:space="preserve"> </w:t>
      </w:r>
      <w:r w:rsidRPr="004745CC">
        <w:t>hormone</w:t>
      </w:r>
      <w:r w:rsidRPr="004745CC">
        <w:rPr>
          <w:spacing w:val="-6"/>
        </w:rPr>
        <w:t xml:space="preserve"> </w:t>
      </w:r>
      <w:r w:rsidRPr="004745CC">
        <w:t>exposure</w:t>
      </w:r>
      <w:r w:rsidRPr="004745CC">
        <w:rPr>
          <w:spacing w:val="-6"/>
        </w:rPr>
        <w:t xml:space="preserve"> </w:t>
      </w:r>
      <w:r w:rsidRPr="004745CC">
        <w:t>(oestrogen</w:t>
      </w:r>
      <w:r w:rsidRPr="004745CC">
        <w:rPr>
          <w:spacing w:val="-6"/>
        </w:rPr>
        <w:t xml:space="preserve"> </w:t>
      </w:r>
      <w:r w:rsidRPr="004745CC">
        <w:t>or</w:t>
      </w:r>
      <w:r w:rsidRPr="004745CC">
        <w:rPr>
          <w:spacing w:val="-6"/>
        </w:rPr>
        <w:t xml:space="preserve"> </w:t>
      </w:r>
      <w:r w:rsidRPr="004745CC">
        <w:t>testosterone</w:t>
      </w:r>
      <w:r w:rsidRPr="004745CC">
        <w:rPr>
          <w:spacing w:val="-6"/>
        </w:rPr>
        <w:t xml:space="preserve"> </w:t>
      </w:r>
      <w:r w:rsidRPr="004745CC">
        <w:t>cream</w:t>
      </w:r>
      <w:r w:rsidRPr="004745CC">
        <w:rPr>
          <w:spacing w:val="-6"/>
        </w:rPr>
        <w:t xml:space="preserve"> </w:t>
      </w:r>
      <w:r w:rsidRPr="004745CC">
        <w:t>or</w:t>
      </w:r>
      <w:r w:rsidRPr="004745CC">
        <w:rPr>
          <w:spacing w:val="-6"/>
        </w:rPr>
        <w:t xml:space="preserve"> </w:t>
      </w:r>
      <w:r w:rsidRPr="004745CC">
        <w:t>ointment,</w:t>
      </w:r>
      <w:r w:rsidRPr="004745CC">
        <w:rPr>
          <w:spacing w:val="-6"/>
        </w:rPr>
        <w:t xml:space="preserve"> </w:t>
      </w:r>
      <w:r w:rsidRPr="004745CC">
        <w:t>or</w:t>
      </w:r>
      <w:r w:rsidRPr="004745CC">
        <w:rPr>
          <w:spacing w:val="-6"/>
        </w:rPr>
        <w:t xml:space="preserve"> </w:t>
      </w:r>
      <w:r w:rsidRPr="004745CC">
        <w:t>other</w:t>
      </w:r>
      <w:r w:rsidRPr="004745CC">
        <w:rPr>
          <w:spacing w:val="-6"/>
        </w:rPr>
        <w:t xml:space="preserve"> </w:t>
      </w:r>
      <w:r w:rsidRPr="004745CC">
        <w:t>substances</w:t>
      </w:r>
      <w:r w:rsidRPr="004745CC">
        <w:rPr>
          <w:spacing w:val="-6"/>
        </w:rPr>
        <w:t xml:space="preserve"> </w:t>
      </w:r>
      <w:r w:rsidRPr="004745CC">
        <w:t>that contain these hormones such as medication or dietary supplements)</w:t>
      </w:r>
    </w:p>
    <w:p w:rsidR="00C91C86" w:rsidRPr="004745CC" w:rsidRDefault="00C91C86" w:rsidP="00C91C86">
      <w:pPr>
        <w:numPr>
          <w:ilvl w:val="0"/>
          <w:numId w:val="138"/>
        </w:numPr>
        <w:ind w:left="360"/>
      </w:pPr>
      <w:r w:rsidRPr="004745CC">
        <w:t>Other</w:t>
      </w:r>
      <w:r w:rsidRPr="004745CC">
        <w:rPr>
          <w:spacing w:val="-8"/>
        </w:rPr>
        <w:t xml:space="preserve"> </w:t>
      </w:r>
      <w:r w:rsidRPr="004745CC">
        <w:t>medical</w:t>
      </w:r>
      <w:r w:rsidRPr="004745CC">
        <w:rPr>
          <w:spacing w:val="-8"/>
        </w:rPr>
        <w:t xml:space="preserve"> </w:t>
      </w:r>
      <w:r w:rsidRPr="004745CC">
        <w:t>conditions</w:t>
      </w:r>
      <w:r w:rsidRPr="004745CC">
        <w:rPr>
          <w:spacing w:val="-8"/>
        </w:rPr>
        <w:t xml:space="preserve"> </w:t>
      </w:r>
      <w:r w:rsidRPr="004745CC">
        <w:t>(McCune-Albright</w:t>
      </w:r>
      <w:r w:rsidRPr="004745CC">
        <w:rPr>
          <w:spacing w:val="-8"/>
        </w:rPr>
        <w:t xml:space="preserve"> </w:t>
      </w:r>
      <w:r w:rsidRPr="004745CC">
        <w:t>syndrome</w:t>
      </w:r>
      <w:r w:rsidRPr="004745CC">
        <w:rPr>
          <w:spacing w:val="-8"/>
        </w:rPr>
        <w:t xml:space="preserve"> </w:t>
      </w:r>
      <w:r w:rsidRPr="004745CC">
        <w:t>or</w:t>
      </w:r>
      <w:r w:rsidRPr="004745CC">
        <w:rPr>
          <w:spacing w:val="-8"/>
        </w:rPr>
        <w:t xml:space="preserve"> </w:t>
      </w:r>
      <w:r w:rsidRPr="004745CC">
        <w:t>congenital</w:t>
      </w:r>
      <w:r w:rsidRPr="004745CC">
        <w:rPr>
          <w:spacing w:val="-8"/>
        </w:rPr>
        <w:t xml:space="preserve"> </w:t>
      </w:r>
      <w:r w:rsidRPr="004745CC">
        <w:t>adrenal</w:t>
      </w:r>
      <w:r w:rsidRPr="004745CC">
        <w:rPr>
          <w:spacing w:val="-8"/>
        </w:rPr>
        <w:t xml:space="preserve"> </w:t>
      </w:r>
      <w:r w:rsidRPr="004745CC">
        <w:t>hyperplasia, hypothyroidism and neural tube defects).</w:t>
      </w:r>
    </w:p>
    <w:p w:rsidR="00C91C86" w:rsidRPr="004745CC" w:rsidRDefault="00C91C86" w:rsidP="00C91C86">
      <w:pPr>
        <w:numPr>
          <w:ilvl w:val="0"/>
          <w:numId w:val="138"/>
        </w:numPr>
        <w:ind w:left="360"/>
      </w:pPr>
      <w:r w:rsidRPr="004745CC">
        <w:t>Radiation</w:t>
      </w:r>
      <w:r w:rsidRPr="004745CC">
        <w:rPr>
          <w:spacing w:val="-4"/>
        </w:rPr>
        <w:t xml:space="preserve"> </w:t>
      </w:r>
      <w:r w:rsidRPr="004745CC">
        <w:t>therapy</w:t>
      </w:r>
      <w:r w:rsidRPr="004745CC">
        <w:rPr>
          <w:spacing w:val="-3"/>
        </w:rPr>
        <w:t xml:space="preserve"> </w:t>
      </w:r>
      <w:r w:rsidRPr="004745CC">
        <w:t>of</w:t>
      </w:r>
      <w:r w:rsidRPr="004745CC">
        <w:rPr>
          <w:spacing w:val="-3"/>
        </w:rPr>
        <w:t xml:space="preserve"> </w:t>
      </w:r>
      <w:r w:rsidRPr="004745CC">
        <w:t>the</w:t>
      </w:r>
      <w:r w:rsidRPr="004745CC">
        <w:rPr>
          <w:spacing w:val="-4"/>
        </w:rPr>
        <w:t xml:space="preserve"> </w:t>
      </w:r>
      <w:r w:rsidRPr="004745CC">
        <w:t>central</w:t>
      </w:r>
      <w:r w:rsidRPr="004745CC">
        <w:rPr>
          <w:spacing w:val="-3"/>
        </w:rPr>
        <w:t xml:space="preserve"> </w:t>
      </w:r>
      <w:r w:rsidRPr="004745CC">
        <w:t>nervous</w:t>
      </w:r>
      <w:r w:rsidRPr="004745CC">
        <w:rPr>
          <w:spacing w:val="-3"/>
        </w:rPr>
        <w:t xml:space="preserve"> </w:t>
      </w:r>
      <w:r w:rsidRPr="004745CC">
        <w:t>system.</w:t>
      </w:r>
    </w:p>
    <w:p w:rsidR="00C91C86" w:rsidRPr="004745CC" w:rsidRDefault="00C91C86" w:rsidP="00C91C86">
      <w:pPr>
        <w:numPr>
          <w:ilvl w:val="0"/>
          <w:numId w:val="138"/>
        </w:numPr>
        <w:ind w:left="360"/>
      </w:pPr>
      <w:r w:rsidRPr="004745CC">
        <w:t>Pituitary</w:t>
      </w:r>
      <w:r w:rsidRPr="004745CC">
        <w:rPr>
          <w:spacing w:val="-3"/>
        </w:rPr>
        <w:t xml:space="preserve"> </w:t>
      </w:r>
      <w:r w:rsidRPr="004745CC">
        <w:t>hamartomas</w:t>
      </w:r>
    </w:p>
    <w:p w:rsidR="00C91C86" w:rsidRPr="004745CC" w:rsidRDefault="00C91C86" w:rsidP="00C91C86">
      <w:pPr>
        <w:numPr>
          <w:ilvl w:val="0"/>
          <w:numId w:val="138"/>
        </w:numPr>
        <w:ind w:left="360"/>
      </w:pPr>
      <w:r w:rsidRPr="004745CC">
        <w:t>Pituitary</w:t>
      </w:r>
      <w:r w:rsidRPr="004745CC">
        <w:rPr>
          <w:spacing w:val="-3"/>
        </w:rPr>
        <w:t xml:space="preserve"> </w:t>
      </w:r>
      <w:r w:rsidRPr="004745CC">
        <w:t>adenomas</w:t>
      </w:r>
    </w:p>
    <w:p w:rsidR="00C91C86" w:rsidRPr="004745CC" w:rsidRDefault="00C91C86" w:rsidP="00C91C86">
      <w:pPr>
        <w:ind w:left="360"/>
      </w:pPr>
    </w:p>
    <w:p w:rsidR="00C91C86" w:rsidRPr="004745CC" w:rsidRDefault="00C91C86" w:rsidP="00C91C86">
      <w:pPr>
        <w:pStyle w:val="Heading3"/>
        <w:spacing w:line="240" w:lineRule="auto"/>
      </w:pPr>
      <w:r w:rsidRPr="004745CC">
        <w:t>Causes</w:t>
      </w:r>
    </w:p>
    <w:p w:rsidR="00C91C86" w:rsidRPr="004745CC" w:rsidRDefault="00C91C86" w:rsidP="00C91C86">
      <w:pPr>
        <w:ind w:left="360"/>
      </w:pPr>
      <w:r w:rsidRPr="004745CC">
        <w:t>Idiopathic</w:t>
      </w:r>
    </w:p>
    <w:p w:rsidR="00C91C86" w:rsidRPr="004745CC" w:rsidRDefault="00C91C86" w:rsidP="00C91C86">
      <w:pPr>
        <w:numPr>
          <w:ilvl w:val="0"/>
          <w:numId w:val="138"/>
        </w:numPr>
        <w:ind w:left="360"/>
      </w:pPr>
      <w:r w:rsidRPr="004745CC">
        <w:t>CNS irradiation</w:t>
      </w:r>
    </w:p>
    <w:p w:rsidR="00C91C86" w:rsidRPr="004745CC" w:rsidRDefault="00C91C86" w:rsidP="00C91C86">
      <w:pPr>
        <w:numPr>
          <w:ilvl w:val="1"/>
          <w:numId w:val="138"/>
        </w:numPr>
        <w:ind w:left="927"/>
      </w:pPr>
      <w:r w:rsidRPr="004745CC">
        <w:t>Primary</w:t>
      </w:r>
      <w:r w:rsidRPr="004745CC">
        <w:rPr>
          <w:spacing w:val="4"/>
        </w:rPr>
        <w:t xml:space="preserve"> </w:t>
      </w:r>
      <w:r w:rsidRPr="004745CC">
        <w:t>hypothyroidism</w:t>
      </w:r>
    </w:p>
    <w:p w:rsidR="00C91C86" w:rsidRPr="004745CC" w:rsidRDefault="00C91C86" w:rsidP="00C91C86">
      <w:pPr>
        <w:numPr>
          <w:ilvl w:val="1"/>
          <w:numId w:val="138"/>
        </w:numPr>
        <w:ind w:left="927"/>
      </w:pPr>
      <w:r w:rsidRPr="004745CC">
        <w:t>Adrenal</w:t>
      </w:r>
      <w:r w:rsidRPr="004745CC">
        <w:rPr>
          <w:spacing w:val="-3"/>
        </w:rPr>
        <w:t xml:space="preserve"> </w:t>
      </w:r>
      <w:r w:rsidRPr="004745CC">
        <w:t>pathology</w:t>
      </w:r>
    </w:p>
    <w:p w:rsidR="00C91C86" w:rsidRPr="004745CC" w:rsidRDefault="00C91C86" w:rsidP="00C91C86">
      <w:pPr>
        <w:numPr>
          <w:ilvl w:val="0"/>
          <w:numId w:val="138"/>
        </w:numPr>
        <w:ind w:left="360"/>
      </w:pPr>
      <w:r w:rsidRPr="004745CC">
        <w:t>Females</w:t>
      </w:r>
    </w:p>
    <w:p w:rsidR="00C91C86" w:rsidRPr="004745CC" w:rsidRDefault="00C91C86" w:rsidP="00C91C86">
      <w:pPr>
        <w:numPr>
          <w:ilvl w:val="1"/>
          <w:numId w:val="138"/>
        </w:numPr>
        <w:ind w:left="927"/>
      </w:pPr>
      <w:r w:rsidRPr="004745CC">
        <w:t>Ovarian</w:t>
      </w:r>
      <w:r w:rsidRPr="004745CC">
        <w:rPr>
          <w:spacing w:val="-5"/>
        </w:rPr>
        <w:t xml:space="preserve"> </w:t>
      </w:r>
      <w:r w:rsidRPr="004745CC">
        <w:rPr>
          <w:spacing w:val="-2"/>
        </w:rPr>
        <w:t>cysts</w:t>
      </w:r>
    </w:p>
    <w:p w:rsidR="00C91C86" w:rsidRPr="004745CC" w:rsidRDefault="00C91C86" w:rsidP="00C91C86">
      <w:pPr>
        <w:numPr>
          <w:ilvl w:val="1"/>
          <w:numId w:val="138"/>
        </w:numPr>
        <w:ind w:left="927"/>
      </w:pPr>
      <w:r w:rsidRPr="004745CC">
        <w:t>Ovarian</w:t>
      </w:r>
      <w:r w:rsidRPr="004745CC">
        <w:rPr>
          <w:spacing w:val="-5"/>
        </w:rPr>
        <w:t xml:space="preserve"> </w:t>
      </w:r>
      <w:r w:rsidRPr="004745CC">
        <w:rPr>
          <w:spacing w:val="-2"/>
        </w:rPr>
        <w:t>tumours</w:t>
      </w:r>
    </w:p>
    <w:p w:rsidR="00C91C86" w:rsidRPr="004745CC" w:rsidRDefault="00C91C86" w:rsidP="00C91C86">
      <w:pPr>
        <w:numPr>
          <w:ilvl w:val="0"/>
          <w:numId w:val="138"/>
        </w:numPr>
        <w:ind w:left="360"/>
      </w:pPr>
      <w:r w:rsidRPr="004745CC">
        <w:t>Males</w:t>
      </w:r>
    </w:p>
    <w:p w:rsidR="00C91C86" w:rsidRPr="004745CC" w:rsidRDefault="00C91C86" w:rsidP="00C91C86">
      <w:pPr>
        <w:numPr>
          <w:ilvl w:val="1"/>
          <w:numId w:val="138"/>
        </w:numPr>
        <w:ind w:left="927"/>
      </w:pPr>
      <w:r w:rsidRPr="004745CC">
        <w:t>Leydig cell tumours</w:t>
      </w:r>
    </w:p>
    <w:p w:rsidR="00C91C86" w:rsidRPr="004745CC" w:rsidRDefault="00C91C86" w:rsidP="00C91C86">
      <w:pPr>
        <w:numPr>
          <w:ilvl w:val="1"/>
          <w:numId w:val="138"/>
        </w:numPr>
        <w:ind w:left="927"/>
      </w:pPr>
      <w:r w:rsidRPr="004745CC">
        <w:t xml:space="preserve">Human chorionic gonadotropin secreting germ cell tumours </w:t>
      </w:r>
      <w:r w:rsidRPr="004745CC">
        <w:br w:type="page"/>
      </w:r>
    </w:p>
    <w:p w:rsidR="00C91C86" w:rsidRPr="004745CC" w:rsidRDefault="00C91C86" w:rsidP="00C91C86">
      <w:pPr>
        <w:pStyle w:val="Heading3"/>
        <w:spacing w:before="0"/>
      </w:pPr>
      <w:r w:rsidRPr="004745CC">
        <w:t>Prevention/promotion</w:t>
      </w:r>
    </w:p>
    <w:p w:rsidR="00C91C86" w:rsidRPr="004745CC" w:rsidRDefault="00C91C86" w:rsidP="00C91C86">
      <w:pPr>
        <w:numPr>
          <w:ilvl w:val="0"/>
          <w:numId w:val="138"/>
        </w:numPr>
        <w:ind w:left="360"/>
      </w:pPr>
      <w:r w:rsidRPr="004745CC">
        <w:t xml:space="preserve">Early diagnosis and </w:t>
      </w:r>
      <w:r w:rsidRPr="004745CC">
        <w:rPr>
          <w:spacing w:val="-2"/>
        </w:rPr>
        <w:t>treatment</w:t>
      </w:r>
    </w:p>
    <w:p w:rsidR="00C91C86" w:rsidRPr="004745CC" w:rsidRDefault="00C91C86" w:rsidP="00C91C86">
      <w:pPr>
        <w:numPr>
          <w:ilvl w:val="0"/>
          <w:numId w:val="138"/>
        </w:numPr>
        <w:ind w:left="360"/>
      </w:pPr>
      <w:r w:rsidRPr="004745CC">
        <w:t>Health</w:t>
      </w:r>
      <w:r w:rsidRPr="004745CC">
        <w:rPr>
          <w:spacing w:val="-3"/>
        </w:rPr>
        <w:t xml:space="preserve"> </w:t>
      </w:r>
      <w:r w:rsidRPr="004745CC">
        <w:t>education</w:t>
      </w:r>
      <w:r w:rsidRPr="004745CC">
        <w:rPr>
          <w:spacing w:val="-2"/>
        </w:rPr>
        <w:t xml:space="preserve"> </w:t>
      </w:r>
      <w:r w:rsidRPr="004745CC">
        <w:t>and</w:t>
      </w:r>
      <w:r w:rsidRPr="004745CC">
        <w:rPr>
          <w:spacing w:val="-2"/>
        </w:rPr>
        <w:t xml:space="preserve"> advocacy</w:t>
      </w:r>
    </w:p>
    <w:p w:rsidR="00C91C86" w:rsidRPr="004745CC" w:rsidRDefault="00C91C86" w:rsidP="00C91C86"/>
    <w:p w:rsidR="00C91C86" w:rsidRPr="004745CC" w:rsidRDefault="00C91C86" w:rsidP="00C91C86">
      <w:pPr>
        <w:pStyle w:val="Heading3"/>
        <w:spacing w:line="240" w:lineRule="auto"/>
      </w:pPr>
      <w:r w:rsidRPr="004745CC">
        <w:t>Signs and symptoms</w:t>
      </w:r>
    </w:p>
    <w:p w:rsidR="00C91C86" w:rsidRPr="004745CC" w:rsidRDefault="00C91C86" w:rsidP="00C91C86">
      <w:pPr>
        <w:rPr>
          <w:u w:val="single"/>
        </w:rPr>
      </w:pPr>
      <w:r w:rsidRPr="004745CC">
        <w:rPr>
          <w:u w:val="single"/>
        </w:rPr>
        <w:t>Male</w:t>
      </w:r>
    </w:p>
    <w:p w:rsidR="00C91C86" w:rsidRPr="004745CC" w:rsidRDefault="00C91C86" w:rsidP="00C91C86">
      <w:pPr>
        <w:numPr>
          <w:ilvl w:val="0"/>
          <w:numId w:val="138"/>
        </w:numPr>
        <w:ind w:left="360"/>
      </w:pPr>
      <w:r w:rsidRPr="004745CC">
        <w:t>Testicular</w:t>
      </w:r>
      <w:r w:rsidRPr="004745CC">
        <w:rPr>
          <w:spacing w:val="-8"/>
        </w:rPr>
        <w:t xml:space="preserve"> </w:t>
      </w:r>
      <w:r w:rsidRPr="004745CC">
        <w:t>enlargement</w:t>
      </w:r>
      <w:r w:rsidRPr="004745CC">
        <w:rPr>
          <w:spacing w:val="-8"/>
        </w:rPr>
        <w:t xml:space="preserve"> </w:t>
      </w:r>
      <w:r w:rsidRPr="004745CC">
        <w:t>(=/&gt;</w:t>
      </w:r>
      <w:r w:rsidRPr="004745CC">
        <w:rPr>
          <w:spacing w:val="-7"/>
        </w:rPr>
        <w:t xml:space="preserve"> </w:t>
      </w:r>
      <w:r w:rsidRPr="004745CC">
        <w:rPr>
          <w:spacing w:val="-4"/>
        </w:rPr>
        <w:t>4mL)</w:t>
      </w:r>
    </w:p>
    <w:p w:rsidR="00C91C86" w:rsidRPr="004745CC" w:rsidRDefault="00C91C86" w:rsidP="00C91C86">
      <w:pPr>
        <w:numPr>
          <w:ilvl w:val="0"/>
          <w:numId w:val="138"/>
        </w:numPr>
        <w:ind w:left="360"/>
      </w:pPr>
      <w:r w:rsidRPr="004745CC">
        <w:t>Growth</w:t>
      </w:r>
      <w:r w:rsidRPr="004745CC">
        <w:rPr>
          <w:spacing w:val="-3"/>
        </w:rPr>
        <w:t xml:space="preserve"> </w:t>
      </w:r>
      <w:r w:rsidRPr="004745CC">
        <w:t>of</w:t>
      </w:r>
      <w:r w:rsidRPr="004745CC">
        <w:rPr>
          <w:spacing w:val="-2"/>
        </w:rPr>
        <w:t xml:space="preserve"> </w:t>
      </w:r>
      <w:r w:rsidRPr="004745CC">
        <w:t>testes</w:t>
      </w:r>
      <w:r w:rsidRPr="004745CC">
        <w:rPr>
          <w:spacing w:val="-3"/>
        </w:rPr>
        <w:t xml:space="preserve"> </w:t>
      </w:r>
      <w:r w:rsidRPr="004745CC">
        <w:t>correlates</w:t>
      </w:r>
      <w:r w:rsidRPr="004745CC">
        <w:rPr>
          <w:spacing w:val="-2"/>
        </w:rPr>
        <w:t xml:space="preserve"> </w:t>
      </w:r>
      <w:r w:rsidRPr="004745CC">
        <w:t>well</w:t>
      </w:r>
      <w:r w:rsidRPr="004745CC">
        <w:rPr>
          <w:spacing w:val="-3"/>
        </w:rPr>
        <w:t xml:space="preserve"> </w:t>
      </w:r>
      <w:r w:rsidRPr="004745CC">
        <w:t>with</w:t>
      </w:r>
      <w:r w:rsidRPr="004745CC">
        <w:rPr>
          <w:spacing w:val="-2"/>
        </w:rPr>
        <w:t xml:space="preserve"> </w:t>
      </w:r>
      <w:r w:rsidRPr="004745CC">
        <w:t>growth</w:t>
      </w:r>
      <w:r w:rsidRPr="004745CC">
        <w:rPr>
          <w:spacing w:val="-3"/>
        </w:rPr>
        <w:t xml:space="preserve"> </w:t>
      </w:r>
      <w:r w:rsidRPr="004745CC">
        <w:t>of</w:t>
      </w:r>
      <w:r w:rsidRPr="004745CC">
        <w:rPr>
          <w:spacing w:val="-2"/>
        </w:rPr>
        <w:t xml:space="preserve"> </w:t>
      </w:r>
      <w:r w:rsidRPr="004745CC">
        <w:t>penis</w:t>
      </w:r>
      <w:r w:rsidRPr="004745CC">
        <w:rPr>
          <w:spacing w:val="-3"/>
        </w:rPr>
        <w:t xml:space="preserve"> </w:t>
      </w:r>
      <w:r w:rsidRPr="004745CC">
        <w:t>and</w:t>
      </w:r>
      <w:r w:rsidRPr="004745CC">
        <w:rPr>
          <w:spacing w:val="-2"/>
        </w:rPr>
        <w:t xml:space="preserve"> </w:t>
      </w:r>
      <w:r w:rsidRPr="004745CC">
        <w:t>pubic</w:t>
      </w:r>
      <w:r w:rsidRPr="004745CC">
        <w:rPr>
          <w:spacing w:val="-2"/>
        </w:rPr>
        <w:t xml:space="preserve"> </w:t>
      </w:r>
      <w:r w:rsidRPr="004745CC">
        <w:rPr>
          <w:spacing w:val="-4"/>
        </w:rPr>
        <w:t>hair</w:t>
      </w:r>
    </w:p>
    <w:p w:rsidR="00C91C86" w:rsidRPr="004745CC" w:rsidRDefault="00C91C86" w:rsidP="00C91C86">
      <w:pPr>
        <w:numPr>
          <w:ilvl w:val="0"/>
          <w:numId w:val="138"/>
        </w:numPr>
        <w:ind w:left="360"/>
      </w:pPr>
      <w:r w:rsidRPr="004745CC">
        <w:t>Size</w:t>
      </w:r>
      <w:r w:rsidRPr="004745CC">
        <w:rPr>
          <w:spacing w:val="-5"/>
        </w:rPr>
        <w:t xml:space="preserve"> </w:t>
      </w:r>
      <w:r w:rsidRPr="004745CC">
        <w:t>of</w:t>
      </w:r>
      <w:r w:rsidRPr="004745CC">
        <w:rPr>
          <w:spacing w:val="-5"/>
        </w:rPr>
        <w:t xml:space="preserve"> </w:t>
      </w:r>
      <w:r w:rsidRPr="004745CC">
        <w:t>penis</w:t>
      </w:r>
      <w:r w:rsidRPr="004745CC">
        <w:rPr>
          <w:spacing w:val="-5"/>
        </w:rPr>
        <w:t xml:space="preserve"> </w:t>
      </w:r>
      <w:r w:rsidRPr="004745CC">
        <w:t>(if</w:t>
      </w:r>
      <w:r w:rsidRPr="004745CC">
        <w:rPr>
          <w:spacing w:val="-5"/>
        </w:rPr>
        <w:t xml:space="preserve"> </w:t>
      </w:r>
      <w:r w:rsidRPr="004745CC">
        <w:t>obese,</w:t>
      </w:r>
      <w:r w:rsidRPr="004745CC">
        <w:rPr>
          <w:spacing w:val="-5"/>
        </w:rPr>
        <w:t xml:space="preserve"> </w:t>
      </w:r>
      <w:r w:rsidRPr="004745CC">
        <w:t>retract</w:t>
      </w:r>
      <w:r w:rsidRPr="004745CC">
        <w:rPr>
          <w:spacing w:val="-5"/>
        </w:rPr>
        <w:t xml:space="preserve"> </w:t>
      </w:r>
      <w:r w:rsidRPr="004745CC">
        <w:t>the</w:t>
      </w:r>
      <w:r w:rsidRPr="004745CC">
        <w:rPr>
          <w:spacing w:val="-5"/>
        </w:rPr>
        <w:t xml:space="preserve"> </w:t>
      </w:r>
      <w:r w:rsidRPr="004745CC">
        <w:t>pubic</w:t>
      </w:r>
      <w:r w:rsidRPr="004745CC">
        <w:rPr>
          <w:spacing w:val="-5"/>
        </w:rPr>
        <w:t xml:space="preserve"> </w:t>
      </w:r>
      <w:r w:rsidRPr="004745CC">
        <w:t>fat</w:t>
      </w:r>
      <w:r w:rsidRPr="004745CC">
        <w:rPr>
          <w:spacing w:val="-5"/>
        </w:rPr>
        <w:t xml:space="preserve"> </w:t>
      </w:r>
      <w:r w:rsidRPr="004745CC">
        <w:t>pad</w:t>
      </w:r>
      <w:r w:rsidRPr="004745CC">
        <w:rPr>
          <w:spacing w:val="-5"/>
        </w:rPr>
        <w:t xml:space="preserve"> </w:t>
      </w:r>
      <w:r w:rsidRPr="004745CC">
        <w:t>to</w:t>
      </w:r>
      <w:r w:rsidRPr="004745CC">
        <w:rPr>
          <w:spacing w:val="-5"/>
        </w:rPr>
        <w:t xml:space="preserve"> </w:t>
      </w:r>
      <w:r w:rsidRPr="004745CC">
        <w:t>obtain</w:t>
      </w:r>
      <w:r w:rsidRPr="004745CC">
        <w:rPr>
          <w:spacing w:val="-5"/>
        </w:rPr>
        <w:t xml:space="preserve"> </w:t>
      </w:r>
      <w:r w:rsidRPr="004745CC">
        <w:t>an</w:t>
      </w:r>
      <w:r w:rsidRPr="004745CC">
        <w:rPr>
          <w:spacing w:val="-5"/>
        </w:rPr>
        <w:t xml:space="preserve"> </w:t>
      </w:r>
      <w:r w:rsidRPr="004745CC">
        <w:t>accurate</w:t>
      </w:r>
      <w:r w:rsidRPr="004745CC">
        <w:rPr>
          <w:spacing w:val="-5"/>
        </w:rPr>
        <w:t xml:space="preserve"> </w:t>
      </w:r>
      <w:r w:rsidRPr="004745CC">
        <w:t>estimation</w:t>
      </w:r>
      <w:r w:rsidRPr="004745CC">
        <w:rPr>
          <w:spacing w:val="-5"/>
        </w:rPr>
        <w:t xml:space="preserve"> </w:t>
      </w:r>
      <w:r w:rsidRPr="004745CC">
        <w:t>of</w:t>
      </w:r>
      <w:r w:rsidRPr="004745CC">
        <w:rPr>
          <w:spacing w:val="-5"/>
        </w:rPr>
        <w:t xml:space="preserve"> </w:t>
      </w:r>
      <w:r w:rsidRPr="004745CC">
        <w:t>size).</w:t>
      </w:r>
      <w:r w:rsidRPr="004745CC">
        <w:rPr>
          <w:spacing w:val="-5"/>
        </w:rPr>
        <w:t xml:space="preserve"> </w:t>
      </w:r>
      <w:r w:rsidRPr="004745CC">
        <w:t>Use</w:t>
      </w:r>
      <w:r w:rsidRPr="004745CC">
        <w:rPr>
          <w:spacing w:val="-4"/>
        </w:rPr>
        <w:t xml:space="preserve"> </w:t>
      </w:r>
      <w:r w:rsidRPr="004745CC">
        <w:rPr>
          <w:spacing w:val="-2"/>
        </w:rPr>
        <w:t xml:space="preserve">penile </w:t>
      </w:r>
      <w:r w:rsidRPr="004745CC">
        <w:t>growth</w:t>
      </w:r>
      <w:r w:rsidRPr="004745CC">
        <w:rPr>
          <w:spacing w:val="-4"/>
        </w:rPr>
        <w:t xml:space="preserve"> </w:t>
      </w:r>
      <w:r w:rsidRPr="004745CC">
        <w:rPr>
          <w:spacing w:val="-2"/>
        </w:rPr>
        <w:t>chart.</w:t>
      </w:r>
    </w:p>
    <w:p w:rsidR="00C91C86" w:rsidRPr="004745CC" w:rsidRDefault="00C91C86" w:rsidP="00C91C86">
      <w:pPr>
        <w:numPr>
          <w:ilvl w:val="0"/>
          <w:numId w:val="138"/>
        </w:numPr>
        <w:ind w:left="360"/>
      </w:pPr>
      <w:r w:rsidRPr="004745CC">
        <w:t>Presence</w:t>
      </w:r>
      <w:r w:rsidRPr="004745CC">
        <w:rPr>
          <w:spacing w:val="-3"/>
        </w:rPr>
        <w:t xml:space="preserve"> </w:t>
      </w:r>
      <w:r w:rsidRPr="004745CC">
        <w:t>of</w:t>
      </w:r>
      <w:r w:rsidRPr="004745CC">
        <w:rPr>
          <w:spacing w:val="-2"/>
        </w:rPr>
        <w:t xml:space="preserve"> </w:t>
      </w:r>
      <w:r w:rsidRPr="004745CC">
        <w:t>anatomical</w:t>
      </w:r>
      <w:r w:rsidRPr="004745CC">
        <w:rPr>
          <w:spacing w:val="-3"/>
        </w:rPr>
        <w:t xml:space="preserve"> </w:t>
      </w:r>
      <w:r w:rsidRPr="004745CC">
        <w:t>variants</w:t>
      </w:r>
      <w:r w:rsidRPr="004745CC">
        <w:rPr>
          <w:spacing w:val="-2"/>
        </w:rPr>
        <w:t xml:space="preserve"> </w:t>
      </w:r>
      <w:r w:rsidRPr="004745CC">
        <w:t>of</w:t>
      </w:r>
      <w:r w:rsidRPr="004745CC">
        <w:rPr>
          <w:spacing w:val="-3"/>
        </w:rPr>
        <w:t xml:space="preserve"> </w:t>
      </w:r>
      <w:r w:rsidRPr="004745CC">
        <w:t>the</w:t>
      </w:r>
      <w:r w:rsidRPr="004745CC">
        <w:rPr>
          <w:spacing w:val="-2"/>
        </w:rPr>
        <w:t xml:space="preserve"> </w:t>
      </w:r>
      <w:r w:rsidRPr="004745CC">
        <w:t>penis</w:t>
      </w:r>
      <w:r w:rsidRPr="004745CC">
        <w:rPr>
          <w:spacing w:val="-3"/>
        </w:rPr>
        <w:t xml:space="preserve"> </w:t>
      </w:r>
      <w:r w:rsidRPr="004745CC">
        <w:t>e.g.</w:t>
      </w:r>
      <w:r w:rsidRPr="004745CC">
        <w:rPr>
          <w:spacing w:val="-2"/>
        </w:rPr>
        <w:t xml:space="preserve"> hypospadias</w:t>
      </w:r>
    </w:p>
    <w:p w:rsidR="00C91C86" w:rsidRPr="004745CC" w:rsidRDefault="00C91C86" w:rsidP="00C91C86">
      <w:pPr>
        <w:numPr>
          <w:ilvl w:val="0"/>
          <w:numId w:val="138"/>
        </w:numPr>
        <w:ind w:left="360"/>
      </w:pPr>
      <w:r w:rsidRPr="004745CC">
        <w:t>Easy</w:t>
      </w:r>
      <w:r w:rsidRPr="004745CC">
        <w:rPr>
          <w:spacing w:val="-3"/>
        </w:rPr>
        <w:t xml:space="preserve"> </w:t>
      </w:r>
      <w:r w:rsidRPr="004745CC">
        <w:t>foreskin</w:t>
      </w:r>
      <w:r w:rsidRPr="004745CC">
        <w:rPr>
          <w:spacing w:val="-3"/>
        </w:rPr>
        <w:t xml:space="preserve"> </w:t>
      </w:r>
      <w:r w:rsidRPr="004745CC">
        <w:rPr>
          <w:spacing w:val="-2"/>
        </w:rPr>
        <w:t>retractability</w:t>
      </w:r>
    </w:p>
    <w:p w:rsidR="00C91C86" w:rsidRPr="004745CC" w:rsidRDefault="00C91C86" w:rsidP="00C91C86">
      <w:pPr>
        <w:numPr>
          <w:ilvl w:val="0"/>
          <w:numId w:val="138"/>
        </w:numPr>
        <w:ind w:left="360"/>
      </w:pPr>
      <w:r w:rsidRPr="004745CC">
        <w:t>Scrotal</w:t>
      </w:r>
      <w:r w:rsidRPr="004745CC">
        <w:rPr>
          <w:spacing w:val="-6"/>
        </w:rPr>
        <w:t xml:space="preserve"> </w:t>
      </w:r>
      <w:r w:rsidRPr="004745CC">
        <w:t>pain</w:t>
      </w:r>
      <w:r w:rsidRPr="004745CC">
        <w:rPr>
          <w:spacing w:val="-4"/>
        </w:rPr>
        <w:t xml:space="preserve"> </w:t>
      </w:r>
      <w:r w:rsidRPr="004745CC">
        <w:t>or</w:t>
      </w:r>
      <w:r w:rsidRPr="004745CC">
        <w:rPr>
          <w:spacing w:val="-4"/>
        </w:rPr>
        <w:t xml:space="preserve"> </w:t>
      </w:r>
      <w:r w:rsidRPr="004745CC">
        <w:rPr>
          <w:spacing w:val="-2"/>
        </w:rPr>
        <w:t>swelling</w:t>
      </w:r>
    </w:p>
    <w:p w:rsidR="00C91C86" w:rsidRPr="004745CC" w:rsidRDefault="00C91C86" w:rsidP="00C91C86">
      <w:pPr>
        <w:ind w:left="360"/>
      </w:pPr>
    </w:p>
    <w:p w:rsidR="00C91C86" w:rsidRPr="004745CC" w:rsidRDefault="00C91C86" w:rsidP="00C91C86">
      <w:pPr>
        <w:rPr>
          <w:u w:val="single"/>
        </w:rPr>
      </w:pPr>
      <w:r w:rsidRPr="004745CC">
        <w:rPr>
          <w:u w:val="single"/>
        </w:rPr>
        <w:t>Female</w:t>
      </w:r>
    </w:p>
    <w:p w:rsidR="00C91C86" w:rsidRPr="004745CC" w:rsidRDefault="00C91C86" w:rsidP="00C91C86">
      <w:pPr>
        <w:numPr>
          <w:ilvl w:val="0"/>
          <w:numId w:val="138"/>
        </w:numPr>
        <w:ind w:left="360"/>
      </w:pPr>
      <w:r w:rsidRPr="004745CC">
        <w:t>Breast</w:t>
      </w:r>
      <w:r w:rsidRPr="004745CC">
        <w:rPr>
          <w:spacing w:val="-7"/>
        </w:rPr>
        <w:t xml:space="preserve"> </w:t>
      </w:r>
      <w:r w:rsidRPr="004745CC">
        <w:t>development</w:t>
      </w:r>
    </w:p>
    <w:p w:rsidR="00C91C86" w:rsidRPr="004745CC" w:rsidRDefault="00C91C86" w:rsidP="00C91C86">
      <w:pPr>
        <w:numPr>
          <w:ilvl w:val="0"/>
          <w:numId w:val="138"/>
        </w:numPr>
        <w:ind w:left="360"/>
      </w:pPr>
      <w:r w:rsidRPr="004745CC">
        <w:t>Colour and size</w:t>
      </w:r>
      <w:r w:rsidRPr="004745CC">
        <w:rPr>
          <w:spacing w:val="-1"/>
        </w:rPr>
        <w:t xml:space="preserve"> </w:t>
      </w:r>
      <w:r w:rsidRPr="004745CC">
        <w:t>of the area</w:t>
      </w:r>
      <w:r w:rsidRPr="004745CC">
        <w:rPr>
          <w:spacing w:val="-1"/>
        </w:rPr>
        <w:t xml:space="preserve"> </w:t>
      </w:r>
      <w:r w:rsidRPr="004745CC">
        <w:t>around the</w:t>
      </w:r>
      <w:r w:rsidRPr="004745CC">
        <w:rPr>
          <w:spacing w:val="-1"/>
        </w:rPr>
        <w:t xml:space="preserve"> </w:t>
      </w:r>
      <w:r w:rsidRPr="004745CC">
        <w:t>nipples</w:t>
      </w:r>
    </w:p>
    <w:p w:rsidR="00C91C86" w:rsidRPr="004745CC" w:rsidRDefault="00C91C86" w:rsidP="00C91C86">
      <w:pPr>
        <w:numPr>
          <w:ilvl w:val="0"/>
          <w:numId w:val="138"/>
        </w:numPr>
        <w:ind w:left="360"/>
      </w:pPr>
      <w:r w:rsidRPr="004745CC">
        <w:t>Presence</w:t>
      </w:r>
      <w:r w:rsidRPr="004745CC">
        <w:rPr>
          <w:spacing w:val="-3"/>
        </w:rPr>
        <w:t xml:space="preserve"> </w:t>
      </w:r>
      <w:r w:rsidRPr="004745CC">
        <w:t>of</w:t>
      </w:r>
      <w:r w:rsidRPr="004745CC">
        <w:rPr>
          <w:spacing w:val="-3"/>
        </w:rPr>
        <w:t xml:space="preserve"> </w:t>
      </w:r>
      <w:r w:rsidRPr="004745CC">
        <w:t>pubic</w:t>
      </w:r>
      <w:r w:rsidRPr="004745CC">
        <w:rPr>
          <w:spacing w:val="-3"/>
        </w:rPr>
        <w:t xml:space="preserve"> </w:t>
      </w:r>
      <w:r w:rsidRPr="004745CC">
        <w:rPr>
          <w:spacing w:val="-4"/>
        </w:rPr>
        <w:t>hair</w:t>
      </w:r>
    </w:p>
    <w:p w:rsidR="00C91C86" w:rsidRPr="004745CC" w:rsidRDefault="00C91C86" w:rsidP="00C91C86">
      <w:pPr>
        <w:numPr>
          <w:ilvl w:val="0"/>
          <w:numId w:val="138"/>
        </w:numPr>
        <w:ind w:left="360"/>
      </w:pPr>
      <w:r w:rsidRPr="004745CC">
        <w:t>Presence</w:t>
      </w:r>
      <w:r w:rsidRPr="004745CC">
        <w:rPr>
          <w:spacing w:val="-4"/>
        </w:rPr>
        <w:t xml:space="preserve"> </w:t>
      </w:r>
      <w:r w:rsidRPr="004745CC">
        <w:t>of</w:t>
      </w:r>
      <w:r w:rsidRPr="004745CC">
        <w:rPr>
          <w:spacing w:val="-4"/>
        </w:rPr>
        <w:t xml:space="preserve"> </w:t>
      </w:r>
      <w:r w:rsidRPr="004745CC">
        <w:t>anatomical</w:t>
      </w:r>
      <w:r w:rsidRPr="004745CC">
        <w:rPr>
          <w:spacing w:val="-3"/>
        </w:rPr>
        <w:t xml:space="preserve"> </w:t>
      </w:r>
      <w:r w:rsidRPr="004745CC">
        <w:t>variants,</w:t>
      </w:r>
      <w:r w:rsidRPr="004745CC">
        <w:rPr>
          <w:spacing w:val="-4"/>
        </w:rPr>
        <w:t xml:space="preserve"> </w:t>
      </w:r>
      <w:r w:rsidRPr="004745CC">
        <w:t>labial</w:t>
      </w:r>
      <w:r w:rsidRPr="004745CC">
        <w:rPr>
          <w:spacing w:val="-3"/>
        </w:rPr>
        <w:t xml:space="preserve"> </w:t>
      </w:r>
      <w:r w:rsidRPr="004745CC">
        <w:t>adhesions,</w:t>
      </w:r>
      <w:r w:rsidRPr="004745CC">
        <w:rPr>
          <w:spacing w:val="-4"/>
        </w:rPr>
        <w:t xml:space="preserve"> </w:t>
      </w:r>
      <w:r w:rsidRPr="004745CC">
        <w:t>vulvar</w:t>
      </w:r>
      <w:r w:rsidRPr="004745CC">
        <w:rPr>
          <w:spacing w:val="-3"/>
        </w:rPr>
        <w:t xml:space="preserve"> </w:t>
      </w:r>
      <w:r w:rsidRPr="004745CC">
        <w:t>ulcers.</w:t>
      </w:r>
    </w:p>
    <w:p w:rsidR="00C91C86" w:rsidRPr="004745CC" w:rsidRDefault="00C91C86" w:rsidP="00C91C86">
      <w:pPr>
        <w:numPr>
          <w:ilvl w:val="0"/>
          <w:numId w:val="138"/>
        </w:numPr>
        <w:ind w:left="360"/>
      </w:pPr>
      <w:r w:rsidRPr="004745CC">
        <w:t>Vaginal</w:t>
      </w:r>
      <w:r w:rsidRPr="004745CC">
        <w:rPr>
          <w:spacing w:val="-8"/>
        </w:rPr>
        <w:t xml:space="preserve"> </w:t>
      </w:r>
      <w:r w:rsidRPr="004745CC">
        <w:t>discharge/bleeding</w:t>
      </w:r>
      <w:r w:rsidRPr="004745CC">
        <w:rPr>
          <w:spacing w:val="-6"/>
        </w:rPr>
        <w:t xml:space="preserve"> </w:t>
      </w:r>
      <w:r w:rsidRPr="004745CC">
        <w:t>(early</w:t>
      </w:r>
      <w:r w:rsidRPr="004745CC">
        <w:rPr>
          <w:spacing w:val="-5"/>
        </w:rPr>
        <w:t xml:space="preserve"> </w:t>
      </w:r>
      <w:r w:rsidRPr="004745CC">
        <w:t>menarche)</w:t>
      </w:r>
    </w:p>
    <w:p w:rsidR="00C91C86" w:rsidRPr="004745CC" w:rsidRDefault="00C91C86" w:rsidP="00C91C86"/>
    <w:p w:rsidR="00C91C86" w:rsidRPr="004745CC" w:rsidRDefault="00C91C86" w:rsidP="00C91C86">
      <w:pPr>
        <w:pStyle w:val="Heading3"/>
        <w:spacing w:line="240" w:lineRule="auto"/>
      </w:pPr>
      <w:r w:rsidRPr="004745CC">
        <w:rPr>
          <w:noProof/>
        </w:rPr>
        <w:drawing>
          <wp:anchor distT="0" distB="0" distL="0" distR="0" simplePos="0" relativeHeight="251669504" behindDoc="0" locked="0" layoutInCell="0" allowOverlap="1" wp14:anchorId="77DF4B72" wp14:editId="4C5E585D">
            <wp:simplePos x="0" y="0"/>
            <wp:positionH relativeFrom="page">
              <wp:posOffset>720725</wp:posOffset>
            </wp:positionH>
            <wp:positionV relativeFrom="paragraph">
              <wp:posOffset>306070</wp:posOffset>
            </wp:positionV>
            <wp:extent cx="4791710" cy="3646805"/>
            <wp:effectExtent l="0" t="0" r="0" b="0"/>
            <wp:wrapTopAndBottom/>
            <wp:docPr id="109" name="image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74.png"/>
                    <pic:cNvPicPr>
                      <a:picLocks noChangeAspect="1" noChangeArrowheads="1"/>
                    </pic:cNvPicPr>
                  </pic:nvPicPr>
                  <pic:blipFill>
                    <a:blip r:embed="rId8"/>
                    <a:stretch>
                      <a:fillRect/>
                    </a:stretch>
                  </pic:blipFill>
                  <pic:spPr bwMode="auto">
                    <a:xfrm>
                      <a:off x="0" y="0"/>
                      <a:ext cx="4791710" cy="3646805"/>
                    </a:xfrm>
                    <a:prstGeom prst="rect">
                      <a:avLst/>
                    </a:prstGeom>
                  </pic:spPr>
                </pic:pic>
              </a:graphicData>
            </a:graphic>
          </wp:anchor>
        </w:drawing>
      </w:r>
      <w:r w:rsidRPr="004745CC">
        <w:t>Tanner</w:t>
      </w:r>
      <w:r w:rsidRPr="004745CC">
        <w:rPr>
          <w:spacing w:val="-7"/>
        </w:rPr>
        <w:t xml:space="preserve"> </w:t>
      </w:r>
      <w:r w:rsidRPr="004745CC">
        <w:t>staging</w:t>
      </w:r>
      <w:r w:rsidRPr="004745CC">
        <w:rPr>
          <w:spacing w:val="-6"/>
        </w:rPr>
        <w:t xml:space="preserve"> </w:t>
      </w:r>
      <w:r w:rsidRPr="004745CC">
        <w:t>for</w:t>
      </w:r>
      <w:r w:rsidRPr="004745CC">
        <w:rPr>
          <w:spacing w:val="-7"/>
        </w:rPr>
        <w:t xml:space="preserve"> </w:t>
      </w:r>
      <w:r w:rsidRPr="004745CC">
        <w:t>sexual</w:t>
      </w:r>
      <w:r w:rsidRPr="004745CC">
        <w:rPr>
          <w:spacing w:val="-6"/>
        </w:rPr>
        <w:t xml:space="preserve"> </w:t>
      </w:r>
      <w:r w:rsidRPr="004745CC">
        <w:t>development</w:t>
      </w:r>
    </w:p>
    <w:p w:rsidR="00C91C86" w:rsidRPr="004745CC" w:rsidRDefault="00C91C86" w:rsidP="00C91C86"/>
    <w:p w:rsidR="00C91C86" w:rsidRPr="004745CC" w:rsidRDefault="00C91C86" w:rsidP="00C91C86">
      <w:pPr>
        <w:pStyle w:val="Heading3"/>
      </w:pPr>
      <w:r w:rsidRPr="004745CC">
        <w:t>Investigations</w:t>
      </w:r>
    </w:p>
    <w:p w:rsidR="00C91C86" w:rsidRPr="004745CC" w:rsidRDefault="00C91C86" w:rsidP="00C91C86">
      <w:pPr>
        <w:numPr>
          <w:ilvl w:val="0"/>
          <w:numId w:val="138"/>
        </w:numPr>
        <w:ind w:left="360"/>
      </w:pPr>
      <w:r w:rsidRPr="004745CC">
        <w:t>Medical</w:t>
      </w:r>
      <w:r w:rsidRPr="004745CC">
        <w:rPr>
          <w:spacing w:val="-3"/>
        </w:rPr>
        <w:t xml:space="preserve"> </w:t>
      </w:r>
      <w:r w:rsidRPr="004745CC">
        <w:rPr>
          <w:spacing w:val="-2"/>
        </w:rPr>
        <w:t>history</w:t>
      </w:r>
    </w:p>
    <w:p w:rsidR="00C91C86" w:rsidRPr="004745CC" w:rsidRDefault="00C91C86" w:rsidP="00C91C86">
      <w:pPr>
        <w:numPr>
          <w:ilvl w:val="0"/>
          <w:numId w:val="138"/>
        </w:numPr>
        <w:ind w:left="360"/>
      </w:pPr>
      <w:r w:rsidRPr="004745CC">
        <w:t>Physical</w:t>
      </w:r>
      <w:r w:rsidRPr="004745CC">
        <w:rPr>
          <w:spacing w:val="-3"/>
        </w:rPr>
        <w:t xml:space="preserve"> </w:t>
      </w:r>
      <w:r w:rsidRPr="004745CC">
        <w:rPr>
          <w:spacing w:val="-2"/>
        </w:rPr>
        <w:t>examination</w:t>
      </w:r>
    </w:p>
    <w:p w:rsidR="00C91C86" w:rsidRPr="004745CC" w:rsidRDefault="00C91C86" w:rsidP="00C91C86">
      <w:pPr>
        <w:numPr>
          <w:ilvl w:val="0"/>
          <w:numId w:val="138"/>
        </w:numPr>
        <w:ind w:left="360"/>
      </w:pPr>
      <w:r w:rsidRPr="004745CC">
        <w:t>Plot</w:t>
      </w:r>
      <w:r w:rsidRPr="004745CC">
        <w:rPr>
          <w:spacing w:val="-1"/>
        </w:rPr>
        <w:t xml:space="preserve"> </w:t>
      </w:r>
      <w:r w:rsidRPr="004745CC">
        <w:t>height, weight, BMI</w:t>
      </w:r>
      <w:r w:rsidRPr="004745CC">
        <w:rPr>
          <w:spacing w:val="-1"/>
        </w:rPr>
        <w:t xml:space="preserve"> </w:t>
      </w:r>
      <w:r w:rsidRPr="004745CC">
        <w:t>and bone age</w:t>
      </w:r>
      <w:r w:rsidRPr="004745CC">
        <w:rPr>
          <w:spacing w:val="-1"/>
        </w:rPr>
        <w:t xml:space="preserve"> </w:t>
      </w:r>
      <w:r w:rsidRPr="004745CC">
        <w:t xml:space="preserve">on growth </w:t>
      </w:r>
      <w:r w:rsidRPr="004745CC">
        <w:rPr>
          <w:spacing w:val="-4"/>
        </w:rPr>
        <w:t>chart</w:t>
      </w:r>
    </w:p>
    <w:p w:rsidR="00C91C86" w:rsidRPr="004745CC" w:rsidRDefault="00C91C86" w:rsidP="00C91C86">
      <w:pPr>
        <w:numPr>
          <w:ilvl w:val="0"/>
          <w:numId w:val="138"/>
        </w:numPr>
        <w:ind w:left="360"/>
      </w:pPr>
      <w:r w:rsidRPr="004745CC">
        <w:rPr>
          <w:spacing w:val="-2"/>
        </w:rPr>
        <w:t>Imaging</w:t>
      </w:r>
    </w:p>
    <w:p w:rsidR="00C91C86" w:rsidRPr="004745CC" w:rsidRDefault="00C91C86" w:rsidP="00C91C86">
      <w:pPr>
        <w:numPr>
          <w:ilvl w:val="1"/>
          <w:numId w:val="138"/>
        </w:numPr>
        <w:ind w:left="927"/>
      </w:pPr>
      <w:r w:rsidRPr="004745CC">
        <w:t>Bone</w:t>
      </w:r>
      <w:r w:rsidRPr="004745CC">
        <w:rPr>
          <w:spacing w:val="-5"/>
        </w:rPr>
        <w:t xml:space="preserve"> </w:t>
      </w:r>
      <w:r w:rsidRPr="004745CC">
        <w:t>age</w:t>
      </w:r>
      <w:r w:rsidRPr="004745CC">
        <w:rPr>
          <w:spacing w:val="-4"/>
        </w:rPr>
        <w:t xml:space="preserve"> </w:t>
      </w:r>
      <w:r w:rsidRPr="004745CC">
        <w:t>(X-ray</w:t>
      </w:r>
      <w:r w:rsidRPr="004745CC">
        <w:rPr>
          <w:spacing w:val="-5"/>
        </w:rPr>
        <w:t xml:space="preserve"> </w:t>
      </w:r>
      <w:r w:rsidRPr="004745CC">
        <w:t>of</w:t>
      </w:r>
      <w:r w:rsidRPr="004745CC">
        <w:rPr>
          <w:spacing w:val="-4"/>
        </w:rPr>
        <w:t xml:space="preserve"> </w:t>
      </w:r>
      <w:r w:rsidRPr="004745CC">
        <w:t>the</w:t>
      </w:r>
      <w:r w:rsidRPr="004745CC">
        <w:rPr>
          <w:spacing w:val="-5"/>
        </w:rPr>
        <w:t xml:space="preserve"> </w:t>
      </w:r>
      <w:r w:rsidRPr="004745CC">
        <w:t>left</w:t>
      </w:r>
      <w:r w:rsidRPr="004745CC">
        <w:rPr>
          <w:spacing w:val="-4"/>
        </w:rPr>
        <w:t xml:space="preserve"> </w:t>
      </w:r>
      <w:r w:rsidRPr="004745CC">
        <w:rPr>
          <w:spacing w:val="-2"/>
        </w:rPr>
        <w:t>hand)</w:t>
      </w:r>
    </w:p>
    <w:p w:rsidR="00C91C86" w:rsidRPr="004745CC" w:rsidRDefault="00C91C86" w:rsidP="00C91C86">
      <w:pPr>
        <w:numPr>
          <w:ilvl w:val="2"/>
          <w:numId w:val="71"/>
        </w:numPr>
        <w:ind w:left="1494" w:right="102"/>
      </w:pPr>
      <w:r w:rsidRPr="004745CC">
        <w:t>Abdominal</w:t>
      </w:r>
      <w:r w:rsidRPr="004745CC">
        <w:rPr>
          <w:spacing w:val="-4"/>
        </w:rPr>
        <w:t xml:space="preserve"> </w:t>
      </w:r>
      <w:r w:rsidRPr="004745CC">
        <w:t>USS</w:t>
      </w:r>
      <w:r w:rsidRPr="004745CC">
        <w:rPr>
          <w:spacing w:val="-2"/>
        </w:rPr>
        <w:t xml:space="preserve"> </w:t>
      </w:r>
      <w:r w:rsidRPr="004745CC">
        <w:t>and</w:t>
      </w:r>
      <w:r w:rsidRPr="004745CC">
        <w:rPr>
          <w:spacing w:val="-2"/>
        </w:rPr>
        <w:t xml:space="preserve"> </w:t>
      </w:r>
      <w:r w:rsidRPr="004745CC">
        <w:t>pelvis</w:t>
      </w:r>
      <w:r w:rsidRPr="004745CC">
        <w:rPr>
          <w:spacing w:val="-2"/>
        </w:rPr>
        <w:t xml:space="preserve"> </w:t>
      </w:r>
      <w:r w:rsidRPr="004745CC">
        <w:t>USS</w:t>
      </w:r>
      <w:r w:rsidRPr="004745CC">
        <w:rPr>
          <w:spacing w:val="-2"/>
        </w:rPr>
        <w:t xml:space="preserve"> </w:t>
      </w:r>
      <w:r w:rsidRPr="004745CC">
        <w:t>(rule</w:t>
      </w:r>
      <w:r w:rsidRPr="004745CC">
        <w:rPr>
          <w:spacing w:val="-2"/>
        </w:rPr>
        <w:t xml:space="preserve"> </w:t>
      </w:r>
      <w:r w:rsidRPr="004745CC">
        <w:t>out</w:t>
      </w:r>
      <w:r w:rsidRPr="004745CC">
        <w:rPr>
          <w:spacing w:val="-2"/>
        </w:rPr>
        <w:t xml:space="preserve"> cryptorchidism)</w:t>
      </w:r>
    </w:p>
    <w:p w:rsidR="00C91C86" w:rsidRPr="004745CC" w:rsidRDefault="00C91C86" w:rsidP="00C91C86">
      <w:pPr>
        <w:numPr>
          <w:ilvl w:val="1"/>
          <w:numId w:val="138"/>
        </w:numPr>
        <w:ind w:left="927"/>
      </w:pPr>
      <w:r w:rsidRPr="004745CC">
        <w:t>CT/MRI</w:t>
      </w:r>
      <w:r w:rsidRPr="004745CC">
        <w:rPr>
          <w:spacing w:val="-11"/>
        </w:rPr>
        <w:t xml:space="preserve"> </w:t>
      </w:r>
      <w:r w:rsidRPr="004745CC">
        <w:t>of</w:t>
      </w:r>
      <w:r w:rsidRPr="004745CC">
        <w:rPr>
          <w:spacing w:val="-9"/>
        </w:rPr>
        <w:t xml:space="preserve"> </w:t>
      </w:r>
      <w:r w:rsidRPr="004745CC">
        <w:t>the</w:t>
      </w:r>
      <w:r w:rsidRPr="004745CC">
        <w:rPr>
          <w:spacing w:val="-9"/>
        </w:rPr>
        <w:t xml:space="preserve"> </w:t>
      </w:r>
      <w:r w:rsidRPr="004745CC">
        <w:rPr>
          <w:spacing w:val="-4"/>
        </w:rPr>
        <w:t>brain</w:t>
      </w:r>
    </w:p>
    <w:p w:rsidR="00C91C86" w:rsidRPr="004745CC" w:rsidRDefault="00C91C86" w:rsidP="00C91C86">
      <w:pPr>
        <w:numPr>
          <w:ilvl w:val="0"/>
          <w:numId w:val="138"/>
        </w:numPr>
        <w:ind w:left="360"/>
      </w:pPr>
      <w:r w:rsidRPr="004745CC">
        <w:t>Hormones</w:t>
      </w:r>
    </w:p>
    <w:p w:rsidR="00C91C86" w:rsidRPr="004745CC" w:rsidRDefault="00C91C86" w:rsidP="00C91C86">
      <w:pPr>
        <w:numPr>
          <w:ilvl w:val="1"/>
          <w:numId w:val="138"/>
        </w:numPr>
        <w:ind w:left="927"/>
      </w:pPr>
      <w:r w:rsidRPr="004745CC">
        <w:t>Testosterone</w:t>
      </w:r>
      <w:r w:rsidRPr="004745CC">
        <w:rPr>
          <w:spacing w:val="2"/>
        </w:rPr>
        <w:t xml:space="preserve"> </w:t>
      </w:r>
      <w:r w:rsidRPr="004745CC">
        <w:t>and</w:t>
      </w:r>
      <w:r w:rsidRPr="004745CC">
        <w:rPr>
          <w:spacing w:val="3"/>
        </w:rPr>
        <w:t xml:space="preserve"> </w:t>
      </w:r>
      <w:r>
        <w:t>oestrogen</w:t>
      </w:r>
    </w:p>
    <w:p w:rsidR="00C91C86" w:rsidRPr="004745CC" w:rsidRDefault="00C91C86" w:rsidP="00C91C86">
      <w:pPr>
        <w:numPr>
          <w:ilvl w:val="1"/>
          <w:numId w:val="138"/>
        </w:numPr>
        <w:ind w:left="927"/>
      </w:pPr>
      <w:r w:rsidRPr="004745CC">
        <w:t>Luteinising hormone</w:t>
      </w:r>
      <w:r w:rsidRPr="004745CC">
        <w:rPr>
          <w:spacing w:val="-1"/>
        </w:rPr>
        <w:t xml:space="preserve"> </w:t>
      </w:r>
      <w:r w:rsidRPr="004745CC">
        <w:t>(LH)</w:t>
      </w:r>
      <w:r w:rsidRPr="004745CC">
        <w:rPr>
          <w:spacing w:val="-1"/>
        </w:rPr>
        <w:t xml:space="preserve"> </w:t>
      </w:r>
      <w:r w:rsidRPr="004745CC">
        <w:t>and follicle-stimulating</w:t>
      </w:r>
      <w:r w:rsidRPr="004745CC">
        <w:rPr>
          <w:spacing w:val="-1"/>
        </w:rPr>
        <w:t xml:space="preserve"> </w:t>
      </w:r>
      <w:r w:rsidRPr="004745CC">
        <w:t>hormone</w:t>
      </w:r>
      <w:r w:rsidRPr="004745CC">
        <w:rPr>
          <w:spacing w:val="-1"/>
        </w:rPr>
        <w:t xml:space="preserve"> </w:t>
      </w:r>
      <w:r w:rsidRPr="004745CC">
        <w:t>(FSH)</w:t>
      </w:r>
    </w:p>
    <w:p w:rsidR="00C91C86" w:rsidRPr="004745CC" w:rsidRDefault="00C91C86" w:rsidP="00C91C86">
      <w:pPr>
        <w:numPr>
          <w:ilvl w:val="1"/>
          <w:numId w:val="138"/>
        </w:numPr>
        <w:ind w:left="927"/>
      </w:pPr>
      <w:r w:rsidRPr="004745CC">
        <w:t>LH:FSH</w:t>
      </w:r>
      <w:r w:rsidRPr="004745CC">
        <w:rPr>
          <w:spacing w:val="-5"/>
        </w:rPr>
        <w:t xml:space="preserve"> </w:t>
      </w:r>
      <w:r w:rsidRPr="004745CC">
        <w:rPr>
          <w:spacing w:val="-4"/>
        </w:rPr>
        <w:t>ratio</w:t>
      </w:r>
    </w:p>
    <w:p w:rsidR="00C91C86" w:rsidRPr="004745CC" w:rsidRDefault="00C91C86" w:rsidP="00C91C86"/>
    <w:p w:rsidR="00C91C86" w:rsidRPr="004745CC" w:rsidRDefault="00C91C86" w:rsidP="00C91C86">
      <w:pPr>
        <w:pStyle w:val="Heading3"/>
        <w:spacing w:line="240" w:lineRule="auto"/>
      </w:pPr>
      <w:r w:rsidRPr="004745CC">
        <w:t>Differential</w:t>
      </w:r>
      <w:r w:rsidRPr="004745CC">
        <w:rPr>
          <w:spacing w:val="10"/>
        </w:rPr>
        <w:t xml:space="preserve"> </w:t>
      </w:r>
      <w:r w:rsidRPr="004745CC">
        <w:t>diagnosis</w:t>
      </w:r>
    </w:p>
    <w:p w:rsidR="00C91C86" w:rsidRPr="004745CC" w:rsidRDefault="00C91C86" w:rsidP="00C91C86">
      <w:pPr>
        <w:numPr>
          <w:ilvl w:val="0"/>
          <w:numId w:val="138"/>
        </w:numPr>
        <w:ind w:left="360"/>
      </w:pPr>
      <w:r w:rsidRPr="004745CC">
        <w:t>Premature</w:t>
      </w:r>
      <w:r w:rsidRPr="004745CC">
        <w:rPr>
          <w:spacing w:val="-8"/>
        </w:rPr>
        <w:t xml:space="preserve"> </w:t>
      </w:r>
      <w:r>
        <w:t>adrenarche</w:t>
      </w:r>
    </w:p>
    <w:p w:rsidR="00C91C86" w:rsidRPr="004745CC" w:rsidRDefault="00C91C86" w:rsidP="00C91C86">
      <w:pPr>
        <w:numPr>
          <w:ilvl w:val="0"/>
          <w:numId w:val="138"/>
        </w:numPr>
        <w:ind w:left="360"/>
      </w:pPr>
      <w:r w:rsidRPr="004745CC">
        <w:t>Premature</w:t>
      </w:r>
      <w:r w:rsidRPr="004745CC">
        <w:rPr>
          <w:spacing w:val="-8"/>
        </w:rPr>
        <w:t xml:space="preserve"> </w:t>
      </w:r>
      <w:r w:rsidRPr="004745CC">
        <w:rPr>
          <w:spacing w:val="-2"/>
        </w:rPr>
        <w:t>thelarche</w:t>
      </w:r>
    </w:p>
    <w:p w:rsidR="00C91C86" w:rsidRPr="004745CC" w:rsidRDefault="00C91C86" w:rsidP="00C91C86">
      <w:pPr>
        <w:numPr>
          <w:ilvl w:val="0"/>
          <w:numId w:val="138"/>
        </w:numPr>
        <w:ind w:left="360"/>
      </w:pPr>
      <w:r w:rsidRPr="004745CC">
        <w:t>Exogenous</w:t>
      </w:r>
      <w:r w:rsidRPr="004745CC">
        <w:rPr>
          <w:spacing w:val="-11"/>
        </w:rPr>
        <w:t xml:space="preserve"> </w:t>
      </w:r>
      <w:r w:rsidRPr="004745CC">
        <w:rPr>
          <w:spacing w:val="-2"/>
        </w:rPr>
        <w:t>androgens</w:t>
      </w:r>
    </w:p>
    <w:p w:rsidR="00C91C86" w:rsidRPr="004745CC" w:rsidRDefault="00C91C86" w:rsidP="00C91C86">
      <w:pPr>
        <w:numPr>
          <w:ilvl w:val="0"/>
          <w:numId w:val="138"/>
        </w:numPr>
        <w:ind w:left="360"/>
      </w:pPr>
      <w:r w:rsidRPr="004745CC">
        <w:rPr>
          <w:spacing w:val="-2"/>
        </w:rPr>
        <w:t>Testicular</w:t>
      </w:r>
      <w:r w:rsidRPr="004745CC">
        <w:rPr>
          <w:spacing w:val="4"/>
        </w:rPr>
        <w:t xml:space="preserve"> </w:t>
      </w:r>
      <w:r w:rsidRPr="004745CC">
        <w:rPr>
          <w:spacing w:val="-4"/>
        </w:rPr>
        <w:t>mass</w:t>
      </w:r>
    </w:p>
    <w:p w:rsidR="00C91C86" w:rsidRPr="004745CC" w:rsidRDefault="00C91C86" w:rsidP="00C91C86"/>
    <w:p w:rsidR="00C91C86" w:rsidRPr="004745CC" w:rsidRDefault="00C91C86" w:rsidP="00C91C86">
      <w:pPr>
        <w:pStyle w:val="Heading3"/>
        <w:spacing w:line="240" w:lineRule="auto"/>
      </w:pPr>
      <w:r w:rsidRPr="004745CC">
        <w:t>Management</w:t>
      </w:r>
    </w:p>
    <w:tbl>
      <w:tblPr>
        <w:tblW w:w="9464" w:type="dxa"/>
        <w:tblInd w:w="170" w:type="dxa"/>
        <w:tblLayout w:type="fixed"/>
        <w:tblCellMar>
          <w:left w:w="5" w:type="dxa"/>
          <w:right w:w="5" w:type="dxa"/>
        </w:tblCellMar>
        <w:tblLook w:val="01E0" w:firstRow="1" w:lastRow="1" w:firstColumn="1" w:lastColumn="1" w:noHBand="0" w:noVBand="0"/>
      </w:tblPr>
      <w:tblGrid>
        <w:gridCol w:w="9464"/>
      </w:tblGrid>
      <w:tr w:rsidR="00C91C86" w:rsidRPr="004745CC" w:rsidTr="006576EE">
        <w:trPr>
          <w:trHeight w:val="1025"/>
        </w:trPr>
        <w:tc>
          <w:tcPr>
            <w:tcW w:w="946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C91C86" w:rsidRPr="004745CC" w:rsidRDefault="00C91C86" w:rsidP="006576EE">
            <w:pPr>
              <w:rPr>
                <w:rFonts w:cs="Segoe UI"/>
                <w:b/>
                <w:szCs w:val="26"/>
              </w:rPr>
            </w:pPr>
            <w:r w:rsidRPr="004745CC">
              <w:rPr>
                <w:rFonts w:cs="Segoe UI"/>
                <w:b/>
                <w:szCs w:val="26"/>
              </w:rPr>
              <w:t xml:space="preserve">  </w:t>
            </w:r>
            <w:r w:rsidRPr="004745CC">
              <w:rPr>
                <w:rFonts w:cs="Segoe UI"/>
                <w:b/>
                <w:color w:val="231F20"/>
                <w:szCs w:val="26"/>
              </w:rPr>
              <w:t>Primary</w:t>
            </w:r>
            <w:r w:rsidRPr="004745CC">
              <w:rPr>
                <w:rFonts w:cs="Segoe UI"/>
                <w:b/>
                <w:color w:val="231F20"/>
                <w:spacing w:val="-8"/>
                <w:szCs w:val="26"/>
              </w:rPr>
              <w:t xml:space="preserve"> </w:t>
            </w:r>
            <w:r w:rsidRPr="004745CC">
              <w:rPr>
                <w:rFonts w:cs="Segoe UI"/>
                <w:b/>
                <w:color w:val="231F20"/>
                <w:spacing w:val="-2"/>
                <w:szCs w:val="26"/>
              </w:rPr>
              <w:t>level</w:t>
            </w:r>
          </w:p>
          <w:p w:rsidR="00C91C86" w:rsidRPr="004745CC" w:rsidRDefault="00C91C86" w:rsidP="006576EE">
            <w:pPr>
              <w:rPr>
                <w:rFonts w:cs="Segoe UI"/>
                <w:bCs/>
                <w:szCs w:val="26"/>
              </w:rPr>
            </w:pPr>
            <w:r w:rsidRPr="004745CC">
              <w:rPr>
                <w:rFonts w:cs="Segoe UI"/>
                <w:b/>
                <w:szCs w:val="26"/>
              </w:rPr>
              <w:t xml:space="preserve">  </w:t>
            </w:r>
            <w:r w:rsidRPr="004745CC">
              <w:rPr>
                <w:rFonts w:cs="Segoe UI"/>
                <w:bCs/>
                <w:szCs w:val="26"/>
              </w:rPr>
              <w:t xml:space="preserve">See the secondary-level guidance </w:t>
            </w:r>
          </w:p>
          <w:p w:rsidR="00C91C86" w:rsidRPr="004745CC" w:rsidRDefault="00C91C86" w:rsidP="006576EE">
            <w:pPr>
              <w:rPr>
                <w:rFonts w:eastAsia="Arial" w:cs="Segoe UI"/>
                <w:szCs w:val="26"/>
              </w:rPr>
            </w:pPr>
            <w:r w:rsidRPr="004745CC">
              <w:rPr>
                <w:rFonts w:cs="Segoe UI"/>
                <w:b/>
                <w:szCs w:val="26"/>
              </w:rPr>
              <w:t xml:space="preserve">  </w:t>
            </w:r>
          </w:p>
        </w:tc>
      </w:tr>
      <w:tr w:rsidR="00C91C86" w:rsidRPr="004745CC" w:rsidTr="006576EE">
        <w:trPr>
          <w:trHeight w:val="1358"/>
        </w:trPr>
        <w:tc>
          <w:tcPr>
            <w:tcW w:w="9464"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C91C86" w:rsidRPr="004745CC" w:rsidRDefault="00C91C86" w:rsidP="006576EE">
            <w:pPr>
              <w:spacing w:before="12"/>
              <w:rPr>
                <w:rFonts w:cs="Segoe UI"/>
                <w:b/>
                <w:szCs w:val="26"/>
              </w:rPr>
            </w:pPr>
            <w:r w:rsidRPr="004745CC">
              <w:rPr>
                <w:rFonts w:cs="Segoe UI"/>
                <w:b/>
                <w:szCs w:val="26"/>
              </w:rPr>
              <w:t xml:space="preserve">  Secondary level</w:t>
            </w:r>
          </w:p>
          <w:p w:rsidR="00C91C86" w:rsidRPr="004745CC" w:rsidRDefault="00C91C86" w:rsidP="006576EE">
            <w:pPr>
              <w:numPr>
                <w:ilvl w:val="0"/>
                <w:numId w:val="138"/>
              </w:numPr>
              <w:ind w:left="360"/>
            </w:pPr>
            <w:r w:rsidRPr="004745CC">
              <w:t xml:space="preserve">Identify signs and </w:t>
            </w:r>
            <w:r w:rsidRPr="004745CC">
              <w:rPr>
                <w:spacing w:val="-2"/>
              </w:rPr>
              <w:t>symptoms</w:t>
            </w:r>
          </w:p>
          <w:p w:rsidR="00C91C86" w:rsidRPr="004745CC" w:rsidRDefault="00C91C86" w:rsidP="006576EE">
            <w:pPr>
              <w:numPr>
                <w:ilvl w:val="0"/>
                <w:numId w:val="138"/>
              </w:numPr>
              <w:ind w:left="360"/>
            </w:pPr>
            <w:r w:rsidRPr="004745CC">
              <w:t>Refer</w:t>
            </w:r>
            <w:r w:rsidRPr="004745CC">
              <w:rPr>
                <w:spacing w:val="-3"/>
              </w:rPr>
              <w:t xml:space="preserve"> </w:t>
            </w:r>
            <w:r w:rsidRPr="004745CC">
              <w:t>to</w:t>
            </w:r>
            <w:r w:rsidRPr="004745CC">
              <w:rPr>
                <w:spacing w:val="-3"/>
              </w:rPr>
              <w:t xml:space="preserve"> </w:t>
            </w:r>
            <w:r w:rsidRPr="004745CC">
              <w:t>tertiary</w:t>
            </w:r>
            <w:r w:rsidRPr="004745CC">
              <w:rPr>
                <w:spacing w:val="-2"/>
              </w:rPr>
              <w:t xml:space="preserve"> </w:t>
            </w:r>
            <w:r w:rsidRPr="004745CC">
              <w:rPr>
                <w:spacing w:val="-4"/>
              </w:rPr>
              <w:t>care</w:t>
            </w:r>
          </w:p>
        </w:tc>
      </w:tr>
      <w:tr w:rsidR="00C91C86" w:rsidRPr="004745CC" w:rsidTr="006576EE">
        <w:trPr>
          <w:trHeight w:val="3131"/>
        </w:trPr>
        <w:tc>
          <w:tcPr>
            <w:tcW w:w="9464" w:type="dxa"/>
            <w:tcBorders>
              <w:top w:val="single" w:sz="4" w:space="0" w:color="231F20"/>
              <w:left w:val="single" w:sz="4" w:space="0" w:color="231F20"/>
              <w:bottom w:val="single" w:sz="4" w:space="0" w:color="231F20"/>
              <w:right w:val="single" w:sz="4" w:space="0" w:color="231F20"/>
            </w:tcBorders>
            <w:shd w:val="clear" w:color="auto" w:fill="ADDB7B"/>
          </w:tcPr>
          <w:p w:rsidR="00C91C86" w:rsidRPr="004745CC" w:rsidRDefault="00C91C86" w:rsidP="006576EE">
            <w:pPr>
              <w:ind w:left="107"/>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rsidR="00C91C86" w:rsidRPr="004745CC" w:rsidRDefault="00C91C86" w:rsidP="006576EE">
            <w:pPr>
              <w:numPr>
                <w:ilvl w:val="0"/>
                <w:numId w:val="138"/>
              </w:numPr>
              <w:ind w:left="360"/>
            </w:pPr>
            <w:r w:rsidRPr="004745CC">
              <w:t>History,</w:t>
            </w:r>
            <w:r w:rsidRPr="004745CC">
              <w:rPr>
                <w:spacing w:val="-4"/>
              </w:rPr>
              <w:t xml:space="preserve"> </w:t>
            </w:r>
            <w:r w:rsidRPr="004745CC">
              <w:t>physical</w:t>
            </w:r>
            <w:r w:rsidRPr="004745CC">
              <w:rPr>
                <w:spacing w:val="-3"/>
              </w:rPr>
              <w:t xml:space="preserve"> </w:t>
            </w:r>
            <w:r w:rsidRPr="004745CC">
              <w:t>exam</w:t>
            </w:r>
            <w:r w:rsidRPr="004745CC">
              <w:rPr>
                <w:spacing w:val="-4"/>
              </w:rPr>
              <w:t xml:space="preserve"> </w:t>
            </w:r>
            <w:r w:rsidRPr="004745CC">
              <w:t>and</w:t>
            </w:r>
            <w:r w:rsidRPr="004745CC">
              <w:rPr>
                <w:spacing w:val="-3"/>
              </w:rPr>
              <w:t xml:space="preserve"> </w:t>
            </w:r>
            <w:r w:rsidRPr="004745CC">
              <w:t>investigations</w:t>
            </w:r>
            <w:r w:rsidRPr="004745CC">
              <w:rPr>
                <w:spacing w:val="-4"/>
              </w:rPr>
              <w:t xml:space="preserve"> </w:t>
            </w:r>
            <w:r w:rsidRPr="004745CC">
              <w:t>as</w:t>
            </w:r>
            <w:r w:rsidRPr="004745CC">
              <w:rPr>
                <w:spacing w:val="-3"/>
              </w:rPr>
              <w:t xml:space="preserve"> </w:t>
            </w:r>
            <w:r w:rsidRPr="004745CC">
              <w:rPr>
                <w:spacing w:val="-2"/>
              </w:rPr>
              <w:t>above.</w:t>
            </w:r>
          </w:p>
          <w:p w:rsidR="00C91C86" w:rsidRPr="004745CC" w:rsidRDefault="00C91C86" w:rsidP="006576EE">
            <w:pPr>
              <w:numPr>
                <w:ilvl w:val="0"/>
                <w:numId w:val="138"/>
              </w:numPr>
              <w:ind w:left="360"/>
            </w:pPr>
            <w:r w:rsidRPr="004745CC">
              <w:rPr>
                <w:spacing w:val="-2"/>
              </w:rPr>
              <w:t>Treatment</w:t>
            </w:r>
          </w:p>
          <w:p w:rsidR="00C91C86" w:rsidRPr="004745CC" w:rsidRDefault="00C91C86" w:rsidP="006576EE">
            <w:pPr>
              <w:numPr>
                <w:ilvl w:val="1"/>
                <w:numId w:val="138"/>
              </w:numPr>
              <w:ind w:left="927"/>
            </w:pPr>
            <w:r w:rsidRPr="004745CC">
              <w:t>Psychosocial support to the family</w:t>
            </w:r>
          </w:p>
          <w:p w:rsidR="00C91C86" w:rsidRPr="004745CC" w:rsidRDefault="00C91C86" w:rsidP="006576EE">
            <w:pPr>
              <w:numPr>
                <w:ilvl w:val="1"/>
                <w:numId w:val="138"/>
              </w:numPr>
              <w:ind w:left="927"/>
            </w:pPr>
            <w:r w:rsidRPr="004745CC">
              <w:t>Treat the underlying cause.</w:t>
            </w:r>
          </w:p>
          <w:p w:rsidR="00C91C86" w:rsidRPr="004745CC" w:rsidRDefault="00C91C86" w:rsidP="006576EE">
            <w:pPr>
              <w:numPr>
                <w:ilvl w:val="1"/>
                <w:numId w:val="138"/>
              </w:numPr>
              <w:ind w:left="927"/>
            </w:pPr>
            <w:r w:rsidRPr="004745CC">
              <w:t>Medical Management</w:t>
            </w:r>
          </w:p>
          <w:p w:rsidR="00C91C86" w:rsidRPr="004745CC" w:rsidRDefault="00C91C86" w:rsidP="006576EE">
            <w:pPr>
              <w:numPr>
                <w:ilvl w:val="1"/>
                <w:numId w:val="138"/>
              </w:numPr>
              <w:ind w:left="927"/>
            </w:pPr>
            <w:r w:rsidRPr="004745CC">
              <w:t>Gonadotropin analogues</w:t>
            </w:r>
          </w:p>
          <w:p w:rsidR="00C91C86" w:rsidRPr="004745CC" w:rsidRDefault="00C91C86" w:rsidP="006576EE">
            <w:pPr>
              <w:numPr>
                <w:ilvl w:val="1"/>
                <w:numId w:val="138"/>
              </w:numPr>
              <w:ind w:left="927"/>
            </w:pPr>
            <w:r>
              <w:t>Leuprorelin</w:t>
            </w:r>
            <w:r w:rsidRPr="004745CC">
              <w:t xml:space="preserve"> acetate</w:t>
            </w:r>
          </w:p>
          <w:p w:rsidR="00C91C86" w:rsidRPr="004745CC" w:rsidRDefault="00C91C86" w:rsidP="006576EE">
            <w:pPr>
              <w:numPr>
                <w:ilvl w:val="0"/>
                <w:numId w:val="138"/>
              </w:numPr>
              <w:ind w:left="360"/>
            </w:pPr>
            <w:r w:rsidRPr="004745CC">
              <w:t>Refer</w:t>
            </w:r>
            <w:r w:rsidRPr="004745CC">
              <w:rPr>
                <w:spacing w:val="-7"/>
              </w:rPr>
              <w:t xml:space="preserve"> </w:t>
            </w:r>
            <w:r w:rsidRPr="004745CC">
              <w:t>to</w:t>
            </w:r>
            <w:r w:rsidRPr="004745CC">
              <w:rPr>
                <w:spacing w:val="-4"/>
              </w:rPr>
              <w:t xml:space="preserve"> </w:t>
            </w:r>
            <w:r w:rsidRPr="004745CC">
              <w:t>endocrinologist</w:t>
            </w:r>
          </w:p>
          <w:p w:rsidR="00C91C86" w:rsidRPr="004745CC" w:rsidRDefault="00C91C86" w:rsidP="006576EE">
            <w:pPr>
              <w:tabs>
                <w:tab w:val="left" w:pos="468"/>
              </w:tabs>
              <w:rPr>
                <w:rFonts w:cs="Segoe UI"/>
                <w:szCs w:val="26"/>
              </w:rPr>
            </w:pPr>
          </w:p>
        </w:tc>
      </w:tr>
    </w:tbl>
    <w:p w:rsidR="00C91C86" w:rsidRPr="004745CC" w:rsidRDefault="00C91C86" w:rsidP="00C91C86"/>
    <w:p w:rsidR="00C91C86" w:rsidRPr="004745CC" w:rsidRDefault="00C91C86" w:rsidP="00C91C86">
      <w:pPr>
        <w:ind w:left="16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C91C86" w:rsidRPr="004745CC" w:rsidRDefault="00C91C86" w:rsidP="00C91C86">
      <w:pPr>
        <w:numPr>
          <w:ilvl w:val="0"/>
          <w:numId w:val="138"/>
        </w:numPr>
        <w:ind w:left="360"/>
      </w:pPr>
      <w:r w:rsidRPr="004745CC">
        <w:t>Medication review and monitoring for side effects</w:t>
      </w:r>
    </w:p>
    <w:p w:rsidR="00C91C86" w:rsidRPr="004745CC" w:rsidRDefault="00C91C86" w:rsidP="00C91C86">
      <w:pPr>
        <w:numPr>
          <w:ilvl w:val="0"/>
          <w:numId w:val="138"/>
        </w:numPr>
        <w:ind w:left="360"/>
      </w:pPr>
      <w:r w:rsidRPr="004745CC">
        <w:t>Monitor growth and development</w:t>
      </w:r>
      <w:bookmarkStart w:id="21" w:name="_TOC_250107"/>
      <w:r w:rsidRPr="004745CC">
        <w:br w:type="page"/>
      </w:r>
    </w:p>
    <w:p w:rsidR="00C91C86" w:rsidRPr="004745CC" w:rsidRDefault="00C91C86" w:rsidP="00C91C86">
      <w:pPr>
        <w:pStyle w:val="Heading2"/>
        <w:spacing w:before="0"/>
      </w:pPr>
      <w:bookmarkStart w:id="22" w:name="_Toc219820619"/>
      <w:r w:rsidRPr="004745CC">
        <w:t>Delayed</w:t>
      </w:r>
      <w:r w:rsidRPr="004745CC">
        <w:rPr>
          <w:spacing w:val="-3"/>
        </w:rPr>
        <w:t xml:space="preserve"> </w:t>
      </w:r>
      <w:bookmarkEnd w:id="21"/>
      <w:r w:rsidRPr="004745CC">
        <w:t>puberty</w:t>
      </w:r>
      <w:bookmarkEnd w:id="22"/>
    </w:p>
    <w:p w:rsidR="00C91C86" w:rsidRPr="004745CC" w:rsidRDefault="00C91C86" w:rsidP="00C91C86">
      <w:pPr>
        <w:pStyle w:val="Heading3"/>
        <w:spacing w:line="240" w:lineRule="auto"/>
      </w:pPr>
      <w:r w:rsidRPr="004745CC">
        <w:t>Definition</w:t>
      </w:r>
    </w:p>
    <w:p w:rsidR="00C91C86" w:rsidRPr="004745CC" w:rsidRDefault="00C91C86" w:rsidP="00C91C86">
      <w:r w:rsidRPr="004745CC">
        <w:t>Absence</w:t>
      </w:r>
      <w:r w:rsidRPr="004745CC">
        <w:rPr>
          <w:spacing w:val="1"/>
        </w:rPr>
        <w:t xml:space="preserve"> </w:t>
      </w:r>
      <w:r w:rsidRPr="004745CC">
        <w:t>of</w:t>
      </w:r>
      <w:r w:rsidRPr="004745CC">
        <w:rPr>
          <w:spacing w:val="1"/>
        </w:rPr>
        <w:t xml:space="preserve"> </w:t>
      </w:r>
      <w:r w:rsidRPr="004745CC">
        <w:t>secondary</w:t>
      </w:r>
      <w:r w:rsidRPr="004745CC">
        <w:rPr>
          <w:spacing w:val="1"/>
        </w:rPr>
        <w:t xml:space="preserve"> </w:t>
      </w:r>
      <w:r w:rsidRPr="004745CC">
        <w:t>sexual</w:t>
      </w:r>
      <w:r w:rsidRPr="004745CC">
        <w:rPr>
          <w:spacing w:val="2"/>
        </w:rPr>
        <w:t xml:space="preserve"> </w:t>
      </w:r>
      <w:r w:rsidRPr="004745CC">
        <w:t>characteristics</w:t>
      </w:r>
      <w:r w:rsidRPr="004745CC">
        <w:rPr>
          <w:spacing w:val="1"/>
        </w:rPr>
        <w:t xml:space="preserve"> </w:t>
      </w:r>
      <w:r w:rsidRPr="004745CC">
        <w:t>by</w:t>
      </w:r>
      <w:r w:rsidRPr="004745CC">
        <w:rPr>
          <w:spacing w:val="1"/>
        </w:rPr>
        <w:t xml:space="preserve"> </w:t>
      </w:r>
      <w:r w:rsidRPr="004745CC">
        <w:t>13</w:t>
      </w:r>
      <w:r w:rsidRPr="004745CC">
        <w:rPr>
          <w:spacing w:val="2"/>
        </w:rPr>
        <w:t xml:space="preserve"> </w:t>
      </w:r>
      <w:r w:rsidRPr="004745CC">
        <w:t>years</w:t>
      </w:r>
      <w:r w:rsidRPr="004745CC">
        <w:rPr>
          <w:spacing w:val="1"/>
        </w:rPr>
        <w:t xml:space="preserve"> </w:t>
      </w:r>
      <w:r w:rsidRPr="004745CC">
        <w:t>in</w:t>
      </w:r>
      <w:r w:rsidRPr="004745CC">
        <w:rPr>
          <w:spacing w:val="1"/>
        </w:rPr>
        <w:t xml:space="preserve"> </w:t>
      </w:r>
      <w:r w:rsidRPr="004745CC">
        <w:t>girls</w:t>
      </w:r>
      <w:r w:rsidRPr="004745CC">
        <w:rPr>
          <w:spacing w:val="1"/>
        </w:rPr>
        <w:t xml:space="preserve"> </w:t>
      </w:r>
      <w:r w:rsidRPr="004745CC">
        <w:t>and</w:t>
      </w:r>
      <w:r w:rsidRPr="004745CC">
        <w:rPr>
          <w:spacing w:val="2"/>
        </w:rPr>
        <w:t xml:space="preserve"> </w:t>
      </w:r>
      <w:r w:rsidRPr="004745CC">
        <w:t>14</w:t>
      </w:r>
      <w:r w:rsidRPr="004745CC">
        <w:rPr>
          <w:spacing w:val="1"/>
        </w:rPr>
        <w:t xml:space="preserve"> </w:t>
      </w:r>
      <w:r w:rsidRPr="004745CC">
        <w:t>years</w:t>
      </w:r>
      <w:r w:rsidRPr="004745CC">
        <w:rPr>
          <w:spacing w:val="1"/>
        </w:rPr>
        <w:t xml:space="preserve"> </w:t>
      </w:r>
      <w:r w:rsidRPr="004745CC">
        <w:t>in</w:t>
      </w:r>
      <w:r w:rsidRPr="004745CC">
        <w:rPr>
          <w:spacing w:val="2"/>
        </w:rPr>
        <w:t xml:space="preserve"> </w:t>
      </w:r>
      <w:r w:rsidRPr="004745CC">
        <w:t>boys.</w:t>
      </w:r>
      <w:r w:rsidRPr="004745CC">
        <w:rPr>
          <w:spacing w:val="1"/>
        </w:rPr>
        <w:t xml:space="preserve"> </w:t>
      </w:r>
      <w:r w:rsidRPr="004745CC">
        <w:t>Pubertal</w:t>
      </w:r>
      <w:r w:rsidRPr="004745CC">
        <w:rPr>
          <w:spacing w:val="1"/>
        </w:rPr>
        <w:t xml:space="preserve"> </w:t>
      </w:r>
      <w:r w:rsidRPr="004745CC">
        <w:t>arrest</w:t>
      </w:r>
      <w:r w:rsidRPr="004745CC">
        <w:rPr>
          <w:spacing w:val="2"/>
        </w:rPr>
        <w:t xml:space="preserve"> </w:t>
      </w:r>
      <w:r w:rsidRPr="004745CC">
        <w:rPr>
          <w:spacing w:val="-5"/>
        </w:rPr>
        <w:t>is</w:t>
      </w:r>
      <w:r w:rsidRPr="004745CC">
        <w:t xml:space="preserve"> also</w:t>
      </w:r>
      <w:r w:rsidRPr="004745CC">
        <w:rPr>
          <w:spacing w:val="-3"/>
        </w:rPr>
        <w:t xml:space="preserve"> </w:t>
      </w:r>
      <w:r w:rsidRPr="004745CC">
        <w:t>considered</w:t>
      </w:r>
      <w:r w:rsidRPr="004745CC">
        <w:rPr>
          <w:spacing w:val="-2"/>
        </w:rPr>
        <w:t xml:space="preserve"> </w:t>
      </w:r>
      <w:r w:rsidRPr="004745CC">
        <w:t>as</w:t>
      </w:r>
      <w:r w:rsidRPr="004745CC">
        <w:rPr>
          <w:spacing w:val="-3"/>
        </w:rPr>
        <w:t xml:space="preserve"> </w:t>
      </w:r>
      <w:r w:rsidRPr="004745CC">
        <w:t>delayed</w:t>
      </w:r>
      <w:r w:rsidRPr="004745CC">
        <w:rPr>
          <w:spacing w:val="-2"/>
        </w:rPr>
        <w:t xml:space="preserve"> puberty.</w:t>
      </w:r>
    </w:p>
    <w:p w:rsidR="00C91C86" w:rsidRPr="004745CC" w:rsidRDefault="00C91C86" w:rsidP="00C91C86"/>
    <w:p w:rsidR="00C91C86" w:rsidRPr="004745CC" w:rsidRDefault="00C91C86" w:rsidP="00C91C86">
      <w:pPr>
        <w:pStyle w:val="Heading3"/>
        <w:spacing w:line="240" w:lineRule="auto"/>
      </w:pPr>
      <w:r w:rsidRPr="004745CC">
        <w:t>Risk factors</w:t>
      </w:r>
    </w:p>
    <w:p w:rsidR="00C91C86" w:rsidRPr="004745CC" w:rsidRDefault="00C91C86" w:rsidP="00C91C86">
      <w:pPr>
        <w:numPr>
          <w:ilvl w:val="0"/>
          <w:numId w:val="138"/>
        </w:numPr>
        <w:ind w:left="360"/>
      </w:pPr>
      <w:r w:rsidRPr="004745CC">
        <w:t>Male</w:t>
      </w:r>
      <w:r w:rsidRPr="004745CC">
        <w:rPr>
          <w:spacing w:val="-2"/>
        </w:rPr>
        <w:t xml:space="preserve"> </w:t>
      </w:r>
      <w:r w:rsidRPr="004745CC">
        <w:rPr>
          <w:spacing w:val="-5"/>
        </w:rPr>
        <w:t>sex</w:t>
      </w:r>
    </w:p>
    <w:p w:rsidR="00C91C86" w:rsidRPr="004745CC" w:rsidRDefault="00C91C86" w:rsidP="00C91C86">
      <w:pPr>
        <w:numPr>
          <w:ilvl w:val="0"/>
          <w:numId w:val="138"/>
        </w:numPr>
        <w:ind w:left="360"/>
      </w:pPr>
      <w:r w:rsidRPr="004745CC">
        <w:t>History</w:t>
      </w:r>
      <w:r w:rsidRPr="004745CC">
        <w:rPr>
          <w:spacing w:val="-2"/>
        </w:rPr>
        <w:t xml:space="preserve"> </w:t>
      </w:r>
      <w:r w:rsidRPr="004745CC">
        <w:t xml:space="preserve">of delayed </w:t>
      </w:r>
      <w:r w:rsidRPr="004745CC">
        <w:rPr>
          <w:spacing w:val="-2"/>
        </w:rPr>
        <w:t>puberty</w:t>
      </w:r>
    </w:p>
    <w:p w:rsidR="00C91C86" w:rsidRPr="004745CC" w:rsidRDefault="00C91C86" w:rsidP="00C91C86">
      <w:pPr>
        <w:numPr>
          <w:ilvl w:val="0"/>
          <w:numId w:val="138"/>
        </w:numPr>
        <w:ind w:left="360"/>
      </w:pPr>
      <w:r w:rsidRPr="004745CC">
        <w:t>Excessive</w:t>
      </w:r>
      <w:r w:rsidRPr="004745CC">
        <w:rPr>
          <w:spacing w:val="-12"/>
        </w:rPr>
        <w:t xml:space="preserve"> </w:t>
      </w:r>
      <w:r w:rsidRPr="004745CC">
        <w:rPr>
          <w:spacing w:val="-2"/>
        </w:rPr>
        <w:t>exercise</w:t>
      </w:r>
    </w:p>
    <w:p w:rsidR="00C91C86" w:rsidRPr="004745CC" w:rsidRDefault="00C91C86" w:rsidP="00C91C86">
      <w:pPr>
        <w:numPr>
          <w:ilvl w:val="0"/>
          <w:numId w:val="138"/>
        </w:numPr>
        <w:ind w:left="360"/>
      </w:pPr>
      <w:r w:rsidRPr="004745CC">
        <w:t>Chronic</w:t>
      </w:r>
      <w:r w:rsidRPr="004745CC">
        <w:rPr>
          <w:spacing w:val="-5"/>
        </w:rPr>
        <w:t xml:space="preserve"> </w:t>
      </w:r>
      <w:r w:rsidRPr="004745CC">
        <w:rPr>
          <w:spacing w:val="-2"/>
        </w:rPr>
        <w:t>disease</w:t>
      </w:r>
    </w:p>
    <w:p w:rsidR="00C91C86" w:rsidRPr="004745CC" w:rsidRDefault="00C91C86" w:rsidP="00C91C86">
      <w:pPr>
        <w:numPr>
          <w:ilvl w:val="0"/>
          <w:numId w:val="138"/>
        </w:numPr>
        <w:ind w:left="360"/>
      </w:pPr>
      <w:r w:rsidRPr="004745CC">
        <w:rPr>
          <w:spacing w:val="-2"/>
        </w:rPr>
        <w:t>Radiation</w:t>
      </w:r>
    </w:p>
    <w:p w:rsidR="00C91C86" w:rsidRPr="004745CC" w:rsidRDefault="00C91C86" w:rsidP="00C91C86">
      <w:pPr>
        <w:numPr>
          <w:ilvl w:val="0"/>
          <w:numId w:val="138"/>
        </w:numPr>
        <w:ind w:left="360"/>
      </w:pPr>
      <w:r w:rsidRPr="004745CC">
        <w:t>Radiation</w:t>
      </w:r>
      <w:r w:rsidRPr="004745CC">
        <w:rPr>
          <w:spacing w:val="-3"/>
        </w:rPr>
        <w:t xml:space="preserve"> </w:t>
      </w:r>
      <w:r w:rsidRPr="004745CC">
        <w:rPr>
          <w:spacing w:val="-2"/>
        </w:rPr>
        <w:t>exposure</w:t>
      </w:r>
    </w:p>
    <w:p w:rsidR="00C91C86" w:rsidRPr="004745CC" w:rsidRDefault="00C91C86" w:rsidP="00C91C86">
      <w:pPr>
        <w:numPr>
          <w:ilvl w:val="0"/>
          <w:numId w:val="138"/>
        </w:numPr>
        <w:ind w:left="360"/>
      </w:pPr>
      <w:r w:rsidRPr="004745CC">
        <w:t>Eating</w:t>
      </w:r>
      <w:r w:rsidRPr="004745CC">
        <w:rPr>
          <w:spacing w:val="-3"/>
        </w:rPr>
        <w:t xml:space="preserve"> </w:t>
      </w:r>
      <w:r w:rsidRPr="004745CC">
        <w:t>disorders</w:t>
      </w:r>
      <w:r w:rsidRPr="004745CC">
        <w:rPr>
          <w:spacing w:val="-3"/>
        </w:rPr>
        <w:t xml:space="preserve"> </w:t>
      </w:r>
      <w:r w:rsidRPr="004745CC">
        <w:t>(e.g.</w:t>
      </w:r>
      <w:r w:rsidRPr="004745CC">
        <w:rPr>
          <w:spacing w:val="-3"/>
        </w:rPr>
        <w:t xml:space="preserve"> </w:t>
      </w:r>
      <w:r w:rsidRPr="004745CC">
        <w:t>anorexia</w:t>
      </w:r>
      <w:r w:rsidRPr="004745CC">
        <w:rPr>
          <w:spacing w:val="-2"/>
        </w:rPr>
        <w:t xml:space="preserve"> nervosa)</w:t>
      </w:r>
    </w:p>
    <w:p w:rsidR="00C91C86" w:rsidRPr="004745CC" w:rsidRDefault="00C91C86" w:rsidP="00C91C86">
      <w:pPr>
        <w:numPr>
          <w:ilvl w:val="0"/>
          <w:numId w:val="138"/>
        </w:numPr>
        <w:ind w:left="360"/>
      </w:pPr>
      <w:r w:rsidRPr="004745CC">
        <w:t>Pituitary</w:t>
      </w:r>
      <w:r w:rsidRPr="004745CC">
        <w:rPr>
          <w:spacing w:val="-3"/>
        </w:rPr>
        <w:t xml:space="preserve"> </w:t>
      </w:r>
      <w:r w:rsidRPr="004745CC">
        <w:rPr>
          <w:spacing w:val="-2"/>
        </w:rPr>
        <w:t>surgery</w:t>
      </w:r>
    </w:p>
    <w:p w:rsidR="00C91C86" w:rsidRPr="004745CC" w:rsidRDefault="00C91C86" w:rsidP="00C91C86">
      <w:pPr>
        <w:numPr>
          <w:ilvl w:val="0"/>
          <w:numId w:val="138"/>
        </w:numPr>
        <w:ind w:left="360"/>
      </w:pPr>
      <w:r w:rsidRPr="004745CC">
        <w:rPr>
          <w:spacing w:val="-2"/>
        </w:rPr>
        <w:t>Pheochromocytoma</w:t>
      </w:r>
    </w:p>
    <w:p w:rsidR="00C91C86" w:rsidRPr="004745CC" w:rsidRDefault="00C91C86" w:rsidP="00C91C86">
      <w:pPr>
        <w:numPr>
          <w:ilvl w:val="0"/>
          <w:numId w:val="138"/>
        </w:numPr>
        <w:ind w:left="360"/>
      </w:pPr>
      <w:r w:rsidRPr="004745CC">
        <w:rPr>
          <w:spacing w:val="-2"/>
        </w:rPr>
        <w:t>Chemotherapy</w:t>
      </w:r>
    </w:p>
    <w:p w:rsidR="00C91C86" w:rsidRPr="004745CC" w:rsidRDefault="00C91C86" w:rsidP="00C91C86">
      <w:pPr>
        <w:ind w:left="360"/>
      </w:pPr>
    </w:p>
    <w:p w:rsidR="00C91C86" w:rsidRPr="004745CC" w:rsidRDefault="00C91C86" w:rsidP="00C91C86">
      <w:pPr>
        <w:pStyle w:val="Heading3"/>
        <w:spacing w:line="240" w:lineRule="auto"/>
      </w:pPr>
      <w:r w:rsidRPr="004745CC">
        <w:t>Causes</w:t>
      </w:r>
    </w:p>
    <w:p w:rsidR="00C91C86" w:rsidRPr="004745CC" w:rsidRDefault="00C91C86" w:rsidP="00C91C86">
      <w:pPr>
        <w:numPr>
          <w:ilvl w:val="0"/>
          <w:numId w:val="138"/>
        </w:numPr>
        <w:ind w:left="360"/>
      </w:pPr>
      <w:r w:rsidRPr="004745CC">
        <w:t>Chronic</w:t>
      </w:r>
      <w:r w:rsidRPr="004745CC">
        <w:rPr>
          <w:spacing w:val="-5"/>
        </w:rPr>
        <w:t xml:space="preserve"> </w:t>
      </w:r>
      <w:r w:rsidRPr="004745CC">
        <w:rPr>
          <w:spacing w:val="-2"/>
        </w:rPr>
        <w:t>disease</w:t>
      </w:r>
    </w:p>
    <w:p w:rsidR="00C91C86" w:rsidRPr="004745CC" w:rsidRDefault="00C91C86" w:rsidP="00C91C86">
      <w:pPr>
        <w:numPr>
          <w:ilvl w:val="0"/>
          <w:numId w:val="138"/>
        </w:numPr>
        <w:ind w:left="360"/>
      </w:pPr>
      <w:r w:rsidRPr="004745CC">
        <w:t>Poor</w:t>
      </w:r>
      <w:r w:rsidRPr="004745CC">
        <w:rPr>
          <w:spacing w:val="-6"/>
        </w:rPr>
        <w:t xml:space="preserve"> </w:t>
      </w:r>
      <w:r w:rsidRPr="004745CC">
        <w:rPr>
          <w:spacing w:val="-2"/>
        </w:rPr>
        <w:t>nutrition</w:t>
      </w:r>
    </w:p>
    <w:p w:rsidR="00C91C86" w:rsidRPr="004745CC" w:rsidRDefault="00C91C86" w:rsidP="00C91C86">
      <w:pPr>
        <w:numPr>
          <w:ilvl w:val="0"/>
          <w:numId w:val="138"/>
        </w:numPr>
        <w:ind w:left="360"/>
      </w:pPr>
      <w:r w:rsidRPr="004745CC">
        <w:t>Psychosocial</w:t>
      </w:r>
      <w:r w:rsidRPr="004745CC">
        <w:rPr>
          <w:spacing w:val="-4"/>
        </w:rPr>
        <w:t xml:space="preserve"> </w:t>
      </w:r>
      <w:r w:rsidRPr="004745CC">
        <w:rPr>
          <w:spacing w:val="-2"/>
        </w:rPr>
        <w:t>deprivation</w:t>
      </w:r>
    </w:p>
    <w:p w:rsidR="00C91C86" w:rsidRPr="004745CC" w:rsidRDefault="00C91C86" w:rsidP="00C91C86">
      <w:pPr>
        <w:numPr>
          <w:ilvl w:val="0"/>
          <w:numId w:val="138"/>
        </w:numPr>
        <w:ind w:left="360"/>
      </w:pPr>
      <w:r w:rsidRPr="004745CC">
        <w:t>Steroid</w:t>
      </w:r>
      <w:r w:rsidRPr="004745CC">
        <w:rPr>
          <w:spacing w:val="-6"/>
        </w:rPr>
        <w:t xml:space="preserve"> </w:t>
      </w:r>
      <w:r w:rsidRPr="004745CC">
        <w:rPr>
          <w:spacing w:val="-2"/>
        </w:rPr>
        <w:t>therapy</w:t>
      </w:r>
    </w:p>
    <w:p w:rsidR="00C91C86" w:rsidRPr="004745CC" w:rsidRDefault="00C91C86" w:rsidP="00C91C86">
      <w:pPr>
        <w:numPr>
          <w:ilvl w:val="0"/>
          <w:numId w:val="138"/>
        </w:numPr>
        <w:ind w:left="360"/>
      </w:pPr>
      <w:r w:rsidRPr="004745CC">
        <w:t>Tumours</w:t>
      </w:r>
      <w:r w:rsidRPr="004745CC">
        <w:rPr>
          <w:spacing w:val="-4"/>
        </w:rPr>
        <w:t xml:space="preserve"> </w:t>
      </w:r>
      <w:r w:rsidRPr="004745CC">
        <w:t>adjacent</w:t>
      </w:r>
      <w:r w:rsidRPr="004745CC">
        <w:rPr>
          <w:spacing w:val="-4"/>
        </w:rPr>
        <w:t xml:space="preserve"> </w:t>
      </w:r>
      <w:r w:rsidRPr="004745CC">
        <w:t>to</w:t>
      </w:r>
      <w:r w:rsidRPr="004745CC">
        <w:rPr>
          <w:spacing w:val="-4"/>
        </w:rPr>
        <w:t xml:space="preserve"> </w:t>
      </w:r>
      <w:r w:rsidRPr="004745CC">
        <w:t>the</w:t>
      </w:r>
      <w:r w:rsidRPr="004745CC">
        <w:rPr>
          <w:spacing w:val="-4"/>
        </w:rPr>
        <w:t xml:space="preserve"> </w:t>
      </w:r>
      <w:r w:rsidRPr="004745CC">
        <w:t>hypothalamus</w:t>
      </w:r>
      <w:r w:rsidRPr="004745CC">
        <w:rPr>
          <w:spacing w:val="-4"/>
        </w:rPr>
        <w:t xml:space="preserve"> </w:t>
      </w:r>
      <w:r w:rsidRPr="004745CC">
        <w:t>e.g.</w:t>
      </w:r>
      <w:r w:rsidRPr="004745CC">
        <w:rPr>
          <w:spacing w:val="-4"/>
        </w:rPr>
        <w:t xml:space="preserve"> </w:t>
      </w:r>
      <w:r w:rsidRPr="004745CC">
        <w:rPr>
          <w:spacing w:val="-2"/>
        </w:rPr>
        <w:t>craniopharyngioma</w:t>
      </w:r>
    </w:p>
    <w:p w:rsidR="00C91C86" w:rsidRPr="004745CC" w:rsidRDefault="00C91C86" w:rsidP="00C91C86">
      <w:pPr>
        <w:numPr>
          <w:ilvl w:val="0"/>
          <w:numId w:val="138"/>
        </w:numPr>
        <w:ind w:left="360"/>
      </w:pPr>
      <w:r w:rsidRPr="004745CC">
        <w:t>Congenital</w:t>
      </w:r>
      <w:r w:rsidRPr="004745CC">
        <w:rPr>
          <w:spacing w:val="-9"/>
        </w:rPr>
        <w:t xml:space="preserve"> </w:t>
      </w:r>
      <w:r w:rsidRPr="004745CC">
        <w:rPr>
          <w:spacing w:val="-2"/>
        </w:rPr>
        <w:t>anomalies</w:t>
      </w:r>
    </w:p>
    <w:p w:rsidR="00C91C86" w:rsidRPr="004745CC" w:rsidRDefault="00C91C86" w:rsidP="00C91C86">
      <w:pPr>
        <w:numPr>
          <w:ilvl w:val="0"/>
          <w:numId w:val="138"/>
        </w:numPr>
        <w:ind w:left="360"/>
      </w:pPr>
      <w:r w:rsidRPr="004745CC">
        <w:t>CNS</w:t>
      </w:r>
      <w:r w:rsidRPr="004745CC">
        <w:rPr>
          <w:spacing w:val="-3"/>
        </w:rPr>
        <w:t xml:space="preserve"> </w:t>
      </w:r>
      <w:r w:rsidRPr="004745CC">
        <w:t>irradiation</w:t>
      </w:r>
      <w:r w:rsidRPr="004745CC">
        <w:rPr>
          <w:spacing w:val="-2"/>
        </w:rPr>
        <w:t xml:space="preserve"> </w:t>
      </w:r>
      <w:r w:rsidRPr="004745CC">
        <w:t>or</w:t>
      </w:r>
      <w:r w:rsidRPr="004745CC">
        <w:rPr>
          <w:spacing w:val="-2"/>
        </w:rPr>
        <w:t xml:space="preserve"> trauma</w:t>
      </w:r>
    </w:p>
    <w:p w:rsidR="00C91C86" w:rsidRPr="004745CC" w:rsidRDefault="00C91C86" w:rsidP="00C91C86">
      <w:pPr>
        <w:numPr>
          <w:ilvl w:val="0"/>
          <w:numId w:val="138"/>
        </w:numPr>
        <w:ind w:left="360"/>
      </w:pPr>
      <w:r w:rsidRPr="004745CC">
        <w:rPr>
          <w:spacing w:val="-2"/>
        </w:rPr>
        <w:t>Testicular</w:t>
      </w:r>
      <w:r w:rsidRPr="004745CC">
        <w:rPr>
          <w:spacing w:val="4"/>
        </w:rPr>
        <w:t xml:space="preserve"> </w:t>
      </w:r>
      <w:r w:rsidRPr="004745CC">
        <w:rPr>
          <w:spacing w:val="-2"/>
        </w:rPr>
        <w:t>torsion/trauma</w:t>
      </w:r>
    </w:p>
    <w:p w:rsidR="00C91C86" w:rsidRPr="004745CC" w:rsidRDefault="00C91C86" w:rsidP="00C91C86">
      <w:pPr>
        <w:numPr>
          <w:ilvl w:val="0"/>
          <w:numId w:val="138"/>
        </w:numPr>
        <w:ind w:left="360"/>
      </w:pPr>
      <w:r w:rsidRPr="004745CC">
        <w:rPr>
          <w:spacing w:val="-2"/>
        </w:rPr>
        <w:t>Cryptorchidism</w:t>
      </w:r>
    </w:p>
    <w:p w:rsidR="00C91C86" w:rsidRPr="004745CC" w:rsidRDefault="00C91C86" w:rsidP="00C91C86">
      <w:pPr>
        <w:numPr>
          <w:ilvl w:val="0"/>
          <w:numId w:val="138"/>
        </w:numPr>
        <w:ind w:left="360"/>
      </w:pPr>
      <w:r w:rsidRPr="004745CC">
        <w:rPr>
          <w:spacing w:val="-2"/>
        </w:rPr>
        <w:t>Mumps</w:t>
      </w:r>
    </w:p>
    <w:p w:rsidR="00C91C86" w:rsidRPr="004745CC" w:rsidRDefault="00C91C86" w:rsidP="00C91C86">
      <w:pPr>
        <w:numPr>
          <w:ilvl w:val="0"/>
          <w:numId w:val="138"/>
        </w:numPr>
        <w:ind w:left="360"/>
      </w:pPr>
      <w:r w:rsidRPr="004745CC">
        <w:t>Female</w:t>
      </w:r>
      <w:r w:rsidRPr="004745CC">
        <w:rPr>
          <w:spacing w:val="-4"/>
        </w:rPr>
        <w:t xml:space="preserve"> DSDs</w:t>
      </w:r>
    </w:p>
    <w:p w:rsidR="00C91C86" w:rsidRPr="004745CC" w:rsidRDefault="00C91C86" w:rsidP="00C91C86">
      <w:pPr>
        <w:numPr>
          <w:ilvl w:val="0"/>
          <w:numId w:val="138"/>
        </w:numPr>
        <w:ind w:left="360"/>
      </w:pPr>
      <w:r w:rsidRPr="004745CC">
        <w:t>Polycystic</w:t>
      </w:r>
      <w:r w:rsidRPr="004745CC">
        <w:rPr>
          <w:spacing w:val="-5"/>
        </w:rPr>
        <w:t xml:space="preserve"> </w:t>
      </w:r>
      <w:r w:rsidRPr="004745CC">
        <w:t>Ovarian</w:t>
      </w:r>
      <w:r w:rsidRPr="004745CC">
        <w:rPr>
          <w:spacing w:val="-5"/>
        </w:rPr>
        <w:t xml:space="preserve"> </w:t>
      </w:r>
      <w:r w:rsidRPr="004745CC">
        <w:t>Syndrome</w:t>
      </w:r>
      <w:r w:rsidRPr="004745CC">
        <w:rPr>
          <w:spacing w:val="-4"/>
        </w:rPr>
        <w:t xml:space="preserve"> </w:t>
      </w:r>
      <w:r w:rsidRPr="004745CC">
        <w:rPr>
          <w:spacing w:val="-2"/>
        </w:rPr>
        <w:t>(PCOS)</w:t>
      </w:r>
    </w:p>
    <w:p w:rsidR="00C91C86" w:rsidRPr="004745CC" w:rsidRDefault="00C91C86" w:rsidP="00C91C86">
      <w:pPr>
        <w:numPr>
          <w:ilvl w:val="0"/>
          <w:numId w:val="138"/>
        </w:numPr>
        <w:ind w:left="360"/>
      </w:pPr>
      <w:r w:rsidRPr="004745CC">
        <w:t>Gonadal</w:t>
      </w:r>
      <w:r w:rsidRPr="004745CC">
        <w:rPr>
          <w:spacing w:val="-5"/>
        </w:rPr>
        <w:t xml:space="preserve"> </w:t>
      </w:r>
      <w:r>
        <w:t xml:space="preserve">dysgenesis, </w:t>
      </w:r>
      <w:r w:rsidRPr="004745CC">
        <w:t>e.g.</w:t>
      </w:r>
      <w:r w:rsidRPr="004745CC">
        <w:rPr>
          <w:spacing w:val="-4"/>
        </w:rPr>
        <w:t xml:space="preserve"> </w:t>
      </w:r>
      <w:r w:rsidRPr="004745CC">
        <w:t>Turner</w:t>
      </w:r>
      <w:r w:rsidRPr="004745CC">
        <w:rPr>
          <w:spacing w:val="-4"/>
        </w:rPr>
        <w:t xml:space="preserve"> </w:t>
      </w:r>
      <w:r w:rsidRPr="004745CC">
        <w:t>syndrome,</w:t>
      </w:r>
      <w:r w:rsidRPr="004745CC">
        <w:rPr>
          <w:spacing w:val="-4"/>
        </w:rPr>
        <w:t xml:space="preserve"> </w:t>
      </w:r>
      <w:r w:rsidRPr="004745CC">
        <w:t>Klinefelter</w:t>
      </w:r>
      <w:r w:rsidRPr="004745CC">
        <w:rPr>
          <w:spacing w:val="-4"/>
        </w:rPr>
        <w:t xml:space="preserve"> </w:t>
      </w:r>
      <w:r w:rsidRPr="004745CC">
        <w:rPr>
          <w:spacing w:val="-2"/>
        </w:rPr>
        <w:t>syndrome</w:t>
      </w:r>
    </w:p>
    <w:p w:rsidR="00C91C86" w:rsidRPr="004745CC" w:rsidRDefault="00C91C86" w:rsidP="00C91C86">
      <w:pPr>
        <w:numPr>
          <w:ilvl w:val="0"/>
          <w:numId w:val="138"/>
        </w:numPr>
        <w:ind w:left="360"/>
      </w:pPr>
      <w:r w:rsidRPr="004745CC">
        <w:rPr>
          <w:spacing w:val="-2"/>
        </w:rPr>
        <w:t>Chemotherapy</w:t>
      </w:r>
    </w:p>
    <w:p w:rsidR="00C91C86" w:rsidRPr="004745CC" w:rsidRDefault="00C91C86" w:rsidP="00C91C86">
      <w:pPr>
        <w:ind w:left="360"/>
      </w:pPr>
    </w:p>
    <w:p w:rsidR="00C91C86" w:rsidRPr="004745CC" w:rsidRDefault="00C91C86" w:rsidP="00C91C86">
      <w:pPr>
        <w:pStyle w:val="Heading3"/>
        <w:spacing w:line="240" w:lineRule="auto"/>
      </w:pPr>
      <w:r w:rsidRPr="004745CC">
        <w:t>Prevention/promotion</w:t>
      </w:r>
    </w:p>
    <w:p w:rsidR="00C91C86" w:rsidRPr="004745CC" w:rsidRDefault="00C91C86" w:rsidP="00C91C86">
      <w:pPr>
        <w:numPr>
          <w:ilvl w:val="0"/>
          <w:numId w:val="138"/>
        </w:numPr>
        <w:ind w:left="360"/>
      </w:pPr>
      <w:r w:rsidRPr="004745CC">
        <w:t>Early diagnosis</w:t>
      </w:r>
    </w:p>
    <w:p w:rsidR="00C91C86" w:rsidRPr="004745CC" w:rsidRDefault="00C91C86" w:rsidP="00C91C86">
      <w:pPr>
        <w:numPr>
          <w:ilvl w:val="0"/>
          <w:numId w:val="138"/>
        </w:numPr>
        <w:ind w:left="360"/>
      </w:pPr>
      <w:r w:rsidRPr="004745CC">
        <w:t>Health</w:t>
      </w:r>
      <w:r w:rsidRPr="004745CC">
        <w:rPr>
          <w:spacing w:val="-3"/>
        </w:rPr>
        <w:t xml:space="preserve"> </w:t>
      </w:r>
      <w:r w:rsidRPr="004745CC">
        <w:t>education and advocacy</w:t>
      </w:r>
    </w:p>
    <w:p w:rsidR="00C91C86" w:rsidRPr="004745CC" w:rsidRDefault="00C91C86" w:rsidP="00C91C86">
      <w:pPr>
        <w:ind w:left="360"/>
      </w:pPr>
    </w:p>
    <w:p w:rsidR="00C91C86" w:rsidRPr="004745CC" w:rsidRDefault="00C91C86" w:rsidP="00C91C86">
      <w:pPr>
        <w:pStyle w:val="Heading3"/>
        <w:spacing w:line="240" w:lineRule="auto"/>
      </w:pPr>
      <w:r w:rsidRPr="004745CC">
        <w:t>Signs and symptoms</w:t>
      </w:r>
    </w:p>
    <w:p w:rsidR="00C91C86" w:rsidRPr="004745CC" w:rsidRDefault="00C91C86" w:rsidP="00C91C86">
      <w:pPr>
        <w:rPr>
          <w:u w:val="single"/>
        </w:rPr>
      </w:pPr>
      <w:r w:rsidRPr="004745CC">
        <w:rPr>
          <w:u w:val="single"/>
        </w:rPr>
        <w:t>Girls</w:t>
      </w:r>
    </w:p>
    <w:p w:rsidR="00C91C86" w:rsidRPr="004745CC" w:rsidRDefault="00C91C86" w:rsidP="00C91C86">
      <w:pPr>
        <w:numPr>
          <w:ilvl w:val="0"/>
          <w:numId w:val="138"/>
        </w:numPr>
        <w:ind w:left="360"/>
      </w:pPr>
      <w:r w:rsidRPr="004745CC">
        <w:t>No</w:t>
      </w:r>
      <w:r w:rsidRPr="004745CC">
        <w:rPr>
          <w:spacing w:val="-3"/>
        </w:rPr>
        <w:t xml:space="preserve"> </w:t>
      </w:r>
      <w:r w:rsidRPr="004745CC">
        <w:t>breast</w:t>
      </w:r>
      <w:r w:rsidRPr="004745CC">
        <w:rPr>
          <w:spacing w:val="-2"/>
        </w:rPr>
        <w:t xml:space="preserve"> </w:t>
      </w:r>
      <w:r w:rsidRPr="004745CC">
        <w:t>development</w:t>
      </w:r>
      <w:r w:rsidRPr="004745CC">
        <w:rPr>
          <w:spacing w:val="-3"/>
        </w:rPr>
        <w:t xml:space="preserve"> </w:t>
      </w:r>
      <w:r w:rsidRPr="004745CC">
        <w:t>and/or</w:t>
      </w:r>
      <w:r w:rsidRPr="004745CC">
        <w:rPr>
          <w:spacing w:val="-2"/>
        </w:rPr>
        <w:t xml:space="preserve"> </w:t>
      </w:r>
      <w:r w:rsidRPr="004745CC">
        <w:t>pubic</w:t>
      </w:r>
      <w:r w:rsidRPr="004745CC">
        <w:rPr>
          <w:spacing w:val="-3"/>
        </w:rPr>
        <w:t xml:space="preserve"> </w:t>
      </w:r>
      <w:r w:rsidRPr="004745CC">
        <w:t>hair</w:t>
      </w:r>
      <w:r w:rsidRPr="004745CC">
        <w:rPr>
          <w:spacing w:val="-2"/>
        </w:rPr>
        <w:t xml:space="preserve"> </w:t>
      </w:r>
      <w:r w:rsidRPr="004745CC">
        <w:t>by</w:t>
      </w:r>
      <w:r w:rsidRPr="004745CC">
        <w:rPr>
          <w:spacing w:val="-3"/>
        </w:rPr>
        <w:t xml:space="preserve"> </w:t>
      </w:r>
      <w:r w:rsidRPr="004745CC">
        <w:t>age</w:t>
      </w:r>
      <w:r w:rsidRPr="004745CC">
        <w:rPr>
          <w:spacing w:val="-2"/>
        </w:rPr>
        <w:t xml:space="preserve"> </w:t>
      </w:r>
      <w:r w:rsidRPr="004745CC">
        <w:rPr>
          <w:spacing w:val="-5"/>
        </w:rPr>
        <w:t>14 OR</w:t>
      </w:r>
    </w:p>
    <w:p w:rsidR="00C91C86" w:rsidRPr="004745CC" w:rsidRDefault="00C91C86" w:rsidP="00C91C86">
      <w:pPr>
        <w:numPr>
          <w:ilvl w:val="0"/>
          <w:numId w:val="138"/>
        </w:numPr>
        <w:ind w:left="360"/>
      </w:pPr>
      <w:r w:rsidRPr="004745CC">
        <w:t>No</w:t>
      </w:r>
      <w:r w:rsidRPr="004745CC">
        <w:rPr>
          <w:spacing w:val="-2"/>
        </w:rPr>
        <w:t xml:space="preserve"> </w:t>
      </w:r>
      <w:r w:rsidRPr="004745CC">
        <w:t>Menstruation</w:t>
      </w:r>
      <w:r w:rsidRPr="004745CC">
        <w:rPr>
          <w:spacing w:val="-1"/>
        </w:rPr>
        <w:t xml:space="preserve"> </w:t>
      </w:r>
      <w:r w:rsidRPr="004745CC">
        <w:t>by</w:t>
      </w:r>
      <w:r w:rsidRPr="004745CC">
        <w:rPr>
          <w:spacing w:val="-1"/>
        </w:rPr>
        <w:t xml:space="preserve"> </w:t>
      </w:r>
      <w:r w:rsidRPr="004745CC">
        <w:t>age</w:t>
      </w:r>
      <w:r w:rsidRPr="004745CC">
        <w:rPr>
          <w:spacing w:val="-1"/>
        </w:rPr>
        <w:t xml:space="preserve"> </w:t>
      </w:r>
      <w:r w:rsidRPr="004745CC">
        <w:rPr>
          <w:spacing w:val="-5"/>
        </w:rPr>
        <w:t>16 OR</w:t>
      </w:r>
    </w:p>
    <w:p w:rsidR="00C91C86" w:rsidRPr="004745CC" w:rsidRDefault="00C91C86" w:rsidP="00C91C86">
      <w:pPr>
        <w:numPr>
          <w:ilvl w:val="0"/>
          <w:numId w:val="138"/>
        </w:numPr>
        <w:ind w:left="360"/>
      </w:pPr>
      <w:r w:rsidRPr="004745CC">
        <w:t>First</w:t>
      </w:r>
      <w:r w:rsidRPr="004745CC">
        <w:rPr>
          <w:spacing w:val="-3"/>
        </w:rPr>
        <w:t xml:space="preserve"> </w:t>
      </w:r>
      <w:r w:rsidRPr="004745CC">
        <w:t>signs</w:t>
      </w:r>
      <w:r w:rsidRPr="004745CC">
        <w:rPr>
          <w:spacing w:val="-3"/>
        </w:rPr>
        <w:t xml:space="preserve"> </w:t>
      </w:r>
      <w:r w:rsidRPr="004745CC">
        <w:t>of</w:t>
      </w:r>
      <w:r w:rsidRPr="004745CC">
        <w:rPr>
          <w:spacing w:val="-2"/>
        </w:rPr>
        <w:t xml:space="preserve"> </w:t>
      </w:r>
      <w:r w:rsidRPr="004745CC">
        <w:t>puberty</w:t>
      </w:r>
      <w:r w:rsidRPr="004745CC">
        <w:rPr>
          <w:spacing w:val="-3"/>
        </w:rPr>
        <w:t xml:space="preserve"> </w:t>
      </w:r>
      <w:r w:rsidRPr="004745CC">
        <w:t>appeared</w:t>
      </w:r>
      <w:r w:rsidRPr="004745CC">
        <w:rPr>
          <w:spacing w:val="-3"/>
        </w:rPr>
        <w:t xml:space="preserve"> </w:t>
      </w:r>
      <w:r w:rsidRPr="004745CC">
        <w:t>&gt;</w:t>
      </w:r>
      <w:r w:rsidRPr="004745CC">
        <w:rPr>
          <w:spacing w:val="-2"/>
        </w:rPr>
        <w:t xml:space="preserve"> </w:t>
      </w:r>
      <w:r w:rsidRPr="004745CC">
        <w:t>5</w:t>
      </w:r>
      <w:r w:rsidRPr="004745CC">
        <w:rPr>
          <w:spacing w:val="-3"/>
        </w:rPr>
        <w:t xml:space="preserve"> </w:t>
      </w:r>
      <w:r w:rsidRPr="004745CC">
        <w:t>years</w:t>
      </w:r>
      <w:r w:rsidRPr="004745CC">
        <w:rPr>
          <w:spacing w:val="-3"/>
        </w:rPr>
        <w:t xml:space="preserve"> </w:t>
      </w:r>
      <w:r w:rsidRPr="004745CC">
        <w:t>before</w:t>
      </w:r>
      <w:r w:rsidRPr="004745CC">
        <w:rPr>
          <w:spacing w:val="-2"/>
        </w:rPr>
        <w:t xml:space="preserve"> menarche</w:t>
      </w:r>
    </w:p>
    <w:p w:rsidR="00C91C86" w:rsidRPr="004745CC" w:rsidRDefault="00C91C86" w:rsidP="00C91C86">
      <w:pPr>
        <w:ind w:left="360"/>
      </w:pPr>
    </w:p>
    <w:p w:rsidR="00C91C86" w:rsidRPr="004745CC" w:rsidRDefault="00C91C86" w:rsidP="00C91C86">
      <w:pPr>
        <w:rPr>
          <w:u w:val="single"/>
        </w:rPr>
      </w:pPr>
      <w:r w:rsidRPr="004745CC">
        <w:rPr>
          <w:u w:val="single"/>
        </w:rPr>
        <w:t>Boys</w:t>
      </w:r>
    </w:p>
    <w:p w:rsidR="00C91C86" w:rsidRPr="004745CC" w:rsidRDefault="00C91C86" w:rsidP="00C91C86">
      <w:pPr>
        <w:numPr>
          <w:ilvl w:val="0"/>
          <w:numId w:val="138"/>
        </w:numPr>
        <w:ind w:left="360"/>
      </w:pPr>
      <w:r w:rsidRPr="004745CC">
        <w:t>No</w:t>
      </w:r>
      <w:r w:rsidRPr="004745CC">
        <w:rPr>
          <w:spacing w:val="-2"/>
        </w:rPr>
        <w:t xml:space="preserve"> </w:t>
      </w:r>
      <w:r w:rsidRPr="004745CC">
        <w:t>enlargement</w:t>
      </w:r>
      <w:r w:rsidRPr="004745CC">
        <w:rPr>
          <w:spacing w:val="-2"/>
        </w:rPr>
        <w:t xml:space="preserve"> </w:t>
      </w:r>
      <w:r w:rsidRPr="004745CC">
        <w:t>of</w:t>
      </w:r>
      <w:r w:rsidRPr="004745CC">
        <w:rPr>
          <w:spacing w:val="-2"/>
        </w:rPr>
        <w:t xml:space="preserve"> </w:t>
      </w:r>
      <w:r w:rsidRPr="004745CC">
        <w:t>penis</w:t>
      </w:r>
      <w:r w:rsidRPr="004745CC">
        <w:rPr>
          <w:spacing w:val="-2"/>
        </w:rPr>
        <w:t xml:space="preserve"> </w:t>
      </w:r>
      <w:r w:rsidRPr="004745CC">
        <w:t>or</w:t>
      </w:r>
      <w:r w:rsidRPr="004745CC">
        <w:rPr>
          <w:spacing w:val="-2"/>
        </w:rPr>
        <w:t xml:space="preserve"> </w:t>
      </w:r>
      <w:r w:rsidRPr="004745CC">
        <w:t>testes</w:t>
      </w:r>
      <w:r w:rsidRPr="004745CC">
        <w:rPr>
          <w:spacing w:val="-2"/>
        </w:rPr>
        <w:t xml:space="preserve"> </w:t>
      </w:r>
      <w:r w:rsidRPr="004745CC">
        <w:t>by</w:t>
      </w:r>
      <w:r w:rsidRPr="004745CC">
        <w:rPr>
          <w:spacing w:val="-2"/>
        </w:rPr>
        <w:t xml:space="preserve"> </w:t>
      </w:r>
      <w:r w:rsidRPr="004745CC">
        <w:t>age</w:t>
      </w:r>
      <w:r w:rsidRPr="004745CC">
        <w:rPr>
          <w:spacing w:val="-2"/>
        </w:rPr>
        <w:t xml:space="preserve"> </w:t>
      </w:r>
      <w:r w:rsidRPr="004745CC">
        <w:t>15</w:t>
      </w:r>
      <w:r w:rsidRPr="004745CC">
        <w:rPr>
          <w:spacing w:val="-2"/>
        </w:rPr>
        <w:t xml:space="preserve"> years OR</w:t>
      </w:r>
    </w:p>
    <w:p w:rsidR="00C91C86" w:rsidRPr="004745CC" w:rsidRDefault="00C91C86" w:rsidP="00C91C86">
      <w:pPr>
        <w:numPr>
          <w:ilvl w:val="0"/>
          <w:numId w:val="138"/>
        </w:numPr>
        <w:ind w:left="360"/>
      </w:pPr>
      <w:r w:rsidRPr="004745CC">
        <w:t>No</w:t>
      </w:r>
      <w:r w:rsidRPr="004745CC">
        <w:rPr>
          <w:spacing w:val="-1"/>
        </w:rPr>
        <w:t xml:space="preserve"> </w:t>
      </w:r>
      <w:r w:rsidRPr="004745CC">
        <w:t>pubic</w:t>
      </w:r>
      <w:r w:rsidRPr="004745CC">
        <w:rPr>
          <w:spacing w:val="-1"/>
        </w:rPr>
        <w:t xml:space="preserve"> </w:t>
      </w:r>
      <w:r w:rsidRPr="004745CC">
        <w:t>hair</w:t>
      </w:r>
      <w:r w:rsidRPr="004745CC">
        <w:rPr>
          <w:spacing w:val="-1"/>
        </w:rPr>
        <w:t xml:space="preserve"> </w:t>
      </w:r>
      <w:r w:rsidRPr="004745CC">
        <w:t>by</w:t>
      </w:r>
      <w:r w:rsidRPr="004745CC">
        <w:rPr>
          <w:spacing w:val="-1"/>
        </w:rPr>
        <w:t xml:space="preserve"> </w:t>
      </w:r>
      <w:r w:rsidRPr="004745CC">
        <w:t>age</w:t>
      </w:r>
      <w:r w:rsidRPr="004745CC">
        <w:rPr>
          <w:spacing w:val="-1"/>
        </w:rPr>
        <w:t xml:space="preserve"> </w:t>
      </w:r>
      <w:r w:rsidRPr="004745CC">
        <w:t xml:space="preserve">15 </w:t>
      </w:r>
      <w:r w:rsidRPr="004745CC">
        <w:rPr>
          <w:spacing w:val="-2"/>
        </w:rPr>
        <w:t>years</w:t>
      </w:r>
    </w:p>
    <w:p w:rsidR="00C91C86" w:rsidRPr="004745CC" w:rsidRDefault="00C91C86" w:rsidP="00C91C86">
      <w:pPr>
        <w:ind w:left="360"/>
      </w:pPr>
    </w:p>
    <w:p w:rsidR="00C91C86" w:rsidRPr="004745CC" w:rsidRDefault="00C91C86" w:rsidP="00C91C86">
      <w:pPr>
        <w:pStyle w:val="Heading3"/>
        <w:spacing w:line="240" w:lineRule="auto"/>
      </w:pPr>
      <w:r w:rsidRPr="004745CC">
        <w:t>Investigations</w:t>
      </w:r>
    </w:p>
    <w:p w:rsidR="00C91C86" w:rsidRPr="004745CC" w:rsidRDefault="00C91C86" w:rsidP="00C91C86">
      <w:pPr>
        <w:numPr>
          <w:ilvl w:val="0"/>
          <w:numId w:val="138"/>
        </w:numPr>
        <w:ind w:left="360"/>
      </w:pPr>
      <w:r w:rsidRPr="004745CC">
        <w:t>Medical history including family history of delayed puberty</w:t>
      </w:r>
    </w:p>
    <w:p w:rsidR="00C91C86" w:rsidRPr="004745CC" w:rsidRDefault="00C91C86" w:rsidP="00C91C86">
      <w:pPr>
        <w:numPr>
          <w:ilvl w:val="0"/>
          <w:numId w:val="138"/>
        </w:numPr>
        <w:ind w:left="360"/>
      </w:pPr>
      <w:r w:rsidRPr="004745CC">
        <w:t>Physical examination - Plot height, weight, BMI and bone age on the growth chart</w:t>
      </w:r>
    </w:p>
    <w:p w:rsidR="00C91C86" w:rsidRPr="004745CC" w:rsidRDefault="00C91C86" w:rsidP="00C91C86">
      <w:pPr>
        <w:numPr>
          <w:ilvl w:val="0"/>
          <w:numId w:val="138"/>
        </w:numPr>
        <w:ind w:left="360"/>
      </w:pPr>
      <w:r w:rsidRPr="004745CC">
        <w:t>Imaging studies</w:t>
      </w:r>
    </w:p>
    <w:p w:rsidR="00C91C86" w:rsidRPr="004745CC" w:rsidRDefault="00C91C86" w:rsidP="00C91C86">
      <w:pPr>
        <w:numPr>
          <w:ilvl w:val="1"/>
          <w:numId w:val="138"/>
        </w:numPr>
        <w:ind w:left="927"/>
      </w:pPr>
      <w:r w:rsidRPr="004745CC">
        <w:t xml:space="preserve">Bone </w:t>
      </w:r>
      <w:r w:rsidRPr="004745CC">
        <w:rPr>
          <w:spacing w:val="-5"/>
        </w:rPr>
        <w:t>age</w:t>
      </w:r>
    </w:p>
    <w:p w:rsidR="00C91C86" w:rsidRPr="004745CC" w:rsidRDefault="00C91C86" w:rsidP="00C91C86">
      <w:pPr>
        <w:numPr>
          <w:ilvl w:val="1"/>
          <w:numId w:val="138"/>
        </w:numPr>
        <w:ind w:left="927"/>
      </w:pPr>
      <w:r w:rsidRPr="004745CC">
        <w:t>Abdominal</w:t>
      </w:r>
      <w:r w:rsidRPr="004745CC">
        <w:rPr>
          <w:spacing w:val="-2"/>
        </w:rPr>
        <w:t xml:space="preserve"> </w:t>
      </w:r>
      <w:r w:rsidRPr="004745CC">
        <w:t>USS</w:t>
      </w:r>
      <w:r w:rsidRPr="004745CC">
        <w:rPr>
          <w:spacing w:val="-2"/>
        </w:rPr>
        <w:t xml:space="preserve"> </w:t>
      </w:r>
      <w:r w:rsidRPr="004745CC">
        <w:t>and</w:t>
      </w:r>
      <w:r w:rsidRPr="004745CC">
        <w:rPr>
          <w:spacing w:val="-2"/>
        </w:rPr>
        <w:t xml:space="preserve"> </w:t>
      </w:r>
      <w:r w:rsidRPr="004745CC">
        <w:t>pelvic</w:t>
      </w:r>
      <w:r w:rsidRPr="004745CC">
        <w:rPr>
          <w:spacing w:val="-1"/>
        </w:rPr>
        <w:t xml:space="preserve"> </w:t>
      </w:r>
      <w:r w:rsidRPr="004745CC">
        <w:rPr>
          <w:spacing w:val="-5"/>
        </w:rPr>
        <w:t>USS</w:t>
      </w:r>
    </w:p>
    <w:p w:rsidR="00C91C86" w:rsidRPr="004745CC" w:rsidRDefault="00C91C86" w:rsidP="00C91C86">
      <w:pPr>
        <w:numPr>
          <w:ilvl w:val="1"/>
          <w:numId w:val="138"/>
        </w:numPr>
        <w:ind w:left="927"/>
      </w:pPr>
      <w:r w:rsidRPr="004745CC">
        <w:t>CT/MRI</w:t>
      </w:r>
      <w:r w:rsidRPr="004745CC">
        <w:rPr>
          <w:spacing w:val="-11"/>
        </w:rPr>
        <w:t xml:space="preserve"> </w:t>
      </w:r>
      <w:r w:rsidRPr="004745CC">
        <w:t>of</w:t>
      </w:r>
      <w:r w:rsidRPr="004745CC">
        <w:rPr>
          <w:spacing w:val="-9"/>
        </w:rPr>
        <w:t xml:space="preserve"> </w:t>
      </w:r>
      <w:r w:rsidRPr="004745CC">
        <w:t>the</w:t>
      </w:r>
      <w:r w:rsidRPr="004745CC">
        <w:rPr>
          <w:spacing w:val="-9"/>
        </w:rPr>
        <w:t xml:space="preserve"> </w:t>
      </w:r>
      <w:r w:rsidRPr="004745CC">
        <w:rPr>
          <w:spacing w:val="-4"/>
        </w:rPr>
        <w:t>brain</w:t>
      </w:r>
    </w:p>
    <w:p w:rsidR="00C91C86" w:rsidRPr="004745CC" w:rsidRDefault="00C91C86" w:rsidP="00C91C86">
      <w:pPr>
        <w:numPr>
          <w:ilvl w:val="0"/>
          <w:numId w:val="138"/>
        </w:numPr>
        <w:ind w:left="360"/>
      </w:pPr>
      <w:r w:rsidRPr="004745CC">
        <w:t>Hormones</w:t>
      </w:r>
    </w:p>
    <w:p w:rsidR="00C91C86" w:rsidRPr="004745CC" w:rsidRDefault="00C91C86" w:rsidP="00C91C86">
      <w:pPr>
        <w:numPr>
          <w:ilvl w:val="1"/>
          <w:numId w:val="138"/>
        </w:numPr>
        <w:ind w:left="927"/>
      </w:pPr>
      <w:r w:rsidRPr="004745CC">
        <w:t>LH,</w:t>
      </w:r>
      <w:r w:rsidRPr="004745CC">
        <w:rPr>
          <w:spacing w:val="-2"/>
        </w:rPr>
        <w:t xml:space="preserve"> </w:t>
      </w:r>
      <w:r w:rsidRPr="004745CC">
        <w:rPr>
          <w:spacing w:val="-5"/>
        </w:rPr>
        <w:t>FSH</w:t>
      </w:r>
    </w:p>
    <w:p w:rsidR="00C91C86" w:rsidRPr="004745CC" w:rsidRDefault="00C91C86" w:rsidP="00C91C86">
      <w:pPr>
        <w:numPr>
          <w:ilvl w:val="1"/>
          <w:numId w:val="138"/>
        </w:numPr>
        <w:ind w:left="927"/>
      </w:pPr>
      <w:r w:rsidRPr="004745CC">
        <w:t>LH:FSH</w:t>
      </w:r>
      <w:r w:rsidRPr="004745CC">
        <w:rPr>
          <w:spacing w:val="-5"/>
        </w:rPr>
        <w:t xml:space="preserve"> </w:t>
      </w:r>
      <w:r w:rsidRPr="004745CC">
        <w:rPr>
          <w:spacing w:val="-4"/>
        </w:rPr>
        <w:t>ratio</w:t>
      </w:r>
    </w:p>
    <w:p w:rsidR="00C91C86" w:rsidRPr="004745CC" w:rsidRDefault="00C91C86" w:rsidP="00C91C86">
      <w:pPr>
        <w:ind w:left="927"/>
      </w:pPr>
    </w:p>
    <w:p w:rsidR="00C91C86" w:rsidRPr="004745CC" w:rsidRDefault="00C91C86" w:rsidP="00C91C86">
      <w:pPr>
        <w:pStyle w:val="Heading3"/>
        <w:spacing w:line="240" w:lineRule="auto"/>
      </w:pPr>
      <w:r w:rsidRPr="004745CC">
        <w:t>Differential</w:t>
      </w:r>
      <w:r w:rsidRPr="004745CC">
        <w:rPr>
          <w:spacing w:val="10"/>
        </w:rPr>
        <w:t xml:space="preserve"> </w:t>
      </w:r>
      <w:r w:rsidRPr="004745CC">
        <w:t>diagnosis</w:t>
      </w:r>
    </w:p>
    <w:p w:rsidR="00C91C86" w:rsidRPr="004745CC" w:rsidRDefault="00C91C86" w:rsidP="00C91C86">
      <w:pPr>
        <w:numPr>
          <w:ilvl w:val="0"/>
          <w:numId w:val="138"/>
        </w:numPr>
        <w:ind w:left="360"/>
      </w:pPr>
      <w:r w:rsidRPr="004745CC">
        <w:t>Constitutional delay of growth and puberty</w:t>
      </w:r>
    </w:p>
    <w:p w:rsidR="00C91C86" w:rsidRPr="004745CC" w:rsidRDefault="00C91C86" w:rsidP="00C91C86">
      <w:pPr>
        <w:numPr>
          <w:ilvl w:val="0"/>
          <w:numId w:val="138"/>
        </w:numPr>
        <w:ind w:left="360"/>
      </w:pPr>
      <w:r w:rsidRPr="004745CC">
        <w:t>(Congenital) hypergonadotropic hypogonadism</w:t>
      </w:r>
    </w:p>
    <w:p w:rsidR="00C91C86" w:rsidRPr="004745CC" w:rsidRDefault="00C91C86" w:rsidP="00C91C86">
      <w:pPr>
        <w:numPr>
          <w:ilvl w:val="0"/>
          <w:numId w:val="138"/>
        </w:numPr>
        <w:ind w:left="360"/>
      </w:pPr>
      <w:r w:rsidRPr="004745CC">
        <w:t>(Congenital) hypogonadotropic hypogonadism</w:t>
      </w:r>
    </w:p>
    <w:p w:rsidR="00C91C86" w:rsidRPr="004745CC" w:rsidRDefault="00C91C86" w:rsidP="00C91C86">
      <w:pPr>
        <w:ind w:left="360"/>
      </w:pPr>
    </w:p>
    <w:p w:rsidR="00C91C86" w:rsidRPr="004745CC" w:rsidRDefault="00C91C86" w:rsidP="00C91C86">
      <w:pPr>
        <w:pStyle w:val="Heading3"/>
        <w:spacing w:line="240" w:lineRule="auto"/>
      </w:pPr>
      <w:r w:rsidRPr="004745CC">
        <w:t>Management</w:t>
      </w:r>
    </w:p>
    <w:tbl>
      <w:tblPr>
        <w:tblW w:w="9455" w:type="dxa"/>
        <w:tblInd w:w="170" w:type="dxa"/>
        <w:tblLayout w:type="fixed"/>
        <w:tblCellMar>
          <w:left w:w="5" w:type="dxa"/>
          <w:right w:w="5" w:type="dxa"/>
        </w:tblCellMar>
        <w:tblLook w:val="01E0" w:firstRow="1" w:lastRow="1" w:firstColumn="1" w:lastColumn="1" w:noHBand="0" w:noVBand="0"/>
      </w:tblPr>
      <w:tblGrid>
        <w:gridCol w:w="9455"/>
      </w:tblGrid>
      <w:tr w:rsidR="00C91C86" w:rsidRPr="004745CC" w:rsidTr="006576EE">
        <w:trPr>
          <w:trHeight w:val="1070"/>
        </w:trPr>
        <w:tc>
          <w:tcPr>
            <w:tcW w:w="9455"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C91C86" w:rsidRPr="004745CC" w:rsidRDefault="00C91C86" w:rsidP="006576EE">
            <w:pPr>
              <w:ind w:left="107"/>
              <w:rPr>
                <w:rFonts w:cs="Segoe UI"/>
                <w:b/>
                <w:szCs w:val="26"/>
              </w:rPr>
            </w:pPr>
            <w:r w:rsidRPr="004745CC">
              <w:rPr>
                <w:rFonts w:cs="Segoe UI"/>
                <w:b/>
                <w:color w:val="231F20"/>
                <w:szCs w:val="26"/>
              </w:rPr>
              <w:t>Primary</w:t>
            </w:r>
            <w:r w:rsidRPr="004745CC">
              <w:rPr>
                <w:rFonts w:cs="Segoe UI"/>
                <w:b/>
                <w:color w:val="231F20"/>
                <w:spacing w:val="-8"/>
                <w:szCs w:val="26"/>
              </w:rPr>
              <w:t xml:space="preserve"> </w:t>
            </w:r>
            <w:r w:rsidRPr="004745CC">
              <w:rPr>
                <w:rFonts w:cs="Segoe UI"/>
                <w:b/>
                <w:color w:val="231F20"/>
                <w:spacing w:val="-2"/>
                <w:szCs w:val="26"/>
              </w:rPr>
              <w:t>level</w:t>
            </w:r>
          </w:p>
          <w:p w:rsidR="00C91C86" w:rsidRPr="004745CC" w:rsidRDefault="00C91C86" w:rsidP="006576EE">
            <w:pPr>
              <w:rPr>
                <w:rFonts w:eastAsia="Arial" w:cs="Segoe UI"/>
                <w:szCs w:val="26"/>
              </w:rPr>
            </w:pPr>
            <w:r w:rsidRPr="004745CC">
              <w:rPr>
                <w:rFonts w:eastAsia="Arial" w:cs="Segoe UI"/>
                <w:szCs w:val="26"/>
              </w:rPr>
              <w:t xml:space="preserve">  Refer to management guidelines at Secondary Level</w:t>
            </w:r>
          </w:p>
          <w:p w:rsidR="00C91C86" w:rsidRPr="004745CC" w:rsidRDefault="00C91C86" w:rsidP="006576EE">
            <w:pPr>
              <w:tabs>
                <w:tab w:val="left" w:pos="468"/>
              </w:tabs>
              <w:rPr>
                <w:rFonts w:cs="Segoe UI"/>
                <w:szCs w:val="26"/>
              </w:rPr>
            </w:pPr>
          </w:p>
        </w:tc>
      </w:tr>
      <w:tr w:rsidR="00C91C86" w:rsidRPr="004745CC" w:rsidTr="006576EE">
        <w:trPr>
          <w:trHeight w:val="1474"/>
        </w:trPr>
        <w:tc>
          <w:tcPr>
            <w:tcW w:w="9455"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C91C86" w:rsidRPr="004745CC" w:rsidRDefault="00C91C86" w:rsidP="006576EE">
            <w:pPr>
              <w:ind w:left="107"/>
              <w:rPr>
                <w:rFonts w:cs="Segoe UI"/>
                <w:b/>
                <w:color w:val="231F20"/>
                <w:szCs w:val="26"/>
              </w:rPr>
            </w:pPr>
            <w:r w:rsidRPr="004745CC">
              <w:rPr>
                <w:rFonts w:cs="Segoe UI"/>
                <w:b/>
                <w:color w:val="231F20"/>
                <w:szCs w:val="26"/>
              </w:rPr>
              <w:t>Secondary level</w:t>
            </w:r>
          </w:p>
          <w:p w:rsidR="00C91C86" w:rsidRPr="004745CC" w:rsidRDefault="00C91C86" w:rsidP="006576EE">
            <w:pPr>
              <w:numPr>
                <w:ilvl w:val="0"/>
                <w:numId w:val="138"/>
              </w:numPr>
              <w:ind w:left="360"/>
            </w:pPr>
            <w:r w:rsidRPr="004745CC">
              <w:t>Identify delayed puberty through history and examination</w:t>
            </w:r>
          </w:p>
          <w:p w:rsidR="00C91C86" w:rsidRPr="004745CC" w:rsidRDefault="00C91C86" w:rsidP="006576EE">
            <w:pPr>
              <w:numPr>
                <w:ilvl w:val="0"/>
                <w:numId w:val="138"/>
              </w:numPr>
              <w:ind w:left="360"/>
            </w:pPr>
            <w:r w:rsidRPr="004745CC">
              <w:t>Refer to tertiary care</w:t>
            </w:r>
          </w:p>
        </w:tc>
      </w:tr>
      <w:tr w:rsidR="00C91C86" w:rsidRPr="004745CC" w:rsidTr="006576EE">
        <w:trPr>
          <w:trHeight w:val="131"/>
        </w:trPr>
        <w:tc>
          <w:tcPr>
            <w:tcW w:w="9455" w:type="dxa"/>
            <w:tcBorders>
              <w:top w:val="single" w:sz="4" w:space="0" w:color="231F20"/>
              <w:left w:val="single" w:sz="4" w:space="0" w:color="231F20"/>
              <w:bottom w:val="single" w:sz="4" w:space="0" w:color="231F20"/>
              <w:right w:val="single" w:sz="4" w:space="0" w:color="231F20"/>
            </w:tcBorders>
            <w:shd w:val="clear" w:color="auto" w:fill="ADDB7B"/>
          </w:tcPr>
          <w:p w:rsidR="00C91C86" w:rsidRPr="004745CC" w:rsidRDefault="00C91C86" w:rsidP="006576EE">
            <w:pPr>
              <w:ind w:left="107"/>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rsidR="00C91C86" w:rsidRPr="004745CC" w:rsidRDefault="00C91C86" w:rsidP="006576EE">
            <w:pPr>
              <w:numPr>
                <w:ilvl w:val="0"/>
                <w:numId w:val="138"/>
              </w:numPr>
              <w:ind w:left="360"/>
            </w:pPr>
            <w:r w:rsidRPr="004745CC">
              <w:t>Provide</w:t>
            </w:r>
            <w:r w:rsidRPr="004745CC">
              <w:rPr>
                <w:spacing w:val="-2"/>
              </w:rPr>
              <w:t xml:space="preserve"> </w:t>
            </w:r>
            <w:r w:rsidRPr="004745CC">
              <w:t>psychosocial</w:t>
            </w:r>
            <w:r w:rsidRPr="004745CC">
              <w:rPr>
                <w:spacing w:val="-2"/>
              </w:rPr>
              <w:t xml:space="preserve"> </w:t>
            </w:r>
            <w:r w:rsidRPr="004745CC">
              <w:t>support</w:t>
            </w:r>
            <w:r w:rsidRPr="004745CC">
              <w:rPr>
                <w:spacing w:val="-1"/>
              </w:rPr>
              <w:t xml:space="preserve"> </w:t>
            </w:r>
            <w:r w:rsidRPr="004745CC">
              <w:t>to</w:t>
            </w:r>
            <w:r w:rsidRPr="004745CC">
              <w:rPr>
                <w:spacing w:val="-2"/>
              </w:rPr>
              <w:t xml:space="preserve"> </w:t>
            </w:r>
            <w:r w:rsidRPr="004745CC">
              <w:t>the</w:t>
            </w:r>
            <w:r w:rsidRPr="004745CC">
              <w:rPr>
                <w:spacing w:val="-1"/>
              </w:rPr>
              <w:t xml:space="preserve"> </w:t>
            </w:r>
            <w:r w:rsidRPr="004745CC">
              <w:rPr>
                <w:spacing w:val="-2"/>
              </w:rPr>
              <w:t>family</w:t>
            </w:r>
          </w:p>
          <w:p w:rsidR="00C91C86" w:rsidRPr="004745CC" w:rsidRDefault="00C91C86" w:rsidP="006576EE">
            <w:pPr>
              <w:numPr>
                <w:ilvl w:val="0"/>
                <w:numId w:val="138"/>
              </w:numPr>
              <w:ind w:left="360"/>
            </w:pPr>
            <w:r w:rsidRPr="004745CC">
              <w:t>Investigate</w:t>
            </w:r>
            <w:r w:rsidRPr="004745CC">
              <w:rPr>
                <w:spacing w:val="-3"/>
              </w:rPr>
              <w:t xml:space="preserve"> </w:t>
            </w:r>
            <w:r w:rsidRPr="004745CC">
              <w:t>and</w:t>
            </w:r>
            <w:r w:rsidRPr="004745CC">
              <w:rPr>
                <w:spacing w:val="-3"/>
              </w:rPr>
              <w:t xml:space="preserve"> </w:t>
            </w:r>
            <w:r w:rsidRPr="004745CC">
              <w:t>treat</w:t>
            </w:r>
            <w:r w:rsidRPr="004745CC">
              <w:rPr>
                <w:spacing w:val="-3"/>
              </w:rPr>
              <w:t xml:space="preserve"> </w:t>
            </w:r>
            <w:r w:rsidRPr="004745CC">
              <w:t>the</w:t>
            </w:r>
            <w:r w:rsidRPr="004745CC">
              <w:rPr>
                <w:spacing w:val="-3"/>
              </w:rPr>
              <w:t xml:space="preserve"> </w:t>
            </w:r>
            <w:r w:rsidRPr="004745CC">
              <w:t>underlying</w:t>
            </w:r>
            <w:r w:rsidRPr="004745CC">
              <w:rPr>
                <w:spacing w:val="-3"/>
              </w:rPr>
              <w:t xml:space="preserve"> </w:t>
            </w:r>
            <w:r w:rsidRPr="004745CC">
              <w:rPr>
                <w:spacing w:val="-2"/>
              </w:rPr>
              <w:t>cause</w:t>
            </w:r>
          </w:p>
          <w:p w:rsidR="00C91C86" w:rsidRPr="004745CC" w:rsidRDefault="00C91C86" w:rsidP="006576EE">
            <w:pPr>
              <w:numPr>
                <w:ilvl w:val="0"/>
                <w:numId w:val="138"/>
              </w:numPr>
              <w:ind w:left="360"/>
            </w:pPr>
            <w:r w:rsidRPr="004745CC">
              <w:t>Medical</w:t>
            </w:r>
            <w:r w:rsidRPr="004745CC">
              <w:rPr>
                <w:spacing w:val="-5"/>
              </w:rPr>
              <w:t xml:space="preserve"> </w:t>
            </w:r>
            <w:r w:rsidRPr="004745CC">
              <w:rPr>
                <w:spacing w:val="-2"/>
              </w:rPr>
              <w:t>management</w:t>
            </w:r>
          </w:p>
          <w:p w:rsidR="00C91C86" w:rsidRPr="004745CC" w:rsidRDefault="00C91C86" w:rsidP="006576EE">
            <w:pPr>
              <w:numPr>
                <w:ilvl w:val="1"/>
                <w:numId w:val="138"/>
              </w:numPr>
              <w:ind w:left="927"/>
            </w:pPr>
            <w:r w:rsidRPr="004745CC">
              <w:t>Male</w:t>
            </w:r>
            <w:r w:rsidRPr="004745CC">
              <w:rPr>
                <w:spacing w:val="-11"/>
              </w:rPr>
              <w:t xml:space="preserve"> </w:t>
            </w:r>
            <w:r w:rsidRPr="004745CC">
              <w:t>-</w:t>
            </w:r>
            <w:r w:rsidRPr="004745CC">
              <w:rPr>
                <w:spacing w:val="-8"/>
              </w:rPr>
              <w:t xml:space="preserve"> </w:t>
            </w:r>
            <w:r w:rsidRPr="004745CC">
              <w:t>Testosterone</w:t>
            </w:r>
            <w:r w:rsidRPr="004745CC">
              <w:rPr>
                <w:spacing w:val="-8"/>
              </w:rPr>
              <w:t xml:space="preserve"> </w:t>
            </w:r>
            <w:r w:rsidRPr="004745CC">
              <w:rPr>
                <w:spacing w:val="-2"/>
              </w:rPr>
              <w:t>therapy</w:t>
            </w:r>
          </w:p>
          <w:p w:rsidR="00C91C86" w:rsidRPr="004745CC" w:rsidRDefault="00C91C86" w:rsidP="006576EE">
            <w:pPr>
              <w:numPr>
                <w:ilvl w:val="1"/>
                <w:numId w:val="138"/>
              </w:numPr>
              <w:ind w:left="927"/>
            </w:pPr>
            <w:r w:rsidRPr="004745CC">
              <w:t>Female</w:t>
            </w:r>
            <w:r w:rsidRPr="004745CC">
              <w:rPr>
                <w:spacing w:val="-3"/>
              </w:rPr>
              <w:t xml:space="preserve"> </w:t>
            </w:r>
            <w:r w:rsidRPr="004745CC">
              <w:t>-</w:t>
            </w:r>
            <w:r w:rsidRPr="004745CC">
              <w:rPr>
                <w:spacing w:val="-3"/>
              </w:rPr>
              <w:t xml:space="preserve"> </w:t>
            </w:r>
            <w:r w:rsidRPr="004745CC">
              <w:t>Oestrogen</w:t>
            </w:r>
            <w:r w:rsidRPr="004745CC">
              <w:rPr>
                <w:spacing w:val="-3"/>
              </w:rPr>
              <w:t xml:space="preserve"> </w:t>
            </w:r>
            <w:r w:rsidRPr="004745CC">
              <w:t>and</w:t>
            </w:r>
            <w:r w:rsidRPr="004745CC">
              <w:rPr>
                <w:spacing w:val="-2"/>
              </w:rPr>
              <w:t xml:space="preserve"> progestin</w:t>
            </w:r>
          </w:p>
          <w:p w:rsidR="00C91C86" w:rsidRPr="004745CC" w:rsidRDefault="00C91C86" w:rsidP="006576EE">
            <w:pPr>
              <w:numPr>
                <w:ilvl w:val="0"/>
                <w:numId w:val="138"/>
              </w:numPr>
              <w:ind w:left="360"/>
            </w:pPr>
            <w:r w:rsidRPr="004745CC">
              <w:t>Refer</w:t>
            </w:r>
            <w:r w:rsidRPr="004745CC">
              <w:rPr>
                <w:spacing w:val="-7"/>
              </w:rPr>
              <w:t xml:space="preserve"> </w:t>
            </w:r>
            <w:r w:rsidRPr="004745CC">
              <w:t>to</w:t>
            </w:r>
            <w:r w:rsidRPr="004745CC">
              <w:rPr>
                <w:spacing w:val="-4"/>
              </w:rPr>
              <w:t xml:space="preserve"> </w:t>
            </w:r>
            <w:r w:rsidRPr="004745CC">
              <w:t>endocrinologist</w:t>
            </w:r>
          </w:p>
          <w:p w:rsidR="00C91C86" w:rsidRPr="004745CC" w:rsidRDefault="00C91C86" w:rsidP="006576EE">
            <w:pPr>
              <w:tabs>
                <w:tab w:val="left" w:pos="468"/>
              </w:tabs>
              <w:ind w:left="468"/>
              <w:rPr>
                <w:rFonts w:cs="Segoe UI"/>
                <w:szCs w:val="26"/>
              </w:rPr>
            </w:pPr>
          </w:p>
        </w:tc>
      </w:tr>
    </w:tbl>
    <w:p w:rsidR="00C91C86" w:rsidRPr="004745CC" w:rsidRDefault="00C91C86" w:rsidP="00C91C86">
      <w:pPr>
        <w:spacing w:before="26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C91C86" w:rsidRPr="004745CC" w:rsidRDefault="00C91C86" w:rsidP="00C91C86">
      <w:pPr>
        <w:numPr>
          <w:ilvl w:val="0"/>
          <w:numId w:val="138"/>
        </w:numPr>
        <w:ind w:left="360"/>
      </w:pPr>
      <w:r w:rsidRPr="004745CC">
        <w:t>3-monthly follow up in the endocrinology clinic</w:t>
      </w:r>
    </w:p>
    <w:p w:rsidR="00C91C86" w:rsidRPr="004745CC" w:rsidRDefault="00C91C86" w:rsidP="00C91C86">
      <w:pPr>
        <w:numPr>
          <w:ilvl w:val="0"/>
          <w:numId w:val="138"/>
        </w:numPr>
        <w:ind w:left="360"/>
      </w:pPr>
      <w:r w:rsidRPr="004745CC">
        <w:t xml:space="preserve">Medication review and monitor side effects </w:t>
      </w:r>
    </w:p>
    <w:p w:rsidR="00C91C86" w:rsidRPr="004745CC" w:rsidRDefault="00C91C86" w:rsidP="00C91C86">
      <w:pPr>
        <w:numPr>
          <w:ilvl w:val="0"/>
          <w:numId w:val="138"/>
        </w:numPr>
        <w:ind w:left="360"/>
      </w:pPr>
      <w:r w:rsidRPr="004745CC">
        <w:t>Monitor growth and development</w:t>
      </w:r>
    </w:p>
    <w:p w:rsidR="00C91C86" w:rsidRPr="004745CC" w:rsidRDefault="00C91C86" w:rsidP="00C91C86"/>
    <w:p w:rsidR="00C91C86" w:rsidRPr="004745CC" w:rsidRDefault="00C91C86" w:rsidP="00C91C86">
      <w:pPr>
        <w:rPr>
          <w:b/>
          <w:bCs/>
          <w:color w:val="231F20"/>
          <w:spacing w:val="-2"/>
          <w:sz w:val="28"/>
          <w:szCs w:val="28"/>
        </w:rPr>
      </w:pPr>
      <w:bookmarkStart w:id="23" w:name="_TOC_250106"/>
      <w:r w:rsidRPr="004745CC">
        <w:br w:type="page"/>
      </w:r>
    </w:p>
    <w:p w:rsidR="00C91C86" w:rsidRPr="004745CC" w:rsidRDefault="00C91C86" w:rsidP="00C91C86">
      <w:pPr>
        <w:pStyle w:val="Heading2"/>
        <w:spacing w:before="0"/>
      </w:pPr>
      <w:bookmarkStart w:id="24" w:name="_Toc219820620"/>
      <w:r w:rsidRPr="004745CC">
        <w:t>Overweight</w:t>
      </w:r>
      <w:r w:rsidRPr="004745CC">
        <w:rPr>
          <w:spacing w:val="-3"/>
        </w:rPr>
        <w:t xml:space="preserve"> </w:t>
      </w:r>
      <w:r w:rsidRPr="004745CC">
        <w:t>and</w:t>
      </w:r>
      <w:bookmarkEnd w:id="23"/>
      <w:r w:rsidRPr="004745CC">
        <w:t xml:space="preserve"> obesity</w:t>
      </w:r>
      <w:bookmarkEnd w:id="24"/>
    </w:p>
    <w:p w:rsidR="00C91C86" w:rsidRPr="004745CC" w:rsidRDefault="00C91C86" w:rsidP="00C91C86">
      <w:pPr>
        <w:pStyle w:val="Heading3"/>
        <w:spacing w:line="240" w:lineRule="auto"/>
      </w:pPr>
      <w:r w:rsidRPr="004745CC">
        <w:t>Definition</w:t>
      </w:r>
    </w:p>
    <w:p w:rsidR="00C91C86" w:rsidRPr="004745CC" w:rsidRDefault="00C91C86" w:rsidP="00C91C86">
      <w:r w:rsidRPr="004745CC">
        <w:t>Overweight</w:t>
      </w:r>
      <w:r w:rsidRPr="004745CC">
        <w:rPr>
          <w:spacing w:val="-3"/>
        </w:rPr>
        <w:t xml:space="preserve"> </w:t>
      </w:r>
      <w:r w:rsidRPr="004745CC">
        <w:t>and</w:t>
      </w:r>
      <w:r w:rsidRPr="004745CC">
        <w:rPr>
          <w:spacing w:val="-3"/>
        </w:rPr>
        <w:t xml:space="preserve"> </w:t>
      </w:r>
      <w:r w:rsidRPr="004745CC">
        <w:t>obesity</w:t>
      </w:r>
      <w:r w:rsidRPr="004745CC">
        <w:rPr>
          <w:spacing w:val="-3"/>
        </w:rPr>
        <w:t xml:space="preserve"> </w:t>
      </w:r>
      <w:r w:rsidRPr="004745CC">
        <w:t>refers</w:t>
      </w:r>
      <w:r w:rsidRPr="004745CC">
        <w:rPr>
          <w:spacing w:val="-3"/>
        </w:rPr>
        <w:t xml:space="preserve"> </w:t>
      </w:r>
      <w:r w:rsidRPr="004745CC">
        <w:t>to</w:t>
      </w:r>
      <w:r w:rsidRPr="004745CC">
        <w:rPr>
          <w:spacing w:val="-3"/>
        </w:rPr>
        <w:t xml:space="preserve"> </w:t>
      </w:r>
      <w:r w:rsidRPr="004745CC">
        <w:t>excess</w:t>
      </w:r>
      <w:r w:rsidRPr="004745CC">
        <w:rPr>
          <w:spacing w:val="-3"/>
        </w:rPr>
        <w:t xml:space="preserve"> </w:t>
      </w:r>
      <w:r w:rsidRPr="004745CC">
        <w:t>of</w:t>
      </w:r>
      <w:r w:rsidRPr="004745CC">
        <w:rPr>
          <w:spacing w:val="-3"/>
        </w:rPr>
        <w:t xml:space="preserve"> </w:t>
      </w:r>
      <w:r w:rsidRPr="004745CC">
        <w:t>body</w:t>
      </w:r>
      <w:r w:rsidRPr="004745CC">
        <w:rPr>
          <w:spacing w:val="-3"/>
        </w:rPr>
        <w:t xml:space="preserve"> </w:t>
      </w:r>
      <w:r w:rsidRPr="004745CC">
        <w:rPr>
          <w:spacing w:val="-4"/>
        </w:rPr>
        <w:t>fat.</w:t>
      </w:r>
    </w:p>
    <w:p w:rsidR="00C91C86" w:rsidRPr="004745CC" w:rsidRDefault="00C91C86" w:rsidP="00C91C86">
      <w:pPr>
        <w:numPr>
          <w:ilvl w:val="0"/>
          <w:numId w:val="138"/>
        </w:numPr>
        <w:ind w:left="360"/>
      </w:pPr>
      <w:r w:rsidRPr="004745CC">
        <w:t>Overweight</w:t>
      </w:r>
      <w:r w:rsidRPr="004745CC">
        <w:rPr>
          <w:spacing w:val="-4"/>
        </w:rPr>
        <w:t xml:space="preserve"> </w:t>
      </w:r>
      <w:r w:rsidRPr="004745CC">
        <w:t>–</w:t>
      </w:r>
      <w:r w:rsidRPr="004745CC">
        <w:rPr>
          <w:spacing w:val="-2"/>
        </w:rPr>
        <w:t xml:space="preserve"> </w:t>
      </w:r>
      <w:r w:rsidRPr="004745CC">
        <w:t>BMI</w:t>
      </w:r>
      <w:r w:rsidRPr="004745CC">
        <w:rPr>
          <w:spacing w:val="-2"/>
        </w:rPr>
        <w:t xml:space="preserve"> </w:t>
      </w:r>
      <w:r w:rsidRPr="004745CC">
        <w:t>between</w:t>
      </w:r>
      <w:r w:rsidRPr="004745CC">
        <w:rPr>
          <w:spacing w:val="-2"/>
        </w:rPr>
        <w:t xml:space="preserve"> </w:t>
      </w:r>
      <w:r w:rsidRPr="004745CC">
        <w:t>&gt;85th</w:t>
      </w:r>
      <w:r w:rsidRPr="004745CC">
        <w:rPr>
          <w:spacing w:val="-2"/>
        </w:rPr>
        <w:t xml:space="preserve"> </w:t>
      </w:r>
      <w:r w:rsidRPr="004745CC">
        <w:t>and</w:t>
      </w:r>
      <w:r w:rsidRPr="004745CC">
        <w:rPr>
          <w:spacing w:val="-1"/>
        </w:rPr>
        <w:t xml:space="preserve"> </w:t>
      </w:r>
      <w:r w:rsidRPr="004745CC">
        <w:t>95th</w:t>
      </w:r>
      <w:r w:rsidRPr="004745CC">
        <w:rPr>
          <w:spacing w:val="-2"/>
        </w:rPr>
        <w:t xml:space="preserve"> </w:t>
      </w:r>
      <w:r w:rsidRPr="004745CC">
        <w:t>percentile</w:t>
      </w:r>
      <w:r w:rsidRPr="004745CC">
        <w:rPr>
          <w:spacing w:val="-2"/>
        </w:rPr>
        <w:t xml:space="preserve"> </w:t>
      </w:r>
      <w:r w:rsidRPr="004745CC">
        <w:t>for</w:t>
      </w:r>
      <w:r w:rsidRPr="004745CC">
        <w:rPr>
          <w:spacing w:val="-2"/>
        </w:rPr>
        <w:t xml:space="preserve"> </w:t>
      </w:r>
      <w:r w:rsidRPr="004745CC">
        <w:t>age</w:t>
      </w:r>
      <w:r w:rsidRPr="004745CC">
        <w:rPr>
          <w:spacing w:val="-2"/>
        </w:rPr>
        <w:t xml:space="preserve"> </w:t>
      </w:r>
      <w:r w:rsidRPr="004745CC">
        <w:t>and</w:t>
      </w:r>
      <w:r w:rsidRPr="004745CC">
        <w:rPr>
          <w:spacing w:val="-1"/>
        </w:rPr>
        <w:t xml:space="preserve"> </w:t>
      </w:r>
      <w:r w:rsidRPr="004745CC">
        <w:rPr>
          <w:spacing w:val="-4"/>
        </w:rPr>
        <w:t>sex.</w:t>
      </w:r>
    </w:p>
    <w:p w:rsidR="00C91C86" w:rsidRPr="004745CC" w:rsidRDefault="00C91C86" w:rsidP="00C91C86">
      <w:pPr>
        <w:numPr>
          <w:ilvl w:val="0"/>
          <w:numId w:val="138"/>
        </w:numPr>
        <w:ind w:left="360"/>
      </w:pPr>
      <w:r w:rsidRPr="004745CC">
        <w:t>Obesity</w:t>
      </w:r>
      <w:r w:rsidRPr="004745CC">
        <w:rPr>
          <w:spacing w:val="-2"/>
        </w:rPr>
        <w:t xml:space="preserve"> </w:t>
      </w:r>
      <w:r w:rsidRPr="004745CC">
        <w:t>–</w:t>
      </w:r>
      <w:r w:rsidRPr="004745CC">
        <w:rPr>
          <w:spacing w:val="-2"/>
        </w:rPr>
        <w:t xml:space="preserve"> </w:t>
      </w:r>
      <w:r w:rsidRPr="004745CC">
        <w:t>BMI</w:t>
      </w:r>
      <w:r w:rsidRPr="004745CC">
        <w:rPr>
          <w:spacing w:val="-2"/>
        </w:rPr>
        <w:t xml:space="preserve"> </w:t>
      </w:r>
      <w:r w:rsidRPr="004745CC">
        <w:t>≥95th</w:t>
      </w:r>
      <w:r w:rsidRPr="004745CC">
        <w:rPr>
          <w:spacing w:val="-2"/>
        </w:rPr>
        <w:t xml:space="preserve"> </w:t>
      </w:r>
      <w:r w:rsidRPr="004745CC">
        <w:t>percentile</w:t>
      </w:r>
      <w:r w:rsidRPr="004745CC">
        <w:rPr>
          <w:spacing w:val="-2"/>
        </w:rPr>
        <w:t xml:space="preserve"> </w:t>
      </w:r>
      <w:r w:rsidRPr="004745CC">
        <w:t>for</w:t>
      </w:r>
      <w:r w:rsidRPr="004745CC">
        <w:rPr>
          <w:spacing w:val="-2"/>
        </w:rPr>
        <w:t xml:space="preserve"> </w:t>
      </w:r>
      <w:r w:rsidRPr="004745CC">
        <w:t>age</w:t>
      </w:r>
      <w:r w:rsidRPr="004745CC">
        <w:rPr>
          <w:spacing w:val="-2"/>
        </w:rPr>
        <w:t xml:space="preserve"> </w:t>
      </w:r>
      <w:r w:rsidRPr="004745CC">
        <w:t>and</w:t>
      </w:r>
      <w:r w:rsidRPr="004745CC">
        <w:rPr>
          <w:spacing w:val="-2"/>
        </w:rPr>
        <w:t xml:space="preserve"> </w:t>
      </w:r>
      <w:r w:rsidRPr="004745CC">
        <w:rPr>
          <w:spacing w:val="-4"/>
        </w:rPr>
        <w:t>sex.</w:t>
      </w:r>
    </w:p>
    <w:p w:rsidR="00C91C86" w:rsidRPr="004745CC" w:rsidRDefault="00C91C86" w:rsidP="00C91C86">
      <w:pPr>
        <w:numPr>
          <w:ilvl w:val="0"/>
          <w:numId w:val="138"/>
        </w:numPr>
        <w:ind w:left="360"/>
      </w:pPr>
      <w:r w:rsidRPr="004745CC">
        <w:t>Severe</w:t>
      </w:r>
      <w:r w:rsidRPr="004745CC">
        <w:rPr>
          <w:spacing w:val="33"/>
        </w:rPr>
        <w:t xml:space="preserve"> </w:t>
      </w:r>
      <w:r w:rsidRPr="004745CC">
        <w:t>obesity</w:t>
      </w:r>
      <w:r w:rsidRPr="004745CC">
        <w:rPr>
          <w:spacing w:val="33"/>
        </w:rPr>
        <w:t xml:space="preserve"> </w:t>
      </w:r>
      <w:r w:rsidRPr="004745CC">
        <w:t>–</w:t>
      </w:r>
      <w:r w:rsidRPr="004745CC">
        <w:rPr>
          <w:spacing w:val="33"/>
        </w:rPr>
        <w:t xml:space="preserve"> </w:t>
      </w:r>
      <w:r w:rsidRPr="004745CC">
        <w:t>Severe</w:t>
      </w:r>
      <w:r w:rsidRPr="004745CC">
        <w:rPr>
          <w:spacing w:val="33"/>
        </w:rPr>
        <w:t xml:space="preserve"> </w:t>
      </w:r>
      <w:r w:rsidRPr="004745CC">
        <w:t>(class</w:t>
      </w:r>
      <w:r w:rsidRPr="004745CC">
        <w:rPr>
          <w:spacing w:val="38"/>
        </w:rPr>
        <w:t xml:space="preserve"> </w:t>
      </w:r>
      <w:r w:rsidRPr="004745CC">
        <w:t>II</w:t>
      </w:r>
      <w:r w:rsidRPr="004745CC">
        <w:rPr>
          <w:spacing w:val="33"/>
        </w:rPr>
        <w:t xml:space="preserve"> </w:t>
      </w:r>
      <w:r w:rsidRPr="004745CC">
        <w:t>or</w:t>
      </w:r>
      <w:r w:rsidRPr="004745CC">
        <w:rPr>
          <w:spacing w:val="33"/>
        </w:rPr>
        <w:t xml:space="preserve"> </w:t>
      </w:r>
      <w:r w:rsidRPr="004745CC">
        <w:t>greater)</w:t>
      </w:r>
      <w:r w:rsidRPr="004745CC">
        <w:rPr>
          <w:spacing w:val="33"/>
        </w:rPr>
        <w:t xml:space="preserve"> </w:t>
      </w:r>
      <w:r w:rsidRPr="004745CC">
        <w:t>obesity</w:t>
      </w:r>
      <w:r w:rsidRPr="004745CC">
        <w:rPr>
          <w:spacing w:val="33"/>
        </w:rPr>
        <w:t xml:space="preserve"> </w:t>
      </w:r>
      <w:r w:rsidRPr="004745CC">
        <w:t>is</w:t>
      </w:r>
      <w:r w:rsidRPr="004745CC">
        <w:rPr>
          <w:spacing w:val="33"/>
        </w:rPr>
        <w:t xml:space="preserve"> </w:t>
      </w:r>
      <w:r w:rsidRPr="004745CC">
        <w:t>defined</w:t>
      </w:r>
      <w:r w:rsidRPr="004745CC">
        <w:rPr>
          <w:spacing w:val="33"/>
        </w:rPr>
        <w:t xml:space="preserve"> </w:t>
      </w:r>
      <w:r w:rsidRPr="004745CC">
        <w:t>as</w:t>
      </w:r>
      <w:r w:rsidRPr="004745CC">
        <w:rPr>
          <w:spacing w:val="33"/>
        </w:rPr>
        <w:t xml:space="preserve"> </w:t>
      </w:r>
      <w:r w:rsidRPr="004745CC">
        <w:t>BMI</w:t>
      </w:r>
      <w:r w:rsidRPr="004745CC">
        <w:rPr>
          <w:spacing w:val="33"/>
        </w:rPr>
        <w:t xml:space="preserve"> </w:t>
      </w:r>
      <w:r w:rsidRPr="004745CC">
        <w:t>≥120</w:t>
      </w:r>
      <w:r w:rsidRPr="004745CC">
        <w:rPr>
          <w:spacing w:val="33"/>
        </w:rPr>
        <w:t xml:space="preserve"> </w:t>
      </w:r>
      <w:r w:rsidRPr="004745CC">
        <w:t>percent</w:t>
      </w:r>
      <w:r w:rsidRPr="004745CC">
        <w:rPr>
          <w:spacing w:val="33"/>
        </w:rPr>
        <w:t xml:space="preserve"> </w:t>
      </w:r>
      <w:r w:rsidRPr="004745CC">
        <w:t>of</w:t>
      </w:r>
      <w:r w:rsidRPr="004745CC">
        <w:rPr>
          <w:spacing w:val="33"/>
        </w:rPr>
        <w:t xml:space="preserve"> </w:t>
      </w:r>
      <w:r w:rsidRPr="004745CC">
        <w:t>the</w:t>
      </w:r>
      <w:r w:rsidRPr="004745CC">
        <w:rPr>
          <w:spacing w:val="33"/>
        </w:rPr>
        <w:t xml:space="preserve"> </w:t>
      </w:r>
      <w:r w:rsidRPr="004745CC">
        <w:t>95th percentile values or a BMI ≥35 kg/m</w:t>
      </w:r>
      <w:r w:rsidRPr="004745CC">
        <w:rPr>
          <w:position w:val="8"/>
          <w:sz w:val="14"/>
        </w:rPr>
        <w:t>2</w:t>
      </w:r>
      <w:r w:rsidRPr="004745CC">
        <w:rPr>
          <w:spacing w:val="35"/>
          <w:position w:val="8"/>
          <w:sz w:val="14"/>
        </w:rPr>
        <w:t xml:space="preserve"> </w:t>
      </w:r>
      <w:r w:rsidRPr="004745CC">
        <w:t>(whichever is lower).</w:t>
      </w:r>
    </w:p>
    <w:p w:rsidR="00C91C86" w:rsidRPr="004745CC" w:rsidRDefault="00C91C86" w:rsidP="00C91C86"/>
    <w:p w:rsidR="00C91C86" w:rsidRPr="004745CC" w:rsidRDefault="00C91C86" w:rsidP="00C91C86">
      <w:pPr>
        <w:pStyle w:val="Heading3"/>
        <w:spacing w:line="240" w:lineRule="auto"/>
      </w:pPr>
      <w:r w:rsidRPr="004745CC">
        <w:t>Risk factors/causes</w:t>
      </w:r>
    </w:p>
    <w:p w:rsidR="00C91C86" w:rsidRPr="004745CC" w:rsidRDefault="00C91C86" w:rsidP="00C91C86">
      <w:r w:rsidRPr="004745CC">
        <w:t>Environmental</w:t>
      </w:r>
      <w:r w:rsidRPr="004745CC">
        <w:rPr>
          <w:spacing w:val="-10"/>
        </w:rPr>
        <w:t xml:space="preserve"> </w:t>
      </w:r>
      <w:r w:rsidRPr="004745CC">
        <w:rPr>
          <w:spacing w:val="-2"/>
        </w:rPr>
        <w:t>factors</w:t>
      </w:r>
    </w:p>
    <w:p w:rsidR="00C91C86" w:rsidRPr="004745CC" w:rsidRDefault="00C91C86" w:rsidP="00C91C86">
      <w:pPr>
        <w:numPr>
          <w:ilvl w:val="0"/>
          <w:numId w:val="138"/>
        </w:numPr>
        <w:ind w:left="360"/>
      </w:pPr>
      <w:r w:rsidRPr="004745CC">
        <w:t>Glycaemic</w:t>
      </w:r>
      <w:r w:rsidRPr="004745CC">
        <w:rPr>
          <w:spacing w:val="-3"/>
        </w:rPr>
        <w:t xml:space="preserve"> </w:t>
      </w:r>
      <w:r w:rsidRPr="004745CC">
        <w:t>index</w:t>
      </w:r>
      <w:r w:rsidRPr="004745CC">
        <w:rPr>
          <w:spacing w:val="-3"/>
        </w:rPr>
        <w:t xml:space="preserve"> </w:t>
      </w:r>
      <w:r w:rsidRPr="004745CC">
        <w:t>of</w:t>
      </w:r>
      <w:r w:rsidRPr="004745CC">
        <w:rPr>
          <w:spacing w:val="-3"/>
        </w:rPr>
        <w:t xml:space="preserve"> </w:t>
      </w:r>
      <w:r w:rsidRPr="004745CC">
        <w:rPr>
          <w:spacing w:val="-2"/>
        </w:rPr>
        <w:t>foods</w:t>
      </w:r>
    </w:p>
    <w:p w:rsidR="00C91C86" w:rsidRPr="004745CC" w:rsidRDefault="00C91C86" w:rsidP="00C91C86">
      <w:pPr>
        <w:numPr>
          <w:ilvl w:val="0"/>
          <w:numId w:val="138"/>
        </w:numPr>
        <w:ind w:left="360"/>
      </w:pPr>
      <w:r w:rsidRPr="004745CC">
        <w:rPr>
          <w:spacing w:val="-2"/>
        </w:rPr>
        <w:t>Sugar-containing</w:t>
      </w:r>
      <w:r w:rsidRPr="004745CC">
        <w:rPr>
          <w:spacing w:val="9"/>
        </w:rPr>
        <w:t xml:space="preserve"> </w:t>
      </w:r>
      <w:r w:rsidRPr="004745CC">
        <w:rPr>
          <w:spacing w:val="-2"/>
        </w:rPr>
        <w:t>beverages</w:t>
      </w:r>
    </w:p>
    <w:p w:rsidR="00C91C86" w:rsidRPr="004745CC" w:rsidRDefault="00C91C86" w:rsidP="00C91C86">
      <w:pPr>
        <w:numPr>
          <w:ilvl w:val="0"/>
          <w:numId w:val="138"/>
        </w:numPr>
        <w:ind w:left="360"/>
      </w:pPr>
      <w:r w:rsidRPr="004745CC">
        <w:t>Large</w:t>
      </w:r>
      <w:r w:rsidRPr="004745CC">
        <w:rPr>
          <w:spacing w:val="-4"/>
        </w:rPr>
        <w:t xml:space="preserve"> </w:t>
      </w:r>
      <w:r w:rsidRPr="004745CC">
        <w:t>portion</w:t>
      </w:r>
      <w:r w:rsidRPr="004745CC">
        <w:rPr>
          <w:spacing w:val="-4"/>
        </w:rPr>
        <w:t xml:space="preserve"> </w:t>
      </w:r>
      <w:r w:rsidRPr="004745CC">
        <w:t>sizes</w:t>
      </w:r>
      <w:r w:rsidRPr="004745CC">
        <w:rPr>
          <w:spacing w:val="-4"/>
        </w:rPr>
        <w:t xml:space="preserve"> </w:t>
      </w:r>
      <w:r w:rsidRPr="004745CC">
        <w:t>of</w:t>
      </w:r>
      <w:r w:rsidRPr="004745CC">
        <w:rPr>
          <w:spacing w:val="-4"/>
        </w:rPr>
        <w:t xml:space="preserve"> </w:t>
      </w:r>
      <w:r w:rsidRPr="004745CC">
        <w:t>prepared</w:t>
      </w:r>
      <w:r w:rsidRPr="004745CC">
        <w:rPr>
          <w:spacing w:val="-4"/>
        </w:rPr>
        <w:t xml:space="preserve"> </w:t>
      </w:r>
      <w:r w:rsidRPr="004745CC">
        <w:rPr>
          <w:spacing w:val="-2"/>
        </w:rPr>
        <w:t>foods</w:t>
      </w:r>
    </w:p>
    <w:p w:rsidR="00C91C86" w:rsidRPr="004745CC" w:rsidRDefault="00C91C86" w:rsidP="00C91C86">
      <w:pPr>
        <w:numPr>
          <w:ilvl w:val="0"/>
          <w:numId w:val="138"/>
        </w:numPr>
        <w:ind w:left="360"/>
      </w:pPr>
      <w:r w:rsidRPr="004745CC">
        <w:t>Fast</w:t>
      </w:r>
      <w:r w:rsidRPr="004745CC">
        <w:rPr>
          <w:spacing w:val="-8"/>
        </w:rPr>
        <w:t xml:space="preserve"> </w:t>
      </w:r>
      <w:r w:rsidRPr="004745CC">
        <w:t>food</w:t>
      </w:r>
      <w:r w:rsidRPr="004745CC">
        <w:rPr>
          <w:spacing w:val="-6"/>
        </w:rPr>
        <w:t xml:space="preserve"> </w:t>
      </w:r>
      <w:r w:rsidRPr="004745CC">
        <w:rPr>
          <w:spacing w:val="-2"/>
        </w:rPr>
        <w:t>consumption</w:t>
      </w:r>
    </w:p>
    <w:p w:rsidR="00C91C86" w:rsidRPr="004745CC" w:rsidRDefault="00C91C86" w:rsidP="00C91C86">
      <w:pPr>
        <w:numPr>
          <w:ilvl w:val="0"/>
          <w:numId w:val="138"/>
        </w:numPr>
        <w:ind w:left="360"/>
      </w:pPr>
      <w:r w:rsidRPr="004745CC">
        <w:t>Decreased</w:t>
      </w:r>
      <w:r w:rsidRPr="004745CC">
        <w:rPr>
          <w:spacing w:val="-6"/>
        </w:rPr>
        <w:t xml:space="preserve"> </w:t>
      </w:r>
      <w:r w:rsidRPr="004745CC">
        <w:t>family</w:t>
      </w:r>
      <w:r w:rsidRPr="004745CC">
        <w:rPr>
          <w:spacing w:val="-6"/>
        </w:rPr>
        <w:t xml:space="preserve"> </w:t>
      </w:r>
      <w:r w:rsidRPr="004745CC">
        <w:rPr>
          <w:spacing w:val="-2"/>
        </w:rPr>
        <w:t>meals</w:t>
      </w:r>
    </w:p>
    <w:p w:rsidR="00C91C86" w:rsidRPr="004745CC" w:rsidRDefault="00C91C86" w:rsidP="00C91C86">
      <w:pPr>
        <w:numPr>
          <w:ilvl w:val="0"/>
          <w:numId w:val="138"/>
        </w:numPr>
        <w:ind w:left="360"/>
      </w:pPr>
      <w:r w:rsidRPr="004745CC">
        <w:t>Reduced</w:t>
      </w:r>
      <w:r w:rsidRPr="004745CC">
        <w:rPr>
          <w:spacing w:val="-6"/>
        </w:rPr>
        <w:t xml:space="preserve"> </w:t>
      </w:r>
      <w:r w:rsidRPr="004745CC">
        <w:t>structured</w:t>
      </w:r>
      <w:r w:rsidRPr="004745CC">
        <w:rPr>
          <w:spacing w:val="-6"/>
        </w:rPr>
        <w:t xml:space="preserve"> </w:t>
      </w:r>
      <w:r w:rsidRPr="004745CC">
        <w:t>physical</w:t>
      </w:r>
      <w:r w:rsidRPr="004745CC">
        <w:rPr>
          <w:spacing w:val="-5"/>
        </w:rPr>
        <w:t xml:space="preserve"> </w:t>
      </w:r>
      <w:r w:rsidRPr="004745CC">
        <w:rPr>
          <w:spacing w:val="-2"/>
        </w:rPr>
        <w:t>activity</w:t>
      </w:r>
    </w:p>
    <w:p w:rsidR="00C91C86" w:rsidRPr="004745CC" w:rsidRDefault="00C91C86" w:rsidP="00C91C86">
      <w:pPr>
        <w:numPr>
          <w:ilvl w:val="0"/>
          <w:numId w:val="138"/>
        </w:numPr>
        <w:ind w:left="360"/>
      </w:pPr>
      <w:r w:rsidRPr="004745CC">
        <w:t>Shortened</w:t>
      </w:r>
      <w:r w:rsidRPr="004745CC">
        <w:rPr>
          <w:spacing w:val="-2"/>
        </w:rPr>
        <w:t xml:space="preserve"> </w:t>
      </w:r>
      <w:r w:rsidRPr="004745CC">
        <w:t>sleep</w:t>
      </w:r>
      <w:r w:rsidRPr="004745CC">
        <w:rPr>
          <w:spacing w:val="-1"/>
        </w:rPr>
        <w:t xml:space="preserve"> </w:t>
      </w:r>
      <w:r w:rsidRPr="004745CC">
        <w:rPr>
          <w:spacing w:val="-2"/>
        </w:rPr>
        <w:t>duration</w:t>
      </w:r>
    </w:p>
    <w:p w:rsidR="00C91C86" w:rsidRPr="004745CC" w:rsidRDefault="00C91C86" w:rsidP="00C91C86">
      <w:pPr>
        <w:numPr>
          <w:ilvl w:val="0"/>
          <w:numId w:val="138"/>
        </w:numPr>
        <w:ind w:left="360"/>
      </w:pPr>
      <w:r w:rsidRPr="004745CC">
        <w:t>Changes</w:t>
      </w:r>
      <w:r w:rsidRPr="004745CC">
        <w:rPr>
          <w:spacing w:val="-4"/>
        </w:rPr>
        <w:t xml:space="preserve"> </w:t>
      </w:r>
      <w:r w:rsidRPr="004745CC">
        <w:t>in</w:t>
      </w:r>
      <w:r w:rsidRPr="004745CC">
        <w:rPr>
          <w:spacing w:val="-1"/>
        </w:rPr>
        <w:t xml:space="preserve"> </w:t>
      </w:r>
      <w:r w:rsidRPr="004745CC">
        <w:t>elements</w:t>
      </w:r>
      <w:r w:rsidRPr="004745CC">
        <w:rPr>
          <w:spacing w:val="-1"/>
        </w:rPr>
        <w:t xml:space="preserve"> </w:t>
      </w:r>
      <w:r w:rsidRPr="004745CC">
        <w:t>of</w:t>
      </w:r>
      <w:r w:rsidRPr="004745CC">
        <w:rPr>
          <w:spacing w:val="-1"/>
        </w:rPr>
        <w:t xml:space="preserve"> </w:t>
      </w:r>
      <w:r w:rsidRPr="004745CC">
        <w:t>the</w:t>
      </w:r>
      <w:r w:rsidRPr="004745CC">
        <w:rPr>
          <w:spacing w:val="-1"/>
        </w:rPr>
        <w:t xml:space="preserve"> </w:t>
      </w:r>
      <w:r w:rsidRPr="004745CC">
        <w:t>built</w:t>
      </w:r>
      <w:r w:rsidRPr="004745CC">
        <w:rPr>
          <w:spacing w:val="-1"/>
        </w:rPr>
        <w:t xml:space="preserve"> </w:t>
      </w:r>
      <w:r w:rsidRPr="004745CC">
        <w:t>environment</w:t>
      </w:r>
      <w:r w:rsidRPr="004745CC">
        <w:rPr>
          <w:spacing w:val="-2"/>
        </w:rPr>
        <w:t xml:space="preserve"> </w:t>
      </w:r>
      <w:r w:rsidRPr="004745CC">
        <w:t>(e.g.</w:t>
      </w:r>
      <w:r w:rsidRPr="004745CC">
        <w:rPr>
          <w:spacing w:val="-1"/>
        </w:rPr>
        <w:t xml:space="preserve"> </w:t>
      </w:r>
      <w:r w:rsidRPr="004745CC">
        <w:t>availability</w:t>
      </w:r>
      <w:r w:rsidRPr="004745CC">
        <w:rPr>
          <w:spacing w:val="-1"/>
        </w:rPr>
        <w:t xml:space="preserve"> </w:t>
      </w:r>
      <w:r w:rsidRPr="004745CC">
        <w:t>of</w:t>
      </w:r>
      <w:r w:rsidRPr="004745CC">
        <w:rPr>
          <w:spacing w:val="-1"/>
        </w:rPr>
        <w:t xml:space="preserve"> </w:t>
      </w:r>
      <w:r w:rsidRPr="004745CC">
        <w:t>sidewalks</w:t>
      </w:r>
      <w:r w:rsidRPr="004745CC">
        <w:rPr>
          <w:spacing w:val="-1"/>
        </w:rPr>
        <w:t xml:space="preserve"> </w:t>
      </w:r>
      <w:r w:rsidRPr="004745CC">
        <w:t>and</w:t>
      </w:r>
      <w:r w:rsidRPr="004745CC">
        <w:rPr>
          <w:spacing w:val="-1"/>
        </w:rPr>
        <w:t xml:space="preserve"> </w:t>
      </w:r>
      <w:r w:rsidRPr="004745CC">
        <w:rPr>
          <w:spacing w:val="-2"/>
        </w:rPr>
        <w:t>playgrounds)</w:t>
      </w:r>
    </w:p>
    <w:p w:rsidR="00C91C86" w:rsidRPr="004745CC" w:rsidRDefault="00C91C86" w:rsidP="00C91C86">
      <w:pPr>
        <w:numPr>
          <w:ilvl w:val="0"/>
          <w:numId w:val="138"/>
        </w:numPr>
        <w:ind w:left="360"/>
      </w:pPr>
      <w:r w:rsidRPr="004745CC">
        <w:t>Excessive</w:t>
      </w:r>
      <w:r w:rsidRPr="004745CC">
        <w:rPr>
          <w:spacing w:val="-8"/>
        </w:rPr>
        <w:t xml:space="preserve"> </w:t>
      </w:r>
      <w:r w:rsidRPr="004745CC">
        <w:t>screen</w:t>
      </w:r>
      <w:r w:rsidRPr="004745CC">
        <w:rPr>
          <w:spacing w:val="-8"/>
        </w:rPr>
        <w:t xml:space="preserve"> </w:t>
      </w:r>
      <w:r w:rsidRPr="004745CC">
        <w:rPr>
          <w:spacing w:val="-4"/>
        </w:rPr>
        <w:t>time</w:t>
      </w:r>
    </w:p>
    <w:p w:rsidR="00C91C86" w:rsidRPr="004745CC" w:rsidRDefault="00C91C86" w:rsidP="00C91C86">
      <w:pPr>
        <w:numPr>
          <w:ilvl w:val="0"/>
          <w:numId w:val="138"/>
        </w:numPr>
        <w:ind w:left="360"/>
      </w:pPr>
      <w:r w:rsidRPr="004745CC">
        <w:t>Medications</w:t>
      </w:r>
      <w:r w:rsidRPr="004745CC">
        <w:rPr>
          <w:spacing w:val="-4"/>
        </w:rPr>
        <w:t xml:space="preserve"> </w:t>
      </w:r>
      <w:r w:rsidRPr="004745CC">
        <w:t>(e.g.</w:t>
      </w:r>
      <w:r w:rsidRPr="004745CC">
        <w:rPr>
          <w:spacing w:val="-4"/>
        </w:rPr>
        <w:t xml:space="preserve"> </w:t>
      </w:r>
      <w:r w:rsidRPr="004745CC">
        <w:t>certain</w:t>
      </w:r>
      <w:r w:rsidRPr="004745CC">
        <w:rPr>
          <w:spacing w:val="-4"/>
        </w:rPr>
        <w:t xml:space="preserve"> </w:t>
      </w:r>
      <w:r w:rsidRPr="004745CC">
        <w:t>psychoactive</w:t>
      </w:r>
      <w:r w:rsidRPr="004745CC">
        <w:rPr>
          <w:spacing w:val="-4"/>
        </w:rPr>
        <w:t xml:space="preserve"> </w:t>
      </w:r>
      <w:r w:rsidRPr="004745CC">
        <w:t>drugs,</w:t>
      </w:r>
      <w:r w:rsidRPr="004745CC">
        <w:rPr>
          <w:spacing w:val="-4"/>
        </w:rPr>
        <w:t xml:space="preserve"> </w:t>
      </w:r>
      <w:r w:rsidRPr="004745CC">
        <w:rPr>
          <w:spacing w:val="-2"/>
        </w:rPr>
        <w:t>steroids)</w:t>
      </w:r>
    </w:p>
    <w:p w:rsidR="00C91C86" w:rsidRPr="004745CC" w:rsidRDefault="00C91C86" w:rsidP="00C91C86">
      <w:pPr>
        <w:numPr>
          <w:ilvl w:val="1"/>
          <w:numId w:val="138"/>
        </w:numPr>
        <w:ind w:left="927"/>
      </w:pPr>
      <w:r w:rsidRPr="004745CC">
        <w:t xml:space="preserve">Other </w:t>
      </w:r>
      <w:r w:rsidRPr="004745CC">
        <w:rPr>
          <w:spacing w:val="-2"/>
        </w:rPr>
        <w:t>Factors</w:t>
      </w:r>
    </w:p>
    <w:p w:rsidR="00C91C86" w:rsidRPr="004745CC" w:rsidRDefault="00C91C86" w:rsidP="00C91C86">
      <w:pPr>
        <w:numPr>
          <w:ilvl w:val="2"/>
          <w:numId w:val="71"/>
        </w:numPr>
        <w:ind w:left="1494" w:right="102"/>
      </w:pPr>
      <w:r w:rsidRPr="004745CC">
        <w:t>Genetic predisposition</w:t>
      </w:r>
    </w:p>
    <w:p w:rsidR="00C91C86" w:rsidRPr="004745CC" w:rsidRDefault="00C91C86" w:rsidP="00C91C86">
      <w:pPr>
        <w:numPr>
          <w:ilvl w:val="2"/>
          <w:numId w:val="71"/>
        </w:numPr>
        <w:ind w:left="1494" w:right="102"/>
      </w:pPr>
      <w:r w:rsidRPr="004745CC">
        <w:t>Endocrine causes e.g. hypothyroidism, Cushing’s syndrome</w:t>
      </w:r>
    </w:p>
    <w:p w:rsidR="00C91C86" w:rsidRPr="004745CC" w:rsidRDefault="00C91C86" w:rsidP="00C91C86"/>
    <w:p w:rsidR="00C91C86" w:rsidRPr="004745CC" w:rsidRDefault="00C91C86" w:rsidP="00C91C86">
      <w:pPr>
        <w:pStyle w:val="Heading3"/>
        <w:spacing w:line="240" w:lineRule="auto"/>
      </w:pPr>
      <w:r w:rsidRPr="004745CC">
        <w:t>Prevention/promotion</w:t>
      </w:r>
    </w:p>
    <w:p w:rsidR="00C91C86" w:rsidRPr="004745CC" w:rsidRDefault="00C91C86" w:rsidP="00C91C86">
      <w:pPr>
        <w:numPr>
          <w:ilvl w:val="0"/>
          <w:numId w:val="138"/>
        </w:numPr>
        <w:ind w:left="360"/>
      </w:pPr>
      <w:r w:rsidRPr="004745CC">
        <w:t>Lifestyle</w:t>
      </w:r>
      <w:r w:rsidRPr="004745CC">
        <w:rPr>
          <w:spacing w:val="-3"/>
        </w:rPr>
        <w:t xml:space="preserve"> </w:t>
      </w:r>
      <w:r w:rsidRPr="004745CC">
        <w:t>modification</w:t>
      </w:r>
    </w:p>
    <w:p w:rsidR="00C91C86" w:rsidRPr="004745CC" w:rsidRDefault="00C91C86" w:rsidP="00C91C86">
      <w:pPr>
        <w:numPr>
          <w:ilvl w:val="0"/>
          <w:numId w:val="138"/>
        </w:numPr>
        <w:ind w:left="360"/>
      </w:pPr>
      <w:r w:rsidRPr="004745CC">
        <w:t>Health</w:t>
      </w:r>
      <w:r w:rsidRPr="004745CC">
        <w:rPr>
          <w:spacing w:val="-3"/>
        </w:rPr>
        <w:t xml:space="preserve"> </w:t>
      </w:r>
      <w:r w:rsidRPr="004745CC">
        <w:t>education and advocacy</w:t>
      </w:r>
    </w:p>
    <w:p w:rsidR="00C91C86" w:rsidRPr="004745CC" w:rsidRDefault="00C91C86" w:rsidP="00C91C86">
      <w:pPr>
        <w:ind w:left="360"/>
      </w:pPr>
    </w:p>
    <w:p w:rsidR="00C91C86" w:rsidRPr="004745CC" w:rsidRDefault="00C91C86" w:rsidP="00C91C86">
      <w:pPr>
        <w:pStyle w:val="Heading3"/>
        <w:spacing w:line="240" w:lineRule="auto"/>
      </w:pPr>
      <w:r w:rsidRPr="004745CC">
        <w:t>Signs and symptoms</w:t>
      </w:r>
    </w:p>
    <w:p w:rsidR="00C91C86" w:rsidRPr="004745CC" w:rsidRDefault="00C91C86" w:rsidP="00C91C86">
      <w:pPr>
        <w:numPr>
          <w:ilvl w:val="0"/>
          <w:numId w:val="138"/>
        </w:numPr>
        <w:ind w:left="360"/>
      </w:pPr>
      <w:r w:rsidRPr="004745CC">
        <w:t>Striae distensae</w:t>
      </w:r>
    </w:p>
    <w:p w:rsidR="00C91C86" w:rsidRPr="004745CC" w:rsidRDefault="00C91C86" w:rsidP="00C91C86">
      <w:pPr>
        <w:numPr>
          <w:ilvl w:val="0"/>
          <w:numId w:val="138"/>
        </w:numPr>
        <w:ind w:left="360"/>
      </w:pPr>
      <w:r w:rsidRPr="004745CC">
        <w:t>Acanthosis</w:t>
      </w:r>
      <w:r w:rsidRPr="004745CC">
        <w:rPr>
          <w:spacing w:val="-4"/>
        </w:rPr>
        <w:t xml:space="preserve"> </w:t>
      </w:r>
      <w:r w:rsidRPr="004745CC">
        <w:t>nigricans</w:t>
      </w:r>
      <w:r w:rsidRPr="004745CC">
        <w:rPr>
          <w:spacing w:val="-1"/>
        </w:rPr>
        <w:t xml:space="preserve"> </w:t>
      </w:r>
      <w:r w:rsidRPr="004745CC">
        <w:t>(darkening</w:t>
      </w:r>
      <w:r w:rsidRPr="004745CC">
        <w:rPr>
          <w:spacing w:val="-1"/>
        </w:rPr>
        <w:t xml:space="preserve"> </w:t>
      </w:r>
      <w:r w:rsidRPr="004745CC">
        <w:t>of</w:t>
      </w:r>
      <w:r w:rsidRPr="004745CC">
        <w:rPr>
          <w:spacing w:val="-1"/>
        </w:rPr>
        <w:t xml:space="preserve"> </w:t>
      </w:r>
      <w:r w:rsidRPr="004745CC">
        <w:t>the</w:t>
      </w:r>
      <w:r w:rsidRPr="004745CC">
        <w:rPr>
          <w:spacing w:val="-1"/>
        </w:rPr>
        <w:t xml:space="preserve"> </w:t>
      </w:r>
      <w:r w:rsidRPr="004745CC">
        <w:t>neck,</w:t>
      </w:r>
      <w:r w:rsidRPr="004745CC">
        <w:rPr>
          <w:spacing w:val="-1"/>
        </w:rPr>
        <w:t xml:space="preserve"> </w:t>
      </w:r>
      <w:r w:rsidRPr="004745CC">
        <w:t>armpits</w:t>
      </w:r>
      <w:r w:rsidRPr="004745CC">
        <w:rPr>
          <w:spacing w:val="-1"/>
        </w:rPr>
        <w:t xml:space="preserve"> </w:t>
      </w:r>
      <w:r w:rsidRPr="004745CC">
        <w:t>and</w:t>
      </w:r>
      <w:r w:rsidRPr="004745CC">
        <w:rPr>
          <w:spacing w:val="-1"/>
        </w:rPr>
        <w:t xml:space="preserve"> </w:t>
      </w:r>
      <w:r w:rsidRPr="004745CC">
        <w:t>groin)</w:t>
      </w:r>
    </w:p>
    <w:p w:rsidR="00C91C86" w:rsidRPr="004745CC" w:rsidRDefault="00C91C86" w:rsidP="00C91C86">
      <w:pPr>
        <w:numPr>
          <w:ilvl w:val="0"/>
          <w:numId w:val="138"/>
        </w:numPr>
        <w:ind w:left="360"/>
      </w:pPr>
      <w:r w:rsidRPr="004745CC">
        <w:t>Sleep apnoea</w:t>
      </w:r>
    </w:p>
    <w:p w:rsidR="00C91C86" w:rsidRPr="004745CC" w:rsidRDefault="00C91C86" w:rsidP="00C91C86">
      <w:pPr>
        <w:numPr>
          <w:ilvl w:val="0"/>
          <w:numId w:val="138"/>
        </w:numPr>
        <w:ind w:left="360"/>
      </w:pPr>
      <w:r w:rsidRPr="004745CC">
        <w:t>Joint pains</w:t>
      </w:r>
    </w:p>
    <w:p w:rsidR="00C91C86" w:rsidRPr="004745CC" w:rsidRDefault="00C91C86" w:rsidP="00C91C86">
      <w:pPr>
        <w:numPr>
          <w:ilvl w:val="0"/>
          <w:numId w:val="138"/>
        </w:numPr>
        <w:ind w:left="360"/>
      </w:pPr>
      <w:r w:rsidRPr="004745CC">
        <w:t>Fatigue</w:t>
      </w:r>
    </w:p>
    <w:p w:rsidR="00C91C86" w:rsidRPr="004745CC" w:rsidRDefault="00C91C86" w:rsidP="00C91C86">
      <w:pPr>
        <w:numPr>
          <w:ilvl w:val="0"/>
          <w:numId w:val="138"/>
        </w:numPr>
        <w:ind w:left="360"/>
      </w:pPr>
      <w:r w:rsidRPr="004745CC">
        <w:t>Infections</w:t>
      </w:r>
      <w:r w:rsidRPr="004745CC">
        <w:rPr>
          <w:spacing w:val="-1"/>
        </w:rPr>
        <w:t xml:space="preserve"> </w:t>
      </w:r>
      <w:r w:rsidRPr="004745CC">
        <w:t>in</w:t>
      </w:r>
      <w:r w:rsidRPr="004745CC">
        <w:rPr>
          <w:spacing w:val="-1"/>
        </w:rPr>
        <w:t xml:space="preserve"> </w:t>
      </w:r>
      <w:r w:rsidRPr="004745CC">
        <w:t>skin</w:t>
      </w:r>
      <w:r w:rsidRPr="004745CC">
        <w:rPr>
          <w:spacing w:val="-1"/>
        </w:rPr>
        <w:t xml:space="preserve"> </w:t>
      </w:r>
      <w:r w:rsidRPr="004745CC">
        <w:t>folds</w:t>
      </w:r>
    </w:p>
    <w:p w:rsidR="00C91C86" w:rsidRPr="004745CC" w:rsidRDefault="00C91C86" w:rsidP="00C91C86">
      <w:pPr>
        <w:numPr>
          <w:ilvl w:val="0"/>
          <w:numId w:val="138"/>
        </w:numPr>
        <w:ind w:left="360"/>
      </w:pPr>
      <w:r w:rsidRPr="004745CC">
        <w:t>Shortness of breath</w:t>
      </w:r>
    </w:p>
    <w:p w:rsidR="00C91C86" w:rsidRPr="004745CC" w:rsidRDefault="00C91C86" w:rsidP="00C91C86">
      <w:pPr>
        <w:numPr>
          <w:ilvl w:val="0"/>
          <w:numId w:val="138"/>
        </w:numPr>
        <w:ind w:left="360"/>
      </w:pPr>
      <w:r w:rsidRPr="004745CC">
        <w:t>Heat</w:t>
      </w:r>
      <w:r w:rsidRPr="004745CC">
        <w:rPr>
          <w:spacing w:val="-4"/>
        </w:rPr>
        <w:t xml:space="preserve"> </w:t>
      </w:r>
      <w:r w:rsidRPr="004745CC">
        <w:t>intolerance</w:t>
      </w:r>
    </w:p>
    <w:p w:rsidR="00C91C86" w:rsidRPr="004745CC" w:rsidRDefault="00C91C86" w:rsidP="00C91C86">
      <w:pPr>
        <w:numPr>
          <w:ilvl w:val="0"/>
          <w:numId w:val="138"/>
        </w:numPr>
        <w:ind w:left="360"/>
      </w:pPr>
      <w:r w:rsidRPr="004745CC">
        <w:t>Excessive</w:t>
      </w:r>
      <w:r w:rsidRPr="004745CC">
        <w:rPr>
          <w:spacing w:val="-12"/>
        </w:rPr>
        <w:t xml:space="preserve"> </w:t>
      </w:r>
      <w:r w:rsidRPr="004745CC">
        <w:t>sweating</w:t>
      </w:r>
    </w:p>
    <w:p w:rsidR="00C91C86" w:rsidRPr="004745CC" w:rsidRDefault="00C91C86" w:rsidP="00C91C86">
      <w:pPr>
        <w:numPr>
          <w:ilvl w:val="0"/>
          <w:numId w:val="138"/>
        </w:numPr>
        <w:ind w:left="360"/>
      </w:pPr>
      <w:r w:rsidRPr="004745CC">
        <w:t>Depression</w:t>
      </w:r>
    </w:p>
    <w:p w:rsidR="00C91C86" w:rsidRPr="004745CC" w:rsidRDefault="00C91C86" w:rsidP="00C91C86">
      <w:pPr>
        <w:ind w:left="360"/>
      </w:pPr>
    </w:p>
    <w:p w:rsidR="00C91C86" w:rsidRPr="004745CC" w:rsidRDefault="00C91C86" w:rsidP="00C91C86">
      <w:pPr>
        <w:pStyle w:val="Heading3"/>
        <w:spacing w:line="240" w:lineRule="auto"/>
      </w:pPr>
      <w:r w:rsidRPr="004745CC">
        <w:t>Investigations</w:t>
      </w:r>
    </w:p>
    <w:p w:rsidR="00C91C86" w:rsidRPr="004745CC" w:rsidRDefault="00C91C86" w:rsidP="00C91C86">
      <w:pPr>
        <w:numPr>
          <w:ilvl w:val="0"/>
          <w:numId w:val="138"/>
        </w:numPr>
        <w:ind w:left="360"/>
      </w:pPr>
      <w:r w:rsidRPr="004745CC">
        <w:t>Plot</w:t>
      </w:r>
      <w:r w:rsidRPr="004745CC">
        <w:rPr>
          <w:spacing w:val="-1"/>
        </w:rPr>
        <w:t xml:space="preserve"> </w:t>
      </w:r>
      <w:r w:rsidRPr="004745CC">
        <w:t>height</w:t>
      </w:r>
      <w:r w:rsidRPr="004745CC">
        <w:rPr>
          <w:spacing w:val="-1"/>
        </w:rPr>
        <w:t xml:space="preserve"> </w:t>
      </w:r>
      <w:r w:rsidRPr="004745CC">
        <w:t>and</w:t>
      </w:r>
      <w:r w:rsidRPr="004745CC">
        <w:rPr>
          <w:spacing w:val="-1"/>
        </w:rPr>
        <w:t xml:space="preserve"> </w:t>
      </w:r>
      <w:r w:rsidRPr="004745CC">
        <w:t>weight on</w:t>
      </w:r>
      <w:r w:rsidRPr="004745CC">
        <w:rPr>
          <w:spacing w:val="-1"/>
        </w:rPr>
        <w:t xml:space="preserve"> </w:t>
      </w:r>
      <w:r w:rsidRPr="004745CC">
        <w:t>a</w:t>
      </w:r>
      <w:r w:rsidRPr="004745CC">
        <w:rPr>
          <w:spacing w:val="-1"/>
        </w:rPr>
        <w:t xml:space="preserve"> </w:t>
      </w:r>
      <w:r w:rsidRPr="004745CC">
        <w:t xml:space="preserve">growth </w:t>
      </w:r>
      <w:r w:rsidRPr="004745CC">
        <w:rPr>
          <w:spacing w:val="-2"/>
        </w:rPr>
        <w:t>chart</w:t>
      </w:r>
    </w:p>
    <w:p w:rsidR="00C91C86" w:rsidRPr="004745CC" w:rsidRDefault="00C91C86" w:rsidP="00C91C86">
      <w:pPr>
        <w:numPr>
          <w:ilvl w:val="0"/>
          <w:numId w:val="138"/>
        </w:numPr>
        <w:ind w:left="360"/>
      </w:pPr>
      <w:r w:rsidRPr="004745CC">
        <w:t>Calculate</w:t>
      </w:r>
      <w:r w:rsidRPr="004745CC">
        <w:rPr>
          <w:spacing w:val="-1"/>
        </w:rPr>
        <w:t xml:space="preserve"> </w:t>
      </w:r>
      <w:r w:rsidRPr="004745CC">
        <w:t>and</w:t>
      </w:r>
      <w:r w:rsidRPr="004745CC">
        <w:rPr>
          <w:spacing w:val="-1"/>
        </w:rPr>
        <w:t xml:space="preserve"> </w:t>
      </w:r>
      <w:r w:rsidRPr="004745CC">
        <w:t>plot</w:t>
      </w:r>
      <w:r w:rsidRPr="004745CC">
        <w:rPr>
          <w:spacing w:val="-1"/>
        </w:rPr>
        <w:t xml:space="preserve"> </w:t>
      </w:r>
      <w:r w:rsidRPr="004745CC">
        <w:rPr>
          <w:spacing w:val="-5"/>
        </w:rPr>
        <w:t>BMI</w:t>
      </w:r>
    </w:p>
    <w:p w:rsidR="00C91C86" w:rsidRPr="004745CC" w:rsidRDefault="00C91C86" w:rsidP="00C91C86">
      <w:pPr>
        <w:numPr>
          <w:ilvl w:val="0"/>
          <w:numId w:val="138"/>
        </w:numPr>
        <w:ind w:left="360"/>
      </w:pPr>
      <w:r w:rsidRPr="004745CC">
        <w:t>Assess</w:t>
      </w:r>
      <w:r w:rsidRPr="004745CC">
        <w:rPr>
          <w:spacing w:val="-3"/>
        </w:rPr>
        <w:t xml:space="preserve"> </w:t>
      </w:r>
      <w:r w:rsidRPr="004745CC">
        <w:t>for</w:t>
      </w:r>
      <w:r w:rsidRPr="004745CC">
        <w:rPr>
          <w:spacing w:val="-1"/>
        </w:rPr>
        <w:t xml:space="preserve"> </w:t>
      </w:r>
      <w:r w:rsidRPr="004745CC">
        <w:t>dysmorphic</w:t>
      </w:r>
      <w:r w:rsidRPr="004745CC">
        <w:rPr>
          <w:spacing w:val="-1"/>
        </w:rPr>
        <w:t xml:space="preserve"> </w:t>
      </w:r>
      <w:r w:rsidRPr="004745CC">
        <w:rPr>
          <w:spacing w:val="-2"/>
        </w:rPr>
        <w:t>features</w:t>
      </w:r>
    </w:p>
    <w:p w:rsidR="00C91C86" w:rsidRPr="004745CC" w:rsidRDefault="00C91C86" w:rsidP="00C91C86">
      <w:pPr>
        <w:numPr>
          <w:ilvl w:val="0"/>
          <w:numId w:val="138"/>
        </w:numPr>
        <w:ind w:left="360"/>
      </w:pPr>
      <w:r w:rsidRPr="004745CC">
        <w:t>Neurodevelopmental</w:t>
      </w:r>
      <w:r w:rsidRPr="004745CC">
        <w:rPr>
          <w:spacing w:val="-8"/>
        </w:rPr>
        <w:t xml:space="preserve"> </w:t>
      </w:r>
      <w:r w:rsidRPr="004745CC">
        <w:rPr>
          <w:spacing w:val="-2"/>
        </w:rPr>
        <w:t>assessment</w:t>
      </w:r>
    </w:p>
    <w:p w:rsidR="00C91C86" w:rsidRPr="004745CC" w:rsidRDefault="00C91C86" w:rsidP="00C91C86">
      <w:pPr>
        <w:numPr>
          <w:ilvl w:val="0"/>
          <w:numId w:val="138"/>
        </w:numPr>
        <w:ind w:left="360"/>
      </w:pPr>
      <w:r w:rsidRPr="004745CC">
        <w:t xml:space="preserve">Blood </w:t>
      </w:r>
      <w:r w:rsidRPr="004745CC">
        <w:rPr>
          <w:spacing w:val="-2"/>
        </w:rPr>
        <w:t>pressure</w:t>
      </w:r>
    </w:p>
    <w:p w:rsidR="00C91C86" w:rsidRPr="004745CC" w:rsidRDefault="00C91C86" w:rsidP="00C91C86">
      <w:pPr>
        <w:numPr>
          <w:ilvl w:val="0"/>
          <w:numId w:val="138"/>
        </w:numPr>
        <w:ind w:left="360"/>
      </w:pPr>
      <w:r w:rsidRPr="004745CC">
        <w:t>Random</w:t>
      </w:r>
      <w:r w:rsidRPr="004745CC">
        <w:rPr>
          <w:spacing w:val="-2"/>
        </w:rPr>
        <w:t xml:space="preserve"> </w:t>
      </w:r>
      <w:r w:rsidRPr="004745CC">
        <w:t>blood</w:t>
      </w:r>
      <w:r w:rsidRPr="004745CC">
        <w:rPr>
          <w:spacing w:val="-1"/>
        </w:rPr>
        <w:t xml:space="preserve"> </w:t>
      </w:r>
      <w:r w:rsidRPr="004745CC">
        <w:rPr>
          <w:spacing w:val="-2"/>
        </w:rPr>
        <w:t>glucose</w:t>
      </w:r>
    </w:p>
    <w:p w:rsidR="00C91C86" w:rsidRPr="004745CC" w:rsidRDefault="00C91C86" w:rsidP="00C91C86">
      <w:pPr>
        <w:numPr>
          <w:ilvl w:val="0"/>
          <w:numId w:val="138"/>
        </w:numPr>
        <w:ind w:left="360"/>
      </w:pPr>
      <w:r w:rsidRPr="004745CC">
        <w:t>Urea</w:t>
      </w:r>
      <w:r w:rsidRPr="004745CC">
        <w:rPr>
          <w:spacing w:val="-6"/>
        </w:rPr>
        <w:t xml:space="preserve"> </w:t>
      </w:r>
      <w:r w:rsidRPr="004745CC">
        <w:t>and</w:t>
      </w:r>
      <w:r w:rsidRPr="004745CC">
        <w:rPr>
          <w:spacing w:val="-3"/>
        </w:rPr>
        <w:t xml:space="preserve"> </w:t>
      </w:r>
      <w:r w:rsidRPr="004745CC">
        <w:rPr>
          <w:spacing w:val="-2"/>
        </w:rPr>
        <w:t>electrolytes</w:t>
      </w:r>
    </w:p>
    <w:p w:rsidR="00C91C86" w:rsidRPr="004745CC" w:rsidRDefault="00C91C86" w:rsidP="00C91C86">
      <w:pPr>
        <w:numPr>
          <w:ilvl w:val="0"/>
          <w:numId w:val="138"/>
        </w:numPr>
        <w:ind w:left="360"/>
      </w:pPr>
      <w:r w:rsidRPr="004745CC">
        <w:t>Liver</w:t>
      </w:r>
      <w:r w:rsidRPr="004745CC">
        <w:rPr>
          <w:spacing w:val="-3"/>
        </w:rPr>
        <w:t xml:space="preserve"> </w:t>
      </w:r>
      <w:r w:rsidRPr="004745CC">
        <w:t>function</w:t>
      </w:r>
      <w:r w:rsidRPr="004745CC">
        <w:rPr>
          <w:spacing w:val="-3"/>
        </w:rPr>
        <w:t xml:space="preserve"> </w:t>
      </w:r>
      <w:r w:rsidRPr="004745CC">
        <w:t>tests</w:t>
      </w:r>
      <w:r w:rsidRPr="004745CC">
        <w:rPr>
          <w:spacing w:val="-2"/>
        </w:rPr>
        <w:t xml:space="preserve"> (LFTs)</w:t>
      </w:r>
    </w:p>
    <w:p w:rsidR="00C91C86" w:rsidRPr="004745CC" w:rsidRDefault="00C91C86" w:rsidP="00C91C86">
      <w:pPr>
        <w:numPr>
          <w:ilvl w:val="0"/>
          <w:numId w:val="138"/>
        </w:numPr>
        <w:ind w:left="360"/>
      </w:pPr>
      <w:r w:rsidRPr="004745CC">
        <w:t>Lipid</w:t>
      </w:r>
      <w:r w:rsidRPr="004745CC">
        <w:rPr>
          <w:spacing w:val="-1"/>
        </w:rPr>
        <w:t xml:space="preserve"> </w:t>
      </w:r>
      <w:r w:rsidRPr="004745CC">
        <w:t>profile –</w:t>
      </w:r>
      <w:r w:rsidRPr="004745CC">
        <w:rPr>
          <w:spacing w:val="-1"/>
        </w:rPr>
        <w:t xml:space="preserve"> </w:t>
      </w:r>
      <w:r w:rsidRPr="004745CC">
        <w:t>including LDL</w:t>
      </w:r>
      <w:r w:rsidRPr="004745CC">
        <w:rPr>
          <w:spacing w:val="-1"/>
        </w:rPr>
        <w:t xml:space="preserve"> </w:t>
      </w:r>
      <w:r w:rsidRPr="004745CC">
        <w:t xml:space="preserve">and </w:t>
      </w:r>
      <w:r w:rsidRPr="004745CC">
        <w:rPr>
          <w:spacing w:val="-5"/>
        </w:rPr>
        <w:t>HDL</w:t>
      </w:r>
    </w:p>
    <w:p w:rsidR="00C91C86" w:rsidRPr="004745CC" w:rsidRDefault="00C91C86" w:rsidP="00C91C86">
      <w:pPr>
        <w:ind w:left="360"/>
      </w:pPr>
    </w:p>
    <w:p w:rsidR="00C91C86" w:rsidRPr="004745CC" w:rsidRDefault="00C91C86" w:rsidP="00C91C86">
      <w:pPr>
        <w:pStyle w:val="Heading3"/>
        <w:spacing w:line="240" w:lineRule="auto"/>
      </w:pPr>
      <w:r w:rsidRPr="004745CC">
        <w:rPr>
          <w:noProof/>
        </w:rPr>
        <mc:AlternateContent>
          <mc:Choice Requires="wps">
            <w:drawing>
              <wp:anchor distT="0" distB="7620" distL="0" distR="11430" simplePos="0" relativeHeight="251670528" behindDoc="0" locked="0" layoutInCell="0" allowOverlap="1" wp14:anchorId="5A70BCAD" wp14:editId="32033155">
                <wp:simplePos x="0" y="0"/>
                <wp:positionH relativeFrom="page">
                  <wp:posOffset>7115810</wp:posOffset>
                </wp:positionH>
                <wp:positionV relativeFrom="paragraph">
                  <wp:posOffset>3392170</wp:posOffset>
                </wp:positionV>
                <wp:extent cx="217170" cy="1198245"/>
                <wp:effectExtent l="0" t="635" r="0" b="0"/>
                <wp:wrapNone/>
                <wp:docPr id="110" name="docshape500"/>
                <wp:cNvGraphicFramePr/>
                <a:graphic xmlns:a="http://schemas.openxmlformats.org/drawingml/2006/main">
                  <a:graphicData uri="http://schemas.microsoft.com/office/word/2010/wordprocessingShape">
                    <wps:wsp>
                      <wps:cNvSpPr/>
                      <wps:spPr>
                        <a:xfrm>
                          <a:off x="0" y="0"/>
                          <a:ext cx="217080" cy="1198080"/>
                        </a:xfrm>
                        <a:prstGeom prst="rect">
                          <a:avLst/>
                        </a:prstGeom>
                        <a:noFill/>
                        <a:ln w="0">
                          <a:noFill/>
                        </a:ln>
                      </wps:spPr>
                      <wps:style>
                        <a:lnRef idx="0">
                          <a:scrgbClr r="0" g="0" b="0"/>
                        </a:lnRef>
                        <a:fillRef idx="0">
                          <a:scrgbClr r="0" g="0" b="0"/>
                        </a:fillRef>
                        <a:effectRef idx="0">
                          <a:scrgbClr r="0" g="0" b="0"/>
                        </a:effectRef>
                        <a:fontRef idx="minor"/>
                      </wps:style>
                      <wps:txbx>
                        <w:txbxContent>
                          <w:p w:rsidR="00C91C86" w:rsidRPr="004745CC" w:rsidRDefault="00C91C86" w:rsidP="00C91C86">
                            <w:pPr>
                              <w:spacing w:before="20"/>
                              <w:ind w:left="20"/>
                              <w:rPr>
                                <w:b/>
                                <w:sz w:val="24"/>
                              </w:rPr>
                            </w:pPr>
                            <w:r w:rsidRPr="004745CC">
                              <w:rPr>
                                <w:b/>
                                <w:color w:val="FFFFFF"/>
                                <w:spacing w:val="-2"/>
                                <w:sz w:val="24"/>
                              </w:rPr>
                              <w:t>ENDOCRINOLOGY</w:t>
                            </w:r>
                          </w:p>
                        </w:txbxContent>
                      </wps:txbx>
                      <wps:bodyPr vert="vert270" lIns="0" tIns="0" rIns="0" bIns="0" anchor="t" upright="1">
                        <a:noAutofit/>
                      </wps:bodyPr>
                    </wps:wsp>
                  </a:graphicData>
                </a:graphic>
              </wp:anchor>
            </w:drawing>
          </mc:Choice>
          <mc:Fallback>
            <w:pict>
              <v:rect w14:anchorId="5A70BCAD" id="docshape500" o:spid="_x0000_s1035" style="position:absolute;margin-left:560.3pt;margin-top:267.1pt;width:17.1pt;height:94.35pt;z-index:251670528;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" o:allowincell="f" filled="f" stroked="f" strokeweight="0">
                <v:textbox style="layout-flow:vertical;mso-layout-flow-alt:bottom-to-top" inset="0,0,0,0">
                  <w:txbxContent>
                    <w:p w:rsidR="00C91C86" w:rsidRPr="004745CC" w:rsidRDefault="00C91C86" w:rsidP="00C91C86">
                      <w:pPr>
                        <w:spacing w:before="20"/>
                        <w:ind w:left="20"/>
                        <w:rPr>
                          <w:b/>
                          <w:sz w:val="24"/>
                        </w:rPr>
                      </w:pPr>
                      <w:r w:rsidRPr="004745CC">
                        <w:rPr>
                          <w:b/>
                          <w:color w:val="FFFFFF"/>
                          <w:spacing w:val="-2"/>
                          <w:sz w:val="24"/>
                        </w:rPr>
                        <w:t>ENDOCRINOLOGY</w:t>
                      </w:r>
                    </w:p>
                  </w:txbxContent>
                </v:textbox>
                <w10:wrap anchorx="page"/>
              </v:rect>
            </w:pict>
          </mc:Fallback>
        </mc:AlternateContent>
      </w: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C91C86" w:rsidRPr="004745CC" w:rsidTr="006576EE">
        <w:trPr>
          <w:trHeight w:val="3147"/>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C91C86" w:rsidRPr="004745CC" w:rsidRDefault="00C91C86" w:rsidP="006576EE">
            <w:pPr>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C91C86" w:rsidRPr="004745CC" w:rsidRDefault="00C91C86" w:rsidP="006576EE">
            <w:pPr>
              <w:numPr>
                <w:ilvl w:val="0"/>
                <w:numId w:val="138"/>
              </w:numPr>
              <w:ind w:left="360"/>
            </w:pPr>
            <w:r w:rsidRPr="004745CC">
              <w:t>Take</w:t>
            </w:r>
            <w:r w:rsidRPr="004745CC">
              <w:rPr>
                <w:spacing w:val="17"/>
              </w:rPr>
              <w:t xml:space="preserve"> </w:t>
            </w:r>
            <w:r w:rsidRPr="004745CC">
              <w:t>relevant</w:t>
            </w:r>
            <w:r w:rsidRPr="004745CC">
              <w:rPr>
                <w:spacing w:val="17"/>
              </w:rPr>
              <w:t xml:space="preserve"> </w:t>
            </w:r>
            <w:r w:rsidRPr="004745CC">
              <w:t>history,</w:t>
            </w:r>
            <w:r w:rsidRPr="004745CC">
              <w:rPr>
                <w:spacing w:val="17"/>
              </w:rPr>
              <w:t xml:space="preserve"> </w:t>
            </w:r>
            <w:r w:rsidRPr="004745CC">
              <w:t>perform</w:t>
            </w:r>
            <w:r w:rsidRPr="004745CC">
              <w:rPr>
                <w:spacing w:val="17"/>
              </w:rPr>
              <w:t xml:space="preserve"> </w:t>
            </w:r>
            <w:r w:rsidRPr="004745CC">
              <w:t>physical</w:t>
            </w:r>
            <w:r w:rsidRPr="004745CC">
              <w:rPr>
                <w:spacing w:val="17"/>
              </w:rPr>
              <w:t xml:space="preserve"> </w:t>
            </w:r>
            <w:r w:rsidRPr="004745CC">
              <w:t>examination</w:t>
            </w:r>
            <w:r w:rsidRPr="004745CC">
              <w:rPr>
                <w:spacing w:val="17"/>
              </w:rPr>
              <w:t xml:space="preserve"> </w:t>
            </w:r>
            <w:r w:rsidRPr="004745CC">
              <w:t>and</w:t>
            </w:r>
            <w:r w:rsidRPr="004745CC">
              <w:rPr>
                <w:spacing w:val="17"/>
              </w:rPr>
              <w:t xml:space="preserve"> </w:t>
            </w:r>
            <w:r w:rsidRPr="004745CC">
              <w:t>anthropometric</w:t>
            </w:r>
            <w:r w:rsidRPr="004745CC">
              <w:rPr>
                <w:spacing w:val="17"/>
              </w:rPr>
              <w:t xml:space="preserve"> </w:t>
            </w:r>
            <w:r w:rsidRPr="004745CC">
              <w:t>measurements</w:t>
            </w:r>
            <w:r w:rsidRPr="004745CC">
              <w:rPr>
                <w:spacing w:val="17"/>
              </w:rPr>
              <w:t xml:space="preserve"> </w:t>
            </w:r>
            <w:r w:rsidRPr="004745CC">
              <w:t xml:space="preserve">as </w:t>
            </w:r>
            <w:r w:rsidRPr="004745CC">
              <w:rPr>
                <w:spacing w:val="-2"/>
              </w:rPr>
              <w:t>above</w:t>
            </w:r>
          </w:p>
          <w:p w:rsidR="00C91C86" w:rsidRPr="004745CC" w:rsidRDefault="00C91C86" w:rsidP="006576EE">
            <w:pPr>
              <w:numPr>
                <w:ilvl w:val="0"/>
                <w:numId w:val="138"/>
              </w:numPr>
              <w:ind w:left="360"/>
            </w:pPr>
            <w:r w:rsidRPr="004745CC">
              <w:t>Check</w:t>
            </w:r>
            <w:r w:rsidRPr="004745CC">
              <w:rPr>
                <w:spacing w:val="-5"/>
              </w:rPr>
              <w:t xml:space="preserve"> </w:t>
            </w:r>
            <w:r w:rsidRPr="004745CC">
              <w:t>random</w:t>
            </w:r>
            <w:r w:rsidRPr="004745CC">
              <w:rPr>
                <w:spacing w:val="-2"/>
              </w:rPr>
              <w:t xml:space="preserve"> </w:t>
            </w:r>
            <w:r w:rsidRPr="004745CC">
              <w:t>blood</w:t>
            </w:r>
            <w:r w:rsidRPr="004745CC">
              <w:rPr>
                <w:spacing w:val="-3"/>
              </w:rPr>
              <w:t xml:space="preserve"> </w:t>
            </w:r>
            <w:r w:rsidRPr="004745CC">
              <w:t>sugar</w:t>
            </w:r>
            <w:r w:rsidRPr="004745CC">
              <w:rPr>
                <w:spacing w:val="-2"/>
              </w:rPr>
              <w:t xml:space="preserve"> (RBS)</w:t>
            </w:r>
          </w:p>
          <w:p w:rsidR="00C91C86" w:rsidRPr="004745CC" w:rsidRDefault="00C91C86" w:rsidP="006576EE">
            <w:pPr>
              <w:numPr>
                <w:ilvl w:val="0"/>
                <w:numId w:val="138"/>
              </w:numPr>
              <w:ind w:left="360"/>
            </w:pPr>
            <w:r w:rsidRPr="004745CC">
              <w:rPr>
                <w:spacing w:val="-2"/>
              </w:rPr>
              <w:t>Management</w:t>
            </w:r>
          </w:p>
          <w:p w:rsidR="00C91C86" w:rsidRPr="004745CC" w:rsidRDefault="00C91C86" w:rsidP="006576EE">
            <w:pPr>
              <w:numPr>
                <w:ilvl w:val="1"/>
                <w:numId w:val="138"/>
              </w:numPr>
              <w:ind w:left="927"/>
            </w:pPr>
            <w:r w:rsidRPr="004745CC">
              <w:t>Lifestyle modification</w:t>
            </w:r>
          </w:p>
          <w:p w:rsidR="00C91C86" w:rsidRPr="004745CC" w:rsidRDefault="00C91C86" w:rsidP="006576EE">
            <w:pPr>
              <w:numPr>
                <w:ilvl w:val="1"/>
                <w:numId w:val="138"/>
              </w:numPr>
              <w:ind w:left="927"/>
            </w:pPr>
            <w:r w:rsidRPr="004745CC">
              <w:t>Exercise</w:t>
            </w:r>
          </w:p>
          <w:p w:rsidR="00C91C86" w:rsidRPr="004745CC" w:rsidRDefault="00C91C86" w:rsidP="006576EE">
            <w:pPr>
              <w:numPr>
                <w:ilvl w:val="1"/>
                <w:numId w:val="138"/>
              </w:numPr>
              <w:ind w:left="927"/>
            </w:pPr>
            <w:r w:rsidRPr="004745CC">
              <w:t>Reduce consumption of high glycaemic index foods</w:t>
            </w:r>
          </w:p>
          <w:p w:rsidR="00C91C86" w:rsidRPr="004745CC" w:rsidRDefault="00C91C86" w:rsidP="006576EE">
            <w:pPr>
              <w:numPr>
                <w:ilvl w:val="1"/>
                <w:numId w:val="138"/>
              </w:numPr>
              <w:ind w:left="927"/>
            </w:pPr>
            <w:r w:rsidRPr="004745CC">
              <w:t>Screen for and manage diabetes and hypertension accordingly</w:t>
            </w:r>
          </w:p>
          <w:p w:rsidR="00C91C86" w:rsidRPr="004745CC" w:rsidRDefault="00C91C86" w:rsidP="006576EE">
            <w:pPr>
              <w:numPr>
                <w:ilvl w:val="0"/>
                <w:numId w:val="138"/>
              </w:numPr>
              <w:ind w:left="360"/>
            </w:pPr>
            <w:r w:rsidRPr="004745CC">
              <w:t>Refer</w:t>
            </w:r>
            <w:r w:rsidRPr="004745CC">
              <w:rPr>
                <w:spacing w:val="-3"/>
              </w:rPr>
              <w:t xml:space="preserve"> </w:t>
            </w:r>
            <w:r w:rsidRPr="004745CC">
              <w:t>to</w:t>
            </w:r>
            <w:r w:rsidRPr="004745CC">
              <w:rPr>
                <w:spacing w:val="-2"/>
              </w:rPr>
              <w:t xml:space="preserve"> </w:t>
            </w:r>
            <w:r w:rsidRPr="004745CC">
              <w:t>next</w:t>
            </w:r>
            <w:r w:rsidRPr="004745CC">
              <w:rPr>
                <w:spacing w:val="-2"/>
              </w:rPr>
              <w:t xml:space="preserve"> </w:t>
            </w:r>
            <w:r w:rsidRPr="004745CC">
              <w:t>level</w:t>
            </w:r>
            <w:r w:rsidRPr="004745CC">
              <w:rPr>
                <w:spacing w:val="-2"/>
              </w:rPr>
              <w:t xml:space="preserve"> </w:t>
            </w:r>
            <w:r w:rsidRPr="004745CC">
              <w:t>of</w:t>
            </w:r>
            <w:r w:rsidRPr="004745CC">
              <w:rPr>
                <w:spacing w:val="-2"/>
              </w:rPr>
              <w:t xml:space="preserve"> </w:t>
            </w:r>
            <w:r w:rsidRPr="004745CC">
              <w:rPr>
                <w:spacing w:val="-4"/>
              </w:rPr>
              <w:t>care</w:t>
            </w:r>
          </w:p>
          <w:p w:rsidR="00C91C86" w:rsidRPr="004745CC" w:rsidRDefault="00C91C86" w:rsidP="006576EE">
            <w:pPr>
              <w:tabs>
                <w:tab w:val="left" w:pos="468"/>
              </w:tabs>
              <w:ind w:left="468"/>
              <w:rPr>
                <w:szCs w:val="26"/>
              </w:rPr>
            </w:pPr>
          </w:p>
        </w:tc>
      </w:tr>
      <w:tr w:rsidR="00C91C86" w:rsidRPr="004745CC" w:rsidTr="006576EE">
        <w:trPr>
          <w:trHeight w:val="3178"/>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C91C86" w:rsidRPr="004745CC" w:rsidRDefault="00C91C86" w:rsidP="006576EE">
            <w:pPr>
              <w:ind w:left="107"/>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C91C86" w:rsidRPr="004745CC" w:rsidRDefault="00C91C86" w:rsidP="006576EE">
            <w:pPr>
              <w:numPr>
                <w:ilvl w:val="0"/>
                <w:numId w:val="138"/>
              </w:numPr>
              <w:ind w:left="360"/>
            </w:pPr>
            <w:r w:rsidRPr="004745CC">
              <w:t>Relevant history, physical exam and anthropometric measurements as above</w:t>
            </w:r>
          </w:p>
          <w:p w:rsidR="00C91C86" w:rsidRPr="004745CC" w:rsidRDefault="00C91C86" w:rsidP="006576EE">
            <w:pPr>
              <w:numPr>
                <w:ilvl w:val="0"/>
                <w:numId w:val="138"/>
              </w:numPr>
              <w:ind w:left="360"/>
            </w:pPr>
            <w:r w:rsidRPr="004745CC">
              <w:t>Measure blood pressure</w:t>
            </w:r>
          </w:p>
          <w:p w:rsidR="00C91C86" w:rsidRPr="004745CC" w:rsidRDefault="00C91C86" w:rsidP="006576EE">
            <w:pPr>
              <w:numPr>
                <w:ilvl w:val="0"/>
                <w:numId w:val="138"/>
              </w:numPr>
              <w:ind w:left="360"/>
            </w:pPr>
            <w:r w:rsidRPr="004745CC">
              <w:t>RBS, U&amp;Es, LFTs</w:t>
            </w:r>
          </w:p>
          <w:p w:rsidR="00C91C86" w:rsidRPr="004745CC" w:rsidRDefault="00C91C86" w:rsidP="006576EE">
            <w:pPr>
              <w:numPr>
                <w:ilvl w:val="0"/>
                <w:numId w:val="138"/>
              </w:numPr>
              <w:ind w:left="360"/>
            </w:pPr>
            <w:r w:rsidRPr="004745CC">
              <w:t>Management</w:t>
            </w:r>
          </w:p>
          <w:p w:rsidR="00C91C86" w:rsidRPr="004745CC" w:rsidRDefault="00C91C86" w:rsidP="006576EE">
            <w:pPr>
              <w:numPr>
                <w:ilvl w:val="1"/>
                <w:numId w:val="138"/>
              </w:numPr>
              <w:ind w:left="927"/>
            </w:pPr>
            <w:r w:rsidRPr="004745CC">
              <w:t>Lifestyle modification</w:t>
            </w:r>
          </w:p>
          <w:p w:rsidR="00C91C86" w:rsidRPr="004745CC" w:rsidRDefault="00C91C86" w:rsidP="006576EE">
            <w:pPr>
              <w:numPr>
                <w:ilvl w:val="1"/>
                <w:numId w:val="138"/>
              </w:numPr>
              <w:ind w:left="927"/>
            </w:pPr>
            <w:r w:rsidRPr="004745CC">
              <w:t>Exercise</w:t>
            </w:r>
          </w:p>
          <w:p w:rsidR="00C91C86" w:rsidRPr="004745CC" w:rsidRDefault="00C91C86" w:rsidP="006576EE">
            <w:pPr>
              <w:numPr>
                <w:ilvl w:val="1"/>
                <w:numId w:val="138"/>
              </w:numPr>
              <w:ind w:left="927"/>
            </w:pPr>
            <w:r w:rsidRPr="004745CC">
              <w:t>Reduction of intake of food with high glycaemic index</w:t>
            </w:r>
          </w:p>
          <w:p w:rsidR="00C91C86" w:rsidRPr="004745CC" w:rsidRDefault="00C91C86" w:rsidP="006576EE">
            <w:pPr>
              <w:numPr>
                <w:ilvl w:val="1"/>
                <w:numId w:val="138"/>
              </w:numPr>
              <w:ind w:left="927"/>
            </w:pPr>
            <w:r w:rsidRPr="004745CC">
              <w:t>Screen for diabetes and hypertension and manage accordingly</w:t>
            </w:r>
          </w:p>
          <w:p w:rsidR="00C91C86" w:rsidRPr="004745CC" w:rsidRDefault="00C91C86" w:rsidP="006576EE">
            <w:pPr>
              <w:numPr>
                <w:ilvl w:val="0"/>
                <w:numId w:val="138"/>
              </w:numPr>
              <w:ind w:left="360"/>
            </w:pPr>
            <w:r w:rsidRPr="004745CC">
              <w:t>Refer</w:t>
            </w:r>
            <w:r w:rsidRPr="004745CC">
              <w:rPr>
                <w:spacing w:val="-3"/>
              </w:rPr>
              <w:t xml:space="preserve"> </w:t>
            </w:r>
            <w:r w:rsidRPr="004745CC">
              <w:t>to</w:t>
            </w:r>
            <w:r w:rsidRPr="004745CC">
              <w:rPr>
                <w:spacing w:val="-2"/>
              </w:rPr>
              <w:t xml:space="preserve"> </w:t>
            </w:r>
            <w:r w:rsidRPr="004745CC">
              <w:t>next</w:t>
            </w:r>
            <w:r w:rsidRPr="004745CC">
              <w:rPr>
                <w:spacing w:val="-2"/>
              </w:rPr>
              <w:t xml:space="preserve"> </w:t>
            </w:r>
            <w:r w:rsidRPr="004745CC">
              <w:t>level</w:t>
            </w:r>
            <w:r w:rsidRPr="004745CC">
              <w:rPr>
                <w:spacing w:val="-2"/>
              </w:rPr>
              <w:t xml:space="preserve"> </w:t>
            </w:r>
            <w:r w:rsidRPr="004745CC">
              <w:t>of</w:t>
            </w:r>
            <w:r w:rsidRPr="004745CC">
              <w:rPr>
                <w:spacing w:val="-2"/>
              </w:rPr>
              <w:t xml:space="preserve"> </w:t>
            </w:r>
            <w:r w:rsidRPr="004745CC">
              <w:rPr>
                <w:spacing w:val="-4"/>
              </w:rPr>
              <w:t>care</w:t>
            </w:r>
          </w:p>
          <w:p w:rsidR="00C91C86" w:rsidRPr="004745CC" w:rsidRDefault="00C91C86" w:rsidP="006576EE">
            <w:pPr>
              <w:tabs>
                <w:tab w:val="left" w:pos="468"/>
              </w:tabs>
              <w:ind w:left="468"/>
              <w:rPr>
                <w:szCs w:val="26"/>
              </w:rPr>
            </w:pPr>
          </w:p>
        </w:tc>
      </w:tr>
      <w:tr w:rsidR="00C91C86" w:rsidRPr="004745CC" w:rsidTr="006576EE">
        <w:trPr>
          <w:trHeight w:val="4212"/>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C91C86" w:rsidRPr="004745CC" w:rsidRDefault="00C91C86" w:rsidP="006576EE">
            <w:pPr>
              <w:ind w:left="107"/>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rsidR="00C91C86" w:rsidRPr="004745CC" w:rsidRDefault="00C91C86" w:rsidP="006576EE">
            <w:pPr>
              <w:numPr>
                <w:ilvl w:val="0"/>
                <w:numId w:val="138"/>
              </w:numPr>
              <w:ind w:left="360"/>
            </w:pPr>
            <w:r w:rsidRPr="004745CC">
              <w:t>Relevant</w:t>
            </w:r>
            <w:r w:rsidRPr="004745CC">
              <w:rPr>
                <w:spacing w:val="-5"/>
              </w:rPr>
              <w:t xml:space="preserve"> </w:t>
            </w:r>
            <w:r w:rsidRPr="004745CC">
              <w:t>history,</w:t>
            </w:r>
            <w:r w:rsidRPr="004745CC">
              <w:rPr>
                <w:spacing w:val="-4"/>
              </w:rPr>
              <w:t xml:space="preserve"> </w:t>
            </w:r>
            <w:r w:rsidRPr="004745CC">
              <w:t>physical</w:t>
            </w:r>
            <w:r w:rsidRPr="004745CC">
              <w:rPr>
                <w:spacing w:val="-4"/>
              </w:rPr>
              <w:t xml:space="preserve"> </w:t>
            </w:r>
            <w:r w:rsidRPr="004745CC">
              <w:t>exam</w:t>
            </w:r>
            <w:r w:rsidRPr="004745CC">
              <w:rPr>
                <w:spacing w:val="-4"/>
              </w:rPr>
              <w:t xml:space="preserve"> </w:t>
            </w:r>
            <w:r w:rsidRPr="004745CC">
              <w:t>and</w:t>
            </w:r>
            <w:r w:rsidRPr="004745CC">
              <w:rPr>
                <w:spacing w:val="-5"/>
              </w:rPr>
              <w:t xml:space="preserve"> </w:t>
            </w:r>
            <w:r w:rsidRPr="004745CC">
              <w:t>anthropometric</w:t>
            </w:r>
            <w:r w:rsidRPr="004745CC">
              <w:rPr>
                <w:spacing w:val="-4"/>
              </w:rPr>
              <w:t xml:space="preserve"> </w:t>
            </w:r>
            <w:r w:rsidRPr="004745CC">
              <w:t>measurements</w:t>
            </w:r>
            <w:r w:rsidRPr="004745CC">
              <w:rPr>
                <w:spacing w:val="-4"/>
              </w:rPr>
              <w:t xml:space="preserve"> </w:t>
            </w:r>
            <w:r w:rsidRPr="004745CC">
              <w:t>as</w:t>
            </w:r>
            <w:r w:rsidRPr="004745CC">
              <w:rPr>
                <w:spacing w:val="-4"/>
              </w:rPr>
              <w:t xml:space="preserve"> </w:t>
            </w:r>
            <w:r w:rsidRPr="004745CC">
              <w:rPr>
                <w:spacing w:val="-2"/>
              </w:rPr>
              <w:t>above.</w:t>
            </w:r>
          </w:p>
          <w:p w:rsidR="00C91C86" w:rsidRPr="004745CC" w:rsidRDefault="00C91C86" w:rsidP="006576EE">
            <w:pPr>
              <w:numPr>
                <w:ilvl w:val="0"/>
                <w:numId w:val="138"/>
              </w:numPr>
              <w:ind w:left="360"/>
            </w:pPr>
            <w:r w:rsidRPr="004745CC">
              <w:t>Measure</w:t>
            </w:r>
            <w:r w:rsidRPr="004745CC">
              <w:rPr>
                <w:spacing w:val="-6"/>
              </w:rPr>
              <w:t xml:space="preserve"> </w:t>
            </w:r>
            <w:r w:rsidRPr="004745CC">
              <w:t>blood</w:t>
            </w:r>
            <w:r w:rsidRPr="004745CC">
              <w:rPr>
                <w:spacing w:val="-3"/>
              </w:rPr>
              <w:t xml:space="preserve"> </w:t>
            </w:r>
            <w:r w:rsidRPr="004745CC">
              <w:rPr>
                <w:spacing w:val="-2"/>
              </w:rPr>
              <w:t>pressure</w:t>
            </w:r>
          </w:p>
          <w:p w:rsidR="00C91C86" w:rsidRPr="00106943" w:rsidRDefault="00C91C86" w:rsidP="006576EE">
            <w:pPr>
              <w:numPr>
                <w:ilvl w:val="0"/>
                <w:numId w:val="138"/>
              </w:numPr>
              <w:ind w:left="360"/>
              <w:rPr>
                <w:lang w:val="de-DE"/>
              </w:rPr>
            </w:pPr>
            <w:r w:rsidRPr="00106943">
              <w:rPr>
                <w:lang w:val="de-DE"/>
              </w:rPr>
              <w:t>RBS,</w:t>
            </w:r>
            <w:r w:rsidRPr="00106943">
              <w:rPr>
                <w:spacing w:val="-5"/>
                <w:lang w:val="de-DE"/>
              </w:rPr>
              <w:t xml:space="preserve"> </w:t>
            </w:r>
            <w:r w:rsidRPr="00106943">
              <w:rPr>
                <w:lang w:val="de-DE"/>
              </w:rPr>
              <w:t>U&amp;Es,</w:t>
            </w:r>
            <w:r w:rsidRPr="00106943">
              <w:rPr>
                <w:spacing w:val="-5"/>
                <w:lang w:val="de-DE"/>
              </w:rPr>
              <w:t xml:space="preserve"> </w:t>
            </w:r>
            <w:r w:rsidRPr="00106943">
              <w:rPr>
                <w:lang w:val="de-DE"/>
              </w:rPr>
              <w:t>LFTs,</w:t>
            </w:r>
            <w:r w:rsidRPr="00106943">
              <w:rPr>
                <w:spacing w:val="-5"/>
                <w:lang w:val="de-DE"/>
              </w:rPr>
              <w:t xml:space="preserve"> </w:t>
            </w:r>
            <w:r w:rsidRPr="00106943">
              <w:rPr>
                <w:lang w:val="de-DE"/>
              </w:rPr>
              <w:t>LDL,</w:t>
            </w:r>
            <w:r w:rsidRPr="00106943">
              <w:rPr>
                <w:spacing w:val="-4"/>
                <w:lang w:val="de-DE"/>
              </w:rPr>
              <w:t xml:space="preserve"> </w:t>
            </w:r>
            <w:r w:rsidRPr="00106943">
              <w:rPr>
                <w:spacing w:val="-5"/>
                <w:lang w:val="de-DE"/>
              </w:rPr>
              <w:t>HDL</w:t>
            </w:r>
          </w:p>
          <w:p w:rsidR="00C91C86" w:rsidRPr="004745CC" w:rsidRDefault="00C91C86" w:rsidP="006576EE">
            <w:pPr>
              <w:numPr>
                <w:ilvl w:val="0"/>
                <w:numId w:val="138"/>
              </w:numPr>
              <w:ind w:left="360"/>
            </w:pPr>
            <w:r w:rsidRPr="004745CC">
              <w:rPr>
                <w:spacing w:val="-2"/>
              </w:rPr>
              <w:t>Management</w:t>
            </w:r>
          </w:p>
          <w:p w:rsidR="00C91C86" w:rsidRPr="004745CC" w:rsidRDefault="00C91C86" w:rsidP="006576EE">
            <w:pPr>
              <w:numPr>
                <w:ilvl w:val="1"/>
                <w:numId w:val="138"/>
              </w:numPr>
              <w:ind w:left="927"/>
            </w:pPr>
            <w:r w:rsidRPr="004745CC">
              <w:t>Lifestyle</w:t>
            </w:r>
            <w:r w:rsidRPr="004745CC">
              <w:rPr>
                <w:spacing w:val="-3"/>
              </w:rPr>
              <w:t xml:space="preserve"> </w:t>
            </w:r>
            <w:r w:rsidRPr="004745CC">
              <w:t>modification</w:t>
            </w:r>
          </w:p>
          <w:p w:rsidR="00C91C86" w:rsidRPr="004745CC" w:rsidRDefault="00C91C86" w:rsidP="006576EE">
            <w:pPr>
              <w:numPr>
                <w:ilvl w:val="1"/>
                <w:numId w:val="138"/>
              </w:numPr>
              <w:ind w:left="927"/>
            </w:pPr>
            <w:r w:rsidRPr="004745CC">
              <w:t>Exercise</w:t>
            </w:r>
          </w:p>
          <w:p w:rsidR="00C91C86" w:rsidRPr="004745CC" w:rsidRDefault="00C91C86" w:rsidP="006576EE">
            <w:pPr>
              <w:numPr>
                <w:ilvl w:val="1"/>
                <w:numId w:val="138"/>
              </w:numPr>
              <w:ind w:left="927"/>
            </w:pPr>
            <w:r w:rsidRPr="004745CC">
              <w:t>Reduction</w:t>
            </w:r>
            <w:r w:rsidRPr="004745CC">
              <w:rPr>
                <w:spacing w:val="-3"/>
              </w:rPr>
              <w:t xml:space="preserve"> </w:t>
            </w:r>
            <w:r w:rsidRPr="004745CC">
              <w:t>of</w:t>
            </w:r>
            <w:r w:rsidRPr="004745CC">
              <w:rPr>
                <w:spacing w:val="-3"/>
              </w:rPr>
              <w:t xml:space="preserve"> </w:t>
            </w:r>
            <w:r w:rsidRPr="004745CC">
              <w:t>intake</w:t>
            </w:r>
            <w:r w:rsidRPr="004745CC">
              <w:rPr>
                <w:spacing w:val="-3"/>
              </w:rPr>
              <w:t xml:space="preserve"> </w:t>
            </w:r>
            <w:r w:rsidRPr="004745CC">
              <w:t>of</w:t>
            </w:r>
            <w:r w:rsidRPr="004745CC">
              <w:rPr>
                <w:spacing w:val="-3"/>
              </w:rPr>
              <w:t xml:space="preserve"> </w:t>
            </w:r>
            <w:r w:rsidRPr="004745CC">
              <w:t>food</w:t>
            </w:r>
            <w:r w:rsidRPr="004745CC">
              <w:rPr>
                <w:spacing w:val="-3"/>
              </w:rPr>
              <w:t xml:space="preserve"> </w:t>
            </w:r>
            <w:r w:rsidRPr="004745CC">
              <w:t>with</w:t>
            </w:r>
            <w:r w:rsidRPr="004745CC">
              <w:rPr>
                <w:spacing w:val="-3"/>
              </w:rPr>
              <w:t xml:space="preserve"> </w:t>
            </w:r>
            <w:r w:rsidRPr="004745CC">
              <w:t>high</w:t>
            </w:r>
            <w:r w:rsidRPr="004745CC">
              <w:rPr>
                <w:spacing w:val="-3"/>
              </w:rPr>
              <w:t xml:space="preserve"> </w:t>
            </w:r>
            <w:r w:rsidRPr="004745CC">
              <w:t xml:space="preserve">glycaemic </w:t>
            </w:r>
            <w:r w:rsidRPr="004745CC">
              <w:rPr>
                <w:spacing w:val="-4"/>
              </w:rPr>
              <w:t>index</w:t>
            </w:r>
          </w:p>
          <w:p w:rsidR="00C91C86" w:rsidRPr="004745CC" w:rsidRDefault="00C91C86" w:rsidP="006576EE">
            <w:pPr>
              <w:numPr>
                <w:ilvl w:val="1"/>
                <w:numId w:val="138"/>
              </w:numPr>
              <w:ind w:left="927"/>
            </w:pPr>
            <w:r w:rsidRPr="004745CC">
              <w:t>Screen</w:t>
            </w:r>
            <w:r w:rsidRPr="004745CC">
              <w:rPr>
                <w:spacing w:val="-3"/>
              </w:rPr>
              <w:t xml:space="preserve"> </w:t>
            </w:r>
            <w:r w:rsidRPr="004745CC">
              <w:t>for</w:t>
            </w:r>
            <w:r w:rsidRPr="004745CC">
              <w:rPr>
                <w:spacing w:val="-3"/>
              </w:rPr>
              <w:t xml:space="preserve"> </w:t>
            </w:r>
            <w:r w:rsidRPr="004745CC">
              <w:t>diabetes</w:t>
            </w:r>
            <w:r w:rsidRPr="004745CC">
              <w:rPr>
                <w:spacing w:val="-3"/>
              </w:rPr>
              <w:t xml:space="preserve"> </w:t>
            </w:r>
            <w:r w:rsidRPr="004745CC">
              <w:t>and</w:t>
            </w:r>
            <w:r w:rsidRPr="004745CC">
              <w:rPr>
                <w:spacing w:val="-3"/>
              </w:rPr>
              <w:t xml:space="preserve"> </w:t>
            </w:r>
            <w:r w:rsidRPr="004745CC">
              <w:t>hypertension</w:t>
            </w:r>
            <w:r w:rsidRPr="004745CC">
              <w:rPr>
                <w:spacing w:val="-3"/>
              </w:rPr>
              <w:t xml:space="preserve"> </w:t>
            </w:r>
            <w:r w:rsidRPr="004745CC">
              <w:t>and</w:t>
            </w:r>
            <w:r w:rsidRPr="004745CC">
              <w:rPr>
                <w:spacing w:val="-3"/>
              </w:rPr>
              <w:t xml:space="preserve"> </w:t>
            </w:r>
            <w:r w:rsidRPr="004745CC">
              <w:t>manage</w:t>
            </w:r>
            <w:r w:rsidRPr="004745CC">
              <w:rPr>
                <w:spacing w:val="-3"/>
              </w:rPr>
              <w:t xml:space="preserve"> </w:t>
            </w:r>
            <w:r w:rsidRPr="004745CC">
              <w:t>accordingly</w:t>
            </w:r>
          </w:p>
          <w:p w:rsidR="00C91C86" w:rsidRPr="004745CC" w:rsidRDefault="00C91C86" w:rsidP="006576EE">
            <w:pPr>
              <w:numPr>
                <w:ilvl w:val="0"/>
                <w:numId w:val="138"/>
              </w:numPr>
              <w:ind w:left="360"/>
            </w:pPr>
            <w:r w:rsidRPr="004745CC">
              <w:t>Psychosocial</w:t>
            </w:r>
            <w:r w:rsidRPr="004745CC">
              <w:rPr>
                <w:spacing w:val="-4"/>
              </w:rPr>
              <w:t xml:space="preserve"> </w:t>
            </w:r>
            <w:r w:rsidRPr="004745CC">
              <w:t>counselling</w:t>
            </w:r>
          </w:p>
          <w:p w:rsidR="00C91C86" w:rsidRPr="004745CC" w:rsidRDefault="00C91C86" w:rsidP="006576EE">
            <w:pPr>
              <w:numPr>
                <w:ilvl w:val="1"/>
                <w:numId w:val="138"/>
              </w:numPr>
              <w:ind w:left="927"/>
            </w:pPr>
            <w:r w:rsidRPr="004745CC">
              <w:t>Refer</w:t>
            </w:r>
            <w:r w:rsidRPr="004745CC">
              <w:rPr>
                <w:spacing w:val="-3"/>
              </w:rPr>
              <w:t xml:space="preserve"> </w:t>
            </w:r>
            <w:r w:rsidRPr="004745CC">
              <w:t>to</w:t>
            </w:r>
            <w:r w:rsidRPr="004745CC">
              <w:rPr>
                <w:spacing w:val="-3"/>
              </w:rPr>
              <w:t xml:space="preserve"> </w:t>
            </w:r>
            <w:r w:rsidRPr="004745CC">
              <w:t>an</w:t>
            </w:r>
            <w:r w:rsidRPr="004745CC">
              <w:rPr>
                <w:spacing w:val="-3"/>
              </w:rPr>
              <w:t xml:space="preserve"> </w:t>
            </w:r>
            <w:r w:rsidRPr="004745CC">
              <w:t>endocrinologist.</w:t>
            </w:r>
          </w:p>
          <w:p w:rsidR="00C91C86" w:rsidRPr="004745CC" w:rsidRDefault="00C91C86" w:rsidP="006576EE">
            <w:pPr>
              <w:numPr>
                <w:ilvl w:val="0"/>
                <w:numId w:val="138"/>
              </w:numPr>
              <w:ind w:left="360"/>
            </w:pPr>
            <w:r w:rsidRPr="004745CC">
              <w:t>Multidisciplinary</w:t>
            </w:r>
            <w:r w:rsidRPr="004745CC">
              <w:rPr>
                <w:spacing w:val="-11"/>
              </w:rPr>
              <w:t xml:space="preserve"> </w:t>
            </w:r>
            <w:r w:rsidRPr="004745CC">
              <w:t>involvement</w:t>
            </w:r>
            <w:r w:rsidRPr="004745CC">
              <w:rPr>
                <w:spacing w:val="-11"/>
              </w:rPr>
              <w:t xml:space="preserve"> </w:t>
            </w:r>
            <w:r w:rsidRPr="004745CC">
              <w:t>including</w:t>
            </w:r>
            <w:r w:rsidRPr="004745CC">
              <w:rPr>
                <w:spacing w:val="-12"/>
              </w:rPr>
              <w:t xml:space="preserve"> </w:t>
            </w:r>
            <w:r w:rsidRPr="004745CC">
              <w:t>nurses,</w:t>
            </w:r>
            <w:r w:rsidRPr="004745CC">
              <w:rPr>
                <w:spacing w:val="-12"/>
              </w:rPr>
              <w:t xml:space="preserve"> </w:t>
            </w:r>
            <w:r w:rsidRPr="004745CC">
              <w:t>dieticians,</w:t>
            </w:r>
            <w:r w:rsidRPr="004745CC">
              <w:rPr>
                <w:spacing w:val="-12"/>
              </w:rPr>
              <w:t xml:space="preserve"> </w:t>
            </w:r>
            <w:r w:rsidRPr="004745CC">
              <w:t>nutritionists,</w:t>
            </w:r>
            <w:r w:rsidRPr="004745CC">
              <w:rPr>
                <w:spacing w:val="-11"/>
              </w:rPr>
              <w:t xml:space="preserve"> </w:t>
            </w:r>
            <w:r w:rsidRPr="004745CC">
              <w:t>paediatricians, psychosocial counsellors.</w:t>
            </w:r>
          </w:p>
          <w:p w:rsidR="00C91C86" w:rsidRPr="004745CC" w:rsidRDefault="00C91C86" w:rsidP="006576EE">
            <w:pPr>
              <w:tabs>
                <w:tab w:val="left" w:pos="468"/>
              </w:tabs>
              <w:spacing w:before="2"/>
              <w:ind w:left="468" w:right="1037"/>
              <w:rPr>
                <w:rFonts w:ascii="Calibri" w:hAnsi="Calibri"/>
                <w:sz w:val="24"/>
              </w:rPr>
            </w:pPr>
          </w:p>
        </w:tc>
      </w:tr>
    </w:tbl>
    <w:p w:rsidR="00C91C86" w:rsidRPr="004745CC" w:rsidRDefault="00C91C86" w:rsidP="00C91C86">
      <w:pPr>
        <w:spacing w:before="26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C91C86" w:rsidRPr="004745CC" w:rsidRDefault="00C91C86" w:rsidP="00C91C86">
      <w:pPr>
        <w:numPr>
          <w:ilvl w:val="0"/>
          <w:numId w:val="138"/>
        </w:numPr>
        <w:ind w:left="360"/>
      </w:pPr>
      <w:r w:rsidRPr="004745CC">
        <w:t>Monthly</w:t>
      </w:r>
      <w:r w:rsidRPr="004745CC">
        <w:rPr>
          <w:spacing w:val="-1"/>
        </w:rPr>
        <w:t xml:space="preserve"> </w:t>
      </w:r>
      <w:r w:rsidRPr="004745CC">
        <w:t>follow</w:t>
      </w:r>
      <w:r w:rsidRPr="004745CC">
        <w:rPr>
          <w:spacing w:val="-1"/>
        </w:rPr>
        <w:t xml:space="preserve"> </w:t>
      </w:r>
      <w:r w:rsidRPr="004745CC">
        <w:t>up</w:t>
      </w:r>
      <w:r w:rsidRPr="004745CC">
        <w:rPr>
          <w:spacing w:val="-1"/>
        </w:rPr>
        <w:t xml:space="preserve"> </w:t>
      </w:r>
      <w:r w:rsidRPr="004745CC">
        <w:t>in</w:t>
      </w:r>
      <w:r w:rsidRPr="004745CC">
        <w:rPr>
          <w:spacing w:val="-1"/>
        </w:rPr>
        <w:t xml:space="preserve"> </w:t>
      </w:r>
      <w:r w:rsidRPr="004745CC">
        <w:t>the</w:t>
      </w:r>
      <w:r w:rsidRPr="004745CC">
        <w:rPr>
          <w:spacing w:val="-1"/>
        </w:rPr>
        <w:t xml:space="preserve"> </w:t>
      </w:r>
      <w:r w:rsidRPr="004745CC">
        <w:t xml:space="preserve">endocrinology </w:t>
      </w:r>
      <w:r w:rsidRPr="004745CC">
        <w:rPr>
          <w:spacing w:val="-2"/>
        </w:rPr>
        <w:t>clinic</w:t>
      </w:r>
    </w:p>
    <w:p w:rsidR="00C91C86" w:rsidRPr="004745CC" w:rsidRDefault="00C91C86" w:rsidP="00C91C86">
      <w:pPr>
        <w:numPr>
          <w:ilvl w:val="0"/>
          <w:numId w:val="138"/>
        </w:numPr>
        <w:ind w:left="360"/>
      </w:pPr>
      <w:r w:rsidRPr="004745CC">
        <w:t>Medication</w:t>
      </w:r>
      <w:r w:rsidRPr="004745CC">
        <w:rPr>
          <w:spacing w:val="-2"/>
        </w:rPr>
        <w:t xml:space="preserve"> </w:t>
      </w:r>
      <w:r w:rsidRPr="004745CC">
        <w:t>review</w:t>
      </w:r>
      <w:r w:rsidRPr="004745CC">
        <w:rPr>
          <w:spacing w:val="-2"/>
        </w:rPr>
        <w:t xml:space="preserve"> </w:t>
      </w:r>
      <w:r w:rsidRPr="004745CC">
        <w:t>for</w:t>
      </w:r>
      <w:r w:rsidRPr="004745CC">
        <w:rPr>
          <w:spacing w:val="-2"/>
        </w:rPr>
        <w:t xml:space="preserve"> </w:t>
      </w:r>
      <w:r w:rsidRPr="004745CC">
        <w:t>side</w:t>
      </w:r>
      <w:r w:rsidRPr="004745CC">
        <w:rPr>
          <w:spacing w:val="-1"/>
        </w:rPr>
        <w:t xml:space="preserve"> </w:t>
      </w:r>
      <w:r w:rsidRPr="004745CC">
        <w:rPr>
          <w:spacing w:val="-2"/>
        </w:rPr>
        <w:t>effects</w:t>
      </w:r>
    </w:p>
    <w:p w:rsidR="00C91C86" w:rsidRPr="004745CC" w:rsidRDefault="00C91C86" w:rsidP="00C91C86">
      <w:pPr>
        <w:numPr>
          <w:ilvl w:val="0"/>
          <w:numId w:val="138"/>
        </w:numPr>
        <w:ind w:left="360"/>
      </w:pPr>
      <w:r w:rsidRPr="004745CC">
        <w:t>Monitor</w:t>
      </w:r>
      <w:r w:rsidRPr="004745CC">
        <w:rPr>
          <w:spacing w:val="-3"/>
        </w:rPr>
        <w:t xml:space="preserve"> </w:t>
      </w:r>
      <w:r w:rsidRPr="004745CC">
        <w:t>growth</w:t>
      </w:r>
      <w:r w:rsidRPr="004745CC">
        <w:rPr>
          <w:spacing w:val="-2"/>
        </w:rPr>
        <w:t xml:space="preserve"> </w:t>
      </w:r>
      <w:r w:rsidRPr="004745CC">
        <w:t>and</w:t>
      </w:r>
      <w:r w:rsidRPr="004745CC">
        <w:rPr>
          <w:spacing w:val="-2"/>
        </w:rPr>
        <w:t xml:space="preserve"> development</w:t>
      </w:r>
    </w:p>
    <w:p w:rsidR="00C91C86" w:rsidRPr="004745CC" w:rsidRDefault="00C91C86" w:rsidP="00C91C86">
      <w:pPr>
        <w:numPr>
          <w:ilvl w:val="0"/>
          <w:numId w:val="138"/>
        </w:numPr>
        <w:ind w:left="360"/>
      </w:pPr>
      <w:r w:rsidRPr="004745CC">
        <w:t>Provide</w:t>
      </w:r>
      <w:r w:rsidRPr="004745CC">
        <w:rPr>
          <w:spacing w:val="-4"/>
        </w:rPr>
        <w:t xml:space="preserve"> </w:t>
      </w:r>
      <w:r w:rsidRPr="004745CC">
        <w:t>ongoing</w:t>
      </w:r>
      <w:r w:rsidRPr="004745CC">
        <w:rPr>
          <w:spacing w:val="-4"/>
        </w:rPr>
        <w:t xml:space="preserve"> </w:t>
      </w:r>
      <w:r w:rsidRPr="004745CC">
        <w:rPr>
          <w:spacing w:val="-2"/>
        </w:rPr>
        <w:t>education/counselling</w:t>
      </w:r>
    </w:p>
    <w:p w:rsidR="00C91C86" w:rsidRPr="004745CC" w:rsidRDefault="00C91C86" w:rsidP="00C91C86"/>
    <w:p w:rsidR="00C91C86" w:rsidRPr="004745CC" w:rsidRDefault="00C91C86" w:rsidP="00C91C86">
      <w:pPr>
        <w:rPr>
          <w:b/>
          <w:bCs/>
          <w:color w:val="231F20"/>
          <w:spacing w:val="-2"/>
          <w:sz w:val="28"/>
          <w:szCs w:val="28"/>
        </w:rPr>
      </w:pPr>
      <w:bookmarkStart w:id="25" w:name="_TOC_250105"/>
      <w:r w:rsidRPr="004745CC">
        <w:br w:type="page"/>
      </w:r>
    </w:p>
    <w:p w:rsidR="00C91C86" w:rsidRPr="004745CC" w:rsidRDefault="00C91C86" w:rsidP="00C91C86">
      <w:pPr>
        <w:pStyle w:val="Heading2"/>
        <w:spacing w:before="0"/>
      </w:pPr>
      <w:bookmarkStart w:id="26" w:name="_Toc219820621"/>
      <w:r w:rsidRPr="004745CC">
        <w:t>Growth</w:t>
      </w:r>
      <w:r w:rsidRPr="004745CC">
        <w:rPr>
          <w:spacing w:val="-8"/>
        </w:rPr>
        <w:t xml:space="preserve"> </w:t>
      </w:r>
      <w:bookmarkEnd w:id="25"/>
      <w:r w:rsidRPr="004745CC">
        <w:t>disorders</w:t>
      </w:r>
      <w:bookmarkEnd w:id="26"/>
    </w:p>
    <w:p w:rsidR="00C91C86" w:rsidRPr="004745CC" w:rsidRDefault="00C91C86" w:rsidP="00C91C86">
      <w:pPr>
        <w:pStyle w:val="Heading2"/>
      </w:pPr>
      <w:bookmarkStart w:id="27" w:name="_Toc219820622"/>
      <w:r w:rsidRPr="004745CC">
        <w:t>Short stature</w:t>
      </w:r>
      <w:bookmarkEnd w:id="27"/>
    </w:p>
    <w:p w:rsidR="00C91C86" w:rsidRPr="004745CC" w:rsidRDefault="00C91C86" w:rsidP="00C91C86">
      <w:pPr>
        <w:spacing w:before="106"/>
        <w:rPr>
          <w:b/>
          <w:sz w:val="24"/>
        </w:rPr>
      </w:pPr>
      <w:r w:rsidRPr="004745CC">
        <w:rPr>
          <w:b/>
          <w:color w:val="231F20"/>
          <w:spacing w:val="-2"/>
          <w:sz w:val="24"/>
        </w:rPr>
        <w:t>Definition</w:t>
      </w:r>
    </w:p>
    <w:p w:rsidR="00C91C86" w:rsidRPr="004745CC" w:rsidRDefault="00C91C86" w:rsidP="00C91C86">
      <w:r w:rsidRPr="004745CC">
        <w:t>Short</w:t>
      </w:r>
      <w:r w:rsidRPr="004745CC">
        <w:rPr>
          <w:spacing w:val="-1"/>
        </w:rPr>
        <w:t xml:space="preserve"> </w:t>
      </w:r>
      <w:r w:rsidRPr="004745CC">
        <w:t>stature</w:t>
      </w:r>
      <w:r w:rsidRPr="004745CC">
        <w:rPr>
          <w:spacing w:val="-1"/>
        </w:rPr>
        <w:t xml:space="preserve"> </w:t>
      </w:r>
      <w:r w:rsidRPr="004745CC">
        <w:t>is</w:t>
      </w:r>
      <w:r w:rsidRPr="004745CC">
        <w:rPr>
          <w:spacing w:val="-1"/>
        </w:rPr>
        <w:t xml:space="preserve"> </w:t>
      </w:r>
      <w:r w:rsidRPr="004745CC">
        <w:t>a</w:t>
      </w:r>
      <w:r w:rsidRPr="004745CC">
        <w:rPr>
          <w:spacing w:val="-1"/>
        </w:rPr>
        <w:t xml:space="preserve"> </w:t>
      </w:r>
      <w:r w:rsidRPr="004745CC">
        <w:t>term</w:t>
      </w:r>
      <w:r w:rsidRPr="004745CC">
        <w:rPr>
          <w:spacing w:val="-1"/>
        </w:rPr>
        <w:t xml:space="preserve"> </w:t>
      </w:r>
      <w:r w:rsidRPr="004745CC">
        <w:t>applied</w:t>
      </w:r>
      <w:r w:rsidRPr="004745CC">
        <w:rPr>
          <w:spacing w:val="-1"/>
        </w:rPr>
        <w:t xml:space="preserve"> </w:t>
      </w:r>
      <w:r w:rsidRPr="004745CC">
        <w:t>to</w:t>
      </w:r>
      <w:r w:rsidRPr="004745CC">
        <w:rPr>
          <w:spacing w:val="-1"/>
        </w:rPr>
        <w:t xml:space="preserve"> </w:t>
      </w:r>
      <w:r w:rsidRPr="004745CC">
        <w:t>a</w:t>
      </w:r>
      <w:r w:rsidRPr="004745CC">
        <w:rPr>
          <w:spacing w:val="-1"/>
        </w:rPr>
        <w:t xml:space="preserve"> </w:t>
      </w:r>
      <w:r w:rsidRPr="004745CC">
        <w:t>child</w:t>
      </w:r>
      <w:r w:rsidRPr="004745CC">
        <w:rPr>
          <w:spacing w:val="-1"/>
        </w:rPr>
        <w:t xml:space="preserve"> </w:t>
      </w:r>
      <w:r w:rsidRPr="004745CC">
        <w:t>whose</w:t>
      </w:r>
      <w:r w:rsidRPr="004745CC">
        <w:rPr>
          <w:spacing w:val="-1"/>
        </w:rPr>
        <w:t xml:space="preserve"> </w:t>
      </w:r>
      <w:r w:rsidRPr="004745CC">
        <w:t>height</w:t>
      </w:r>
      <w:r w:rsidRPr="004745CC">
        <w:rPr>
          <w:spacing w:val="-1"/>
        </w:rPr>
        <w:t xml:space="preserve"> </w:t>
      </w:r>
      <w:r w:rsidRPr="004745CC">
        <w:t>is</w:t>
      </w:r>
      <w:r w:rsidRPr="004745CC">
        <w:rPr>
          <w:spacing w:val="-1"/>
        </w:rPr>
        <w:t xml:space="preserve"> </w:t>
      </w:r>
      <w:r w:rsidRPr="004745CC">
        <w:t>2</w:t>
      </w:r>
      <w:r w:rsidRPr="004745CC">
        <w:rPr>
          <w:spacing w:val="-1"/>
        </w:rPr>
        <w:t xml:space="preserve"> </w:t>
      </w:r>
      <w:r w:rsidRPr="004745CC">
        <w:t>standard</w:t>
      </w:r>
      <w:r w:rsidRPr="004745CC">
        <w:rPr>
          <w:spacing w:val="-1"/>
        </w:rPr>
        <w:t xml:space="preserve"> </w:t>
      </w:r>
      <w:r w:rsidRPr="004745CC">
        <w:t>deviations</w:t>
      </w:r>
      <w:r w:rsidRPr="004745CC">
        <w:rPr>
          <w:spacing w:val="-1"/>
        </w:rPr>
        <w:t xml:space="preserve"> </w:t>
      </w:r>
      <w:r w:rsidRPr="004745CC">
        <w:t>(SD)</w:t>
      </w:r>
      <w:r w:rsidRPr="004745CC">
        <w:rPr>
          <w:spacing w:val="-1"/>
        </w:rPr>
        <w:t xml:space="preserve"> </w:t>
      </w:r>
      <w:r w:rsidRPr="004745CC">
        <w:t>or</w:t>
      </w:r>
      <w:r w:rsidRPr="004745CC">
        <w:rPr>
          <w:spacing w:val="-1"/>
        </w:rPr>
        <w:t xml:space="preserve"> </w:t>
      </w:r>
      <w:r w:rsidRPr="004745CC">
        <w:t>more</w:t>
      </w:r>
      <w:r w:rsidRPr="004745CC">
        <w:rPr>
          <w:spacing w:val="-1"/>
        </w:rPr>
        <w:t xml:space="preserve"> </w:t>
      </w:r>
      <w:r w:rsidRPr="004745CC">
        <w:t>below</w:t>
      </w:r>
      <w:r w:rsidRPr="004745CC">
        <w:rPr>
          <w:spacing w:val="-1"/>
        </w:rPr>
        <w:t xml:space="preserve"> </w:t>
      </w:r>
      <w:r w:rsidRPr="004745CC">
        <w:t>the mean</w:t>
      </w:r>
      <w:r w:rsidRPr="004745CC">
        <w:rPr>
          <w:spacing w:val="-6"/>
        </w:rPr>
        <w:t xml:space="preserve"> </w:t>
      </w:r>
      <w:r w:rsidRPr="004745CC">
        <w:t>for</w:t>
      </w:r>
      <w:r w:rsidRPr="004745CC">
        <w:rPr>
          <w:spacing w:val="-5"/>
        </w:rPr>
        <w:t xml:space="preserve"> </w:t>
      </w:r>
      <w:r w:rsidRPr="004745CC">
        <w:t>children</w:t>
      </w:r>
      <w:r w:rsidRPr="004745CC">
        <w:rPr>
          <w:spacing w:val="-5"/>
        </w:rPr>
        <w:t xml:space="preserve"> </w:t>
      </w:r>
      <w:r w:rsidRPr="004745CC">
        <w:t>of</w:t>
      </w:r>
      <w:r w:rsidRPr="004745CC">
        <w:rPr>
          <w:spacing w:val="-5"/>
        </w:rPr>
        <w:t xml:space="preserve"> </w:t>
      </w:r>
      <w:r w:rsidRPr="004745CC">
        <w:t>the</w:t>
      </w:r>
      <w:r w:rsidRPr="004745CC">
        <w:rPr>
          <w:spacing w:val="-6"/>
        </w:rPr>
        <w:t xml:space="preserve"> </w:t>
      </w:r>
      <w:r w:rsidRPr="004745CC">
        <w:t>same</w:t>
      </w:r>
      <w:r w:rsidRPr="004745CC">
        <w:rPr>
          <w:spacing w:val="-5"/>
        </w:rPr>
        <w:t xml:space="preserve"> </w:t>
      </w:r>
      <w:r w:rsidRPr="004745CC">
        <w:t>sex</w:t>
      </w:r>
      <w:r w:rsidRPr="004745CC">
        <w:rPr>
          <w:spacing w:val="-5"/>
        </w:rPr>
        <w:t xml:space="preserve"> </w:t>
      </w:r>
      <w:r w:rsidRPr="004745CC">
        <w:t>and</w:t>
      </w:r>
      <w:r w:rsidRPr="004745CC">
        <w:rPr>
          <w:spacing w:val="-5"/>
        </w:rPr>
        <w:t xml:space="preserve"> </w:t>
      </w:r>
      <w:r w:rsidRPr="004745CC">
        <w:t>chronologic</w:t>
      </w:r>
      <w:r w:rsidRPr="004745CC">
        <w:rPr>
          <w:spacing w:val="-6"/>
        </w:rPr>
        <w:t xml:space="preserve"> </w:t>
      </w:r>
      <w:r w:rsidRPr="004745CC">
        <w:t>age</w:t>
      </w:r>
      <w:r w:rsidRPr="004745CC">
        <w:rPr>
          <w:spacing w:val="-5"/>
        </w:rPr>
        <w:t xml:space="preserve"> </w:t>
      </w:r>
      <w:r w:rsidRPr="004745CC">
        <w:t>(and</w:t>
      </w:r>
      <w:r w:rsidRPr="004745CC">
        <w:rPr>
          <w:spacing w:val="-5"/>
        </w:rPr>
        <w:t xml:space="preserve"> </w:t>
      </w:r>
      <w:r w:rsidRPr="004745CC">
        <w:t>ideally</w:t>
      </w:r>
      <w:r w:rsidRPr="004745CC">
        <w:rPr>
          <w:spacing w:val="-5"/>
        </w:rPr>
        <w:t xml:space="preserve"> </w:t>
      </w:r>
      <w:r w:rsidRPr="004745CC">
        <w:t>from</w:t>
      </w:r>
      <w:r w:rsidRPr="004745CC">
        <w:rPr>
          <w:spacing w:val="-6"/>
        </w:rPr>
        <w:t xml:space="preserve"> </w:t>
      </w:r>
      <w:r w:rsidRPr="004745CC">
        <w:t>the</w:t>
      </w:r>
      <w:r w:rsidRPr="004745CC">
        <w:rPr>
          <w:spacing w:val="-5"/>
        </w:rPr>
        <w:t xml:space="preserve"> </w:t>
      </w:r>
      <w:r w:rsidRPr="004745CC">
        <w:t>same</w:t>
      </w:r>
      <w:r w:rsidRPr="004745CC">
        <w:rPr>
          <w:spacing w:val="-5"/>
        </w:rPr>
        <w:t xml:space="preserve"> </w:t>
      </w:r>
      <w:r w:rsidRPr="004745CC">
        <w:t>racial-ethnic</w:t>
      </w:r>
      <w:r w:rsidRPr="004745CC">
        <w:rPr>
          <w:spacing w:val="-5"/>
        </w:rPr>
        <w:t xml:space="preserve"> </w:t>
      </w:r>
      <w:r w:rsidRPr="004745CC">
        <w:rPr>
          <w:spacing w:val="-2"/>
        </w:rPr>
        <w:t>group).</w:t>
      </w:r>
    </w:p>
    <w:p w:rsidR="00C91C86" w:rsidRPr="004745CC" w:rsidRDefault="00C91C86" w:rsidP="00C91C86"/>
    <w:p w:rsidR="00C91C86" w:rsidRPr="004745CC" w:rsidRDefault="00C91C86" w:rsidP="00C91C86">
      <w:pPr>
        <w:pStyle w:val="Heading3"/>
        <w:spacing w:line="240" w:lineRule="auto"/>
      </w:pPr>
      <w:r w:rsidRPr="004745CC">
        <w:t>Risk factors/causes</w:t>
      </w:r>
    </w:p>
    <w:p w:rsidR="00C91C86" w:rsidRPr="004745CC" w:rsidRDefault="00C91C86" w:rsidP="00C91C86">
      <w:pPr>
        <w:numPr>
          <w:ilvl w:val="0"/>
          <w:numId w:val="138"/>
        </w:numPr>
        <w:ind w:left="360"/>
      </w:pPr>
      <w:r w:rsidRPr="004745CC">
        <w:t>Chronic</w:t>
      </w:r>
      <w:r w:rsidRPr="004745CC">
        <w:rPr>
          <w:spacing w:val="-5"/>
        </w:rPr>
        <w:t xml:space="preserve"> </w:t>
      </w:r>
      <w:r w:rsidRPr="004745CC">
        <w:rPr>
          <w:spacing w:val="-2"/>
        </w:rPr>
        <w:t>disease</w:t>
      </w:r>
    </w:p>
    <w:p w:rsidR="00C91C86" w:rsidRPr="004745CC" w:rsidRDefault="00C91C86" w:rsidP="00C91C86">
      <w:pPr>
        <w:numPr>
          <w:ilvl w:val="0"/>
          <w:numId w:val="138"/>
        </w:numPr>
        <w:ind w:left="360"/>
      </w:pPr>
      <w:r w:rsidRPr="004745CC">
        <w:t>Chronic</w:t>
      </w:r>
      <w:r w:rsidRPr="004745CC">
        <w:rPr>
          <w:spacing w:val="-3"/>
        </w:rPr>
        <w:t xml:space="preserve"> </w:t>
      </w:r>
      <w:r w:rsidRPr="004745CC">
        <w:rPr>
          <w:spacing w:val="-2"/>
        </w:rPr>
        <w:t>malnutrition</w:t>
      </w:r>
    </w:p>
    <w:p w:rsidR="00C91C86" w:rsidRPr="004745CC" w:rsidRDefault="00C91C86" w:rsidP="00C91C86">
      <w:pPr>
        <w:numPr>
          <w:ilvl w:val="0"/>
          <w:numId w:val="138"/>
        </w:numPr>
        <w:ind w:left="360"/>
      </w:pPr>
      <w:r w:rsidRPr="004745CC">
        <w:t>Psychosocial</w:t>
      </w:r>
      <w:r w:rsidRPr="004745CC">
        <w:rPr>
          <w:spacing w:val="-4"/>
        </w:rPr>
        <w:t xml:space="preserve"> </w:t>
      </w:r>
      <w:r w:rsidRPr="004745CC">
        <w:rPr>
          <w:spacing w:val="-2"/>
        </w:rPr>
        <w:t>deprivation</w:t>
      </w:r>
    </w:p>
    <w:p w:rsidR="00C91C86" w:rsidRPr="004745CC" w:rsidRDefault="00C91C86" w:rsidP="00C91C86">
      <w:pPr>
        <w:numPr>
          <w:ilvl w:val="0"/>
          <w:numId w:val="138"/>
        </w:numPr>
        <w:ind w:left="360"/>
      </w:pPr>
      <w:r w:rsidRPr="004745CC">
        <w:t>Family</w:t>
      </w:r>
      <w:r w:rsidRPr="004745CC">
        <w:rPr>
          <w:spacing w:val="-2"/>
        </w:rPr>
        <w:t xml:space="preserve"> </w:t>
      </w:r>
      <w:r w:rsidRPr="004745CC">
        <w:t>history</w:t>
      </w:r>
      <w:r w:rsidRPr="004745CC">
        <w:rPr>
          <w:spacing w:val="-2"/>
        </w:rPr>
        <w:t xml:space="preserve"> </w:t>
      </w:r>
      <w:r w:rsidRPr="004745CC">
        <w:t>of</w:t>
      </w:r>
      <w:r w:rsidRPr="004745CC">
        <w:rPr>
          <w:spacing w:val="-2"/>
        </w:rPr>
        <w:t xml:space="preserve"> </w:t>
      </w:r>
      <w:r w:rsidRPr="004745CC">
        <w:t>short</w:t>
      </w:r>
      <w:r w:rsidRPr="004745CC">
        <w:rPr>
          <w:spacing w:val="-2"/>
        </w:rPr>
        <w:t xml:space="preserve"> stature</w:t>
      </w:r>
    </w:p>
    <w:p w:rsidR="00C91C86" w:rsidRPr="004745CC" w:rsidRDefault="00C91C86" w:rsidP="00C91C86">
      <w:pPr>
        <w:numPr>
          <w:ilvl w:val="0"/>
          <w:numId w:val="138"/>
        </w:numPr>
        <w:ind w:left="360"/>
      </w:pPr>
      <w:r w:rsidRPr="004745CC">
        <w:t>Delayed</w:t>
      </w:r>
      <w:r w:rsidRPr="004745CC">
        <w:rPr>
          <w:spacing w:val="-2"/>
        </w:rPr>
        <w:t xml:space="preserve"> </w:t>
      </w:r>
      <w:r w:rsidRPr="004745CC">
        <w:t>growth</w:t>
      </w:r>
      <w:r w:rsidRPr="004745CC">
        <w:rPr>
          <w:spacing w:val="-2"/>
        </w:rPr>
        <w:t xml:space="preserve"> </w:t>
      </w:r>
      <w:r w:rsidRPr="004745CC">
        <w:t>and</w:t>
      </w:r>
      <w:r w:rsidRPr="004745CC">
        <w:rPr>
          <w:spacing w:val="-1"/>
        </w:rPr>
        <w:t xml:space="preserve"> </w:t>
      </w:r>
      <w:r w:rsidRPr="004745CC">
        <w:rPr>
          <w:spacing w:val="-2"/>
        </w:rPr>
        <w:t>puberty</w:t>
      </w:r>
    </w:p>
    <w:p w:rsidR="00C91C86" w:rsidRPr="004745CC" w:rsidRDefault="00C91C86" w:rsidP="00C91C86">
      <w:pPr>
        <w:numPr>
          <w:ilvl w:val="0"/>
          <w:numId w:val="138"/>
        </w:numPr>
        <w:ind w:left="360"/>
      </w:pPr>
      <w:r w:rsidRPr="004745CC">
        <w:t>Chronic</w:t>
      </w:r>
      <w:r w:rsidRPr="004745CC">
        <w:rPr>
          <w:spacing w:val="-5"/>
        </w:rPr>
        <w:t xml:space="preserve"> </w:t>
      </w:r>
      <w:r w:rsidRPr="004745CC">
        <w:t>steroid</w:t>
      </w:r>
      <w:r w:rsidRPr="004745CC">
        <w:rPr>
          <w:spacing w:val="-4"/>
        </w:rPr>
        <w:t xml:space="preserve"> </w:t>
      </w:r>
      <w:r w:rsidRPr="004745CC">
        <w:rPr>
          <w:spacing w:val="-5"/>
        </w:rPr>
        <w:t>use</w:t>
      </w:r>
    </w:p>
    <w:p w:rsidR="00C91C86" w:rsidRPr="004745CC" w:rsidRDefault="00C91C86" w:rsidP="00C91C86">
      <w:pPr>
        <w:numPr>
          <w:ilvl w:val="0"/>
          <w:numId w:val="138"/>
        </w:numPr>
        <w:ind w:left="360"/>
      </w:pPr>
      <w:r w:rsidRPr="004745CC">
        <w:t>Genetic</w:t>
      </w:r>
      <w:r w:rsidRPr="004745CC">
        <w:rPr>
          <w:spacing w:val="-6"/>
        </w:rPr>
        <w:t xml:space="preserve"> </w:t>
      </w:r>
      <w:r w:rsidRPr="004745CC">
        <w:t>syndromes</w:t>
      </w:r>
      <w:r w:rsidRPr="004745CC">
        <w:rPr>
          <w:spacing w:val="-6"/>
        </w:rPr>
        <w:t xml:space="preserve"> </w:t>
      </w:r>
      <w:r w:rsidRPr="004745CC">
        <w:t>(e.g.</w:t>
      </w:r>
      <w:r w:rsidRPr="004745CC">
        <w:rPr>
          <w:spacing w:val="-6"/>
        </w:rPr>
        <w:t xml:space="preserve"> </w:t>
      </w:r>
      <w:r w:rsidRPr="004745CC">
        <w:t>Down’s</w:t>
      </w:r>
      <w:r w:rsidRPr="004745CC">
        <w:rPr>
          <w:spacing w:val="-6"/>
        </w:rPr>
        <w:t xml:space="preserve"> </w:t>
      </w:r>
      <w:r w:rsidRPr="004745CC">
        <w:t>syndrome,</w:t>
      </w:r>
      <w:r w:rsidRPr="004745CC">
        <w:rPr>
          <w:spacing w:val="-6"/>
        </w:rPr>
        <w:t xml:space="preserve"> </w:t>
      </w:r>
      <w:r w:rsidRPr="004745CC">
        <w:t>Turner</w:t>
      </w:r>
      <w:r w:rsidRPr="004745CC">
        <w:rPr>
          <w:spacing w:val="-5"/>
        </w:rPr>
        <w:t xml:space="preserve"> </w:t>
      </w:r>
      <w:r w:rsidRPr="004745CC">
        <w:rPr>
          <w:spacing w:val="-2"/>
        </w:rPr>
        <w:t>syndrome)</w:t>
      </w:r>
    </w:p>
    <w:p w:rsidR="00C91C86" w:rsidRPr="004745CC" w:rsidRDefault="00C91C86" w:rsidP="00C91C86">
      <w:pPr>
        <w:ind w:left="360"/>
      </w:pPr>
    </w:p>
    <w:p w:rsidR="00C91C86" w:rsidRPr="004745CC" w:rsidRDefault="00C91C86" w:rsidP="00C91C86">
      <w:pPr>
        <w:pStyle w:val="Heading3"/>
        <w:spacing w:line="240" w:lineRule="auto"/>
      </w:pPr>
      <w:r w:rsidRPr="004745CC">
        <w:t>Prevention/promotion</w:t>
      </w:r>
    </w:p>
    <w:p w:rsidR="00C91C86" w:rsidRPr="004745CC" w:rsidRDefault="00C91C86" w:rsidP="00C91C86">
      <w:pPr>
        <w:numPr>
          <w:ilvl w:val="0"/>
          <w:numId w:val="138"/>
        </w:numPr>
        <w:ind w:left="360"/>
      </w:pPr>
      <w:r w:rsidRPr="004745CC">
        <w:t>Early</w:t>
      </w:r>
      <w:r w:rsidRPr="004745CC">
        <w:rPr>
          <w:spacing w:val="-3"/>
        </w:rPr>
        <w:t xml:space="preserve"> </w:t>
      </w:r>
      <w:r w:rsidRPr="004745CC">
        <w:t>detection</w:t>
      </w:r>
      <w:r w:rsidRPr="004745CC">
        <w:rPr>
          <w:spacing w:val="-1"/>
        </w:rPr>
        <w:t xml:space="preserve"> </w:t>
      </w:r>
      <w:r w:rsidRPr="004745CC">
        <w:t>and</w:t>
      </w:r>
      <w:r w:rsidRPr="004745CC">
        <w:rPr>
          <w:spacing w:val="-3"/>
        </w:rPr>
        <w:t xml:space="preserve"> </w:t>
      </w:r>
      <w:r w:rsidRPr="004745CC">
        <w:t>treatment</w:t>
      </w:r>
      <w:r w:rsidRPr="004745CC">
        <w:rPr>
          <w:spacing w:val="-3"/>
        </w:rPr>
        <w:t xml:space="preserve"> </w:t>
      </w:r>
      <w:r w:rsidRPr="004745CC">
        <w:t>of</w:t>
      </w:r>
      <w:r w:rsidRPr="004745CC">
        <w:rPr>
          <w:spacing w:val="-3"/>
        </w:rPr>
        <w:t xml:space="preserve"> </w:t>
      </w:r>
      <w:r w:rsidRPr="004745CC">
        <w:t>underlying</w:t>
      </w:r>
      <w:r w:rsidRPr="004745CC">
        <w:rPr>
          <w:spacing w:val="-2"/>
        </w:rPr>
        <w:t xml:space="preserve"> causes</w:t>
      </w:r>
    </w:p>
    <w:p w:rsidR="00C91C86" w:rsidRPr="004745CC" w:rsidRDefault="00C91C86" w:rsidP="00C91C86">
      <w:pPr>
        <w:numPr>
          <w:ilvl w:val="0"/>
          <w:numId w:val="138"/>
        </w:numPr>
        <w:ind w:left="360"/>
      </w:pPr>
      <w:r w:rsidRPr="004745CC">
        <w:t>Health</w:t>
      </w:r>
      <w:r w:rsidRPr="004745CC">
        <w:rPr>
          <w:spacing w:val="-4"/>
        </w:rPr>
        <w:t xml:space="preserve"> </w:t>
      </w:r>
      <w:r w:rsidRPr="004745CC">
        <w:rPr>
          <w:spacing w:val="-2"/>
        </w:rPr>
        <w:t>education</w:t>
      </w:r>
    </w:p>
    <w:p w:rsidR="00C91C86" w:rsidRPr="004745CC" w:rsidRDefault="00C91C86" w:rsidP="00C91C86">
      <w:pPr>
        <w:ind w:left="360"/>
      </w:pPr>
    </w:p>
    <w:p w:rsidR="00C91C86" w:rsidRPr="004745CC" w:rsidRDefault="00C91C86" w:rsidP="00C91C86">
      <w:pPr>
        <w:pStyle w:val="Heading3"/>
        <w:spacing w:line="240" w:lineRule="auto"/>
      </w:pPr>
      <w:r w:rsidRPr="004745CC">
        <w:t>Signs and symptoms</w:t>
      </w:r>
    </w:p>
    <w:p w:rsidR="00C91C86" w:rsidRPr="004745CC" w:rsidRDefault="00C91C86" w:rsidP="00C91C86">
      <w:pPr>
        <w:numPr>
          <w:ilvl w:val="0"/>
          <w:numId w:val="138"/>
        </w:numPr>
        <w:ind w:left="360"/>
      </w:pPr>
      <w:r w:rsidRPr="004745CC">
        <w:t>Shorter</w:t>
      </w:r>
      <w:r w:rsidRPr="004745CC">
        <w:rPr>
          <w:spacing w:val="-2"/>
        </w:rPr>
        <w:t xml:space="preserve"> </w:t>
      </w:r>
      <w:r w:rsidRPr="004745CC">
        <w:t>than</w:t>
      </w:r>
      <w:r w:rsidRPr="004745CC">
        <w:rPr>
          <w:spacing w:val="-1"/>
        </w:rPr>
        <w:t xml:space="preserve"> </w:t>
      </w:r>
      <w:r w:rsidRPr="004745CC">
        <w:t>peers</w:t>
      </w:r>
      <w:r w:rsidRPr="004745CC">
        <w:rPr>
          <w:spacing w:val="-2"/>
        </w:rPr>
        <w:t xml:space="preserve"> </w:t>
      </w:r>
      <w:r w:rsidRPr="004745CC">
        <w:t>of</w:t>
      </w:r>
      <w:r w:rsidRPr="004745CC">
        <w:rPr>
          <w:spacing w:val="-1"/>
        </w:rPr>
        <w:t xml:space="preserve"> </w:t>
      </w:r>
      <w:r w:rsidRPr="004745CC">
        <w:t>same</w:t>
      </w:r>
      <w:r w:rsidRPr="004745CC">
        <w:rPr>
          <w:spacing w:val="-2"/>
        </w:rPr>
        <w:t xml:space="preserve"> </w:t>
      </w:r>
      <w:r w:rsidRPr="004745CC">
        <w:t>age</w:t>
      </w:r>
      <w:r w:rsidRPr="004745CC">
        <w:rPr>
          <w:spacing w:val="-1"/>
        </w:rPr>
        <w:t xml:space="preserve"> </w:t>
      </w:r>
      <w:r w:rsidRPr="004745CC">
        <w:t>and</w:t>
      </w:r>
      <w:r w:rsidRPr="004745CC">
        <w:rPr>
          <w:spacing w:val="-1"/>
        </w:rPr>
        <w:t xml:space="preserve"> </w:t>
      </w:r>
      <w:r w:rsidRPr="004745CC">
        <w:rPr>
          <w:spacing w:val="-5"/>
        </w:rPr>
        <w:t>sex</w:t>
      </w:r>
    </w:p>
    <w:p w:rsidR="00C91C86" w:rsidRPr="004745CC" w:rsidRDefault="00C91C86" w:rsidP="00C91C86">
      <w:pPr>
        <w:numPr>
          <w:ilvl w:val="0"/>
          <w:numId w:val="138"/>
        </w:numPr>
        <w:ind w:left="360"/>
      </w:pPr>
      <w:r w:rsidRPr="004745CC">
        <w:t>May</w:t>
      </w:r>
      <w:r w:rsidRPr="004745CC">
        <w:rPr>
          <w:spacing w:val="-3"/>
        </w:rPr>
        <w:t xml:space="preserve"> </w:t>
      </w:r>
      <w:r w:rsidRPr="004745CC">
        <w:t xml:space="preserve">have dysmorphic </w:t>
      </w:r>
      <w:r w:rsidRPr="004745CC">
        <w:rPr>
          <w:spacing w:val="-2"/>
        </w:rPr>
        <w:t>features</w:t>
      </w:r>
    </w:p>
    <w:p w:rsidR="00C91C86" w:rsidRPr="004745CC" w:rsidRDefault="00C91C86" w:rsidP="00C91C86">
      <w:pPr>
        <w:numPr>
          <w:ilvl w:val="0"/>
          <w:numId w:val="138"/>
        </w:numPr>
        <w:ind w:left="360"/>
      </w:pPr>
      <w:r w:rsidRPr="004745CC">
        <w:t xml:space="preserve">Signs of underlying </w:t>
      </w:r>
      <w:r w:rsidRPr="004745CC">
        <w:rPr>
          <w:spacing w:val="-2"/>
        </w:rPr>
        <w:t>disease</w:t>
      </w:r>
    </w:p>
    <w:p w:rsidR="00C91C86" w:rsidRPr="004745CC" w:rsidRDefault="00C91C86" w:rsidP="00C91C86">
      <w:pPr>
        <w:ind w:left="360"/>
      </w:pPr>
    </w:p>
    <w:p w:rsidR="00C91C86" w:rsidRPr="004745CC" w:rsidRDefault="00C91C86" w:rsidP="00C91C86">
      <w:pPr>
        <w:pStyle w:val="Heading3"/>
        <w:spacing w:line="240" w:lineRule="auto"/>
      </w:pPr>
      <w:r w:rsidRPr="004745CC">
        <w:t>Investigations</w:t>
      </w:r>
    </w:p>
    <w:p w:rsidR="00C91C86" w:rsidRPr="004745CC" w:rsidRDefault="00C91C86" w:rsidP="00C91C86">
      <w:pPr>
        <w:numPr>
          <w:ilvl w:val="0"/>
          <w:numId w:val="138"/>
        </w:numPr>
        <w:ind w:left="360"/>
      </w:pPr>
      <w:r w:rsidRPr="004745CC">
        <w:t xml:space="preserve">Bone </w:t>
      </w:r>
      <w:r w:rsidRPr="004745CC">
        <w:rPr>
          <w:spacing w:val="-5"/>
        </w:rPr>
        <w:t>age</w:t>
      </w:r>
    </w:p>
    <w:p w:rsidR="00C91C86" w:rsidRPr="004745CC" w:rsidRDefault="00C91C86" w:rsidP="00C91C86">
      <w:pPr>
        <w:numPr>
          <w:ilvl w:val="0"/>
          <w:numId w:val="138"/>
        </w:numPr>
        <w:ind w:left="360"/>
      </w:pPr>
      <w:r w:rsidRPr="004745CC">
        <w:t>Full</w:t>
      </w:r>
      <w:r w:rsidRPr="004745CC">
        <w:rPr>
          <w:spacing w:val="-2"/>
        </w:rPr>
        <w:t xml:space="preserve"> </w:t>
      </w:r>
      <w:r w:rsidRPr="004745CC">
        <w:t>Blood</w:t>
      </w:r>
      <w:r w:rsidRPr="004745CC">
        <w:rPr>
          <w:spacing w:val="-1"/>
        </w:rPr>
        <w:t xml:space="preserve"> </w:t>
      </w:r>
      <w:r w:rsidRPr="004745CC">
        <w:t>Count</w:t>
      </w:r>
      <w:r w:rsidRPr="004745CC">
        <w:rPr>
          <w:spacing w:val="-1"/>
        </w:rPr>
        <w:t xml:space="preserve"> </w:t>
      </w:r>
      <w:r w:rsidRPr="004745CC">
        <w:rPr>
          <w:spacing w:val="-2"/>
        </w:rPr>
        <w:t>(FBC)</w:t>
      </w:r>
    </w:p>
    <w:p w:rsidR="00C91C86" w:rsidRPr="004745CC" w:rsidRDefault="00C91C86" w:rsidP="00C91C86">
      <w:pPr>
        <w:numPr>
          <w:ilvl w:val="0"/>
          <w:numId w:val="138"/>
        </w:numPr>
        <w:ind w:left="360"/>
      </w:pPr>
      <w:r w:rsidRPr="004745CC">
        <w:t>Erythrocyte</w:t>
      </w:r>
      <w:r w:rsidRPr="004745CC">
        <w:rPr>
          <w:spacing w:val="-4"/>
        </w:rPr>
        <w:t xml:space="preserve"> </w:t>
      </w:r>
      <w:r w:rsidRPr="004745CC">
        <w:t>Sedimentation</w:t>
      </w:r>
      <w:r w:rsidRPr="004745CC">
        <w:rPr>
          <w:spacing w:val="-4"/>
        </w:rPr>
        <w:t xml:space="preserve"> </w:t>
      </w:r>
      <w:r w:rsidRPr="004745CC">
        <w:t>Rate</w:t>
      </w:r>
      <w:r w:rsidRPr="004745CC">
        <w:rPr>
          <w:spacing w:val="-4"/>
        </w:rPr>
        <w:t xml:space="preserve"> </w:t>
      </w:r>
      <w:r w:rsidRPr="004745CC">
        <w:rPr>
          <w:spacing w:val="-2"/>
        </w:rPr>
        <w:t>(ESR)</w:t>
      </w:r>
    </w:p>
    <w:p w:rsidR="00C91C86" w:rsidRPr="004745CC" w:rsidRDefault="00C91C86" w:rsidP="00C91C86">
      <w:pPr>
        <w:numPr>
          <w:ilvl w:val="0"/>
          <w:numId w:val="138"/>
        </w:numPr>
        <w:ind w:left="360"/>
      </w:pPr>
      <w:r w:rsidRPr="004745CC">
        <w:t>Urea</w:t>
      </w:r>
      <w:r w:rsidRPr="004745CC">
        <w:rPr>
          <w:spacing w:val="-6"/>
        </w:rPr>
        <w:t xml:space="preserve"> </w:t>
      </w:r>
      <w:r w:rsidRPr="004745CC">
        <w:t>and</w:t>
      </w:r>
      <w:r w:rsidRPr="004745CC">
        <w:rPr>
          <w:spacing w:val="-3"/>
        </w:rPr>
        <w:t xml:space="preserve"> </w:t>
      </w:r>
      <w:r w:rsidRPr="004745CC">
        <w:rPr>
          <w:spacing w:val="-2"/>
        </w:rPr>
        <w:t>electrolytes</w:t>
      </w:r>
    </w:p>
    <w:p w:rsidR="00C91C86" w:rsidRPr="004745CC" w:rsidRDefault="00C91C86" w:rsidP="00C91C86">
      <w:pPr>
        <w:numPr>
          <w:ilvl w:val="0"/>
          <w:numId w:val="138"/>
        </w:numPr>
        <w:ind w:left="360"/>
      </w:pPr>
      <w:r w:rsidRPr="004745CC">
        <w:t>Thyroid-Stimulating</w:t>
      </w:r>
      <w:r w:rsidRPr="004745CC">
        <w:rPr>
          <w:spacing w:val="-5"/>
        </w:rPr>
        <w:t xml:space="preserve"> </w:t>
      </w:r>
      <w:r w:rsidRPr="004745CC">
        <w:t>Hormone</w:t>
      </w:r>
      <w:r w:rsidRPr="004745CC">
        <w:rPr>
          <w:spacing w:val="-5"/>
        </w:rPr>
        <w:t xml:space="preserve"> </w:t>
      </w:r>
      <w:r w:rsidRPr="004745CC">
        <w:t>(TSH),</w:t>
      </w:r>
      <w:r w:rsidRPr="004745CC">
        <w:rPr>
          <w:spacing w:val="-5"/>
        </w:rPr>
        <w:t xml:space="preserve"> </w:t>
      </w:r>
      <w:r w:rsidRPr="004745CC">
        <w:t>free</w:t>
      </w:r>
      <w:r w:rsidRPr="004745CC">
        <w:rPr>
          <w:spacing w:val="-5"/>
        </w:rPr>
        <w:t xml:space="preserve"> </w:t>
      </w:r>
      <w:r w:rsidRPr="004745CC">
        <w:t>thyroxine</w:t>
      </w:r>
      <w:r w:rsidRPr="004745CC">
        <w:rPr>
          <w:spacing w:val="-4"/>
        </w:rPr>
        <w:t xml:space="preserve"> (T4)</w:t>
      </w:r>
    </w:p>
    <w:p w:rsidR="00C91C86" w:rsidRPr="004745CC" w:rsidRDefault="00C91C86" w:rsidP="00C91C86">
      <w:pPr>
        <w:numPr>
          <w:ilvl w:val="0"/>
          <w:numId w:val="138"/>
        </w:numPr>
        <w:ind w:left="360"/>
      </w:pPr>
      <w:r w:rsidRPr="004745CC">
        <w:t>If</w:t>
      </w:r>
      <w:r w:rsidRPr="004745CC">
        <w:rPr>
          <w:spacing w:val="-7"/>
        </w:rPr>
        <w:t xml:space="preserve"> </w:t>
      </w:r>
      <w:r w:rsidRPr="004745CC">
        <w:t>available:</w:t>
      </w:r>
      <w:r w:rsidRPr="004745CC">
        <w:rPr>
          <w:spacing w:val="-7"/>
        </w:rPr>
        <w:t xml:space="preserve"> </w:t>
      </w:r>
      <w:r w:rsidRPr="004745CC">
        <w:t>IGF-1,</w:t>
      </w:r>
      <w:r w:rsidRPr="004745CC">
        <w:rPr>
          <w:spacing w:val="-7"/>
        </w:rPr>
        <w:t xml:space="preserve"> </w:t>
      </w:r>
      <w:r w:rsidRPr="004745CC">
        <w:t>IGFBP-3,</w:t>
      </w:r>
      <w:r w:rsidRPr="004745CC">
        <w:rPr>
          <w:spacing w:val="-7"/>
        </w:rPr>
        <w:t xml:space="preserve"> </w:t>
      </w:r>
      <w:r w:rsidRPr="004745CC">
        <w:t>Transglutaminase</w:t>
      </w:r>
      <w:r w:rsidRPr="004745CC">
        <w:rPr>
          <w:spacing w:val="-7"/>
        </w:rPr>
        <w:t xml:space="preserve"> </w:t>
      </w:r>
      <w:r w:rsidRPr="004745CC">
        <w:rPr>
          <w:spacing w:val="-5"/>
        </w:rPr>
        <w:t>IgA</w:t>
      </w:r>
    </w:p>
    <w:p w:rsidR="00C91C86" w:rsidRPr="004745CC" w:rsidRDefault="00C91C86" w:rsidP="00C91C86">
      <w:pPr>
        <w:ind w:left="360"/>
      </w:pPr>
    </w:p>
    <w:p w:rsidR="00C91C86" w:rsidRPr="004745CC" w:rsidRDefault="00C91C86" w:rsidP="00C91C86">
      <w:pPr>
        <w:pStyle w:val="Heading3"/>
        <w:spacing w:line="240" w:lineRule="auto"/>
      </w:pPr>
      <w:r w:rsidRPr="004745CC">
        <w:t>Differential</w:t>
      </w:r>
      <w:r w:rsidRPr="004745CC">
        <w:rPr>
          <w:spacing w:val="10"/>
        </w:rPr>
        <w:t xml:space="preserve"> </w:t>
      </w:r>
      <w:r w:rsidRPr="004745CC">
        <w:t>diagnosis</w:t>
      </w:r>
    </w:p>
    <w:p w:rsidR="00C91C86" w:rsidRPr="004745CC" w:rsidRDefault="00C91C86" w:rsidP="00C91C86">
      <w:pPr>
        <w:numPr>
          <w:ilvl w:val="0"/>
          <w:numId w:val="138"/>
        </w:numPr>
        <w:ind w:left="360"/>
      </w:pPr>
      <w:r w:rsidRPr="004745CC">
        <w:t>Familial</w:t>
      </w:r>
      <w:r w:rsidRPr="004745CC">
        <w:rPr>
          <w:spacing w:val="-7"/>
        </w:rPr>
        <w:t xml:space="preserve"> </w:t>
      </w:r>
      <w:r w:rsidRPr="004745CC">
        <w:t>short</w:t>
      </w:r>
      <w:r w:rsidRPr="004745CC">
        <w:rPr>
          <w:spacing w:val="-4"/>
        </w:rPr>
        <w:t xml:space="preserve"> </w:t>
      </w:r>
      <w:r w:rsidRPr="004745CC">
        <w:rPr>
          <w:spacing w:val="-2"/>
        </w:rPr>
        <w:t>stature</w:t>
      </w:r>
    </w:p>
    <w:p w:rsidR="00C91C86" w:rsidRPr="004745CC" w:rsidRDefault="00C91C86" w:rsidP="00C91C86">
      <w:pPr>
        <w:numPr>
          <w:ilvl w:val="0"/>
          <w:numId w:val="138"/>
        </w:numPr>
        <w:ind w:left="360"/>
      </w:pPr>
      <w:r w:rsidRPr="004745CC">
        <w:t>Constitutional</w:t>
      </w:r>
      <w:r w:rsidRPr="004745CC">
        <w:rPr>
          <w:spacing w:val="-2"/>
        </w:rPr>
        <w:t xml:space="preserve"> </w:t>
      </w:r>
      <w:r w:rsidRPr="004745CC">
        <w:t>delay</w:t>
      </w:r>
      <w:r w:rsidRPr="004745CC">
        <w:rPr>
          <w:spacing w:val="-1"/>
        </w:rPr>
        <w:t xml:space="preserve"> </w:t>
      </w:r>
      <w:r w:rsidRPr="004745CC">
        <w:t>of</w:t>
      </w:r>
      <w:r w:rsidRPr="004745CC">
        <w:rPr>
          <w:spacing w:val="-1"/>
        </w:rPr>
        <w:t xml:space="preserve"> </w:t>
      </w:r>
      <w:r w:rsidRPr="004745CC">
        <w:t>growth</w:t>
      </w:r>
      <w:r w:rsidRPr="004745CC">
        <w:rPr>
          <w:spacing w:val="-1"/>
        </w:rPr>
        <w:t xml:space="preserve"> </w:t>
      </w:r>
      <w:r w:rsidRPr="004745CC">
        <w:t>and</w:t>
      </w:r>
      <w:r w:rsidRPr="004745CC">
        <w:rPr>
          <w:spacing w:val="-1"/>
        </w:rPr>
        <w:t xml:space="preserve"> </w:t>
      </w:r>
      <w:r w:rsidRPr="004745CC">
        <w:rPr>
          <w:spacing w:val="-2"/>
        </w:rPr>
        <w:t>puberty</w:t>
      </w:r>
    </w:p>
    <w:p w:rsidR="00C91C86" w:rsidRPr="004745CC" w:rsidRDefault="00C91C86" w:rsidP="00C91C86">
      <w:pPr>
        <w:numPr>
          <w:ilvl w:val="0"/>
          <w:numId w:val="138"/>
        </w:numPr>
        <w:ind w:left="360"/>
      </w:pPr>
      <w:r w:rsidRPr="004745CC">
        <w:rPr>
          <w:spacing w:val="-2"/>
        </w:rPr>
        <w:t>Undernutrition</w:t>
      </w:r>
    </w:p>
    <w:p w:rsidR="00C91C86" w:rsidRPr="004745CC" w:rsidRDefault="00C91C86" w:rsidP="00C91C86">
      <w:pPr>
        <w:numPr>
          <w:ilvl w:val="0"/>
          <w:numId w:val="138"/>
        </w:numPr>
        <w:ind w:left="360"/>
      </w:pPr>
      <w:r w:rsidRPr="004745CC">
        <w:t>Gastrointestinal</w:t>
      </w:r>
      <w:r w:rsidRPr="004745CC">
        <w:rPr>
          <w:spacing w:val="-6"/>
        </w:rPr>
        <w:t xml:space="preserve"> </w:t>
      </w:r>
      <w:r w:rsidRPr="004745CC">
        <w:t>disease</w:t>
      </w:r>
      <w:r w:rsidRPr="004745CC">
        <w:rPr>
          <w:spacing w:val="-3"/>
        </w:rPr>
        <w:t xml:space="preserve"> </w:t>
      </w:r>
      <w:r w:rsidRPr="004745CC">
        <w:t>(especially</w:t>
      </w:r>
      <w:r w:rsidRPr="004745CC">
        <w:rPr>
          <w:spacing w:val="-3"/>
        </w:rPr>
        <w:t xml:space="preserve"> </w:t>
      </w:r>
      <w:r w:rsidRPr="004745CC">
        <w:t>Crohn</w:t>
      </w:r>
      <w:r w:rsidRPr="004745CC">
        <w:rPr>
          <w:spacing w:val="-4"/>
        </w:rPr>
        <w:t xml:space="preserve"> </w:t>
      </w:r>
      <w:r w:rsidRPr="004745CC">
        <w:t>disease</w:t>
      </w:r>
      <w:r w:rsidRPr="004745CC">
        <w:rPr>
          <w:spacing w:val="-3"/>
        </w:rPr>
        <w:t xml:space="preserve"> </w:t>
      </w:r>
      <w:r w:rsidRPr="004745CC">
        <w:t>and</w:t>
      </w:r>
      <w:r w:rsidRPr="004745CC">
        <w:rPr>
          <w:spacing w:val="-3"/>
        </w:rPr>
        <w:t xml:space="preserve"> </w:t>
      </w:r>
      <w:r w:rsidRPr="004745CC">
        <w:t>coeliac</w:t>
      </w:r>
      <w:r w:rsidRPr="004745CC">
        <w:rPr>
          <w:spacing w:val="-3"/>
        </w:rPr>
        <w:t xml:space="preserve"> </w:t>
      </w:r>
      <w:r w:rsidRPr="004745CC">
        <w:rPr>
          <w:spacing w:val="-2"/>
        </w:rPr>
        <w:t>disease)</w:t>
      </w:r>
    </w:p>
    <w:p w:rsidR="00C91C86" w:rsidRPr="004745CC" w:rsidRDefault="00C91C86" w:rsidP="00C91C86">
      <w:pPr>
        <w:numPr>
          <w:ilvl w:val="0"/>
          <w:numId w:val="138"/>
        </w:numPr>
        <w:ind w:left="360"/>
      </w:pPr>
      <w:r w:rsidRPr="004745CC">
        <w:t>Renal</w:t>
      </w:r>
      <w:r w:rsidRPr="004745CC">
        <w:rPr>
          <w:spacing w:val="-5"/>
        </w:rPr>
        <w:t xml:space="preserve"> </w:t>
      </w:r>
      <w:r w:rsidRPr="004745CC">
        <w:t>disease</w:t>
      </w:r>
      <w:r w:rsidRPr="004745CC">
        <w:rPr>
          <w:spacing w:val="-2"/>
        </w:rPr>
        <w:t xml:space="preserve"> </w:t>
      </w:r>
      <w:r w:rsidRPr="004745CC">
        <w:t>(CKD,</w:t>
      </w:r>
      <w:r w:rsidRPr="004745CC">
        <w:rPr>
          <w:spacing w:val="-3"/>
        </w:rPr>
        <w:t xml:space="preserve"> </w:t>
      </w:r>
      <w:r w:rsidRPr="004745CC">
        <w:t>renal</w:t>
      </w:r>
      <w:r w:rsidRPr="004745CC">
        <w:rPr>
          <w:spacing w:val="-2"/>
        </w:rPr>
        <w:t xml:space="preserve"> </w:t>
      </w:r>
      <w:r w:rsidRPr="004745CC">
        <w:t>tubular</w:t>
      </w:r>
      <w:r w:rsidRPr="004745CC">
        <w:rPr>
          <w:spacing w:val="-2"/>
        </w:rPr>
        <w:t xml:space="preserve"> acidosis)</w:t>
      </w:r>
    </w:p>
    <w:p w:rsidR="00C91C86" w:rsidRPr="004745CC" w:rsidRDefault="00C91C86" w:rsidP="00C91C86">
      <w:pPr>
        <w:numPr>
          <w:ilvl w:val="0"/>
          <w:numId w:val="138"/>
        </w:numPr>
        <w:ind w:left="360"/>
      </w:pPr>
      <w:r w:rsidRPr="004745CC">
        <w:rPr>
          <w:spacing w:val="-2"/>
        </w:rPr>
        <w:t>Endocrine</w:t>
      </w:r>
      <w:r w:rsidRPr="004745CC">
        <w:t xml:space="preserve"> </w:t>
      </w:r>
      <w:r w:rsidRPr="004745CC">
        <w:rPr>
          <w:spacing w:val="-2"/>
        </w:rPr>
        <w:t>causes</w:t>
      </w:r>
      <w:r w:rsidRPr="004745CC">
        <w:rPr>
          <w:spacing w:val="2"/>
        </w:rPr>
        <w:t xml:space="preserve"> </w:t>
      </w:r>
      <w:r w:rsidRPr="004745CC">
        <w:rPr>
          <w:spacing w:val="-2"/>
        </w:rPr>
        <w:t>of</w:t>
      </w:r>
      <w:r w:rsidRPr="004745CC">
        <w:rPr>
          <w:spacing w:val="2"/>
        </w:rPr>
        <w:t xml:space="preserve"> </w:t>
      </w:r>
      <w:r w:rsidRPr="004745CC">
        <w:rPr>
          <w:spacing w:val="-2"/>
        </w:rPr>
        <w:t>growth</w:t>
      </w:r>
      <w:r w:rsidRPr="004745CC">
        <w:rPr>
          <w:spacing w:val="3"/>
        </w:rPr>
        <w:t xml:space="preserve"> </w:t>
      </w:r>
      <w:r w:rsidRPr="004745CC">
        <w:rPr>
          <w:spacing w:val="-2"/>
        </w:rPr>
        <w:t>failure</w:t>
      </w:r>
      <w:r w:rsidRPr="004745CC">
        <w:rPr>
          <w:spacing w:val="2"/>
        </w:rPr>
        <w:t xml:space="preserve"> </w:t>
      </w:r>
      <w:r w:rsidRPr="004745CC">
        <w:rPr>
          <w:spacing w:val="-2"/>
        </w:rPr>
        <w:t>(hypothyroidism,</w:t>
      </w:r>
      <w:r w:rsidRPr="004745CC">
        <w:rPr>
          <w:spacing w:val="2"/>
        </w:rPr>
        <w:t xml:space="preserve"> </w:t>
      </w:r>
      <w:r w:rsidRPr="004745CC">
        <w:rPr>
          <w:spacing w:val="-2"/>
        </w:rPr>
        <w:t>isolated</w:t>
      </w:r>
      <w:r w:rsidRPr="004745CC">
        <w:rPr>
          <w:spacing w:val="3"/>
        </w:rPr>
        <w:t xml:space="preserve"> </w:t>
      </w:r>
      <w:r w:rsidRPr="004745CC">
        <w:rPr>
          <w:spacing w:val="-2"/>
        </w:rPr>
        <w:t>growth</w:t>
      </w:r>
      <w:r w:rsidRPr="004745CC">
        <w:rPr>
          <w:spacing w:val="2"/>
        </w:rPr>
        <w:t xml:space="preserve"> </w:t>
      </w:r>
      <w:r w:rsidRPr="004745CC">
        <w:rPr>
          <w:spacing w:val="-2"/>
        </w:rPr>
        <w:t>hormone</w:t>
      </w:r>
      <w:r w:rsidRPr="004745CC">
        <w:rPr>
          <w:spacing w:val="2"/>
        </w:rPr>
        <w:t xml:space="preserve"> </w:t>
      </w:r>
      <w:r w:rsidRPr="004745CC">
        <w:rPr>
          <w:spacing w:val="-2"/>
        </w:rPr>
        <w:t>deficiency,</w:t>
      </w:r>
      <w:r w:rsidRPr="004745CC">
        <w:rPr>
          <w:spacing w:val="3"/>
        </w:rPr>
        <w:t xml:space="preserve"> </w:t>
      </w:r>
      <w:r w:rsidRPr="004745CC">
        <w:rPr>
          <w:spacing w:val="-2"/>
        </w:rPr>
        <w:t xml:space="preserve">Cushing’s </w:t>
      </w:r>
      <w:r w:rsidRPr="004745CC">
        <w:t>disease)</w:t>
      </w:r>
    </w:p>
    <w:p w:rsidR="00C91C86" w:rsidRPr="004745CC" w:rsidRDefault="00C91C86" w:rsidP="00C91C86">
      <w:pPr>
        <w:numPr>
          <w:ilvl w:val="0"/>
          <w:numId w:val="138"/>
        </w:numPr>
        <w:ind w:left="360"/>
      </w:pPr>
      <w:r w:rsidRPr="004745CC">
        <w:t>Cardiac</w:t>
      </w:r>
      <w:r w:rsidRPr="004745CC">
        <w:rPr>
          <w:spacing w:val="-5"/>
        </w:rPr>
        <w:t xml:space="preserve"> </w:t>
      </w:r>
      <w:r w:rsidRPr="004745CC">
        <w:rPr>
          <w:spacing w:val="-2"/>
        </w:rPr>
        <w:t>disease</w:t>
      </w:r>
    </w:p>
    <w:p w:rsidR="00C91C86" w:rsidRPr="004745CC" w:rsidRDefault="00C91C86" w:rsidP="00C91C86">
      <w:pPr>
        <w:numPr>
          <w:ilvl w:val="0"/>
          <w:numId w:val="138"/>
        </w:numPr>
        <w:ind w:left="360"/>
      </w:pPr>
      <w:r w:rsidRPr="004745CC">
        <w:t>Genetic</w:t>
      </w:r>
      <w:r w:rsidRPr="004745CC">
        <w:rPr>
          <w:spacing w:val="-4"/>
        </w:rPr>
        <w:t xml:space="preserve"> </w:t>
      </w:r>
      <w:r w:rsidRPr="004745CC">
        <w:t>diseases</w:t>
      </w:r>
      <w:r w:rsidRPr="004745CC">
        <w:rPr>
          <w:spacing w:val="-4"/>
        </w:rPr>
        <w:t xml:space="preserve"> </w:t>
      </w:r>
      <w:r w:rsidRPr="004745CC">
        <w:t>with</w:t>
      </w:r>
      <w:r w:rsidRPr="004745CC">
        <w:rPr>
          <w:spacing w:val="-4"/>
        </w:rPr>
        <w:t xml:space="preserve"> </w:t>
      </w:r>
      <w:r w:rsidRPr="004745CC">
        <w:t>primary</w:t>
      </w:r>
      <w:r w:rsidRPr="004745CC">
        <w:rPr>
          <w:spacing w:val="-4"/>
        </w:rPr>
        <w:t xml:space="preserve"> </w:t>
      </w:r>
      <w:r w:rsidRPr="004745CC">
        <w:t>effects</w:t>
      </w:r>
      <w:r w:rsidRPr="004745CC">
        <w:rPr>
          <w:spacing w:val="-3"/>
        </w:rPr>
        <w:t xml:space="preserve"> </w:t>
      </w:r>
      <w:r w:rsidRPr="004745CC">
        <w:t>on</w:t>
      </w:r>
      <w:r w:rsidRPr="004745CC">
        <w:rPr>
          <w:spacing w:val="-4"/>
        </w:rPr>
        <w:t xml:space="preserve"> </w:t>
      </w:r>
      <w:r w:rsidRPr="004745CC">
        <w:t>growth</w:t>
      </w:r>
      <w:r w:rsidRPr="004745CC">
        <w:rPr>
          <w:spacing w:val="-4"/>
        </w:rPr>
        <w:t xml:space="preserve"> </w:t>
      </w:r>
      <w:r w:rsidRPr="004745CC">
        <w:t>e.g.</w:t>
      </w:r>
      <w:r w:rsidRPr="004745CC">
        <w:rPr>
          <w:spacing w:val="-4"/>
        </w:rPr>
        <w:t xml:space="preserve"> </w:t>
      </w:r>
      <w:r w:rsidRPr="004745CC">
        <w:t>Down’s</w:t>
      </w:r>
      <w:r w:rsidRPr="004745CC">
        <w:rPr>
          <w:spacing w:val="-4"/>
        </w:rPr>
        <w:t xml:space="preserve"> </w:t>
      </w:r>
      <w:r w:rsidRPr="004745CC">
        <w:t>syndrome,</w:t>
      </w:r>
      <w:r w:rsidRPr="004745CC">
        <w:rPr>
          <w:spacing w:val="-3"/>
        </w:rPr>
        <w:t xml:space="preserve"> </w:t>
      </w:r>
      <w:r w:rsidRPr="004745CC">
        <w:t>Turner</w:t>
      </w:r>
      <w:r w:rsidRPr="004745CC">
        <w:rPr>
          <w:spacing w:val="-4"/>
        </w:rPr>
        <w:t xml:space="preserve"> </w:t>
      </w:r>
      <w:r w:rsidRPr="004745CC">
        <w:rPr>
          <w:spacing w:val="-2"/>
        </w:rPr>
        <w:t>syndrome</w:t>
      </w:r>
    </w:p>
    <w:p w:rsidR="00C91C86" w:rsidRPr="004745CC" w:rsidRDefault="00C91C86" w:rsidP="00C91C86"/>
    <w:p w:rsidR="00C91C86" w:rsidRPr="004745CC" w:rsidRDefault="00C91C86" w:rsidP="00C91C86">
      <w:pPr>
        <w:pStyle w:val="Heading3"/>
        <w:spacing w:line="240" w:lineRule="auto"/>
      </w:pPr>
      <w:r w:rsidRPr="004745CC">
        <w:t>Management</w:t>
      </w:r>
    </w:p>
    <w:tbl>
      <w:tblPr>
        <w:tblW w:w="9455" w:type="dxa"/>
        <w:tblInd w:w="170" w:type="dxa"/>
        <w:tblLayout w:type="fixed"/>
        <w:tblCellMar>
          <w:left w:w="5" w:type="dxa"/>
          <w:right w:w="5" w:type="dxa"/>
        </w:tblCellMar>
        <w:tblLook w:val="01E0" w:firstRow="1" w:lastRow="1" w:firstColumn="1" w:lastColumn="1" w:noHBand="0" w:noVBand="0"/>
      </w:tblPr>
      <w:tblGrid>
        <w:gridCol w:w="9455"/>
      </w:tblGrid>
      <w:tr w:rsidR="00C91C86" w:rsidRPr="004745CC" w:rsidTr="006576EE">
        <w:trPr>
          <w:trHeight w:val="1746"/>
        </w:trPr>
        <w:tc>
          <w:tcPr>
            <w:tcW w:w="9455"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C91C86" w:rsidRPr="004745CC" w:rsidRDefault="00C91C86" w:rsidP="006576EE">
            <w:pPr>
              <w:spacing w:before="47"/>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C91C86" w:rsidRPr="004745CC" w:rsidRDefault="00C91C86" w:rsidP="006576EE">
            <w:pPr>
              <w:numPr>
                <w:ilvl w:val="0"/>
                <w:numId w:val="138"/>
              </w:numPr>
              <w:ind w:left="360"/>
            </w:pPr>
            <w:r w:rsidRPr="004745CC">
              <w:t>Take</w:t>
            </w:r>
            <w:r w:rsidRPr="004745CC">
              <w:rPr>
                <w:spacing w:val="-7"/>
              </w:rPr>
              <w:t xml:space="preserve"> </w:t>
            </w:r>
            <w:r w:rsidRPr="004745CC">
              <w:t>history</w:t>
            </w:r>
            <w:r w:rsidRPr="004745CC">
              <w:rPr>
                <w:spacing w:val="-6"/>
              </w:rPr>
              <w:t xml:space="preserve"> </w:t>
            </w:r>
            <w:r w:rsidRPr="004745CC">
              <w:t>and</w:t>
            </w:r>
            <w:r w:rsidRPr="004745CC">
              <w:rPr>
                <w:spacing w:val="-6"/>
              </w:rPr>
              <w:t xml:space="preserve"> </w:t>
            </w:r>
            <w:r w:rsidRPr="004745CC">
              <w:t>perform</w:t>
            </w:r>
            <w:r w:rsidRPr="004745CC">
              <w:rPr>
                <w:spacing w:val="-6"/>
              </w:rPr>
              <w:t xml:space="preserve"> </w:t>
            </w:r>
            <w:r w:rsidRPr="004745CC">
              <w:rPr>
                <w:spacing w:val="-2"/>
              </w:rPr>
              <w:t>examination</w:t>
            </w:r>
          </w:p>
          <w:p w:rsidR="00C91C86" w:rsidRPr="004745CC" w:rsidRDefault="00C91C86" w:rsidP="006576EE">
            <w:pPr>
              <w:numPr>
                <w:ilvl w:val="0"/>
                <w:numId w:val="138"/>
              </w:numPr>
              <w:ind w:left="360"/>
            </w:pPr>
            <w:r w:rsidRPr="004745CC">
              <w:t>Plot</w:t>
            </w:r>
            <w:r w:rsidRPr="004745CC">
              <w:rPr>
                <w:spacing w:val="-1"/>
              </w:rPr>
              <w:t xml:space="preserve"> </w:t>
            </w:r>
            <w:r w:rsidRPr="004745CC">
              <w:t>height</w:t>
            </w:r>
            <w:r w:rsidRPr="004745CC">
              <w:rPr>
                <w:spacing w:val="-1"/>
              </w:rPr>
              <w:t xml:space="preserve"> </w:t>
            </w:r>
            <w:r w:rsidRPr="004745CC">
              <w:t>and</w:t>
            </w:r>
            <w:r w:rsidRPr="004745CC">
              <w:rPr>
                <w:spacing w:val="-1"/>
              </w:rPr>
              <w:t xml:space="preserve"> </w:t>
            </w:r>
            <w:r w:rsidRPr="004745CC">
              <w:t>weight on</w:t>
            </w:r>
            <w:r w:rsidRPr="004745CC">
              <w:rPr>
                <w:spacing w:val="-1"/>
              </w:rPr>
              <w:t xml:space="preserve"> </w:t>
            </w:r>
            <w:r w:rsidRPr="004745CC">
              <w:t>a</w:t>
            </w:r>
            <w:r w:rsidRPr="004745CC">
              <w:rPr>
                <w:spacing w:val="-1"/>
              </w:rPr>
              <w:t xml:space="preserve"> </w:t>
            </w:r>
            <w:r w:rsidRPr="004745CC">
              <w:t xml:space="preserve">growth </w:t>
            </w:r>
            <w:r w:rsidRPr="004745CC">
              <w:rPr>
                <w:spacing w:val="-2"/>
              </w:rPr>
              <w:t>chart</w:t>
            </w:r>
          </w:p>
          <w:p w:rsidR="00C91C86" w:rsidRPr="004745CC" w:rsidRDefault="00C91C86" w:rsidP="006576EE">
            <w:pPr>
              <w:numPr>
                <w:ilvl w:val="0"/>
                <w:numId w:val="138"/>
              </w:numPr>
              <w:ind w:left="360"/>
            </w:pPr>
            <w:r w:rsidRPr="004745CC">
              <w:t>Check</w:t>
            </w:r>
            <w:r w:rsidRPr="004745CC">
              <w:rPr>
                <w:spacing w:val="-3"/>
              </w:rPr>
              <w:t xml:space="preserve"> </w:t>
            </w:r>
            <w:r w:rsidRPr="004745CC">
              <w:t>random</w:t>
            </w:r>
            <w:r w:rsidRPr="004745CC">
              <w:rPr>
                <w:spacing w:val="-2"/>
              </w:rPr>
              <w:t xml:space="preserve"> </w:t>
            </w:r>
            <w:r w:rsidRPr="004745CC">
              <w:t>blood</w:t>
            </w:r>
            <w:r w:rsidRPr="004745CC">
              <w:rPr>
                <w:spacing w:val="-3"/>
              </w:rPr>
              <w:t xml:space="preserve"> </w:t>
            </w:r>
            <w:r w:rsidRPr="004745CC">
              <w:t>Glucose</w:t>
            </w:r>
            <w:r w:rsidRPr="004745CC">
              <w:rPr>
                <w:spacing w:val="-2"/>
              </w:rPr>
              <w:t xml:space="preserve"> </w:t>
            </w:r>
            <w:r w:rsidRPr="004745CC">
              <w:t>(RBS)</w:t>
            </w:r>
            <w:r w:rsidRPr="004745CC">
              <w:rPr>
                <w:spacing w:val="-2"/>
              </w:rPr>
              <w:t xml:space="preserve"> </w:t>
            </w:r>
            <w:r w:rsidRPr="004745CC">
              <w:t>and</w:t>
            </w:r>
            <w:r w:rsidRPr="004745CC">
              <w:rPr>
                <w:spacing w:val="-3"/>
              </w:rPr>
              <w:t xml:space="preserve"> </w:t>
            </w:r>
            <w:r w:rsidRPr="004745CC">
              <w:t>perform</w:t>
            </w:r>
            <w:r w:rsidRPr="004745CC">
              <w:rPr>
                <w:spacing w:val="-2"/>
              </w:rPr>
              <w:t xml:space="preserve"> </w:t>
            </w:r>
            <w:r w:rsidRPr="004745CC">
              <w:t>urine</w:t>
            </w:r>
            <w:r w:rsidRPr="004745CC">
              <w:rPr>
                <w:spacing w:val="-2"/>
              </w:rPr>
              <w:t xml:space="preserve"> dipstick</w:t>
            </w:r>
          </w:p>
          <w:p w:rsidR="00C91C86" w:rsidRPr="004745CC" w:rsidRDefault="00C91C86" w:rsidP="006576EE">
            <w:pPr>
              <w:numPr>
                <w:ilvl w:val="0"/>
                <w:numId w:val="138"/>
              </w:numPr>
              <w:ind w:left="360"/>
            </w:pPr>
            <w:r w:rsidRPr="004745CC">
              <w:t>Refer</w:t>
            </w:r>
            <w:r w:rsidRPr="004745CC">
              <w:rPr>
                <w:spacing w:val="-3"/>
              </w:rPr>
              <w:t xml:space="preserve"> </w:t>
            </w:r>
            <w:r w:rsidRPr="004745CC">
              <w:t>to</w:t>
            </w:r>
            <w:r w:rsidRPr="004745CC">
              <w:rPr>
                <w:spacing w:val="-2"/>
              </w:rPr>
              <w:t xml:space="preserve"> </w:t>
            </w:r>
            <w:r w:rsidRPr="004745CC">
              <w:t>next</w:t>
            </w:r>
            <w:r w:rsidRPr="004745CC">
              <w:rPr>
                <w:spacing w:val="-2"/>
              </w:rPr>
              <w:t xml:space="preserve"> </w:t>
            </w:r>
            <w:r w:rsidRPr="004745CC">
              <w:t>level</w:t>
            </w:r>
            <w:r w:rsidRPr="004745CC">
              <w:rPr>
                <w:spacing w:val="-2"/>
              </w:rPr>
              <w:t xml:space="preserve"> </w:t>
            </w:r>
            <w:r w:rsidRPr="004745CC">
              <w:t>of</w:t>
            </w:r>
            <w:r w:rsidRPr="004745CC">
              <w:rPr>
                <w:spacing w:val="-2"/>
              </w:rPr>
              <w:t xml:space="preserve"> </w:t>
            </w:r>
            <w:r w:rsidRPr="004745CC">
              <w:rPr>
                <w:spacing w:val="-4"/>
              </w:rPr>
              <w:t>care</w:t>
            </w:r>
          </w:p>
          <w:p w:rsidR="00C91C86" w:rsidRPr="004745CC" w:rsidRDefault="00C91C86" w:rsidP="006576EE">
            <w:pPr>
              <w:tabs>
                <w:tab w:val="left" w:pos="468"/>
              </w:tabs>
              <w:ind w:left="468"/>
              <w:rPr>
                <w:szCs w:val="26"/>
              </w:rPr>
            </w:pPr>
          </w:p>
        </w:tc>
      </w:tr>
      <w:tr w:rsidR="00C91C86" w:rsidRPr="004745CC" w:rsidTr="006576EE">
        <w:trPr>
          <w:trHeight w:val="1478"/>
        </w:trPr>
        <w:tc>
          <w:tcPr>
            <w:tcW w:w="9455"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C91C86" w:rsidRPr="004745CC" w:rsidRDefault="00C91C86" w:rsidP="006576EE">
            <w:pPr>
              <w:spacing w:before="47"/>
              <w:ind w:left="107"/>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C91C86" w:rsidRPr="004745CC" w:rsidRDefault="00C91C86" w:rsidP="006576EE">
            <w:pPr>
              <w:numPr>
                <w:ilvl w:val="0"/>
                <w:numId w:val="138"/>
              </w:numPr>
              <w:ind w:left="360"/>
            </w:pPr>
            <w:r w:rsidRPr="004745CC">
              <w:t>As</w:t>
            </w:r>
            <w:r w:rsidRPr="004745CC">
              <w:rPr>
                <w:spacing w:val="-2"/>
              </w:rPr>
              <w:t xml:space="preserve"> </w:t>
            </w:r>
            <w:r w:rsidRPr="004745CC">
              <w:t xml:space="preserve">outlined </w:t>
            </w:r>
            <w:r w:rsidRPr="004745CC">
              <w:rPr>
                <w:spacing w:val="-4"/>
              </w:rPr>
              <w:t>above</w:t>
            </w:r>
          </w:p>
          <w:p w:rsidR="00C91C86" w:rsidRPr="004745CC" w:rsidRDefault="00C91C86" w:rsidP="006576EE">
            <w:pPr>
              <w:numPr>
                <w:ilvl w:val="0"/>
                <w:numId w:val="138"/>
              </w:numPr>
              <w:ind w:left="360"/>
            </w:pPr>
            <w:r w:rsidRPr="004745CC">
              <w:t>RBS,</w:t>
            </w:r>
            <w:r w:rsidRPr="004745CC">
              <w:rPr>
                <w:spacing w:val="-4"/>
              </w:rPr>
              <w:t xml:space="preserve"> </w:t>
            </w:r>
            <w:r w:rsidRPr="004745CC">
              <w:t>FBC,</w:t>
            </w:r>
            <w:r w:rsidRPr="004745CC">
              <w:rPr>
                <w:spacing w:val="-4"/>
              </w:rPr>
              <w:t xml:space="preserve"> </w:t>
            </w:r>
            <w:r w:rsidRPr="004745CC">
              <w:t>erythrocyte</w:t>
            </w:r>
            <w:r w:rsidRPr="004745CC">
              <w:rPr>
                <w:spacing w:val="-4"/>
              </w:rPr>
              <w:t xml:space="preserve"> </w:t>
            </w:r>
            <w:r w:rsidRPr="004745CC">
              <w:t>sedimentation</w:t>
            </w:r>
            <w:r w:rsidRPr="004745CC">
              <w:rPr>
                <w:spacing w:val="-4"/>
              </w:rPr>
              <w:t xml:space="preserve"> </w:t>
            </w:r>
            <w:r w:rsidRPr="004745CC">
              <w:t>rate</w:t>
            </w:r>
            <w:r w:rsidRPr="004745CC">
              <w:rPr>
                <w:spacing w:val="-4"/>
              </w:rPr>
              <w:t xml:space="preserve"> </w:t>
            </w:r>
            <w:r w:rsidRPr="004745CC">
              <w:rPr>
                <w:spacing w:val="-2"/>
              </w:rPr>
              <w:t>(ESR)</w:t>
            </w:r>
          </w:p>
          <w:p w:rsidR="00C91C86" w:rsidRPr="004745CC" w:rsidRDefault="00C91C86" w:rsidP="006576EE">
            <w:pPr>
              <w:numPr>
                <w:ilvl w:val="0"/>
                <w:numId w:val="138"/>
              </w:numPr>
              <w:ind w:left="360"/>
            </w:pPr>
            <w:r w:rsidRPr="004745CC">
              <w:t>Refer</w:t>
            </w:r>
            <w:r w:rsidRPr="004745CC">
              <w:rPr>
                <w:spacing w:val="-3"/>
              </w:rPr>
              <w:t xml:space="preserve"> </w:t>
            </w:r>
            <w:r w:rsidRPr="004745CC">
              <w:t>to</w:t>
            </w:r>
            <w:r w:rsidRPr="004745CC">
              <w:rPr>
                <w:spacing w:val="-2"/>
              </w:rPr>
              <w:t xml:space="preserve"> </w:t>
            </w:r>
            <w:r w:rsidRPr="004745CC">
              <w:t>next</w:t>
            </w:r>
            <w:r w:rsidRPr="004745CC">
              <w:rPr>
                <w:spacing w:val="-2"/>
              </w:rPr>
              <w:t xml:space="preserve"> </w:t>
            </w:r>
            <w:r w:rsidRPr="004745CC">
              <w:t>level</w:t>
            </w:r>
            <w:r w:rsidRPr="004745CC">
              <w:rPr>
                <w:spacing w:val="-2"/>
              </w:rPr>
              <w:t xml:space="preserve"> </w:t>
            </w:r>
            <w:r w:rsidRPr="004745CC">
              <w:t>of</w:t>
            </w:r>
            <w:r w:rsidRPr="004745CC">
              <w:rPr>
                <w:spacing w:val="-2"/>
              </w:rPr>
              <w:t xml:space="preserve"> </w:t>
            </w:r>
            <w:r w:rsidRPr="004745CC">
              <w:rPr>
                <w:spacing w:val="-4"/>
              </w:rPr>
              <w:t>care</w:t>
            </w:r>
          </w:p>
          <w:p w:rsidR="00C91C86" w:rsidRPr="004745CC" w:rsidRDefault="00C91C86" w:rsidP="006576EE">
            <w:pPr>
              <w:tabs>
                <w:tab w:val="left" w:pos="468"/>
              </w:tabs>
              <w:ind w:left="468"/>
              <w:rPr>
                <w:szCs w:val="26"/>
              </w:rPr>
            </w:pPr>
          </w:p>
        </w:tc>
      </w:tr>
      <w:tr w:rsidR="00C91C86" w:rsidRPr="004745CC" w:rsidTr="006576EE">
        <w:trPr>
          <w:trHeight w:val="3939"/>
        </w:trPr>
        <w:tc>
          <w:tcPr>
            <w:tcW w:w="9455" w:type="dxa"/>
            <w:tcBorders>
              <w:top w:val="single" w:sz="4" w:space="0" w:color="231F20"/>
              <w:left w:val="single" w:sz="4" w:space="0" w:color="231F20"/>
              <w:bottom w:val="single" w:sz="4" w:space="0" w:color="231F20"/>
              <w:right w:val="single" w:sz="4" w:space="0" w:color="231F20"/>
            </w:tcBorders>
            <w:shd w:val="clear" w:color="auto" w:fill="ADDB7B"/>
          </w:tcPr>
          <w:p w:rsidR="00C91C86" w:rsidRPr="004745CC" w:rsidRDefault="00C91C86" w:rsidP="006576EE">
            <w:pPr>
              <w:spacing w:before="47"/>
              <w:ind w:left="107"/>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C91C86" w:rsidRPr="004745CC" w:rsidRDefault="00C91C86" w:rsidP="006576EE">
            <w:pPr>
              <w:numPr>
                <w:ilvl w:val="0"/>
                <w:numId w:val="138"/>
              </w:numPr>
              <w:ind w:left="360"/>
            </w:pPr>
            <w:r w:rsidRPr="004745CC">
              <w:t>History</w:t>
            </w:r>
            <w:r w:rsidRPr="004745CC">
              <w:rPr>
                <w:spacing w:val="-3"/>
              </w:rPr>
              <w:t xml:space="preserve"> </w:t>
            </w:r>
            <w:r w:rsidRPr="004745CC">
              <w:t>and</w:t>
            </w:r>
            <w:r w:rsidRPr="004745CC">
              <w:rPr>
                <w:spacing w:val="-1"/>
              </w:rPr>
              <w:t xml:space="preserve"> </w:t>
            </w:r>
            <w:r w:rsidRPr="004745CC">
              <w:t xml:space="preserve">physical </w:t>
            </w:r>
            <w:r w:rsidRPr="004745CC">
              <w:rPr>
                <w:spacing w:val="-2"/>
              </w:rPr>
              <w:t>examination</w:t>
            </w:r>
          </w:p>
          <w:p w:rsidR="00C91C86" w:rsidRPr="004745CC" w:rsidRDefault="00C91C86" w:rsidP="006576EE">
            <w:pPr>
              <w:numPr>
                <w:ilvl w:val="0"/>
                <w:numId w:val="138"/>
              </w:numPr>
              <w:ind w:left="360"/>
            </w:pPr>
            <w:r w:rsidRPr="004745CC">
              <w:t>Calculate</w:t>
            </w:r>
            <w:r w:rsidRPr="004745CC">
              <w:rPr>
                <w:spacing w:val="-2"/>
              </w:rPr>
              <w:t xml:space="preserve"> </w:t>
            </w:r>
            <w:r w:rsidRPr="004745CC">
              <w:t>height</w:t>
            </w:r>
            <w:r w:rsidRPr="004745CC">
              <w:rPr>
                <w:spacing w:val="-1"/>
              </w:rPr>
              <w:t xml:space="preserve"> </w:t>
            </w:r>
            <w:r w:rsidRPr="004745CC">
              <w:rPr>
                <w:spacing w:val="-2"/>
              </w:rPr>
              <w:t>velocity</w:t>
            </w:r>
          </w:p>
          <w:p w:rsidR="00C91C86" w:rsidRPr="004745CC" w:rsidRDefault="00C91C86" w:rsidP="006576EE">
            <w:pPr>
              <w:numPr>
                <w:ilvl w:val="0"/>
                <w:numId w:val="138"/>
              </w:numPr>
              <w:ind w:left="360"/>
            </w:pPr>
            <w:r w:rsidRPr="004745CC">
              <w:t>Plot</w:t>
            </w:r>
            <w:r w:rsidRPr="004745CC">
              <w:rPr>
                <w:spacing w:val="-5"/>
              </w:rPr>
              <w:t xml:space="preserve"> </w:t>
            </w:r>
            <w:r w:rsidRPr="004745CC">
              <w:t>parents’</w:t>
            </w:r>
            <w:r w:rsidRPr="004745CC">
              <w:rPr>
                <w:spacing w:val="-5"/>
              </w:rPr>
              <w:t xml:space="preserve"> </w:t>
            </w:r>
            <w:r w:rsidRPr="004745CC">
              <w:t>height</w:t>
            </w:r>
            <w:r w:rsidRPr="004745CC">
              <w:rPr>
                <w:spacing w:val="-4"/>
              </w:rPr>
              <w:t xml:space="preserve"> </w:t>
            </w:r>
            <w:r w:rsidRPr="004745CC">
              <w:t>and</w:t>
            </w:r>
            <w:r w:rsidRPr="004745CC">
              <w:rPr>
                <w:spacing w:val="-5"/>
              </w:rPr>
              <w:t xml:space="preserve"> </w:t>
            </w:r>
            <w:r w:rsidRPr="004745CC">
              <w:t>calculate</w:t>
            </w:r>
            <w:r w:rsidRPr="004745CC">
              <w:rPr>
                <w:spacing w:val="-5"/>
              </w:rPr>
              <w:t xml:space="preserve"> </w:t>
            </w:r>
            <w:r w:rsidRPr="004745CC">
              <w:t>mid-parental</w:t>
            </w:r>
            <w:r w:rsidRPr="004745CC">
              <w:rPr>
                <w:spacing w:val="-4"/>
              </w:rPr>
              <w:t xml:space="preserve"> </w:t>
            </w:r>
            <w:r w:rsidRPr="004745CC">
              <w:rPr>
                <w:spacing w:val="-2"/>
              </w:rPr>
              <w:t>height</w:t>
            </w:r>
          </w:p>
          <w:p w:rsidR="00C91C86" w:rsidRPr="004745CC" w:rsidRDefault="00C91C86" w:rsidP="006576EE">
            <w:pPr>
              <w:spacing w:before="268"/>
              <w:ind w:left="107"/>
              <w:rPr>
                <w:b/>
                <w:szCs w:val="26"/>
              </w:rPr>
            </w:pPr>
            <w:r w:rsidRPr="004745CC">
              <w:rPr>
                <w:b/>
                <w:color w:val="231F20"/>
                <w:spacing w:val="-2"/>
                <w:szCs w:val="26"/>
              </w:rPr>
              <w:t>Investigations</w:t>
            </w:r>
          </w:p>
          <w:p w:rsidR="00C91C86" w:rsidRPr="004745CC" w:rsidRDefault="00C91C86" w:rsidP="006576EE">
            <w:pPr>
              <w:numPr>
                <w:ilvl w:val="1"/>
                <w:numId w:val="138"/>
              </w:numPr>
              <w:ind w:left="927"/>
            </w:pPr>
            <w:r w:rsidRPr="004745CC">
              <w:t xml:space="preserve">Bone </w:t>
            </w:r>
            <w:r w:rsidRPr="004745CC">
              <w:rPr>
                <w:spacing w:val="-5"/>
              </w:rPr>
              <w:t>age</w:t>
            </w:r>
          </w:p>
          <w:p w:rsidR="00C91C86" w:rsidRPr="004745CC" w:rsidRDefault="00C91C86" w:rsidP="006576EE">
            <w:pPr>
              <w:numPr>
                <w:ilvl w:val="1"/>
                <w:numId w:val="138"/>
              </w:numPr>
              <w:ind w:left="927"/>
            </w:pPr>
            <w:r w:rsidRPr="004745CC">
              <w:rPr>
                <w:spacing w:val="-5"/>
              </w:rPr>
              <w:t>FBC</w:t>
            </w:r>
          </w:p>
          <w:p w:rsidR="00C91C86" w:rsidRPr="004745CC" w:rsidRDefault="00C91C86" w:rsidP="006576EE">
            <w:pPr>
              <w:numPr>
                <w:ilvl w:val="1"/>
                <w:numId w:val="138"/>
              </w:numPr>
              <w:ind w:left="927"/>
            </w:pPr>
            <w:r w:rsidRPr="004745CC">
              <w:rPr>
                <w:spacing w:val="-5"/>
              </w:rPr>
              <w:t>ESR</w:t>
            </w:r>
          </w:p>
          <w:p w:rsidR="00C91C86" w:rsidRPr="004745CC" w:rsidRDefault="00C91C86" w:rsidP="006576EE">
            <w:pPr>
              <w:numPr>
                <w:ilvl w:val="1"/>
                <w:numId w:val="138"/>
              </w:numPr>
              <w:ind w:left="927"/>
            </w:pPr>
            <w:r w:rsidRPr="004745CC">
              <w:t>Electrolytes,</w:t>
            </w:r>
            <w:r w:rsidRPr="004745CC">
              <w:rPr>
                <w:spacing w:val="-6"/>
              </w:rPr>
              <w:t xml:space="preserve"> </w:t>
            </w:r>
            <w:r w:rsidRPr="004745CC">
              <w:rPr>
                <w:spacing w:val="-2"/>
              </w:rPr>
              <w:t>creatinine</w:t>
            </w:r>
          </w:p>
          <w:p w:rsidR="00C91C86" w:rsidRPr="004745CC" w:rsidRDefault="00C91C86" w:rsidP="006576EE">
            <w:pPr>
              <w:numPr>
                <w:ilvl w:val="1"/>
                <w:numId w:val="138"/>
              </w:numPr>
              <w:ind w:left="927"/>
            </w:pPr>
            <w:r w:rsidRPr="004745CC">
              <w:t>Thyroid-stimulating</w:t>
            </w:r>
            <w:r w:rsidRPr="004745CC">
              <w:rPr>
                <w:spacing w:val="-5"/>
              </w:rPr>
              <w:t xml:space="preserve"> </w:t>
            </w:r>
            <w:r w:rsidRPr="004745CC">
              <w:t>hormone</w:t>
            </w:r>
            <w:r w:rsidRPr="004745CC">
              <w:rPr>
                <w:spacing w:val="-5"/>
              </w:rPr>
              <w:t xml:space="preserve"> </w:t>
            </w:r>
            <w:r w:rsidRPr="004745CC">
              <w:t>(TSH),</w:t>
            </w:r>
            <w:r w:rsidRPr="004745CC">
              <w:rPr>
                <w:spacing w:val="-5"/>
              </w:rPr>
              <w:t xml:space="preserve"> </w:t>
            </w:r>
            <w:r w:rsidRPr="004745CC">
              <w:t>free</w:t>
            </w:r>
            <w:r w:rsidRPr="004745CC">
              <w:rPr>
                <w:spacing w:val="-5"/>
              </w:rPr>
              <w:t xml:space="preserve"> </w:t>
            </w:r>
            <w:r w:rsidRPr="004745CC">
              <w:t>thyroxine</w:t>
            </w:r>
            <w:r w:rsidRPr="004745CC">
              <w:rPr>
                <w:spacing w:val="-4"/>
              </w:rPr>
              <w:t xml:space="preserve"> (T4)</w:t>
            </w:r>
          </w:p>
          <w:p w:rsidR="00C91C86" w:rsidRPr="004745CC" w:rsidRDefault="00C91C86" w:rsidP="006576EE">
            <w:pPr>
              <w:numPr>
                <w:ilvl w:val="1"/>
                <w:numId w:val="138"/>
              </w:numPr>
              <w:ind w:left="927"/>
            </w:pPr>
            <w:r w:rsidRPr="004745CC">
              <w:t>If</w:t>
            </w:r>
            <w:r w:rsidRPr="004745CC">
              <w:rPr>
                <w:spacing w:val="-5"/>
              </w:rPr>
              <w:t xml:space="preserve"> </w:t>
            </w:r>
            <w:r w:rsidRPr="004745CC">
              <w:t>available</w:t>
            </w:r>
            <w:r w:rsidRPr="004745CC">
              <w:rPr>
                <w:spacing w:val="-5"/>
              </w:rPr>
              <w:t xml:space="preserve"> </w:t>
            </w:r>
            <w:r w:rsidRPr="004745CC">
              <w:t>and</w:t>
            </w:r>
            <w:r w:rsidRPr="004745CC">
              <w:rPr>
                <w:spacing w:val="-4"/>
              </w:rPr>
              <w:t xml:space="preserve"> </w:t>
            </w:r>
            <w:r w:rsidRPr="004745CC">
              <w:t>appropriate:</w:t>
            </w:r>
            <w:r w:rsidRPr="004745CC">
              <w:rPr>
                <w:spacing w:val="-5"/>
              </w:rPr>
              <w:t xml:space="preserve"> </w:t>
            </w:r>
            <w:r w:rsidRPr="004745CC">
              <w:t>IgF-1,</w:t>
            </w:r>
            <w:r w:rsidRPr="004745CC">
              <w:rPr>
                <w:spacing w:val="-4"/>
              </w:rPr>
              <w:t xml:space="preserve"> </w:t>
            </w:r>
            <w:r w:rsidRPr="004745CC">
              <w:t>IgFBP-3,</w:t>
            </w:r>
            <w:r w:rsidRPr="004745CC">
              <w:rPr>
                <w:spacing w:val="-5"/>
              </w:rPr>
              <w:t xml:space="preserve"> </w:t>
            </w:r>
            <w:r w:rsidRPr="004745CC">
              <w:t>IgA,</w:t>
            </w:r>
            <w:r w:rsidRPr="004745CC">
              <w:rPr>
                <w:spacing w:val="-4"/>
              </w:rPr>
              <w:t xml:space="preserve"> </w:t>
            </w:r>
            <w:r w:rsidRPr="004745CC">
              <w:t>Tissue</w:t>
            </w:r>
            <w:r w:rsidRPr="004745CC">
              <w:rPr>
                <w:spacing w:val="-5"/>
              </w:rPr>
              <w:t xml:space="preserve"> </w:t>
            </w:r>
            <w:r w:rsidRPr="004745CC">
              <w:t>Transglutaminase</w:t>
            </w:r>
            <w:r w:rsidRPr="004745CC">
              <w:rPr>
                <w:spacing w:val="-4"/>
              </w:rPr>
              <w:t xml:space="preserve"> </w:t>
            </w:r>
            <w:r w:rsidRPr="004745CC">
              <w:rPr>
                <w:spacing w:val="-5"/>
              </w:rPr>
              <w:t>IgA</w:t>
            </w:r>
          </w:p>
          <w:p w:rsidR="00C91C86" w:rsidRPr="004745CC" w:rsidRDefault="00C91C86" w:rsidP="006576EE">
            <w:pPr>
              <w:numPr>
                <w:ilvl w:val="0"/>
                <w:numId w:val="138"/>
              </w:numPr>
              <w:ind w:left="360"/>
            </w:pPr>
            <w:r w:rsidRPr="004745CC">
              <w:t>Refer</w:t>
            </w:r>
            <w:r w:rsidRPr="004745CC">
              <w:rPr>
                <w:spacing w:val="-5"/>
              </w:rPr>
              <w:t xml:space="preserve"> </w:t>
            </w:r>
            <w:r w:rsidRPr="004745CC">
              <w:t>to</w:t>
            </w:r>
            <w:r w:rsidRPr="004745CC">
              <w:rPr>
                <w:spacing w:val="-4"/>
              </w:rPr>
              <w:t xml:space="preserve"> </w:t>
            </w:r>
            <w:r w:rsidRPr="004745CC">
              <w:t>paediatric</w:t>
            </w:r>
            <w:r w:rsidRPr="004745CC">
              <w:rPr>
                <w:spacing w:val="-4"/>
              </w:rPr>
              <w:t xml:space="preserve"> </w:t>
            </w:r>
            <w:r w:rsidRPr="004745CC">
              <w:rPr>
                <w:spacing w:val="-2"/>
              </w:rPr>
              <w:t>endocrinologist</w:t>
            </w:r>
          </w:p>
          <w:p w:rsidR="00C91C86" w:rsidRPr="004745CC" w:rsidRDefault="00C91C86" w:rsidP="006576EE">
            <w:pPr>
              <w:tabs>
                <w:tab w:val="left" w:pos="468"/>
              </w:tabs>
              <w:ind w:left="468"/>
              <w:rPr>
                <w:szCs w:val="26"/>
              </w:rPr>
            </w:pPr>
          </w:p>
        </w:tc>
      </w:tr>
    </w:tbl>
    <w:p w:rsidR="00C91C86" w:rsidRPr="004745CC" w:rsidRDefault="00C91C86" w:rsidP="00C91C86">
      <w:pPr>
        <w:spacing w:before="26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C91C86" w:rsidRPr="004745CC" w:rsidRDefault="00C91C86" w:rsidP="00C91C86">
      <w:pPr>
        <w:numPr>
          <w:ilvl w:val="0"/>
          <w:numId w:val="138"/>
        </w:numPr>
        <w:ind w:left="360"/>
      </w:pPr>
      <w:r w:rsidRPr="004745CC">
        <w:t>3-monthly</w:t>
      </w:r>
      <w:r w:rsidRPr="004745CC">
        <w:rPr>
          <w:spacing w:val="-1"/>
        </w:rPr>
        <w:t xml:space="preserve"> </w:t>
      </w:r>
      <w:r w:rsidRPr="004745CC">
        <w:t>follow</w:t>
      </w:r>
      <w:r w:rsidRPr="004745CC">
        <w:rPr>
          <w:spacing w:val="-1"/>
        </w:rPr>
        <w:t xml:space="preserve"> </w:t>
      </w:r>
      <w:r w:rsidRPr="004745CC">
        <w:t>up</w:t>
      </w:r>
      <w:r w:rsidRPr="004745CC">
        <w:rPr>
          <w:spacing w:val="-1"/>
        </w:rPr>
        <w:t xml:space="preserve"> </w:t>
      </w:r>
      <w:r w:rsidRPr="004745CC">
        <w:t>in</w:t>
      </w:r>
      <w:r w:rsidRPr="004745CC">
        <w:rPr>
          <w:spacing w:val="-1"/>
        </w:rPr>
        <w:t xml:space="preserve"> </w:t>
      </w:r>
      <w:r w:rsidRPr="004745CC">
        <w:t>the</w:t>
      </w:r>
      <w:r w:rsidRPr="004745CC">
        <w:rPr>
          <w:spacing w:val="-1"/>
        </w:rPr>
        <w:t xml:space="preserve"> </w:t>
      </w:r>
      <w:r w:rsidRPr="004745CC">
        <w:t xml:space="preserve">endocrinology </w:t>
      </w:r>
      <w:r w:rsidRPr="004745CC">
        <w:rPr>
          <w:spacing w:val="-2"/>
        </w:rPr>
        <w:t>clinic</w:t>
      </w:r>
    </w:p>
    <w:p w:rsidR="00C91C86" w:rsidRPr="004745CC" w:rsidRDefault="00C91C86" w:rsidP="00C91C86">
      <w:pPr>
        <w:numPr>
          <w:ilvl w:val="0"/>
          <w:numId w:val="138"/>
        </w:numPr>
        <w:ind w:left="360"/>
      </w:pPr>
      <w:r w:rsidRPr="004745CC">
        <w:t>Monitor</w:t>
      </w:r>
      <w:r w:rsidRPr="004745CC">
        <w:rPr>
          <w:spacing w:val="-3"/>
        </w:rPr>
        <w:t xml:space="preserve"> </w:t>
      </w:r>
      <w:r w:rsidRPr="004745CC">
        <w:t>growth</w:t>
      </w:r>
      <w:r w:rsidRPr="004745CC">
        <w:rPr>
          <w:spacing w:val="-2"/>
        </w:rPr>
        <w:t xml:space="preserve"> </w:t>
      </w:r>
      <w:r w:rsidRPr="004745CC">
        <w:t>and</w:t>
      </w:r>
      <w:r w:rsidRPr="004745CC">
        <w:rPr>
          <w:spacing w:val="-2"/>
        </w:rPr>
        <w:t xml:space="preserve"> development</w:t>
      </w:r>
    </w:p>
    <w:p w:rsidR="00C91C86" w:rsidRPr="0081062D" w:rsidRDefault="00C91C86" w:rsidP="00C91C86">
      <w:pPr>
        <w:numPr>
          <w:ilvl w:val="0"/>
          <w:numId w:val="138"/>
        </w:numPr>
        <w:ind w:left="360"/>
        <w:rPr>
          <w:b/>
          <w:bCs/>
          <w:color w:val="231F20"/>
          <w:spacing w:val="-2"/>
          <w:sz w:val="28"/>
          <w:szCs w:val="28"/>
        </w:rPr>
      </w:pPr>
      <w:r w:rsidRPr="004745CC">
        <w:t>Ongoing</w:t>
      </w:r>
      <w:r w:rsidRPr="0081062D">
        <w:rPr>
          <w:spacing w:val="-4"/>
        </w:rPr>
        <w:t xml:space="preserve"> </w:t>
      </w:r>
      <w:r w:rsidRPr="0081062D">
        <w:rPr>
          <w:spacing w:val="-2"/>
        </w:rPr>
        <w:t>education/counselling</w:t>
      </w:r>
      <w:bookmarkStart w:id="28" w:name="_TOC_250104"/>
      <w:r w:rsidRPr="004745CC">
        <w:br w:type="page"/>
      </w:r>
    </w:p>
    <w:p w:rsidR="00C91C86" w:rsidRPr="004745CC" w:rsidRDefault="00C91C86" w:rsidP="00C91C86">
      <w:pPr>
        <w:pStyle w:val="Heading2"/>
        <w:spacing w:before="0"/>
      </w:pPr>
      <w:bookmarkStart w:id="29" w:name="_Toc219820623"/>
      <w:r w:rsidRPr="004745CC">
        <w:t>Tall</w:t>
      </w:r>
      <w:r w:rsidRPr="004745CC">
        <w:rPr>
          <w:spacing w:val="-10"/>
        </w:rPr>
        <w:t xml:space="preserve"> </w:t>
      </w:r>
      <w:bookmarkEnd w:id="28"/>
      <w:r w:rsidRPr="004745CC">
        <w:t>stature</w:t>
      </w:r>
      <w:bookmarkEnd w:id="29"/>
    </w:p>
    <w:p w:rsidR="00C91C86" w:rsidRPr="004745CC" w:rsidRDefault="00C91C86" w:rsidP="00C91C86">
      <w:pPr>
        <w:pStyle w:val="Heading3"/>
        <w:spacing w:line="240" w:lineRule="auto"/>
      </w:pPr>
      <w:r w:rsidRPr="004745CC">
        <w:t>Definition</w:t>
      </w:r>
    </w:p>
    <w:p w:rsidR="00C91C86" w:rsidRPr="004745CC" w:rsidRDefault="00C91C86" w:rsidP="00C91C86">
      <w:r w:rsidRPr="004745CC">
        <w:t>Tall stature is a term applied to a child whose height is 2 standard deviations (SD) or more above the mean for children of the same sex and chronologic age (and ideally of the same racial-ethnic group).</w:t>
      </w:r>
    </w:p>
    <w:p w:rsidR="00C91C86" w:rsidRPr="004745CC" w:rsidRDefault="00C91C86" w:rsidP="00C91C86"/>
    <w:p w:rsidR="00C91C86" w:rsidRPr="004745CC" w:rsidRDefault="00C91C86" w:rsidP="00C91C86">
      <w:pPr>
        <w:pStyle w:val="Heading3"/>
        <w:spacing w:line="240" w:lineRule="auto"/>
      </w:pPr>
      <w:r w:rsidRPr="004745CC">
        <w:t>Risk factors/causes</w:t>
      </w:r>
    </w:p>
    <w:p w:rsidR="00C91C86" w:rsidRPr="004745CC" w:rsidRDefault="00C91C86" w:rsidP="00C91C86">
      <w:pPr>
        <w:numPr>
          <w:ilvl w:val="0"/>
          <w:numId w:val="138"/>
        </w:numPr>
        <w:ind w:left="360"/>
      </w:pPr>
      <w:r w:rsidRPr="004745CC">
        <w:t>Growth</w:t>
      </w:r>
      <w:r w:rsidRPr="004745CC">
        <w:rPr>
          <w:spacing w:val="-2"/>
        </w:rPr>
        <w:t xml:space="preserve"> </w:t>
      </w:r>
      <w:r w:rsidRPr="004745CC">
        <w:t>hormone</w:t>
      </w:r>
      <w:r w:rsidRPr="004745CC">
        <w:rPr>
          <w:spacing w:val="-2"/>
        </w:rPr>
        <w:t xml:space="preserve"> excess</w:t>
      </w:r>
    </w:p>
    <w:p w:rsidR="00C91C86" w:rsidRPr="004745CC" w:rsidRDefault="00C91C86" w:rsidP="00C91C86">
      <w:pPr>
        <w:numPr>
          <w:ilvl w:val="0"/>
          <w:numId w:val="138"/>
        </w:numPr>
        <w:ind w:left="360"/>
      </w:pPr>
      <w:r w:rsidRPr="004745CC">
        <w:rPr>
          <w:spacing w:val="-2"/>
        </w:rPr>
        <w:t>Hyperthyroidism</w:t>
      </w:r>
    </w:p>
    <w:p w:rsidR="00C91C86" w:rsidRPr="004745CC" w:rsidRDefault="00C91C86" w:rsidP="00C91C86">
      <w:pPr>
        <w:numPr>
          <w:ilvl w:val="0"/>
          <w:numId w:val="138"/>
        </w:numPr>
        <w:ind w:left="360"/>
      </w:pPr>
      <w:r w:rsidRPr="004745CC">
        <w:t>Family</w:t>
      </w:r>
      <w:r w:rsidRPr="004745CC">
        <w:rPr>
          <w:spacing w:val="-4"/>
        </w:rPr>
        <w:t xml:space="preserve"> </w:t>
      </w:r>
      <w:r w:rsidRPr="004745CC">
        <w:t>history</w:t>
      </w:r>
      <w:r w:rsidRPr="004745CC">
        <w:rPr>
          <w:spacing w:val="-3"/>
        </w:rPr>
        <w:t xml:space="preserve"> </w:t>
      </w:r>
      <w:r w:rsidRPr="004745CC">
        <w:t>of</w:t>
      </w:r>
      <w:r w:rsidRPr="004745CC">
        <w:rPr>
          <w:spacing w:val="-3"/>
        </w:rPr>
        <w:t xml:space="preserve"> </w:t>
      </w:r>
      <w:r w:rsidRPr="004745CC">
        <w:t>tall</w:t>
      </w:r>
      <w:r w:rsidRPr="004745CC">
        <w:rPr>
          <w:spacing w:val="-3"/>
        </w:rPr>
        <w:t xml:space="preserve"> </w:t>
      </w:r>
      <w:r w:rsidRPr="004745CC">
        <w:rPr>
          <w:spacing w:val="-2"/>
        </w:rPr>
        <w:t>stature</w:t>
      </w:r>
    </w:p>
    <w:p w:rsidR="00C91C86" w:rsidRPr="004745CC" w:rsidRDefault="00C91C86" w:rsidP="00C91C86">
      <w:pPr>
        <w:numPr>
          <w:ilvl w:val="0"/>
          <w:numId w:val="138"/>
        </w:numPr>
        <w:ind w:left="360"/>
      </w:pPr>
      <w:r w:rsidRPr="004745CC">
        <w:rPr>
          <w:spacing w:val="-2"/>
        </w:rPr>
        <w:t>Overweight/obesity</w:t>
      </w:r>
    </w:p>
    <w:p w:rsidR="00C91C86" w:rsidRPr="004745CC" w:rsidRDefault="00C91C86" w:rsidP="00C91C86">
      <w:pPr>
        <w:numPr>
          <w:ilvl w:val="0"/>
          <w:numId w:val="138"/>
        </w:numPr>
        <w:ind w:left="360"/>
      </w:pPr>
      <w:r w:rsidRPr="004745CC">
        <w:t>Accelerated</w:t>
      </w:r>
      <w:r w:rsidRPr="004745CC">
        <w:rPr>
          <w:spacing w:val="-9"/>
        </w:rPr>
        <w:t xml:space="preserve"> </w:t>
      </w:r>
      <w:r w:rsidRPr="004745CC">
        <w:t>growth</w:t>
      </w:r>
      <w:r w:rsidRPr="004745CC">
        <w:rPr>
          <w:spacing w:val="-9"/>
        </w:rPr>
        <w:t xml:space="preserve"> </w:t>
      </w:r>
      <w:r w:rsidRPr="004745CC">
        <w:t>and</w:t>
      </w:r>
      <w:r w:rsidRPr="004745CC">
        <w:rPr>
          <w:spacing w:val="-8"/>
        </w:rPr>
        <w:t xml:space="preserve"> </w:t>
      </w:r>
      <w:r w:rsidRPr="004745CC">
        <w:rPr>
          <w:spacing w:val="-2"/>
        </w:rPr>
        <w:t>puberty</w:t>
      </w:r>
    </w:p>
    <w:p w:rsidR="00C91C86" w:rsidRPr="002D7B52" w:rsidRDefault="00C91C86" w:rsidP="00C91C86">
      <w:pPr>
        <w:numPr>
          <w:ilvl w:val="0"/>
          <w:numId w:val="138"/>
        </w:numPr>
        <w:ind w:left="360"/>
        <w:rPr>
          <w:lang w:val="de-DE"/>
        </w:rPr>
      </w:pPr>
      <w:r w:rsidRPr="002D7B52">
        <w:rPr>
          <w:lang w:val="de-DE"/>
        </w:rPr>
        <w:t>Genetic</w:t>
      </w:r>
      <w:r w:rsidRPr="002D7B52">
        <w:rPr>
          <w:spacing w:val="-4"/>
          <w:lang w:val="de-DE"/>
        </w:rPr>
        <w:t xml:space="preserve"> </w:t>
      </w:r>
      <w:r w:rsidRPr="002D7B52">
        <w:rPr>
          <w:lang w:val="de-DE"/>
        </w:rPr>
        <w:t>syndromes</w:t>
      </w:r>
      <w:r w:rsidRPr="002D7B52">
        <w:rPr>
          <w:spacing w:val="-3"/>
          <w:lang w:val="de-DE"/>
        </w:rPr>
        <w:t xml:space="preserve"> </w:t>
      </w:r>
      <w:r w:rsidRPr="002D7B52">
        <w:rPr>
          <w:lang w:val="de-DE"/>
        </w:rPr>
        <w:t>(e.g.</w:t>
      </w:r>
      <w:r w:rsidRPr="002D7B52">
        <w:rPr>
          <w:spacing w:val="-4"/>
          <w:lang w:val="de-DE"/>
        </w:rPr>
        <w:t xml:space="preserve"> </w:t>
      </w:r>
      <w:r w:rsidRPr="002D7B52">
        <w:rPr>
          <w:lang w:val="de-DE"/>
        </w:rPr>
        <w:t>Marfan</w:t>
      </w:r>
      <w:r w:rsidRPr="002D7B52">
        <w:rPr>
          <w:spacing w:val="-3"/>
          <w:lang w:val="de-DE"/>
        </w:rPr>
        <w:t xml:space="preserve"> </w:t>
      </w:r>
      <w:r w:rsidRPr="002D7B52">
        <w:rPr>
          <w:lang w:val="de-DE"/>
        </w:rPr>
        <w:t>syndrome,</w:t>
      </w:r>
      <w:r w:rsidRPr="002D7B52">
        <w:rPr>
          <w:spacing w:val="-4"/>
          <w:lang w:val="de-DE"/>
        </w:rPr>
        <w:t xml:space="preserve"> </w:t>
      </w:r>
      <w:r w:rsidRPr="002D7B52">
        <w:rPr>
          <w:lang w:val="de-DE"/>
        </w:rPr>
        <w:t>Klinefelter</w:t>
      </w:r>
      <w:r w:rsidRPr="002D7B52">
        <w:rPr>
          <w:spacing w:val="-3"/>
          <w:lang w:val="de-DE"/>
        </w:rPr>
        <w:t xml:space="preserve"> </w:t>
      </w:r>
      <w:r w:rsidRPr="002D7B52">
        <w:rPr>
          <w:spacing w:val="-2"/>
          <w:lang w:val="de-DE"/>
        </w:rPr>
        <w:t>syndrome)</w:t>
      </w:r>
    </w:p>
    <w:p w:rsidR="00C91C86" w:rsidRPr="002D7B52" w:rsidRDefault="00C91C86" w:rsidP="00C91C86">
      <w:pPr>
        <w:ind w:left="360"/>
        <w:rPr>
          <w:lang w:val="de-DE"/>
        </w:rPr>
      </w:pPr>
    </w:p>
    <w:p w:rsidR="00C91C86" w:rsidRPr="004745CC" w:rsidRDefault="00C91C86" w:rsidP="00C91C86">
      <w:pPr>
        <w:pStyle w:val="Heading3"/>
        <w:spacing w:line="240" w:lineRule="auto"/>
      </w:pPr>
      <w:r w:rsidRPr="004745CC">
        <w:t>Prevention/promotion</w:t>
      </w:r>
    </w:p>
    <w:p w:rsidR="00C91C86" w:rsidRPr="004745CC" w:rsidRDefault="00C91C86" w:rsidP="00C91C86">
      <w:pPr>
        <w:numPr>
          <w:ilvl w:val="0"/>
          <w:numId w:val="138"/>
        </w:numPr>
        <w:ind w:left="360"/>
      </w:pPr>
      <w:r w:rsidRPr="004745CC">
        <w:t>Early detection</w:t>
      </w:r>
    </w:p>
    <w:p w:rsidR="00C91C86" w:rsidRPr="004745CC" w:rsidRDefault="00C91C86" w:rsidP="00C91C86">
      <w:pPr>
        <w:numPr>
          <w:ilvl w:val="0"/>
          <w:numId w:val="138"/>
        </w:numPr>
        <w:ind w:left="360"/>
      </w:pPr>
      <w:r w:rsidRPr="004745CC">
        <w:t>Health education and advocacy</w:t>
      </w:r>
    </w:p>
    <w:p w:rsidR="00C91C86" w:rsidRPr="004745CC" w:rsidRDefault="00C91C86" w:rsidP="00C91C86">
      <w:pPr>
        <w:ind w:left="360"/>
      </w:pPr>
    </w:p>
    <w:p w:rsidR="00C91C86" w:rsidRPr="004745CC" w:rsidRDefault="00C91C86" w:rsidP="00C91C86">
      <w:pPr>
        <w:pStyle w:val="Heading3"/>
        <w:spacing w:line="240" w:lineRule="auto"/>
      </w:pPr>
      <w:r w:rsidRPr="004745CC">
        <w:t>Signs and symptoms</w:t>
      </w:r>
    </w:p>
    <w:p w:rsidR="00C91C86" w:rsidRPr="004745CC" w:rsidRDefault="00C91C86" w:rsidP="00C91C86">
      <w:pPr>
        <w:numPr>
          <w:ilvl w:val="0"/>
          <w:numId w:val="138"/>
        </w:numPr>
        <w:ind w:left="360"/>
      </w:pPr>
      <w:r w:rsidRPr="004745CC">
        <w:t>Taller than peers of same age and sex.</w:t>
      </w:r>
    </w:p>
    <w:p w:rsidR="00C91C86" w:rsidRPr="004745CC" w:rsidRDefault="00C91C86" w:rsidP="00C91C86">
      <w:pPr>
        <w:numPr>
          <w:ilvl w:val="0"/>
          <w:numId w:val="138"/>
        </w:numPr>
        <w:ind w:left="360"/>
      </w:pPr>
      <w:r w:rsidRPr="004745CC">
        <w:t>May have dysmorphic features</w:t>
      </w:r>
    </w:p>
    <w:p w:rsidR="00C91C86" w:rsidRPr="004745CC" w:rsidRDefault="00C91C86" w:rsidP="00C91C86">
      <w:pPr>
        <w:ind w:left="360"/>
      </w:pPr>
    </w:p>
    <w:p w:rsidR="00C91C86" w:rsidRPr="004745CC" w:rsidRDefault="00C91C86" w:rsidP="00C91C86">
      <w:pPr>
        <w:pStyle w:val="Heading3"/>
        <w:spacing w:line="240" w:lineRule="auto"/>
      </w:pPr>
      <w:r w:rsidRPr="004745CC">
        <w:t>Investigations</w:t>
      </w:r>
    </w:p>
    <w:p w:rsidR="00C91C86" w:rsidRPr="004745CC" w:rsidRDefault="00C91C86" w:rsidP="00C91C86">
      <w:pPr>
        <w:numPr>
          <w:ilvl w:val="0"/>
          <w:numId w:val="138"/>
        </w:numPr>
        <w:ind w:left="360"/>
      </w:pPr>
      <w:r w:rsidRPr="004745CC">
        <w:t>Bone age</w:t>
      </w:r>
    </w:p>
    <w:p w:rsidR="00C91C86" w:rsidRPr="004745CC" w:rsidRDefault="00C91C86" w:rsidP="00C91C86">
      <w:pPr>
        <w:numPr>
          <w:ilvl w:val="0"/>
          <w:numId w:val="138"/>
        </w:numPr>
        <w:ind w:left="360"/>
      </w:pPr>
      <w:r w:rsidRPr="004745CC">
        <w:t>Complete Blood Count (CBC)</w:t>
      </w:r>
    </w:p>
    <w:p w:rsidR="00C91C86" w:rsidRPr="004745CC" w:rsidRDefault="00C91C86" w:rsidP="00C91C86">
      <w:pPr>
        <w:numPr>
          <w:ilvl w:val="0"/>
          <w:numId w:val="138"/>
        </w:numPr>
        <w:ind w:left="360"/>
      </w:pPr>
      <w:r w:rsidRPr="004745CC">
        <w:t>Erythrocyte Sedimentation Rate (ESR)</w:t>
      </w:r>
    </w:p>
    <w:p w:rsidR="00C91C86" w:rsidRPr="004745CC" w:rsidRDefault="00C91C86" w:rsidP="00C91C86">
      <w:pPr>
        <w:numPr>
          <w:ilvl w:val="0"/>
          <w:numId w:val="138"/>
        </w:numPr>
        <w:ind w:left="360"/>
      </w:pPr>
      <w:r w:rsidRPr="004745CC">
        <w:t>Urea and electrolytes</w:t>
      </w:r>
    </w:p>
    <w:p w:rsidR="00C91C86" w:rsidRPr="004745CC" w:rsidRDefault="00C91C86" w:rsidP="00C91C86">
      <w:pPr>
        <w:numPr>
          <w:ilvl w:val="0"/>
          <w:numId w:val="138"/>
        </w:numPr>
        <w:ind w:left="360"/>
      </w:pPr>
      <w:r w:rsidRPr="004745CC">
        <w:t>Thyroid-Stimulating Hormone (TSH), free thyroxine (T4)</w:t>
      </w:r>
    </w:p>
    <w:p w:rsidR="00C91C86" w:rsidRPr="004745CC" w:rsidRDefault="00C91C86" w:rsidP="00C91C86">
      <w:pPr>
        <w:numPr>
          <w:ilvl w:val="0"/>
          <w:numId w:val="138"/>
        </w:numPr>
        <w:ind w:left="360"/>
      </w:pPr>
      <w:r w:rsidRPr="004745CC">
        <w:t>If available and appropriate: IgF-1, IgFBP-3</w:t>
      </w:r>
    </w:p>
    <w:p w:rsidR="00C91C86" w:rsidRPr="004745CC" w:rsidRDefault="00C91C86" w:rsidP="00C91C86">
      <w:pPr>
        <w:ind w:left="360"/>
      </w:pPr>
    </w:p>
    <w:p w:rsidR="00C91C86" w:rsidRPr="004745CC" w:rsidRDefault="00C91C86" w:rsidP="00C91C86">
      <w:pPr>
        <w:pStyle w:val="Heading3"/>
        <w:spacing w:line="240" w:lineRule="auto"/>
      </w:pPr>
      <w:r w:rsidRPr="004745CC">
        <w:t>Differential</w:t>
      </w:r>
      <w:r w:rsidRPr="004745CC">
        <w:rPr>
          <w:spacing w:val="10"/>
        </w:rPr>
        <w:t xml:space="preserve"> </w:t>
      </w:r>
      <w:r w:rsidRPr="004745CC">
        <w:t>diagnosis</w:t>
      </w:r>
    </w:p>
    <w:p w:rsidR="00C91C86" w:rsidRPr="004745CC" w:rsidRDefault="00C91C86" w:rsidP="00C91C86">
      <w:pPr>
        <w:numPr>
          <w:ilvl w:val="0"/>
          <w:numId w:val="138"/>
        </w:numPr>
        <w:ind w:left="360"/>
      </w:pPr>
      <w:r w:rsidRPr="004745CC">
        <w:t>Familial tall stature</w:t>
      </w:r>
    </w:p>
    <w:p w:rsidR="00C91C86" w:rsidRPr="004745CC" w:rsidRDefault="00C91C86" w:rsidP="00C91C86">
      <w:pPr>
        <w:numPr>
          <w:ilvl w:val="0"/>
          <w:numId w:val="138"/>
        </w:numPr>
        <w:ind w:left="360"/>
      </w:pPr>
      <w:r w:rsidRPr="004745CC">
        <w:t>Hyperthyroidism</w:t>
      </w:r>
    </w:p>
    <w:p w:rsidR="00C91C86" w:rsidRPr="004745CC" w:rsidRDefault="00C91C86" w:rsidP="00C91C86">
      <w:pPr>
        <w:numPr>
          <w:ilvl w:val="0"/>
          <w:numId w:val="138"/>
        </w:numPr>
        <w:ind w:left="360"/>
      </w:pPr>
      <w:r w:rsidRPr="004745CC">
        <w:t>GH-secreting tumours</w:t>
      </w:r>
    </w:p>
    <w:p w:rsidR="00C91C86" w:rsidRPr="004745CC" w:rsidRDefault="00C91C86" w:rsidP="00C91C86">
      <w:pPr>
        <w:numPr>
          <w:ilvl w:val="0"/>
          <w:numId w:val="138"/>
        </w:numPr>
        <w:ind w:left="360"/>
      </w:pPr>
      <w:r w:rsidRPr="004745CC">
        <w:t>Precocious puberty (temporary tall stature)</w:t>
      </w:r>
    </w:p>
    <w:p w:rsidR="00C91C86" w:rsidRPr="004745CC" w:rsidRDefault="00C91C86" w:rsidP="00C91C86">
      <w:pPr>
        <w:numPr>
          <w:ilvl w:val="0"/>
          <w:numId w:val="138"/>
        </w:numPr>
        <w:ind w:left="360"/>
      </w:pPr>
      <w:r w:rsidRPr="004745CC">
        <w:t>Genetic diseases with primary effects on growth e.g. Klinefelter syndrome</w:t>
      </w:r>
    </w:p>
    <w:p w:rsidR="00C91C86" w:rsidRPr="004745CC" w:rsidRDefault="00C91C86" w:rsidP="00C91C86">
      <w:pPr>
        <w:pStyle w:val="Heading3"/>
        <w:spacing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C91C86" w:rsidRPr="004745CC" w:rsidTr="006576EE">
        <w:trPr>
          <w:trHeight w:val="1071"/>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C91C86" w:rsidRPr="004745CC" w:rsidRDefault="00C91C86" w:rsidP="006576EE">
            <w:pPr>
              <w:rPr>
                <w:rFonts w:eastAsia="Arial" w:cs="Segoe UI"/>
                <w:szCs w:val="26"/>
              </w:rPr>
            </w:pPr>
            <w:r w:rsidRPr="004745CC">
              <w:rPr>
                <w:rFonts w:eastAsia="Arial" w:cs="Segoe UI"/>
                <w:szCs w:val="26"/>
              </w:rPr>
              <w:t xml:space="preserve">  </w:t>
            </w:r>
            <w:r w:rsidRPr="004745CC">
              <w:rPr>
                <w:rFonts w:eastAsia="Arial" w:cs="Segoe UI"/>
                <w:b/>
                <w:bCs/>
                <w:szCs w:val="26"/>
              </w:rPr>
              <w:t>Primary level</w:t>
            </w:r>
          </w:p>
          <w:p w:rsidR="00C91C86" w:rsidRPr="004745CC" w:rsidRDefault="00C91C86" w:rsidP="006576EE">
            <w:pPr>
              <w:rPr>
                <w:rFonts w:eastAsia="Arial" w:cs="Segoe UI"/>
                <w:szCs w:val="26"/>
              </w:rPr>
            </w:pPr>
            <w:r w:rsidRPr="004745CC">
              <w:rPr>
                <w:rFonts w:eastAsia="Arial" w:cs="Segoe UI"/>
                <w:szCs w:val="26"/>
              </w:rPr>
              <w:t xml:space="preserve">  See the secondary-level guidance below</w:t>
            </w:r>
          </w:p>
        </w:tc>
      </w:tr>
      <w:tr w:rsidR="00C91C86" w:rsidRPr="004745CC" w:rsidTr="006576EE">
        <w:trPr>
          <w:trHeight w:val="1655"/>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C91C86" w:rsidRPr="004745CC" w:rsidRDefault="00C91C86" w:rsidP="006576EE">
            <w:pPr>
              <w:rPr>
                <w:rFonts w:cs="Segoe UI"/>
                <w:b/>
                <w:color w:val="231F20"/>
                <w:szCs w:val="26"/>
              </w:rPr>
            </w:pPr>
            <w:r w:rsidRPr="004745CC">
              <w:rPr>
                <w:rFonts w:cs="Segoe UI"/>
                <w:b/>
                <w:color w:val="231F20"/>
                <w:szCs w:val="26"/>
              </w:rPr>
              <w:t xml:space="preserve">  Secondary level</w:t>
            </w:r>
          </w:p>
          <w:p w:rsidR="00C91C86" w:rsidRPr="004745CC" w:rsidRDefault="00C91C86" w:rsidP="006576EE">
            <w:pPr>
              <w:numPr>
                <w:ilvl w:val="0"/>
                <w:numId w:val="138"/>
              </w:numPr>
              <w:ind w:left="360"/>
            </w:pPr>
            <w:r w:rsidRPr="004745CC">
              <w:t>History</w:t>
            </w:r>
            <w:r w:rsidRPr="004745CC">
              <w:rPr>
                <w:spacing w:val="-3"/>
              </w:rPr>
              <w:t xml:space="preserve"> </w:t>
            </w:r>
            <w:r w:rsidRPr="004745CC">
              <w:t>and</w:t>
            </w:r>
            <w:r w:rsidRPr="004745CC">
              <w:rPr>
                <w:spacing w:val="-1"/>
              </w:rPr>
              <w:t xml:space="preserve"> </w:t>
            </w:r>
            <w:r w:rsidRPr="004745CC">
              <w:t xml:space="preserve">physical </w:t>
            </w:r>
            <w:r w:rsidRPr="004745CC">
              <w:rPr>
                <w:spacing w:val="-2"/>
              </w:rPr>
              <w:t>examination</w:t>
            </w:r>
          </w:p>
          <w:p w:rsidR="00C91C86" w:rsidRPr="004745CC" w:rsidRDefault="00C91C86" w:rsidP="006576EE">
            <w:pPr>
              <w:numPr>
                <w:ilvl w:val="0"/>
                <w:numId w:val="138"/>
              </w:numPr>
              <w:ind w:left="360"/>
            </w:pPr>
            <w:r w:rsidRPr="004745CC">
              <w:t>Plot</w:t>
            </w:r>
            <w:r w:rsidRPr="004745CC">
              <w:rPr>
                <w:spacing w:val="-1"/>
              </w:rPr>
              <w:t xml:space="preserve"> </w:t>
            </w:r>
            <w:r w:rsidRPr="004745CC">
              <w:t>height</w:t>
            </w:r>
            <w:r w:rsidRPr="004745CC">
              <w:rPr>
                <w:spacing w:val="-1"/>
              </w:rPr>
              <w:t xml:space="preserve"> </w:t>
            </w:r>
            <w:r w:rsidRPr="004745CC">
              <w:t>and</w:t>
            </w:r>
            <w:r w:rsidRPr="004745CC">
              <w:rPr>
                <w:spacing w:val="-1"/>
              </w:rPr>
              <w:t xml:space="preserve"> </w:t>
            </w:r>
            <w:r w:rsidRPr="004745CC">
              <w:t>weight</w:t>
            </w:r>
            <w:r w:rsidRPr="004745CC">
              <w:rPr>
                <w:spacing w:val="-1"/>
              </w:rPr>
              <w:t xml:space="preserve"> </w:t>
            </w:r>
            <w:r w:rsidRPr="004745CC">
              <w:t>on</w:t>
            </w:r>
            <w:r w:rsidRPr="004745CC">
              <w:rPr>
                <w:spacing w:val="-1"/>
              </w:rPr>
              <w:t xml:space="preserve"> </w:t>
            </w:r>
            <w:r w:rsidRPr="004745CC">
              <w:t xml:space="preserve">growth </w:t>
            </w:r>
            <w:r w:rsidRPr="004745CC">
              <w:rPr>
                <w:spacing w:val="-2"/>
              </w:rPr>
              <w:t>chart</w:t>
            </w:r>
          </w:p>
          <w:p w:rsidR="00C91C86" w:rsidRPr="004745CC" w:rsidRDefault="00C91C86" w:rsidP="006576EE">
            <w:pPr>
              <w:spacing w:before="232"/>
              <w:rPr>
                <w:rFonts w:cs="Segoe UI"/>
                <w:color w:val="231F20"/>
                <w:spacing w:val="-4"/>
                <w:szCs w:val="26"/>
              </w:rPr>
            </w:pPr>
            <w:r w:rsidRPr="004745CC">
              <w:rPr>
                <w:rFonts w:cs="Segoe UI"/>
                <w:color w:val="231F20"/>
                <w:szCs w:val="26"/>
              </w:rPr>
              <w:t xml:space="preserve">  Refer</w:t>
            </w:r>
            <w:r w:rsidRPr="004745CC">
              <w:rPr>
                <w:rFonts w:cs="Segoe UI"/>
                <w:color w:val="231F20"/>
                <w:spacing w:val="-3"/>
                <w:szCs w:val="26"/>
              </w:rPr>
              <w:t xml:space="preserve"> </w:t>
            </w:r>
            <w:r w:rsidRPr="004745CC">
              <w:rPr>
                <w:rFonts w:cs="Segoe UI"/>
                <w:color w:val="231F20"/>
                <w:szCs w:val="26"/>
              </w:rPr>
              <w:t>to</w:t>
            </w:r>
            <w:r w:rsidRPr="004745CC">
              <w:rPr>
                <w:rFonts w:cs="Segoe UI"/>
                <w:color w:val="231F20"/>
                <w:spacing w:val="-2"/>
                <w:szCs w:val="26"/>
              </w:rPr>
              <w:t xml:space="preserve"> </w:t>
            </w:r>
            <w:r w:rsidRPr="004745CC">
              <w:rPr>
                <w:rFonts w:cs="Segoe UI"/>
                <w:color w:val="231F20"/>
                <w:szCs w:val="26"/>
              </w:rPr>
              <w:t>next</w:t>
            </w:r>
            <w:r w:rsidRPr="004745CC">
              <w:rPr>
                <w:rFonts w:cs="Segoe UI"/>
                <w:color w:val="231F20"/>
                <w:spacing w:val="-2"/>
                <w:szCs w:val="26"/>
              </w:rPr>
              <w:t xml:space="preserve"> </w:t>
            </w:r>
            <w:r w:rsidRPr="004745CC">
              <w:rPr>
                <w:rFonts w:cs="Segoe UI"/>
                <w:color w:val="231F20"/>
                <w:szCs w:val="26"/>
              </w:rPr>
              <w:t>level</w:t>
            </w:r>
            <w:r w:rsidRPr="004745CC">
              <w:rPr>
                <w:rFonts w:cs="Segoe UI"/>
                <w:color w:val="231F20"/>
                <w:spacing w:val="-2"/>
                <w:szCs w:val="26"/>
              </w:rPr>
              <w:t xml:space="preserve"> </w:t>
            </w:r>
            <w:r w:rsidRPr="004745CC">
              <w:rPr>
                <w:rFonts w:cs="Segoe UI"/>
                <w:color w:val="231F20"/>
                <w:szCs w:val="26"/>
              </w:rPr>
              <w:t>of</w:t>
            </w:r>
            <w:r w:rsidRPr="004745CC">
              <w:rPr>
                <w:rFonts w:cs="Segoe UI"/>
                <w:color w:val="231F20"/>
                <w:spacing w:val="-2"/>
                <w:szCs w:val="26"/>
              </w:rPr>
              <w:t xml:space="preserve"> </w:t>
            </w:r>
            <w:r w:rsidRPr="004745CC">
              <w:rPr>
                <w:rFonts w:cs="Segoe UI"/>
                <w:color w:val="231F20"/>
                <w:spacing w:val="-4"/>
                <w:szCs w:val="26"/>
              </w:rPr>
              <w:t>care</w:t>
            </w:r>
          </w:p>
          <w:p w:rsidR="00C91C86" w:rsidRPr="004745CC" w:rsidRDefault="00C91C86" w:rsidP="006576EE">
            <w:pPr>
              <w:spacing w:before="232"/>
              <w:ind w:left="108"/>
              <w:rPr>
                <w:rFonts w:cs="Segoe UI"/>
                <w:b/>
                <w:color w:val="231F20"/>
                <w:szCs w:val="26"/>
              </w:rPr>
            </w:pPr>
          </w:p>
        </w:tc>
      </w:tr>
      <w:tr w:rsidR="00C91C86" w:rsidRPr="004745CC" w:rsidTr="006576EE">
        <w:trPr>
          <w:trHeight w:val="1655"/>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C91C86" w:rsidRPr="004745CC" w:rsidRDefault="00C91C86" w:rsidP="006576EE">
            <w:pPr>
              <w:ind w:left="107"/>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rsidR="00C91C86" w:rsidRPr="004745CC" w:rsidRDefault="00C91C86" w:rsidP="006576EE">
            <w:pPr>
              <w:numPr>
                <w:ilvl w:val="0"/>
                <w:numId w:val="138"/>
              </w:numPr>
              <w:ind w:left="360"/>
            </w:pPr>
            <w:r w:rsidRPr="004745CC">
              <w:t>History</w:t>
            </w:r>
            <w:r w:rsidRPr="004745CC">
              <w:rPr>
                <w:spacing w:val="-3"/>
              </w:rPr>
              <w:t xml:space="preserve"> </w:t>
            </w:r>
            <w:r w:rsidRPr="004745CC">
              <w:t>and</w:t>
            </w:r>
            <w:r w:rsidRPr="004745CC">
              <w:rPr>
                <w:spacing w:val="-1"/>
              </w:rPr>
              <w:t xml:space="preserve"> </w:t>
            </w:r>
            <w:r w:rsidRPr="004745CC">
              <w:t xml:space="preserve">physical </w:t>
            </w:r>
            <w:r w:rsidRPr="004745CC">
              <w:rPr>
                <w:spacing w:val="-2"/>
              </w:rPr>
              <w:t>examination</w:t>
            </w:r>
          </w:p>
          <w:p w:rsidR="00C91C86" w:rsidRPr="004745CC" w:rsidRDefault="00C91C86" w:rsidP="006576EE">
            <w:pPr>
              <w:numPr>
                <w:ilvl w:val="1"/>
                <w:numId w:val="138"/>
              </w:numPr>
              <w:ind w:left="927"/>
            </w:pPr>
            <w:r w:rsidRPr="004745CC">
              <w:t>Calculate height velocity</w:t>
            </w:r>
          </w:p>
          <w:p w:rsidR="00C91C86" w:rsidRPr="004745CC" w:rsidRDefault="00C91C86" w:rsidP="006576EE">
            <w:pPr>
              <w:numPr>
                <w:ilvl w:val="1"/>
                <w:numId w:val="138"/>
              </w:numPr>
              <w:ind w:left="927"/>
            </w:pPr>
            <w:r w:rsidRPr="004745CC">
              <w:t>Plot parents’ height and calculate mid-parental height</w:t>
            </w:r>
          </w:p>
          <w:p w:rsidR="00C91C86" w:rsidRPr="004745CC" w:rsidRDefault="00C91C86" w:rsidP="006576EE">
            <w:pPr>
              <w:numPr>
                <w:ilvl w:val="0"/>
                <w:numId w:val="138"/>
              </w:numPr>
              <w:ind w:left="360"/>
            </w:pPr>
            <w:r w:rsidRPr="004745CC">
              <w:t>Investigations</w:t>
            </w:r>
          </w:p>
          <w:p w:rsidR="00C91C86" w:rsidRPr="004745CC" w:rsidRDefault="00C91C86" w:rsidP="006576EE">
            <w:pPr>
              <w:numPr>
                <w:ilvl w:val="1"/>
                <w:numId w:val="138"/>
              </w:numPr>
              <w:ind w:left="927"/>
            </w:pPr>
            <w:r w:rsidRPr="004745CC">
              <w:t>Bone age</w:t>
            </w:r>
          </w:p>
          <w:p w:rsidR="00C91C86" w:rsidRPr="004745CC" w:rsidRDefault="00C91C86" w:rsidP="006576EE">
            <w:pPr>
              <w:numPr>
                <w:ilvl w:val="1"/>
                <w:numId w:val="138"/>
              </w:numPr>
              <w:ind w:left="927"/>
            </w:pPr>
            <w:r w:rsidRPr="004745CC">
              <w:t>Thyroid-stimulating hormone (TSH), free thyroxine (T4)</w:t>
            </w:r>
          </w:p>
          <w:p w:rsidR="00C91C86" w:rsidRPr="004745CC" w:rsidRDefault="00C91C86" w:rsidP="006576EE">
            <w:pPr>
              <w:numPr>
                <w:ilvl w:val="1"/>
                <w:numId w:val="138"/>
              </w:numPr>
              <w:ind w:left="927"/>
            </w:pPr>
            <w:r w:rsidRPr="004745CC">
              <w:t>If available and appropriate: IgF-1, IgFBP-3</w:t>
            </w:r>
          </w:p>
          <w:p w:rsidR="00C91C86" w:rsidRPr="004745CC" w:rsidRDefault="00C91C86" w:rsidP="006576EE">
            <w:pPr>
              <w:spacing w:before="232"/>
              <w:rPr>
                <w:rFonts w:cs="Segoe UI"/>
                <w:color w:val="231F20"/>
                <w:spacing w:val="-2"/>
                <w:szCs w:val="26"/>
              </w:rPr>
            </w:pPr>
            <w:r w:rsidRPr="004745CC">
              <w:rPr>
                <w:rFonts w:cs="Segoe UI"/>
                <w:color w:val="231F20"/>
                <w:szCs w:val="26"/>
              </w:rPr>
              <w:t xml:space="preserve">  Refer</w:t>
            </w:r>
            <w:r w:rsidRPr="004745CC">
              <w:rPr>
                <w:rFonts w:cs="Segoe UI"/>
                <w:color w:val="231F20"/>
                <w:spacing w:val="-5"/>
                <w:szCs w:val="26"/>
              </w:rPr>
              <w:t xml:space="preserve"> </w:t>
            </w:r>
            <w:r w:rsidRPr="004745CC">
              <w:rPr>
                <w:rFonts w:cs="Segoe UI"/>
                <w:color w:val="231F20"/>
                <w:szCs w:val="26"/>
              </w:rPr>
              <w:t>to</w:t>
            </w:r>
            <w:r w:rsidRPr="004745CC">
              <w:rPr>
                <w:rFonts w:cs="Segoe UI"/>
                <w:color w:val="231F20"/>
                <w:spacing w:val="-4"/>
                <w:szCs w:val="26"/>
              </w:rPr>
              <w:t xml:space="preserve"> </w:t>
            </w:r>
            <w:r w:rsidRPr="004745CC">
              <w:rPr>
                <w:rFonts w:cs="Segoe UI"/>
                <w:color w:val="231F20"/>
                <w:szCs w:val="26"/>
              </w:rPr>
              <w:t>paediatric</w:t>
            </w:r>
            <w:r w:rsidRPr="004745CC">
              <w:rPr>
                <w:rFonts w:cs="Segoe UI"/>
                <w:color w:val="231F20"/>
                <w:spacing w:val="-4"/>
                <w:szCs w:val="26"/>
              </w:rPr>
              <w:t xml:space="preserve"> </w:t>
            </w:r>
            <w:r w:rsidRPr="004745CC">
              <w:rPr>
                <w:rFonts w:cs="Segoe UI"/>
                <w:color w:val="231F20"/>
                <w:spacing w:val="-2"/>
                <w:szCs w:val="26"/>
              </w:rPr>
              <w:t>endocrinologist</w:t>
            </w:r>
          </w:p>
          <w:p w:rsidR="00C91C86" w:rsidRPr="004745CC" w:rsidRDefault="00C91C86" w:rsidP="006576EE">
            <w:pPr>
              <w:spacing w:before="232"/>
              <w:rPr>
                <w:rFonts w:cs="Segoe UI"/>
                <w:b/>
                <w:color w:val="231F20"/>
                <w:szCs w:val="26"/>
              </w:rPr>
            </w:pPr>
          </w:p>
        </w:tc>
      </w:tr>
    </w:tbl>
    <w:p w:rsidR="00C91C86" w:rsidRPr="004745CC" w:rsidRDefault="00C91C86" w:rsidP="00C91C86"/>
    <w:p w:rsidR="00C91C86" w:rsidRPr="004745CC" w:rsidRDefault="00C91C86" w:rsidP="00C91C86">
      <w:pPr>
        <w:spacing w:before="10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C91C86" w:rsidRPr="004745CC" w:rsidRDefault="00C91C86" w:rsidP="00C91C86">
      <w:pPr>
        <w:numPr>
          <w:ilvl w:val="0"/>
          <w:numId w:val="138"/>
        </w:numPr>
        <w:ind w:left="360"/>
      </w:pPr>
      <w:r w:rsidRPr="004745CC">
        <w:t>3-monthly</w:t>
      </w:r>
      <w:r w:rsidRPr="004745CC">
        <w:rPr>
          <w:spacing w:val="-1"/>
        </w:rPr>
        <w:t xml:space="preserve"> </w:t>
      </w:r>
      <w:r w:rsidRPr="004745CC">
        <w:t>follow</w:t>
      </w:r>
      <w:r w:rsidRPr="004745CC">
        <w:rPr>
          <w:spacing w:val="-1"/>
        </w:rPr>
        <w:t xml:space="preserve"> </w:t>
      </w:r>
      <w:r w:rsidRPr="004745CC">
        <w:t>up</w:t>
      </w:r>
      <w:r w:rsidRPr="004745CC">
        <w:rPr>
          <w:spacing w:val="-1"/>
        </w:rPr>
        <w:t xml:space="preserve"> </w:t>
      </w:r>
      <w:r w:rsidRPr="004745CC">
        <w:t>in</w:t>
      </w:r>
      <w:r w:rsidRPr="004745CC">
        <w:rPr>
          <w:spacing w:val="-1"/>
        </w:rPr>
        <w:t xml:space="preserve"> </w:t>
      </w:r>
      <w:r w:rsidRPr="004745CC">
        <w:t>the</w:t>
      </w:r>
      <w:r w:rsidRPr="004745CC">
        <w:rPr>
          <w:spacing w:val="-1"/>
        </w:rPr>
        <w:t xml:space="preserve"> </w:t>
      </w:r>
      <w:r w:rsidRPr="004745CC">
        <w:t xml:space="preserve">endocrinology </w:t>
      </w:r>
      <w:r w:rsidRPr="004745CC">
        <w:rPr>
          <w:spacing w:val="-2"/>
        </w:rPr>
        <w:t>clinic</w:t>
      </w:r>
    </w:p>
    <w:p w:rsidR="00C91C86" w:rsidRPr="004745CC" w:rsidRDefault="00C91C86" w:rsidP="00C91C86">
      <w:pPr>
        <w:numPr>
          <w:ilvl w:val="0"/>
          <w:numId w:val="138"/>
        </w:numPr>
        <w:ind w:left="360"/>
      </w:pPr>
      <w:r w:rsidRPr="004745CC">
        <w:t>Monitor</w:t>
      </w:r>
      <w:r w:rsidRPr="004745CC">
        <w:rPr>
          <w:spacing w:val="-3"/>
        </w:rPr>
        <w:t xml:space="preserve"> </w:t>
      </w:r>
      <w:r w:rsidRPr="004745CC">
        <w:t>growth</w:t>
      </w:r>
      <w:r w:rsidRPr="004745CC">
        <w:rPr>
          <w:spacing w:val="-2"/>
        </w:rPr>
        <w:t xml:space="preserve"> </w:t>
      </w:r>
      <w:r w:rsidRPr="004745CC">
        <w:t>and</w:t>
      </w:r>
      <w:r w:rsidRPr="004745CC">
        <w:rPr>
          <w:spacing w:val="-2"/>
        </w:rPr>
        <w:t xml:space="preserve"> development</w:t>
      </w:r>
    </w:p>
    <w:p w:rsidR="00C91C86" w:rsidRPr="004745CC" w:rsidRDefault="00C91C86" w:rsidP="00C91C86">
      <w:pPr>
        <w:numPr>
          <w:ilvl w:val="0"/>
          <w:numId w:val="138"/>
        </w:numPr>
        <w:ind w:left="360"/>
      </w:pPr>
      <w:r w:rsidRPr="004745CC">
        <w:rPr>
          <w:noProof/>
        </w:rPr>
        <mc:AlternateContent>
          <mc:Choice Requires="wps">
            <w:drawing>
              <wp:anchor distT="0" distB="7620" distL="0" distR="11430" simplePos="0" relativeHeight="251671552" behindDoc="0" locked="0" layoutInCell="0" allowOverlap="1" wp14:anchorId="3F8866B7" wp14:editId="6ED95657">
                <wp:simplePos x="0" y="0"/>
                <wp:positionH relativeFrom="page">
                  <wp:posOffset>7115810</wp:posOffset>
                </wp:positionH>
                <wp:positionV relativeFrom="paragraph">
                  <wp:posOffset>1183005</wp:posOffset>
                </wp:positionV>
                <wp:extent cx="217170" cy="1198245"/>
                <wp:effectExtent l="0" t="635" r="0" b="0"/>
                <wp:wrapNone/>
                <wp:docPr id="111" name="docshape514"/>
                <wp:cNvGraphicFramePr/>
                <a:graphic xmlns:a="http://schemas.openxmlformats.org/drawingml/2006/main">
                  <a:graphicData uri="http://schemas.microsoft.com/office/word/2010/wordprocessingShape">
                    <wps:wsp>
                      <wps:cNvSpPr/>
                      <wps:spPr>
                        <a:xfrm>
                          <a:off x="0" y="0"/>
                          <a:ext cx="217080" cy="1198080"/>
                        </a:xfrm>
                        <a:prstGeom prst="rect">
                          <a:avLst/>
                        </a:prstGeom>
                        <a:noFill/>
                        <a:ln w="0">
                          <a:noFill/>
                        </a:ln>
                      </wps:spPr>
                      <wps:style>
                        <a:lnRef idx="0">
                          <a:scrgbClr r="0" g="0" b="0"/>
                        </a:lnRef>
                        <a:fillRef idx="0">
                          <a:scrgbClr r="0" g="0" b="0"/>
                        </a:fillRef>
                        <a:effectRef idx="0">
                          <a:scrgbClr r="0" g="0" b="0"/>
                        </a:effectRef>
                        <a:fontRef idx="minor"/>
                      </wps:style>
                      <wps:txbx>
                        <w:txbxContent>
                          <w:p w:rsidR="00C91C86" w:rsidRPr="004745CC" w:rsidRDefault="00C91C86" w:rsidP="00C91C86">
                            <w:pPr>
                              <w:spacing w:before="20"/>
                              <w:ind w:left="20"/>
                              <w:rPr>
                                <w:b/>
                                <w:sz w:val="24"/>
                              </w:rPr>
                            </w:pPr>
                            <w:r w:rsidRPr="004745CC">
                              <w:rPr>
                                <w:b/>
                                <w:color w:val="FFFFFF"/>
                                <w:spacing w:val="-2"/>
                                <w:sz w:val="24"/>
                              </w:rPr>
                              <w:t>ENDOCRINOLOGY</w:t>
                            </w:r>
                          </w:p>
                        </w:txbxContent>
                      </wps:txbx>
                      <wps:bodyPr vert="vert270" lIns="0" tIns="0" rIns="0" bIns="0" anchor="t" upright="1">
                        <a:noAutofit/>
                      </wps:bodyPr>
                    </wps:wsp>
                  </a:graphicData>
                </a:graphic>
              </wp:anchor>
            </w:drawing>
          </mc:Choice>
          <mc:Fallback>
            <w:pict>
              <v:rect w14:anchorId="3F8866B7" id="docshape514" o:spid="_x0000_s1036" style="position:absolute;left:0;text-align:left;margin-left:560.3pt;margin-top:93.15pt;width:17.1pt;height:94.35pt;z-index:251671552;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" o:allowincell="f" filled="f" stroked="f" strokeweight="0">
                <v:textbox style="layout-flow:vertical;mso-layout-flow-alt:bottom-to-top" inset="0,0,0,0">
                  <w:txbxContent>
                    <w:p w:rsidR="00C91C86" w:rsidRPr="004745CC" w:rsidRDefault="00C91C86" w:rsidP="00C91C86">
                      <w:pPr>
                        <w:spacing w:before="20"/>
                        <w:ind w:left="20"/>
                        <w:rPr>
                          <w:b/>
                          <w:sz w:val="24"/>
                        </w:rPr>
                      </w:pPr>
                      <w:r w:rsidRPr="004745CC">
                        <w:rPr>
                          <w:b/>
                          <w:color w:val="FFFFFF"/>
                          <w:spacing w:val="-2"/>
                          <w:sz w:val="24"/>
                        </w:rPr>
                        <w:t>ENDOCRINOLOGY</w:t>
                      </w:r>
                    </w:p>
                  </w:txbxContent>
                </v:textbox>
                <w10:wrap anchorx="page"/>
              </v:rect>
            </w:pict>
          </mc:Fallback>
        </mc:AlternateContent>
      </w:r>
      <w:r w:rsidRPr="004745CC">
        <w:t>Ongoing</w:t>
      </w:r>
      <w:r w:rsidRPr="004745CC">
        <w:rPr>
          <w:spacing w:val="-4"/>
        </w:rPr>
        <w:t xml:space="preserve"> </w:t>
      </w:r>
      <w:r w:rsidRPr="004745CC">
        <w:rPr>
          <w:spacing w:val="-2"/>
        </w:rPr>
        <w:t>education/counselling</w:t>
      </w:r>
    </w:p>
    <w:p w:rsidR="00C91C86" w:rsidRPr="004745CC" w:rsidRDefault="00C91C86" w:rsidP="00C91C86"/>
    <w:p w:rsidR="00C91C86" w:rsidRPr="004745CC" w:rsidRDefault="00C91C86" w:rsidP="00C91C86">
      <w:pPr>
        <w:rPr>
          <w:b/>
          <w:bCs/>
          <w:color w:val="231F20"/>
          <w:spacing w:val="-2"/>
          <w:sz w:val="28"/>
          <w:szCs w:val="28"/>
        </w:rPr>
      </w:pPr>
      <w:bookmarkStart w:id="30" w:name="_TOC_250103"/>
      <w:bookmarkEnd w:id="30"/>
      <w:r w:rsidRPr="004745CC">
        <w:br w:type="page"/>
      </w:r>
    </w:p>
    <w:p w:rsidR="00C91C86" w:rsidRPr="004745CC" w:rsidRDefault="00C91C86" w:rsidP="00C91C86">
      <w:pPr>
        <w:pStyle w:val="Heading2"/>
        <w:spacing w:before="0"/>
      </w:pPr>
      <w:bookmarkStart w:id="31" w:name="_Toc219820624"/>
      <w:r w:rsidRPr="004745CC">
        <w:t>References</w:t>
      </w:r>
      <w:bookmarkEnd w:id="31"/>
    </w:p>
    <w:p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American Diabetes Association. (2013). Diagnosis and classification of diabetes mellitus. </w:t>
      </w:r>
      <w:r w:rsidRPr="00302221">
        <w:rPr>
          <w:rFonts w:eastAsia="Times New Roman" w:cs="Segoe UI"/>
          <w:i/>
          <w:iCs/>
          <w:szCs w:val="26"/>
          <w:lang w:val="en-US" w:eastAsia="ja-JP"/>
        </w:rPr>
        <w:t>Diabetes Care, 36</w:t>
      </w:r>
      <w:r w:rsidRPr="00302221">
        <w:rPr>
          <w:rFonts w:eastAsia="Times New Roman" w:cs="Segoe UI"/>
          <w:szCs w:val="26"/>
          <w:lang w:val="en-US" w:eastAsia="ja-JP"/>
        </w:rPr>
        <w:t xml:space="preserve">(Suppl. 1), S67–S74. </w:t>
      </w:r>
      <w:hyperlink r:id="rId9" w:history="1">
        <w:r w:rsidRPr="00BE7134">
          <w:rPr>
            <w:rStyle w:val="Hyperlink"/>
            <w:rFonts w:eastAsia="Times New Roman" w:cs="Segoe UI"/>
            <w:szCs w:val="26"/>
            <w:lang w:val="en-US" w:eastAsia="ja-JP"/>
          </w:rPr>
          <w:t>https://doi.org/10.2337/dc13-S067</w:t>
        </w:r>
      </w:hyperlink>
      <w:r>
        <w:rPr>
          <w:rFonts w:eastAsia="Times New Roman" w:cs="Segoe UI"/>
          <w:szCs w:val="26"/>
          <w:lang w:val="en-US" w:eastAsia="ja-JP"/>
        </w:rPr>
        <w:t xml:space="preserve"> </w:t>
      </w:r>
    </w:p>
    <w:p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Parkkola, A., Härkönen, T., Ryhänen, S. J., Ilonen, J., Knip, M., &amp; Finnish Pediatric Diabetes Register. (2013). Extended family history of type 1 diabetes and phenotype and genotype of newly diagnosed children. </w:t>
      </w:r>
      <w:r w:rsidRPr="00302221">
        <w:rPr>
          <w:rFonts w:eastAsia="Times New Roman" w:cs="Segoe UI"/>
          <w:i/>
          <w:iCs/>
          <w:szCs w:val="26"/>
          <w:lang w:val="en-US" w:eastAsia="ja-JP"/>
        </w:rPr>
        <w:t>Diabetes Care, 36</w:t>
      </w:r>
      <w:r w:rsidRPr="00302221">
        <w:rPr>
          <w:rFonts w:eastAsia="Times New Roman" w:cs="Segoe UI"/>
          <w:szCs w:val="26"/>
          <w:lang w:val="en-US" w:eastAsia="ja-JP"/>
        </w:rPr>
        <w:t xml:space="preserve">(2), 348–354. </w:t>
      </w:r>
      <w:hyperlink r:id="rId10" w:history="1">
        <w:r w:rsidRPr="00BE7134">
          <w:rPr>
            <w:rStyle w:val="Hyperlink"/>
            <w:rFonts w:eastAsia="Times New Roman" w:cs="Segoe UI"/>
            <w:szCs w:val="26"/>
            <w:lang w:val="en-US" w:eastAsia="ja-JP"/>
          </w:rPr>
          <w:t>https://doi.org/10.2337/dc12-0445</w:t>
        </w:r>
      </w:hyperlink>
      <w:r>
        <w:rPr>
          <w:rFonts w:eastAsia="Times New Roman" w:cs="Segoe UI"/>
          <w:szCs w:val="26"/>
          <w:lang w:val="en-US" w:eastAsia="ja-JP"/>
        </w:rPr>
        <w:t xml:space="preserve"> </w:t>
      </w:r>
    </w:p>
    <w:p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Rewers, M., &amp; Ludvigsson, J. (2016). Environmental risk factors for type 1 diabetes. </w:t>
      </w:r>
      <w:r w:rsidRPr="00302221">
        <w:rPr>
          <w:rFonts w:eastAsia="Times New Roman" w:cs="Segoe UI"/>
          <w:i/>
          <w:iCs/>
          <w:szCs w:val="26"/>
          <w:lang w:val="en-US" w:eastAsia="ja-JP"/>
        </w:rPr>
        <w:t>The Lancet, 387</w:t>
      </w:r>
      <w:r w:rsidRPr="00302221">
        <w:rPr>
          <w:rFonts w:eastAsia="Times New Roman" w:cs="Segoe UI"/>
          <w:szCs w:val="26"/>
          <w:lang w:val="en-US" w:eastAsia="ja-JP"/>
        </w:rPr>
        <w:t xml:space="preserve">(10035), 2340–2348. </w:t>
      </w:r>
      <w:hyperlink r:id="rId11" w:history="1">
        <w:r w:rsidRPr="00BE7134">
          <w:rPr>
            <w:rStyle w:val="Hyperlink"/>
            <w:rFonts w:eastAsia="Times New Roman" w:cs="Segoe UI"/>
            <w:szCs w:val="26"/>
            <w:lang w:val="en-US" w:eastAsia="ja-JP"/>
          </w:rPr>
          <w:t>https://doi.org/10.1016/S0140-6736(16)30507-4</w:t>
        </w:r>
      </w:hyperlink>
      <w:r>
        <w:rPr>
          <w:rFonts w:eastAsia="Times New Roman" w:cs="Segoe UI"/>
          <w:szCs w:val="26"/>
          <w:lang w:val="en-US" w:eastAsia="ja-JP"/>
        </w:rPr>
        <w:t xml:space="preserve"> </w:t>
      </w:r>
    </w:p>
    <w:p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Lucier, J., &amp; Weinstock, R. S. (2024). </w:t>
      </w:r>
      <w:r w:rsidRPr="00302221">
        <w:rPr>
          <w:rFonts w:eastAsia="Times New Roman" w:cs="Segoe UI"/>
          <w:i/>
          <w:iCs/>
          <w:szCs w:val="26"/>
          <w:lang w:val="en-US" w:eastAsia="ja-JP"/>
        </w:rPr>
        <w:t>Type 1 diabetes</w:t>
      </w:r>
      <w:r w:rsidRPr="00302221">
        <w:rPr>
          <w:rFonts w:eastAsia="Times New Roman" w:cs="Segoe UI"/>
          <w:szCs w:val="26"/>
          <w:lang w:val="en-US" w:eastAsia="ja-JP"/>
        </w:rPr>
        <w:t xml:space="preserve">. In </w:t>
      </w:r>
      <w:r w:rsidRPr="00302221">
        <w:rPr>
          <w:rFonts w:eastAsia="Times New Roman" w:cs="Segoe UI"/>
          <w:i/>
          <w:iCs/>
          <w:szCs w:val="26"/>
          <w:lang w:val="en-US" w:eastAsia="ja-JP"/>
        </w:rPr>
        <w:t>StatPearls</w:t>
      </w:r>
      <w:r w:rsidRPr="00302221">
        <w:rPr>
          <w:rFonts w:eastAsia="Times New Roman" w:cs="Segoe UI"/>
          <w:szCs w:val="26"/>
          <w:lang w:val="en-US" w:eastAsia="ja-JP"/>
        </w:rPr>
        <w:t xml:space="preserve">. StatPearls Publishing. </w:t>
      </w:r>
      <w:hyperlink r:id="rId12" w:tgtFrame="_new" w:history="1">
        <w:r w:rsidRPr="00302221">
          <w:rPr>
            <w:rFonts w:eastAsia="Times New Roman" w:cs="Segoe UI"/>
            <w:color w:val="0000FF"/>
            <w:szCs w:val="26"/>
            <w:u w:val="single"/>
            <w:lang w:val="en-US" w:eastAsia="ja-JP"/>
          </w:rPr>
          <w:t>https://www.ncbi.nlm.nih.gov/books/NBK507713/</w:t>
        </w:r>
      </w:hyperlink>
    </w:p>
    <w:p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Royal College of Emergency Medicine. (n.d.). </w:t>
      </w:r>
      <w:r w:rsidRPr="00302221">
        <w:rPr>
          <w:rFonts w:eastAsia="Times New Roman" w:cs="Segoe UI"/>
          <w:i/>
          <w:iCs/>
          <w:szCs w:val="26"/>
          <w:lang w:val="en-US" w:eastAsia="ja-JP"/>
        </w:rPr>
        <w:t>Volume of fluid required</w:t>
      </w:r>
      <w:r w:rsidRPr="00302221">
        <w:rPr>
          <w:rFonts w:eastAsia="Times New Roman" w:cs="Segoe UI"/>
          <w:szCs w:val="26"/>
          <w:lang w:val="en-US" w:eastAsia="ja-JP"/>
        </w:rPr>
        <w:t xml:space="preserve">. </w:t>
      </w:r>
      <w:hyperlink r:id="rId13" w:tgtFrame="_new" w:history="1">
        <w:r w:rsidRPr="00302221">
          <w:rPr>
            <w:rFonts w:eastAsia="Times New Roman" w:cs="Segoe UI"/>
            <w:color w:val="0000FF"/>
            <w:szCs w:val="26"/>
            <w:u w:val="single"/>
            <w:lang w:val="en-US" w:eastAsia="ja-JP"/>
          </w:rPr>
          <w:t>https://www.rcemlearning.org/modules/paediatric-diabetic-ketoacidosis/lessons/management-70/topic/volume-of-fluid-required/</w:t>
        </w:r>
      </w:hyperlink>
    </w:p>
    <w:p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Rosenbloom, A. L. (2010). The management of diabetic ketoacidosis in children. </w:t>
      </w:r>
      <w:r w:rsidRPr="00302221">
        <w:rPr>
          <w:rFonts w:eastAsia="Times New Roman" w:cs="Segoe UI"/>
          <w:i/>
          <w:iCs/>
          <w:szCs w:val="26"/>
          <w:lang w:val="en-US" w:eastAsia="ja-JP"/>
        </w:rPr>
        <w:t>Diabetes Therapy, 1</w:t>
      </w:r>
      <w:r w:rsidRPr="00302221">
        <w:rPr>
          <w:rFonts w:eastAsia="Times New Roman" w:cs="Segoe UI"/>
          <w:szCs w:val="26"/>
          <w:lang w:val="en-US" w:eastAsia="ja-JP"/>
        </w:rPr>
        <w:t xml:space="preserve">(2), 103–120. </w:t>
      </w:r>
      <w:hyperlink r:id="rId14" w:history="1">
        <w:r w:rsidRPr="00BE7134">
          <w:rPr>
            <w:rStyle w:val="Hyperlink"/>
            <w:rFonts w:eastAsia="Times New Roman" w:cs="Segoe UI"/>
            <w:szCs w:val="26"/>
            <w:lang w:val="en-US" w:eastAsia="ja-JP"/>
          </w:rPr>
          <w:t>https://doi.org/10.1007/s13300-010-0008-2</w:t>
        </w:r>
      </w:hyperlink>
      <w:r>
        <w:rPr>
          <w:rFonts w:eastAsia="Times New Roman" w:cs="Segoe UI"/>
          <w:szCs w:val="26"/>
          <w:lang w:val="en-US" w:eastAsia="ja-JP"/>
        </w:rPr>
        <w:t xml:space="preserve"> </w:t>
      </w:r>
    </w:p>
    <w:p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International Society for Pediatric and Adolescent Diabetes. (2022). </w:t>
      </w:r>
      <w:r w:rsidRPr="00302221">
        <w:rPr>
          <w:rFonts w:eastAsia="Times New Roman" w:cs="Segoe UI"/>
          <w:i/>
          <w:iCs/>
          <w:szCs w:val="26"/>
          <w:lang w:val="en-US" w:eastAsia="ja-JP"/>
        </w:rPr>
        <w:t>ISPAD clinical practice guidelines 2022</w:t>
      </w:r>
      <w:r w:rsidRPr="00302221">
        <w:rPr>
          <w:rFonts w:eastAsia="Times New Roman" w:cs="Segoe UI"/>
          <w:szCs w:val="26"/>
          <w:lang w:val="en-US" w:eastAsia="ja-JP"/>
        </w:rPr>
        <w:t xml:space="preserve">. </w:t>
      </w:r>
      <w:hyperlink r:id="rId15" w:tgtFrame="_new" w:history="1">
        <w:r w:rsidRPr="00302221">
          <w:rPr>
            <w:rFonts w:eastAsia="Times New Roman" w:cs="Segoe UI"/>
            <w:color w:val="0000FF"/>
            <w:szCs w:val="26"/>
            <w:u w:val="single"/>
            <w:lang w:val="en-US" w:eastAsia="ja-JP"/>
          </w:rPr>
          <w:t>https://www.ispad.org</w:t>
        </w:r>
      </w:hyperlink>
    </w:p>
    <w:p w:rsidR="00C91C86" w:rsidRPr="002264BC" w:rsidRDefault="00C91C86" w:rsidP="00C91C86">
      <w:pPr>
        <w:widowControl/>
        <w:suppressAutoHyphens w:val="0"/>
        <w:spacing w:before="100" w:beforeAutospacing="1" w:after="100" w:afterAutospacing="1"/>
        <w:rPr>
          <w:rFonts w:eastAsia="Times New Roman" w:cs="Segoe UI"/>
          <w:szCs w:val="26"/>
          <w:lang w:val="de-DE" w:eastAsia="ja-JP"/>
        </w:rPr>
      </w:pPr>
      <w:r w:rsidRPr="00302221">
        <w:rPr>
          <w:rFonts w:eastAsia="Times New Roman" w:cs="Segoe UI"/>
          <w:szCs w:val="26"/>
          <w:lang w:val="en-US" w:eastAsia="ja-JP"/>
        </w:rPr>
        <w:t xml:space="preserve">Uthayaseelan, K., Kadari, M., Subhan, M., Parel, N. S., Krishna, P. V., &amp; Gupta, A. (2022). Congenital anomalies in infants with congenital hypothyroidism: A review of pathogenesis, diagnostic options, and management protocols. </w:t>
      </w:r>
      <w:r w:rsidRPr="002264BC">
        <w:rPr>
          <w:rFonts w:eastAsia="Times New Roman" w:cs="Segoe UI"/>
          <w:i/>
          <w:iCs/>
          <w:szCs w:val="26"/>
          <w:lang w:val="de-DE" w:eastAsia="ja-JP"/>
        </w:rPr>
        <w:t>Cureus, 14</w:t>
      </w:r>
      <w:r w:rsidRPr="002264BC">
        <w:rPr>
          <w:rFonts w:eastAsia="Times New Roman" w:cs="Segoe UI"/>
          <w:szCs w:val="26"/>
          <w:lang w:val="de-DE" w:eastAsia="ja-JP"/>
        </w:rPr>
        <w:t xml:space="preserve">(5), e24669. </w:t>
      </w:r>
      <w:hyperlink r:id="rId16" w:history="1">
        <w:r w:rsidRPr="002264BC">
          <w:rPr>
            <w:rStyle w:val="Hyperlink"/>
            <w:rFonts w:eastAsia="Times New Roman" w:cs="Segoe UI"/>
            <w:szCs w:val="26"/>
            <w:lang w:val="de-DE" w:eastAsia="ja-JP"/>
          </w:rPr>
          <w:t>https://doi.org/10.7759/cureus.24669</w:t>
        </w:r>
      </w:hyperlink>
      <w:r w:rsidRPr="002264BC">
        <w:rPr>
          <w:rFonts w:eastAsia="Times New Roman" w:cs="Segoe UI"/>
          <w:szCs w:val="26"/>
          <w:lang w:val="de-DE" w:eastAsia="ja-JP"/>
        </w:rPr>
        <w:t xml:space="preserve"> </w:t>
      </w:r>
    </w:p>
    <w:p w:rsidR="00C91C86" w:rsidRPr="002264BC" w:rsidRDefault="00C91C86" w:rsidP="00C91C86">
      <w:pPr>
        <w:widowControl/>
        <w:suppressAutoHyphens w:val="0"/>
        <w:spacing w:before="100" w:beforeAutospacing="1" w:after="100" w:afterAutospacing="1"/>
        <w:rPr>
          <w:rFonts w:eastAsia="Times New Roman" w:cs="Segoe UI"/>
          <w:szCs w:val="26"/>
          <w:lang w:val="de-DE" w:eastAsia="ja-JP"/>
        </w:rPr>
      </w:pPr>
      <w:r w:rsidRPr="002264BC">
        <w:rPr>
          <w:rFonts w:eastAsia="Times New Roman" w:cs="Segoe UI"/>
          <w:szCs w:val="26"/>
          <w:lang w:val="de-DE" w:eastAsia="ja-JP"/>
        </w:rPr>
        <w:t xml:space="preserve">Bowden, S. A., &amp; Goldis, M. (2024). </w:t>
      </w:r>
      <w:r w:rsidRPr="00302221">
        <w:rPr>
          <w:rFonts w:eastAsia="Times New Roman" w:cs="Segoe UI"/>
          <w:i/>
          <w:iCs/>
          <w:szCs w:val="26"/>
          <w:lang w:val="en-US" w:eastAsia="ja-JP"/>
        </w:rPr>
        <w:t>Congenital hypothyroidism</w:t>
      </w:r>
      <w:r w:rsidRPr="00302221">
        <w:rPr>
          <w:rFonts w:eastAsia="Times New Roman" w:cs="Segoe UI"/>
          <w:szCs w:val="26"/>
          <w:lang w:val="en-US" w:eastAsia="ja-JP"/>
        </w:rPr>
        <w:t xml:space="preserve">. In </w:t>
      </w:r>
      <w:r w:rsidRPr="00302221">
        <w:rPr>
          <w:rFonts w:eastAsia="Times New Roman" w:cs="Segoe UI"/>
          <w:i/>
          <w:iCs/>
          <w:szCs w:val="26"/>
          <w:lang w:val="en-US" w:eastAsia="ja-JP"/>
        </w:rPr>
        <w:t>StatPearls</w:t>
      </w:r>
      <w:r w:rsidRPr="00302221">
        <w:rPr>
          <w:rFonts w:eastAsia="Times New Roman" w:cs="Segoe UI"/>
          <w:szCs w:val="26"/>
          <w:lang w:val="en-US" w:eastAsia="ja-JP"/>
        </w:rPr>
        <w:t xml:space="preserve">. StatPearls Publishing. </w:t>
      </w:r>
      <w:hyperlink r:id="rId17" w:tgtFrame="_new" w:history="1">
        <w:r w:rsidRPr="002264BC">
          <w:rPr>
            <w:rFonts w:eastAsia="Times New Roman" w:cs="Segoe UI"/>
            <w:color w:val="0000FF"/>
            <w:szCs w:val="26"/>
            <w:u w:val="single"/>
            <w:lang w:val="de-DE" w:eastAsia="ja-JP"/>
          </w:rPr>
          <w:t>https://www.ncbi.nlm.nih.gov/books/NBK558913/</w:t>
        </w:r>
      </w:hyperlink>
    </w:p>
    <w:p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de-DE" w:eastAsia="ja-JP"/>
        </w:rPr>
        <w:t xml:space="preserve">Rahmani, K., Yarahmadi, S., Etemad, K., Koosha, A., Mehrabi, Y., &amp; Aghang, N. (2016). </w:t>
      </w:r>
      <w:r w:rsidRPr="00302221">
        <w:rPr>
          <w:rFonts w:eastAsia="Times New Roman" w:cs="Segoe UI"/>
          <w:szCs w:val="26"/>
          <w:lang w:val="en-US" w:eastAsia="ja-JP"/>
        </w:rPr>
        <w:t xml:space="preserve">Congenital hypothyroidism: Optimal initial dosage and time of initiation of treatment—A systematic review. </w:t>
      </w:r>
      <w:r w:rsidRPr="00302221">
        <w:rPr>
          <w:rFonts w:eastAsia="Times New Roman" w:cs="Segoe UI"/>
          <w:i/>
          <w:iCs/>
          <w:szCs w:val="26"/>
          <w:lang w:val="en-US" w:eastAsia="ja-JP"/>
        </w:rPr>
        <w:t>International Journal of Endocrinology and Metabolism, 14</w:t>
      </w:r>
      <w:r w:rsidRPr="00302221">
        <w:rPr>
          <w:rFonts w:eastAsia="Times New Roman" w:cs="Segoe UI"/>
          <w:szCs w:val="26"/>
          <w:lang w:val="en-US" w:eastAsia="ja-JP"/>
        </w:rPr>
        <w:t xml:space="preserve">(3), e36080. </w:t>
      </w:r>
      <w:hyperlink r:id="rId18" w:history="1">
        <w:r w:rsidRPr="00BE7134">
          <w:rPr>
            <w:rStyle w:val="Hyperlink"/>
            <w:rFonts w:eastAsia="Times New Roman" w:cs="Segoe UI"/>
            <w:szCs w:val="26"/>
            <w:lang w:val="en-US" w:eastAsia="ja-JP"/>
          </w:rPr>
          <w:t>https://doi.org/10.5812/ijem.36080</w:t>
        </w:r>
      </w:hyperlink>
      <w:r>
        <w:rPr>
          <w:rFonts w:eastAsia="Times New Roman" w:cs="Segoe UI"/>
          <w:szCs w:val="26"/>
          <w:lang w:val="en-US" w:eastAsia="ja-JP"/>
        </w:rPr>
        <w:t xml:space="preserve"> </w:t>
      </w:r>
    </w:p>
    <w:p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de-DE" w:eastAsia="ja-JP"/>
        </w:rPr>
        <w:t xml:space="preserve">Rodriguez, L., Dinauer, C., &amp; Francis, G. (2022). </w:t>
      </w:r>
      <w:r w:rsidRPr="00302221">
        <w:rPr>
          <w:rFonts w:eastAsia="Times New Roman" w:cs="Segoe UI"/>
          <w:szCs w:val="26"/>
          <w:lang w:val="en-US" w:eastAsia="ja-JP"/>
        </w:rPr>
        <w:t xml:space="preserve">Treatment of hypothyroidism in infants, children, and adolescents. </w:t>
      </w:r>
      <w:r w:rsidRPr="00302221">
        <w:rPr>
          <w:rFonts w:eastAsia="Times New Roman" w:cs="Segoe UI"/>
          <w:i/>
          <w:iCs/>
          <w:szCs w:val="26"/>
          <w:lang w:val="en-US" w:eastAsia="ja-JP"/>
        </w:rPr>
        <w:t>Trends in Endocrinology &amp; Metabolism, 33</w:t>
      </w:r>
      <w:r w:rsidRPr="00302221">
        <w:rPr>
          <w:rFonts w:eastAsia="Times New Roman" w:cs="Segoe UI"/>
          <w:szCs w:val="26"/>
          <w:lang w:val="en-US" w:eastAsia="ja-JP"/>
        </w:rPr>
        <w:t xml:space="preserve">(7), 522–532. </w:t>
      </w:r>
      <w:hyperlink r:id="rId19" w:history="1">
        <w:r w:rsidRPr="00BE7134">
          <w:rPr>
            <w:rStyle w:val="Hyperlink"/>
            <w:rFonts w:eastAsia="Times New Roman" w:cs="Segoe UI"/>
            <w:szCs w:val="26"/>
            <w:lang w:val="en-US" w:eastAsia="ja-JP"/>
          </w:rPr>
          <w:t>https://doi.org/10.1016/j.tem.2022.04.007</w:t>
        </w:r>
      </w:hyperlink>
      <w:r>
        <w:rPr>
          <w:rFonts w:eastAsia="Times New Roman" w:cs="Segoe UI"/>
          <w:szCs w:val="26"/>
          <w:lang w:val="en-US" w:eastAsia="ja-JP"/>
        </w:rPr>
        <w:t xml:space="preserve"> </w:t>
      </w:r>
    </w:p>
    <w:p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Léger, J., &amp; Carel, J. C. (2013). Hyperthyroidism in childhood: Causes, when and how to treat. </w:t>
      </w:r>
      <w:r w:rsidRPr="00302221">
        <w:rPr>
          <w:rFonts w:eastAsia="Times New Roman" w:cs="Segoe UI"/>
          <w:i/>
          <w:iCs/>
          <w:szCs w:val="26"/>
          <w:lang w:val="en-US" w:eastAsia="ja-JP"/>
        </w:rPr>
        <w:t>Journal of Clinical Research in Pediatric Endocrinology, 5</w:t>
      </w:r>
      <w:r w:rsidRPr="00302221">
        <w:rPr>
          <w:rFonts w:eastAsia="Times New Roman" w:cs="Segoe UI"/>
          <w:szCs w:val="26"/>
          <w:lang w:val="en-US" w:eastAsia="ja-JP"/>
        </w:rPr>
        <w:t xml:space="preserve">(Suppl. 1), 50–56. </w:t>
      </w:r>
      <w:hyperlink r:id="rId20" w:history="1">
        <w:r w:rsidRPr="00BE7134">
          <w:rPr>
            <w:rStyle w:val="Hyperlink"/>
            <w:rFonts w:eastAsia="Times New Roman" w:cs="Segoe UI"/>
            <w:szCs w:val="26"/>
            <w:lang w:val="en-US" w:eastAsia="ja-JP"/>
          </w:rPr>
          <w:t>https://doi.org/10.4274/jcrpe.854</w:t>
        </w:r>
      </w:hyperlink>
      <w:r>
        <w:rPr>
          <w:rFonts w:eastAsia="Times New Roman" w:cs="Segoe UI"/>
          <w:szCs w:val="26"/>
          <w:lang w:val="en-US" w:eastAsia="ja-JP"/>
        </w:rPr>
        <w:t xml:space="preserve"> </w:t>
      </w:r>
    </w:p>
    <w:p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Al Jurayyan, N. A. (2011). Disorders of sex development: Diagnostic approaches and management options—An Islamic perspective. </w:t>
      </w:r>
      <w:r w:rsidRPr="00302221">
        <w:rPr>
          <w:rFonts w:eastAsia="Times New Roman" w:cs="Segoe UI"/>
          <w:i/>
          <w:iCs/>
          <w:szCs w:val="26"/>
          <w:lang w:val="en-US" w:eastAsia="ja-JP"/>
        </w:rPr>
        <w:t>Malaysian Journal of Medical Sciences, 18</w:t>
      </w:r>
      <w:r w:rsidRPr="00302221">
        <w:rPr>
          <w:rFonts w:eastAsia="Times New Roman" w:cs="Segoe UI"/>
          <w:szCs w:val="26"/>
          <w:lang w:val="en-US" w:eastAsia="ja-JP"/>
        </w:rPr>
        <w:t>(3), 4–12.</w:t>
      </w:r>
    </w:p>
    <w:p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Claahsen-van der Grinten, H. L., Speiser, P. W., Ahmed, S. F., Arlt, W., Auchus, R. J., Falhammar, H., et al. (2022). Congenital adrenal hyperplasia—Current insights in pathophysiology, diagnostics, and management. </w:t>
      </w:r>
      <w:r w:rsidRPr="00302221">
        <w:rPr>
          <w:rFonts w:eastAsia="Times New Roman" w:cs="Segoe UI"/>
          <w:i/>
          <w:iCs/>
          <w:szCs w:val="26"/>
          <w:lang w:val="en-US" w:eastAsia="ja-JP"/>
        </w:rPr>
        <w:t>Endocrine Reviews, 43</w:t>
      </w:r>
      <w:r w:rsidRPr="00302221">
        <w:rPr>
          <w:rFonts w:eastAsia="Times New Roman" w:cs="Segoe UI"/>
          <w:szCs w:val="26"/>
          <w:lang w:val="en-US" w:eastAsia="ja-JP"/>
        </w:rPr>
        <w:t xml:space="preserve">(1), 91–159. </w:t>
      </w:r>
      <w:hyperlink r:id="rId21" w:history="1">
        <w:r w:rsidRPr="00BE7134">
          <w:rPr>
            <w:rStyle w:val="Hyperlink"/>
            <w:rFonts w:eastAsia="Times New Roman" w:cs="Segoe UI"/>
            <w:szCs w:val="26"/>
            <w:lang w:val="en-US" w:eastAsia="ja-JP"/>
          </w:rPr>
          <w:t>https://doi.org/10.1210/endrev/bnab016</w:t>
        </w:r>
      </w:hyperlink>
      <w:r>
        <w:rPr>
          <w:rFonts w:eastAsia="Times New Roman" w:cs="Segoe UI"/>
          <w:szCs w:val="26"/>
          <w:lang w:val="en-US" w:eastAsia="ja-JP"/>
        </w:rPr>
        <w:t xml:space="preserve"> </w:t>
      </w:r>
    </w:p>
    <w:p w:rsidR="00C91C86" w:rsidRPr="0081062D" w:rsidRDefault="00C91C86" w:rsidP="00C91C86">
      <w:pPr>
        <w:rPr>
          <w:lang w:val="en-US" w:eastAsia="ja-JP"/>
        </w:rPr>
      </w:pPr>
      <w:r w:rsidRPr="002264BC">
        <w:rPr>
          <w:rFonts w:eastAsia="Times New Roman" w:cs="Segoe UI"/>
          <w:szCs w:val="26"/>
          <w:lang w:val="en-US" w:eastAsia="ja-JP"/>
        </w:rPr>
        <w:t xml:space="preserve">Speiser, P. W., Azziz, R., Baskin, L. S., Ghizzoni, L., Hensle, T. W., Merke, D. P., et al. </w:t>
      </w:r>
      <w:r w:rsidRPr="00302221">
        <w:rPr>
          <w:rFonts w:eastAsia="Times New Roman" w:cs="Segoe UI"/>
          <w:szCs w:val="26"/>
          <w:lang w:val="en-US" w:eastAsia="ja-JP"/>
        </w:rPr>
        <w:t xml:space="preserve">(2010). Congenital adrenal hyperplasia due to steroid 21-hydroxylase deficiency: An Endocrine Society clinical practice guideline. </w:t>
      </w:r>
      <w:r w:rsidRPr="00302221">
        <w:rPr>
          <w:rFonts w:eastAsia="Times New Roman" w:cs="Segoe UI"/>
          <w:i/>
          <w:iCs/>
          <w:szCs w:val="26"/>
          <w:lang w:val="en-US" w:eastAsia="ja-JP"/>
        </w:rPr>
        <w:t>The Journal of Clinical Endocrinology &amp; Metabolism, 95</w:t>
      </w:r>
      <w:r w:rsidRPr="00302221">
        <w:rPr>
          <w:rFonts w:eastAsia="Times New Roman" w:cs="Segoe UI"/>
          <w:szCs w:val="26"/>
          <w:lang w:val="en-US" w:eastAsia="ja-JP"/>
        </w:rPr>
        <w:t xml:space="preserve">(9), 4133–4160. </w:t>
      </w:r>
      <w:hyperlink r:id="rId22" w:history="1">
        <w:r w:rsidRPr="00BE7134">
          <w:rPr>
            <w:rStyle w:val="Hyperlink"/>
            <w:rFonts w:eastAsia="Times New Roman" w:cs="Segoe UI"/>
            <w:szCs w:val="26"/>
            <w:lang w:val="en-US" w:eastAsia="ja-JP"/>
          </w:rPr>
          <w:t>https://doi.org/10.1210/jc.2009-2631</w:t>
        </w:r>
      </w:hyperlink>
      <w:r>
        <w:rPr>
          <w:rFonts w:eastAsia="Times New Roman" w:cs="Segoe UI"/>
          <w:szCs w:val="26"/>
          <w:lang w:val="en-US" w:eastAsia="ja-JP"/>
        </w:rPr>
        <w:t xml:space="preserve"> </w:t>
      </w:r>
    </w:p>
    <w:p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de-DE" w:eastAsia="ja-JP"/>
        </w:rPr>
        <w:t xml:space="preserve">Blondell, R. D., Foster, M. B., &amp; Dave, K. C. (1999). </w:t>
      </w:r>
      <w:r w:rsidRPr="00302221">
        <w:rPr>
          <w:rFonts w:eastAsia="Times New Roman" w:cs="Segoe UI"/>
          <w:szCs w:val="26"/>
          <w:lang w:val="en-US" w:eastAsia="ja-JP"/>
        </w:rPr>
        <w:t xml:space="preserve">Disorders of puberty. </w:t>
      </w:r>
      <w:r w:rsidRPr="00302221">
        <w:rPr>
          <w:rFonts w:eastAsia="Times New Roman" w:cs="Segoe UI"/>
          <w:i/>
          <w:iCs/>
          <w:szCs w:val="26"/>
          <w:lang w:val="en-US" w:eastAsia="ja-JP"/>
        </w:rPr>
        <w:t>American Family Physician, 60</w:t>
      </w:r>
      <w:r w:rsidRPr="00302221">
        <w:rPr>
          <w:rFonts w:eastAsia="Times New Roman" w:cs="Segoe UI"/>
          <w:szCs w:val="26"/>
          <w:lang w:val="en-US" w:eastAsia="ja-JP"/>
        </w:rPr>
        <w:t>(1), 209–218.</w:t>
      </w:r>
    </w:p>
    <w:p w:rsidR="00C91C86" w:rsidRPr="00302221" w:rsidRDefault="00C91C86" w:rsidP="00C91C86">
      <w:pPr>
        <w:widowControl/>
        <w:suppressAutoHyphens w:val="0"/>
        <w:spacing w:before="100" w:beforeAutospacing="1" w:after="100" w:afterAutospacing="1"/>
        <w:rPr>
          <w:rFonts w:eastAsia="Times New Roman" w:cs="Segoe UI"/>
          <w:szCs w:val="26"/>
          <w:lang w:val="de-DE" w:eastAsia="ja-JP"/>
        </w:rPr>
      </w:pPr>
      <w:r w:rsidRPr="00302221">
        <w:rPr>
          <w:rFonts w:eastAsia="Times New Roman" w:cs="Segoe UI"/>
          <w:szCs w:val="26"/>
          <w:lang w:val="en-US" w:eastAsia="ja-JP"/>
        </w:rPr>
        <w:t xml:space="preserve">Brämswig, J., &amp; Dübbers, A. (2009). Disorders of pubertal development. </w:t>
      </w:r>
      <w:r w:rsidRPr="00302221">
        <w:rPr>
          <w:rFonts w:eastAsia="Times New Roman" w:cs="Segoe UI"/>
          <w:i/>
          <w:iCs/>
          <w:szCs w:val="26"/>
          <w:lang w:val="de-DE" w:eastAsia="ja-JP"/>
        </w:rPr>
        <w:t>Deutsches Ärzteblatt International, 106</w:t>
      </w:r>
      <w:r w:rsidRPr="00302221">
        <w:rPr>
          <w:rFonts w:eastAsia="Times New Roman" w:cs="Segoe UI"/>
          <w:szCs w:val="26"/>
          <w:lang w:val="de-DE" w:eastAsia="ja-JP"/>
        </w:rPr>
        <w:t xml:space="preserve">(17), 295–303. </w:t>
      </w:r>
      <w:hyperlink r:id="rId23" w:history="1">
        <w:r w:rsidRPr="00BE7134">
          <w:rPr>
            <w:rStyle w:val="Hyperlink"/>
            <w:rFonts w:eastAsia="Times New Roman" w:cs="Segoe UI"/>
            <w:szCs w:val="26"/>
            <w:lang w:val="de-DE" w:eastAsia="ja-JP"/>
          </w:rPr>
          <w:t>https://doi.org/10.3238/arztebl.2009.0295</w:t>
        </w:r>
      </w:hyperlink>
      <w:r>
        <w:rPr>
          <w:rFonts w:eastAsia="Times New Roman" w:cs="Segoe UI"/>
          <w:szCs w:val="26"/>
          <w:lang w:val="de-DE" w:eastAsia="ja-JP"/>
        </w:rPr>
        <w:t xml:space="preserve"> </w:t>
      </w:r>
    </w:p>
    <w:p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BE5B28">
        <w:rPr>
          <w:rFonts w:eastAsia="Times New Roman" w:cs="Segoe UI"/>
          <w:szCs w:val="26"/>
          <w:lang w:val="de-DE" w:eastAsia="ja-JP"/>
        </w:rPr>
        <w:t xml:space="preserve">Emmanuel, M., &amp; Bokor, B. R. (2024). </w:t>
      </w:r>
      <w:r w:rsidRPr="00302221">
        <w:rPr>
          <w:rFonts w:eastAsia="Times New Roman" w:cs="Segoe UI"/>
          <w:i/>
          <w:iCs/>
          <w:szCs w:val="26"/>
          <w:lang w:val="en-US" w:eastAsia="ja-JP"/>
        </w:rPr>
        <w:t>Tanner stages</w:t>
      </w:r>
      <w:r w:rsidRPr="00302221">
        <w:rPr>
          <w:rFonts w:eastAsia="Times New Roman" w:cs="Segoe UI"/>
          <w:szCs w:val="26"/>
          <w:lang w:val="en-US" w:eastAsia="ja-JP"/>
        </w:rPr>
        <w:t xml:space="preserve">. In </w:t>
      </w:r>
      <w:r w:rsidRPr="00302221">
        <w:rPr>
          <w:rFonts w:eastAsia="Times New Roman" w:cs="Segoe UI"/>
          <w:i/>
          <w:iCs/>
          <w:szCs w:val="26"/>
          <w:lang w:val="en-US" w:eastAsia="ja-JP"/>
        </w:rPr>
        <w:t>StatPearls</w:t>
      </w:r>
      <w:r w:rsidRPr="00302221">
        <w:rPr>
          <w:rFonts w:eastAsia="Times New Roman" w:cs="Segoe UI"/>
          <w:szCs w:val="26"/>
          <w:lang w:val="en-US" w:eastAsia="ja-JP"/>
        </w:rPr>
        <w:t xml:space="preserve">. StatPearls Publishing. </w:t>
      </w:r>
      <w:hyperlink r:id="rId24" w:tgtFrame="_new" w:history="1">
        <w:r w:rsidRPr="00302221">
          <w:rPr>
            <w:rFonts w:eastAsia="Times New Roman" w:cs="Segoe UI"/>
            <w:color w:val="0000FF"/>
            <w:szCs w:val="26"/>
            <w:u w:val="single"/>
            <w:lang w:val="en-US" w:eastAsia="ja-JP"/>
          </w:rPr>
          <w:t>https://www.ncbi.nlm.nih.gov/books/NBK470280/</w:t>
        </w:r>
      </w:hyperlink>
    </w:p>
    <w:p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Cuda, S. E., &amp; Censani, M. (2019). Pediatric obesity algorithm: A practical approach to obesity diagnosis and management. </w:t>
      </w:r>
      <w:r w:rsidRPr="00302221">
        <w:rPr>
          <w:rFonts w:eastAsia="Times New Roman" w:cs="Segoe UI"/>
          <w:i/>
          <w:iCs/>
          <w:szCs w:val="26"/>
          <w:lang w:val="en-US" w:eastAsia="ja-JP"/>
        </w:rPr>
        <w:t>Frontiers in Pediatrics, 6</w:t>
      </w:r>
      <w:r w:rsidRPr="00302221">
        <w:rPr>
          <w:rFonts w:eastAsia="Times New Roman" w:cs="Segoe UI"/>
          <w:szCs w:val="26"/>
          <w:lang w:val="en-US" w:eastAsia="ja-JP"/>
        </w:rPr>
        <w:t xml:space="preserve">, 431. </w:t>
      </w:r>
      <w:hyperlink r:id="rId25" w:tgtFrame="_new" w:history="1">
        <w:r w:rsidRPr="00302221">
          <w:rPr>
            <w:rFonts w:eastAsia="Times New Roman" w:cs="Segoe UI"/>
            <w:color w:val="0000FF"/>
            <w:szCs w:val="26"/>
            <w:u w:val="single"/>
            <w:lang w:val="en-US" w:eastAsia="ja-JP"/>
          </w:rPr>
          <w:t>https://doi.org/10.3389/fped.2018.00431</w:t>
        </w:r>
      </w:hyperlink>
    </w:p>
    <w:p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Maffeis, C., Olivieri, F., Valerio, G., Verduci, E., Licenziati, M. R., Calcaterra, V., et al. (2023). The treatment of obesity in children and adolescents: Consensus position statement of the Italian Society of Pediatric Endocrinology and Diabetology. </w:t>
      </w:r>
      <w:r w:rsidRPr="00302221">
        <w:rPr>
          <w:rFonts w:eastAsia="Times New Roman" w:cs="Segoe UI"/>
          <w:i/>
          <w:iCs/>
          <w:szCs w:val="26"/>
          <w:lang w:val="en-US" w:eastAsia="ja-JP"/>
        </w:rPr>
        <w:t>Italian Journal of Pediatrics, 49</w:t>
      </w:r>
      <w:r w:rsidRPr="00302221">
        <w:rPr>
          <w:rFonts w:eastAsia="Times New Roman" w:cs="Segoe UI"/>
          <w:szCs w:val="26"/>
          <w:lang w:val="en-US" w:eastAsia="ja-JP"/>
        </w:rPr>
        <w:t xml:space="preserve">(1), 69. </w:t>
      </w:r>
      <w:hyperlink r:id="rId26" w:tgtFrame="_new" w:history="1">
        <w:r w:rsidRPr="00302221">
          <w:rPr>
            <w:rFonts w:eastAsia="Times New Roman" w:cs="Segoe UI"/>
            <w:color w:val="0000FF"/>
            <w:szCs w:val="26"/>
            <w:u w:val="single"/>
            <w:lang w:val="en-US" w:eastAsia="ja-JP"/>
          </w:rPr>
          <w:t>https://doi.org/10.1186/s13052-023-01458-z</w:t>
        </w:r>
      </w:hyperlink>
    </w:p>
    <w:p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Savage, M. O., &amp; Storr, H. L. (2021). Balanced assessment of growth disorders using clinical, endocrinological, and genetic approaches. </w:t>
      </w:r>
      <w:r w:rsidRPr="00302221">
        <w:rPr>
          <w:rFonts w:eastAsia="Times New Roman" w:cs="Segoe UI"/>
          <w:i/>
          <w:iCs/>
          <w:szCs w:val="26"/>
          <w:lang w:val="en-US" w:eastAsia="ja-JP"/>
        </w:rPr>
        <w:t>Annals of Pediatric Endocrinology &amp; Metabolism, 26</w:t>
      </w:r>
      <w:r w:rsidRPr="00302221">
        <w:rPr>
          <w:rFonts w:eastAsia="Times New Roman" w:cs="Segoe UI"/>
          <w:szCs w:val="26"/>
          <w:lang w:val="en-US" w:eastAsia="ja-JP"/>
        </w:rPr>
        <w:t xml:space="preserve">(4), 218–226. </w:t>
      </w:r>
      <w:hyperlink r:id="rId27" w:history="1">
        <w:r w:rsidRPr="00BE7134">
          <w:rPr>
            <w:rStyle w:val="Hyperlink"/>
            <w:rFonts w:eastAsia="Times New Roman" w:cs="Segoe UI"/>
            <w:szCs w:val="26"/>
            <w:lang w:val="en-US" w:eastAsia="ja-JP"/>
          </w:rPr>
          <w:t>https://doi.org/10.6065/apem.2142208.104</w:t>
        </w:r>
      </w:hyperlink>
      <w:r>
        <w:rPr>
          <w:rFonts w:eastAsia="Times New Roman" w:cs="Segoe UI"/>
          <w:szCs w:val="26"/>
          <w:lang w:val="en-US" w:eastAsia="ja-JP"/>
        </w:rPr>
        <w:t xml:space="preserve"> </w:t>
      </w:r>
    </w:p>
    <w:p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Murray, P. G., Clayton, P. E., &amp; Chernausek, S. D. (2018). A genetic approach to evaluation of short stature of undetermined cause. </w:t>
      </w:r>
      <w:r w:rsidRPr="00302221">
        <w:rPr>
          <w:rFonts w:eastAsia="Times New Roman" w:cs="Segoe UI"/>
          <w:i/>
          <w:iCs/>
          <w:szCs w:val="26"/>
          <w:lang w:val="en-US" w:eastAsia="ja-JP"/>
        </w:rPr>
        <w:t>The Lancet Diabetes &amp; Endocrinology, 6</w:t>
      </w:r>
      <w:r w:rsidRPr="00302221">
        <w:rPr>
          <w:rFonts w:eastAsia="Times New Roman" w:cs="Segoe UI"/>
          <w:szCs w:val="26"/>
          <w:lang w:val="en-US" w:eastAsia="ja-JP"/>
        </w:rPr>
        <w:t xml:space="preserve">(7), 564–574. </w:t>
      </w:r>
      <w:hyperlink r:id="rId28" w:history="1">
        <w:r w:rsidRPr="00BE7134">
          <w:rPr>
            <w:rStyle w:val="Hyperlink"/>
            <w:rFonts w:eastAsia="Times New Roman" w:cs="Segoe UI"/>
            <w:szCs w:val="26"/>
            <w:lang w:val="en-US" w:eastAsia="ja-JP"/>
          </w:rPr>
          <w:t>https://doi.org/10.1016/S2213-8587(18)30034-2</w:t>
        </w:r>
      </w:hyperlink>
      <w:r>
        <w:rPr>
          <w:rFonts w:eastAsia="Times New Roman" w:cs="Segoe UI"/>
          <w:szCs w:val="26"/>
          <w:lang w:val="en-US" w:eastAsia="ja-JP"/>
        </w:rPr>
        <w:t xml:space="preserve"> </w:t>
      </w:r>
    </w:p>
    <w:p w:rsidR="00C91C86" w:rsidRPr="00302221" w:rsidRDefault="00C91C86" w:rsidP="00C91C86">
      <w:pPr>
        <w:widowControl/>
        <w:suppressAutoHyphens w:val="0"/>
        <w:spacing w:before="100" w:beforeAutospacing="1" w:after="100" w:afterAutospacing="1"/>
        <w:rPr>
          <w:rFonts w:eastAsia="Times New Roman" w:cs="Segoe UI"/>
          <w:szCs w:val="26"/>
          <w:lang w:val="en-US" w:eastAsia="ja-JP"/>
        </w:rPr>
      </w:pPr>
      <w:r w:rsidRPr="00302221">
        <w:rPr>
          <w:rFonts w:eastAsia="Times New Roman" w:cs="Segoe UI"/>
          <w:szCs w:val="26"/>
          <w:lang w:val="en-US" w:eastAsia="ja-JP"/>
        </w:rPr>
        <w:t xml:space="preserve">Kumar, S. (2013). Tall stature in children: Differential diagnosis and management. </w:t>
      </w:r>
      <w:r w:rsidRPr="00302221">
        <w:rPr>
          <w:rFonts w:eastAsia="Times New Roman" w:cs="Segoe UI"/>
          <w:i/>
          <w:iCs/>
          <w:szCs w:val="26"/>
          <w:lang w:val="en-US" w:eastAsia="ja-JP"/>
        </w:rPr>
        <w:t>International Journal of Pediatric Endocrinology, 2013</w:t>
      </w:r>
      <w:r w:rsidRPr="00302221">
        <w:rPr>
          <w:rFonts w:eastAsia="Times New Roman" w:cs="Segoe UI"/>
          <w:szCs w:val="26"/>
          <w:lang w:val="en-US" w:eastAsia="ja-JP"/>
        </w:rPr>
        <w:t xml:space="preserve">(Suppl. 1), P53. </w:t>
      </w:r>
      <w:hyperlink r:id="rId29" w:history="1">
        <w:r w:rsidRPr="00BE7134">
          <w:rPr>
            <w:rStyle w:val="Hyperlink"/>
            <w:rFonts w:eastAsia="Times New Roman" w:cs="Segoe UI"/>
            <w:szCs w:val="26"/>
            <w:lang w:val="en-US" w:eastAsia="ja-JP"/>
          </w:rPr>
          <w:t>https://doi.org/10.1186/1687-9856-2013-S1-P53</w:t>
        </w:r>
      </w:hyperlink>
      <w:r>
        <w:rPr>
          <w:rFonts w:eastAsia="Times New Roman" w:cs="Segoe UI"/>
          <w:szCs w:val="26"/>
          <w:lang w:val="en-US" w:eastAsia="ja-JP"/>
        </w:rPr>
        <w:t xml:space="preserve"> </w:t>
      </w:r>
    </w:p>
    <w:p w:rsidR="00C91C86" w:rsidRPr="004745CC" w:rsidRDefault="00C91C86" w:rsidP="00C91C86"/>
    <w:p w:rsidR="00C91C86" w:rsidRPr="004745CC" w:rsidRDefault="00C91C86" w:rsidP="00C91C86">
      <w:pPr>
        <w:rPr>
          <w:lang w:eastAsia="ja-JP"/>
        </w:rPr>
      </w:pPr>
    </w:p>
    <w:p w:rsidR="00C91C86" w:rsidRPr="004745CC" w:rsidRDefault="00C91C86" w:rsidP="00C91C86">
      <w:pPr>
        <w:rPr>
          <w:lang w:eastAsia="ja-JP"/>
        </w:rPr>
      </w:pPr>
    </w:p>
    <w:p w:rsidR="00C91C86" w:rsidRPr="004745CC" w:rsidRDefault="00C91C86" w:rsidP="00C91C86">
      <w:pPr>
        <w:rPr>
          <w:lang w:eastAsia="ja-JP"/>
        </w:rPr>
        <w:sectPr w:rsidR="00C91C86" w:rsidRPr="004745CC" w:rsidSect="00C91C86">
          <w:headerReference w:type="default" r:id="rId30"/>
          <w:pgSz w:w="11906" w:h="16838"/>
          <w:pgMar w:top="1134" w:right="1134" w:bottom="1134" w:left="1134" w:header="533" w:footer="677" w:gutter="0"/>
          <w:cols w:space="720"/>
          <w:formProt w:val="0"/>
          <w:docGrid w:linePitch="299"/>
        </w:sectPr>
      </w:pPr>
    </w:p>
    <w:p w:rsidR="00C91C86" w:rsidRPr="004745CC" w:rsidRDefault="00C91C86" w:rsidP="00C91C86">
      <w:pPr>
        <w:rPr>
          <w:lang w:eastAsia="ja-JP"/>
        </w:rPr>
      </w:pPr>
    </w:p>
    <w:p w:rsidR="00AA545C" w:rsidRPr="00C91C86" w:rsidRDefault="00AA545C" w:rsidP="00C91C86"/>
    <w:sectPr w:rsidR="00AA545C" w:rsidRPr="00C91C86">
      <w:headerReference w:type="even" r:id="rId31"/>
      <w:headerReference w:type="default" r:id="rId32"/>
      <w:footerReference w:type="even" r:id="rId33"/>
      <w:footerReference w:type="default" r:id="rId34"/>
      <w:headerReference w:type="first" r:id="rId35"/>
      <w:footerReference w:type="first" r:id="rId36"/>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F1259" w:rsidRPr="004745CC" w:rsidRDefault="001F1259">
      <w:r w:rsidRPr="004745CC">
        <w:separator/>
      </w:r>
    </w:p>
  </w:endnote>
  <w:endnote w:type="continuationSeparator" w:id="0">
    <w:p w:rsidR="001F1259" w:rsidRPr="004745CC" w:rsidRDefault="001F1259">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SemiBold">
    <w:altName w:val="Arial"/>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AA545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spacing w:before="5"/>
      <w:rPr>
        <w:sz w:val="20"/>
      </w:rPr>
    </w:pPr>
    <w:r w:rsidRPr="004745CC">
      <w:rPr>
        <w:noProof/>
        <w:sz w:val="20"/>
      </w:rPr>
      <mc:AlternateContent>
        <mc:Choice Requires="wps">
          <w:drawing>
            <wp:anchor distT="0" distB="5080" distL="0" distR="10160" simplePos="0" relativeHeight="251676672" behindDoc="1" locked="0" layoutInCell="0" allowOverlap="1" wp14:anchorId="2FB03234" wp14:editId="1582C717">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FB03234" id="docshape 20" o:spid="_x0000_s1038"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zAj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28s3SZPA+3pEZn94mgf0m5fDLwYzcUQTvZA&#10;OkTODh5N19M81rO8Hw8RtMkDuWad69PS5TnNDyRt9Z//Oer6jPe/AQ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Dlr&#10;MCP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spacing w:before="5"/>
      <w:rPr>
        <w:sz w:val="20"/>
      </w:rPr>
    </w:pPr>
    <w:r w:rsidRPr="004745CC">
      <w:rPr>
        <w:noProof/>
        <w:sz w:val="20"/>
      </w:rPr>
      <mc:AlternateContent>
        <mc:Choice Requires="wps">
          <w:drawing>
            <wp:anchor distT="0" distB="5080" distL="0" distR="10160" simplePos="0" relativeHeight="251677696" behindDoc="1" locked="0" layoutInCell="0" allowOverlap="1" wp14:anchorId="551C7ACC" wp14:editId="409FBBDA">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51C7ACC" id="_x0000_s1039"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EgN&#10;I8f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F1259" w:rsidRPr="004745CC" w:rsidRDefault="001F1259">
      <w:r w:rsidRPr="004745CC">
        <w:separator/>
      </w:r>
    </w:p>
  </w:footnote>
  <w:footnote w:type="continuationSeparator" w:id="0">
    <w:p w:rsidR="001F1259" w:rsidRPr="004745CC" w:rsidRDefault="001F1259">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91C86" w:rsidRPr="000824F5" w:rsidRDefault="00C91C86" w:rsidP="000824F5">
    <w:pPr>
      <w:jc w:val="center"/>
    </w:pPr>
    <w:r w:rsidRPr="000824F5">
      <w:rPr>
        <w:noProof/>
      </w:rPr>
      <mc:AlternateContent>
        <mc:Choice Requires="wps">
          <w:drawing>
            <wp:anchor distT="0" distB="0" distL="0" distR="0" simplePos="0" relativeHeight="251679744" behindDoc="0" locked="0" layoutInCell="0" allowOverlap="1" wp14:anchorId="5E4C9BAB" wp14:editId="3BFCDFAA">
              <wp:simplePos x="0" y="0"/>
              <wp:positionH relativeFrom="page">
                <wp:posOffset>2043113</wp:posOffset>
              </wp:positionH>
              <wp:positionV relativeFrom="page">
                <wp:posOffset>5283517</wp:posOffset>
              </wp:positionV>
              <wp:extent cx="10786179" cy="219600"/>
              <wp:effectExtent l="0" t="0" r="0" b="0"/>
              <wp:wrapNone/>
              <wp:docPr id="1448625595" name="docshape111"/>
              <wp:cNvGraphicFramePr/>
              <a:graphic xmlns:a="http://schemas.openxmlformats.org/drawingml/2006/main">
                <a:graphicData uri="http://schemas.microsoft.com/office/word/2010/wordprocessingShape">
                  <wps:wsp>
                    <wps:cNvSpPr/>
                    <wps:spPr>
                      <a:xfrm rot="16200000">
                        <a:off x="0" y="0"/>
                        <a:ext cx="10786179" cy="219600"/>
                      </a:xfrm>
                      <a:prstGeom prst="rect">
                        <a:avLst/>
                      </a:prstGeom>
                      <a:solidFill>
                        <a:srgbClr val="7D277D"/>
                      </a:solidFill>
                      <a:ln w="0">
                        <a:noFill/>
                      </a:ln>
                    </wps:spPr>
                    <wps:style>
                      <a:lnRef idx="0">
                        <a:scrgbClr r="0" g="0" b="0"/>
                      </a:lnRef>
                      <a:fillRef idx="0">
                        <a:scrgbClr r="0" g="0" b="0"/>
                      </a:fillRef>
                      <a:effectRef idx="0">
                        <a:scrgbClr r="0" g="0" b="0"/>
                      </a:effectRef>
                      <a:fontRef idx="minor"/>
                    </wps:style>
                    <wps:txbx>
                      <w:txbxContent>
                        <w:p w:rsidR="00C91C86" w:rsidRPr="004745CC" w:rsidRDefault="00C91C86" w:rsidP="009534A6">
                          <w:pPr>
                            <w:jc w:val="center"/>
                            <w:rPr>
                              <w:b/>
                              <w:bCs/>
                              <w:color w:val="FFFFFF" w:themeColor="background1"/>
                            </w:rPr>
                          </w:pPr>
                          <w:r w:rsidRPr="004745CC">
                            <w:rPr>
                              <w:b/>
                              <w:bCs/>
                              <w:color w:val="FFFFFF" w:themeColor="background1"/>
                            </w:rPr>
                            <w:t>ENDOCRINOLOGY</w:t>
                          </w:r>
                        </w:p>
                      </w:txbxContent>
                    </wps:txbx>
                    <wps:bodyPr wrap="square" lIns="0" tIns="0" rIns="0" bIns="0" anchor="ctr" anchorCtr="0">
                      <a:spAutoFit/>
                    </wps:bodyPr>
                  </wps:wsp>
                </a:graphicData>
              </a:graphic>
              <wp14:sizeRelH relativeFrom="page">
                <wp14:pctWidth>100000</wp14:pctWidth>
              </wp14:sizeRelH>
              <wp14:sizeRelV relativeFrom="margin">
                <wp14:pctHeight>0</wp14:pctHeight>
              </wp14:sizeRelV>
            </wp:anchor>
          </w:drawing>
        </mc:Choice>
        <mc:Fallback>
          <w:pict>
            <v:rect w14:anchorId="5E4C9BAB" id="docshape111" o:spid="_x0000_s1037" style="position:absolute;left:0;text-align:left;margin-left:160.9pt;margin-top:416pt;width:849.3pt;height:17.3pt;rotation:-90;z-index:251679744;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" o:allowincell="f" fillcolor="#7d277d" stroked="f" strokeweight="0">
              <v:textbox style="mso-fit-shape-to-text:t" inset="0,0,0,0">
                <w:txbxContent>
                  <w:p w:rsidR="00C91C86" w:rsidRPr="004745CC" w:rsidRDefault="00C91C86" w:rsidP="009534A6">
                    <w:pPr>
                      <w:jc w:val="center"/>
                      <w:rPr>
                        <w:b/>
                        <w:bCs/>
                        <w:color w:val="FFFFFF" w:themeColor="background1"/>
                      </w:rPr>
                    </w:pPr>
                    <w:r w:rsidRPr="004745CC">
                      <w:rPr>
                        <w:b/>
                        <w:bCs/>
                        <w:color w:val="FFFFFF" w:themeColor="background1"/>
                      </w:rPr>
                      <w:t>ENDOCRINOLOGY</w:t>
                    </w:r>
                  </w:p>
                </w:txbxContent>
              </v:textbox>
              <w10:wrap anchorx="page" anchory="page"/>
            </v:rect>
          </w:pict>
        </mc:Fallback>
      </mc:AlternateContent>
    </w:r>
    <w:r w:rsidRPr="000824F5">
      <w:fldChar w:fldCharType="begin"/>
    </w:r>
    <w:r w:rsidRPr="000824F5">
      <w:instrText xml:space="preserve"> REF _Ref216955052 </w:instrText>
    </w:r>
    <w:r>
      <w:instrText xml:space="preserve"> \* MERGEFORMAT </w:instrText>
    </w:r>
    <w:r w:rsidRPr="000824F5">
      <w:fldChar w:fldCharType="separate"/>
    </w:r>
    <w:r w:rsidRPr="000824F5">
      <w:t>Chapter 5: Endocrinology</w:t>
    </w:r>
    <w:r w:rsidRPr="000824F5">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AA545C">
    <w:pPr>
      <w:spacing w:before="5" w:line="228" w:lineRule="auto"/>
      <w:ind w:right="85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5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4A9C"/>
    <w:rsid w:val="001A0989"/>
    <w:rsid w:val="001E5BAF"/>
    <w:rsid w:val="001F1259"/>
    <w:rsid w:val="00203163"/>
    <w:rsid w:val="002264BC"/>
    <w:rsid w:val="00242545"/>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22317"/>
    <w:rsid w:val="00345FF4"/>
    <w:rsid w:val="00350811"/>
    <w:rsid w:val="00364AB3"/>
    <w:rsid w:val="003A1374"/>
    <w:rsid w:val="003B4BE2"/>
    <w:rsid w:val="003B557F"/>
    <w:rsid w:val="003B62E4"/>
    <w:rsid w:val="003C622F"/>
    <w:rsid w:val="003D439F"/>
    <w:rsid w:val="004019AB"/>
    <w:rsid w:val="004337F7"/>
    <w:rsid w:val="004342D3"/>
    <w:rsid w:val="00441C33"/>
    <w:rsid w:val="00454EF2"/>
    <w:rsid w:val="00462ED6"/>
    <w:rsid w:val="00464A1C"/>
    <w:rsid w:val="004745CC"/>
    <w:rsid w:val="00476D9F"/>
    <w:rsid w:val="004B5E27"/>
    <w:rsid w:val="004B670F"/>
    <w:rsid w:val="004B785D"/>
    <w:rsid w:val="00506C3C"/>
    <w:rsid w:val="00507F08"/>
    <w:rsid w:val="00521525"/>
    <w:rsid w:val="00530341"/>
    <w:rsid w:val="005453C6"/>
    <w:rsid w:val="00590354"/>
    <w:rsid w:val="005A7462"/>
    <w:rsid w:val="005C0992"/>
    <w:rsid w:val="005C67A5"/>
    <w:rsid w:val="0060364E"/>
    <w:rsid w:val="00631EA8"/>
    <w:rsid w:val="00647324"/>
    <w:rsid w:val="00671879"/>
    <w:rsid w:val="00676BCE"/>
    <w:rsid w:val="006930A6"/>
    <w:rsid w:val="006A6626"/>
    <w:rsid w:val="006B3D5D"/>
    <w:rsid w:val="006D3EFD"/>
    <w:rsid w:val="006F743D"/>
    <w:rsid w:val="00721E3D"/>
    <w:rsid w:val="00764801"/>
    <w:rsid w:val="007C3790"/>
    <w:rsid w:val="007C59F1"/>
    <w:rsid w:val="007D581A"/>
    <w:rsid w:val="007F15E7"/>
    <w:rsid w:val="0081062D"/>
    <w:rsid w:val="00827905"/>
    <w:rsid w:val="0083589C"/>
    <w:rsid w:val="00835EFF"/>
    <w:rsid w:val="00844A1C"/>
    <w:rsid w:val="0089329B"/>
    <w:rsid w:val="008A7F90"/>
    <w:rsid w:val="0090440C"/>
    <w:rsid w:val="00923689"/>
    <w:rsid w:val="00953453"/>
    <w:rsid w:val="009534A6"/>
    <w:rsid w:val="00960C8C"/>
    <w:rsid w:val="00987604"/>
    <w:rsid w:val="0099761C"/>
    <w:rsid w:val="009A6FCC"/>
    <w:rsid w:val="009C0297"/>
    <w:rsid w:val="009C3B3B"/>
    <w:rsid w:val="009D71D7"/>
    <w:rsid w:val="00A06DB9"/>
    <w:rsid w:val="00A27415"/>
    <w:rsid w:val="00A3285B"/>
    <w:rsid w:val="00A37D87"/>
    <w:rsid w:val="00A53587"/>
    <w:rsid w:val="00A55860"/>
    <w:rsid w:val="00A766FA"/>
    <w:rsid w:val="00A937F4"/>
    <w:rsid w:val="00AA545C"/>
    <w:rsid w:val="00AC59F6"/>
    <w:rsid w:val="00AD1530"/>
    <w:rsid w:val="00B02F8A"/>
    <w:rsid w:val="00B32F77"/>
    <w:rsid w:val="00B461C5"/>
    <w:rsid w:val="00B72570"/>
    <w:rsid w:val="00B72602"/>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868D0"/>
    <w:rsid w:val="00C91C86"/>
    <w:rsid w:val="00CA36A6"/>
    <w:rsid w:val="00CC178D"/>
    <w:rsid w:val="00CC4ABF"/>
    <w:rsid w:val="00CD5677"/>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474E0"/>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4D6D66"/>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C91C86"/>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C91C86"/>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C91C86"/>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C91C86"/>
    <w:rPr>
      <w:rFonts w:ascii="Segoe UI" w:eastAsia="Source Sans Pro" w:hAnsi="Segoe UI" w:cs="Source Sans Pro"/>
      <w:b/>
      <w:b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rcemlearning.org/modules/paediatric-diabetic-ketoacidosis/lessons/management-70/topic/volume-of-fluid-required/" TargetMode="External"/><Relationship Id="rId18" Type="http://schemas.openxmlformats.org/officeDocument/2006/relationships/hyperlink" Target="https://doi.org/10.5812/ijem.36080" TargetMode="External"/><Relationship Id="rId26" Type="http://schemas.openxmlformats.org/officeDocument/2006/relationships/hyperlink" Target="https://doi.org/10.1186/s13052-023-01458-z" TargetMode="External"/><Relationship Id="rId21" Type="http://schemas.openxmlformats.org/officeDocument/2006/relationships/hyperlink" Target="https://doi.org/10.1210/endrev/bnab016"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www.ncbi.nlm.nih.gov/books/NBK507713/" TargetMode="External"/><Relationship Id="rId17" Type="http://schemas.openxmlformats.org/officeDocument/2006/relationships/hyperlink" Target="https://www.ncbi.nlm.nih.gov/books/NBK558913/" TargetMode="External"/><Relationship Id="rId25" Type="http://schemas.openxmlformats.org/officeDocument/2006/relationships/hyperlink" Target="https://doi.org/10.3389/fped.2018.00431"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7759/cureus.24669" TargetMode="External"/><Relationship Id="rId20" Type="http://schemas.openxmlformats.org/officeDocument/2006/relationships/hyperlink" Target="https://doi.org/10.4274/jcrpe.854" TargetMode="External"/><Relationship Id="rId29" Type="http://schemas.openxmlformats.org/officeDocument/2006/relationships/hyperlink" Target="https://doi.org/10.1186/1687-9856-2013-S1-P5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S0140-6736(16)30507-4" TargetMode="External"/><Relationship Id="rId24" Type="http://schemas.openxmlformats.org/officeDocument/2006/relationships/hyperlink" Target="https://www.ncbi.nlm.nih.gov/books/NBK470280/" TargetMode="External"/><Relationship Id="rId32" Type="http://schemas.openxmlformats.org/officeDocument/2006/relationships/header" Target="header3.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ispad.org" TargetMode="External"/><Relationship Id="rId23" Type="http://schemas.openxmlformats.org/officeDocument/2006/relationships/hyperlink" Target="https://doi.org/10.3238/arztebl.2009.0295" TargetMode="External"/><Relationship Id="rId28" Type="http://schemas.openxmlformats.org/officeDocument/2006/relationships/hyperlink" Target="https://doi.org/10.1016/S2213-8587(18)30034-2" TargetMode="External"/><Relationship Id="rId36" Type="http://schemas.openxmlformats.org/officeDocument/2006/relationships/footer" Target="footer3.xml"/><Relationship Id="rId10" Type="http://schemas.openxmlformats.org/officeDocument/2006/relationships/hyperlink" Target="https://doi.org/10.2337/dc12-0445" TargetMode="External"/><Relationship Id="rId19" Type="http://schemas.openxmlformats.org/officeDocument/2006/relationships/hyperlink" Target="https://doi.org/10.1016/j.tem.2022.04.007" TargetMode="External"/><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doi.org/10.2337/dc13-S067" TargetMode="External"/><Relationship Id="rId14" Type="http://schemas.openxmlformats.org/officeDocument/2006/relationships/hyperlink" Target="https://doi.org/10.1007/s13300-010-0008-2" TargetMode="External"/><Relationship Id="rId22" Type="http://schemas.openxmlformats.org/officeDocument/2006/relationships/hyperlink" Target="https://doi.org/10.1210/jc.2009-2631" TargetMode="External"/><Relationship Id="rId27" Type="http://schemas.openxmlformats.org/officeDocument/2006/relationships/hyperlink" Target="https://doi.org/10.6065/apem.2142208.104" TargetMode="External"/><Relationship Id="rId30" Type="http://schemas.openxmlformats.org/officeDocument/2006/relationships/header" Target="header1.xml"/><Relationship Id="rId35" Type="http://schemas.openxmlformats.org/officeDocument/2006/relationships/header" Target="header4.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7933</Words>
  <Characters>45224</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1</cp:revision>
  <cp:lastPrinted>2025-12-18T17:44:00Z</cp:lastPrinted>
  <dcterms:created xsi:type="dcterms:W3CDTF">2026-01-28T07:55:00Z</dcterms:created>
  <dcterms:modified xsi:type="dcterms:W3CDTF">2026-01-28T07:55:00Z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